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4AAF" w14:textId="77777777" w:rsidR="007669F2" w:rsidRPr="00081C65" w:rsidRDefault="007669F2" w:rsidP="007669F2">
      <w:pPr>
        <w:rPr>
          <w:rFonts w:ascii="Aptos Display" w:hAnsi="Aptos Display"/>
          <w:b/>
          <w:bCs/>
          <w:sz w:val="36"/>
          <w:szCs w:val="36"/>
        </w:rPr>
      </w:pPr>
      <w:r w:rsidRPr="00081C65">
        <w:rPr>
          <w:rFonts w:ascii="Aptos Display" w:hAnsi="Aptos Display"/>
          <w:b/>
          <w:bCs/>
          <w:sz w:val="36"/>
          <w:szCs w:val="36"/>
        </w:rPr>
        <w:t>Universidad Mariano Gálvez de Guatemala.</w:t>
      </w:r>
    </w:p>
    <w:p w14:paraId="2C08F2DE" w14:textId="77777777" w:rsidR="007669F2" w:rsidRPr="00081C65" w:rsidRDefault="007669F2" w:rsidP="007669F2">
      <w:pPr>
        <w:rPr>
          <w:rFonts w:ascii="Aptos Display" w:hAnsi="Aptos Display"/>
          <w:b/>
          <w:bCs/>
          <w:sz w:val="36"/>
          <w:szCs w:val="36"/>
        </w:rPr>
      </w:pPr>
      <w:r w:rsidRPr="00081C65">
        <w:rPr>
          <w:rFonts w:ascii="Aptos Display" w:hAnsi="Aptos Display"/>
          <w:b/>
          <w:bCs/>
          <w:sz w:val="36"/>
          <w:szCs w:val="36"/>
        </w:rPr>
        <w:t>Facultad de Ingeniería En Sistemas.</w:t>
      </w:r>
    </w:p>
    <w:p w14:paraId="6E59F993" w14:textId="77777777" w:rsidR="007669F2" w:rsidRPr="00081C65" w:rsidRDefault="007669F2" w:rsidP="007669F2">
      <w:pPr>
        <w:rPr>
          <w:rFonts w:ascii="Aptos Display" w:hAnsi="Aptos Display" w:cs="Helvetica"/>
          <w:b/>
          <w:bCs/>
          <w:color w:val="111111"/>
          <w:sz w:val="36"/>
          <w:szCs w:val="36"/>
          <w:shd w:val="clear" w:color="auto" w:fill="FFFFFF"/>
        </w:rPr>
      </w:pPr>
      <w:r w:rsidRPr="000E686E">
        <w:rPr>
          <w:rFonts w:ascii="Aptos Display" w:hAnsi="Aptos Display"/>
          <w:b/>
          <w:bCs/>
          <w:sz w:val="36"/>
          <w:szCs w:val="36"/>
        </w:rPr>
        <w:t xml:space="preserve">Ing. </w:t>
      </w:r>
      <w:proofErr w:type="spellStart"/>
      <w:r>
        <w:rPr>
          <w:rFonts w:ascii="Aptos Display" w:hAnsi="Aptos Display"/>
          <w:b/>
          <w:bCs/>
          <w:sz w:val="36"/>
          <w:szCs w:val="36"/>
        </w:rPr>
        <w:t>Ruldin</w:t>
      </w:r>
      <w:proofErr w:type="spellEnd"/>
      <w:r>
        <w:rPr>
          <w:rFonts w:ascii="Aptos Display" w:hAnsi="Aptos Display"/>
          <w:b/>
          <w:bCs/>
          <w:sz w:val="36"/>
          <w:szCs w:val="36"/>
        </w:rPr>
        <w:t xml:space="preserve"> Ayala</w:t>
      </w:r>
      <w:r w:rsidRPr="00081C65">
        <w:rPr>
          <w:rFonts w:ascii="Aptos Display" w:hAnsi="Aptos Display"/>
          <w:b/>
          <w:bCs/>
          <w:sz w:val="36"/>
          <w:szCs w:val="36"/>
        </w:rPr>
        <w:t>.</w:t>
      </w:r>
    </w:p>
    <w:p w14:paraId="0CC86ED2" w14:textId="77777777" w:rsidR="007669F2" w:rsidRPr="00081C65" w:rsidRDefault="007669F2" w:rsidP="007669F2">
      <w:pPr>
        <w:rPr>
          <w:rFonts w:ascii="Aptos Display" w:hAnsi="Aptos Display" w:cs="Helvetica"/>
          <w:b/>
          <w:bCs/>
          <w:color w:val="111111"/>
          <w:sz w:val="36"/>
          <w:szCs w:val="36"/>
          <w:shd w:val="clear" w:color="auto" w:fill="FFFFFF"/>
        </w:rPr>
      </w:pPr>
      <w:bookmarkStart w:id="0" w:name="_Hlk32859648"/>
      <w:bookmarkEnd w:id="0"/>
      <w:r w:rsidRPr="00081C65">
        <w:rPr>
          <w:rFonts w:ascii="Aptos Display" w:hAnsi="Aptos Display" w:cs="Helvetica"/>
          <w:b/>
          <w:bCs/>
          <w:color w:val="111111"/>
          <w:sz w:val="36"/>
          <w:szCs w:val="36"/>
          <w:shd w:val="clear" w:color="auto" w:fill="FFFFFF"/>
        </w:rPr>
        <w:t xml:space="preserve">Curso: </w:t>
      </w:r>
      <w:r>
        <w:rPr>
          <w:rFonts w:ascii="Aptos Display" w:hAnsi="Aptos Display" w:cs="Helvetica"/>
          <w:b/>
          <w:bCs/>
          <w:color w:val="111111"/>
          <w:sz w:val="36"/>
          <w:szCs w:val="36"/>
          <w:shd w:val="clear" w:color="auto" w:fill="FFFFFF"/>
        </w:rPr>
        <w:t>Programación II</w:t>
      </w:r>
    </w:p>
    <w:p w14:paraId="00502FDB" w14:textId="77777777" w:rsidR="007669F2" w:rsidRPr="00081C65" w:rsidRDefault="007669F2" w:rsidP="007669F2">
      <w:pPr>
        <w:rPr>
          <w:rFonts w:ascii="Aptos Display" w:hAnsi="Aptos Display"/>
          <w:b/>
          <w:bCs/>
          <w:noProof/>
          <w:sz w:val="36"/>
          <w:szCs w:val="36"/>
        </w:rPr>
      </w:pPr>
      <w:r w:rsidRPr="00081C65">
        <w:rPr>
          <w:rFonts w:ascii="Aptos Display" w:hAnsi="Aptos Display"/>
          <w:b/>
          <w:bCs/>
          <w:noProof/>
          <w:sz w:val="36"/>
          <w:szCs w:val="36"/>
        </w:rPr>
        <w:t>Seccion: “</w:t>
      </w:r>
      <w:r>
        <w:rPr>
          <w:rFonts w:ascii="Aptos Display" w:hAnsi="Aptos Display"/>
          <w:b/>
          <w:bCs/>
          <w:noProof/>
          <w:sz w:val="36"/>
          <w:szCs w:val="36"/>
        </w:rPr>
        <w:t>A</w:t>
      </w:r>
      <w:r w:rsidRPr="00081C65">
        <w:rPr>
          <w:rFonts w:ascii="Aptos Display" w:hAnsi="Aptos Display"/>
          <w:b/>
          <w:bCs/>
          <w:noProof/>
          <w:sz w:val="36"/>
          <w:szCs w:val="36"/>
        </w:rPr>
        <w:t>”</w:t>
      </w:r>
    </w:p>
    <w:p w14:paraId="1F489590" w14:textId="77777777" w:rsidR="007669F2" w:rsidRDefault="007669F2" w:rsidP="007669F2">
      <w:pPr>
        <w:rPr>
          <w:b/>
          <w:bCs/>
          <w:sz w:val="36"/>
          <w:szCs w:val="36"/>
        </w:rPr>
      </w:pPr>
    </w:p>
    <w:p w14:paraId="3E9E8736" w14:textId="77777777" w:rsidR="007669F2" w:rsidRPr="00081C65" w:rsidRDefault="007669F2" w:rsidP="007669F2">
      <w:pPr>
        <w:rPr>
          <w:sz w:val="36"/>
          <w:szCs w:val="36"/>
        </w:rPr>
      </w:pPr>
    </w:p>
    <w:p w14:paraId="62B5F8EF" w14:textId="6455E123" w:rsidR="007669F2" w:rsidRDefault="007669F2" w:rsidP="007669F2">
      <w:pPr>
        <w:rPr>
          <w:sz w:val="36"/>
          <w:szCs w:val="36"/>
        </w:rPr>
      </w:pPr>
      <w:r>
        <w:rPr>
          <w:noProof/>
          <w:sz w:val="36"/>
          <w:szCs w:val="36"/>
        </w:rPr>
        <w:drawing>
          <wp:anchor distT="0" distB="0" distL="114300" distR="114300" simplePos="0" relativeHeight="251658240" behindDoc="1" locked="0" layoutInCell="0" allowOverlap="1" wp14:anchorId="3A4E369C" wp14:editId="71AA68D6">
            <wp:simplePos x="0" y="0"/>
            <wp:positionH relativeFrom="margin">
              <wp:align>center</wp:align>
            </wp:positionH>
            <wp:positionV relativeFrom="margin">
              <wp:align>center</wp:align>
            </wp:positionV>
            <wp:extent cx="5929630" cy="5929630"/>
            <wp:effectExtent l="0" t="0" r="0" b="0"/>
            <wp:wrapNone/>
            <wp:docPr id="279678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716076923"/>
                    <pic:cNvPicPr>
                      <a:picLocks noChangeAspect="1" noChangeArrowheads="1"/>
                    </pic:cNvPicPr>
                  </pic:nvPicPr>
                  <pic:blipFill>
                    <a:blip r:embed="rId4" cstate="print">
                      <a:lum bright="70000" contrast="-70000"/>
                      <a:extLst>
                        <a:ext uri="{28A0092B-C50C-407E-A947-70E740481C1C}">
                          <a14:useLocalDpi xmlns:a14="http://schemas.microsoft.com/office/drawing/2010/main" val="0"/>
                        </a:ext>
                      </a:extLst>
                    </a:blip>
                    <a:srcRect/>
                    <a:stretch>
                      <a:fillRect/>
                    </a:stretch>
                  </pic:blipFill>
                  <pic:spPr bwMode="auto">
                    <a:xfrm>
                      <a:off x="0" y="0"/>
                      <a:ext cx="5929630" cy="5929630"/>
                    </a:xfrm>
                    <a:prstGeom prst="rect">
                      <a:avLst/>
                    </a:prstGeom>
                    <a:noFill/>
                  </pic:spPr>
                </pic:pic>
              </a:graphicData>
            </a:graphic>
            <wp14:sizeRelH relativeFrom="page">
              <wp14:pctWidth>0</wp14:pctWidth>
            </wp14:sizeRelH>
            <wp14:sizeRelV relativeFrom="page">
              <wp14:pctHeight>0</wp14:pctHeight>
            </wp14:sizeRelV>
          </wp:anchor>
        </w:drawing>
      </w:r>
      <w:r>
        <w:rPr>
          <w:sz w:val="36"/>
          <w:szCs w:val="36"/>
        </w:rPr>
        <w:t xml:space="preserve">  </w:t>
      </w:r>
    </w:p>
    <w:p w14:paraId="7A1BCC40" w14:textId="77777777" w:rsidR="007669F2" w:rsidRDefault="007669F2" w:rsidP="007669F2">
      <w:pPr>
        <w:jc w:val="right"/>
        <w:rPr>
          <w:b/>
          <w:bCs/>
          <w:sz w:val="36"/>
          <w:szCs w:val="36"/>
        </w:rPr>
      </w:pPr>
    </w:p>
    <w:p w14:paraId="1777B4E1" w14:textId="77777777" w:rsidR="007669F2" w:rsidRDefault="007669F2" w:rsidP="007669F2">
      <w:pPr>
        <w:jc w:val="right"/>
        <w:rPr>
          <w:b/>
          <w:bCs/>
          <w:sz w:val="36"/>
          <w:szCs w:val="36"/>
        </w:rPr>
      </w:pPr>
      <w:bookmarkStart w:id="1" w:name="_Hlk207835131"/>
      <w:r>
        <w:rPr>
          <w:b/>
          <w:bCs/>
          <w:sz w:val="36"/>
          <w:szCs w:val="36"/>
        </w:rPr>
        <w:t>Erick Moisés Arturo Sandoval Palma.</w:t>
      </w:r>
    </w:p>
    <w:p w14:paraId="6662D881" w14:textId="77777777" w:rsidR="007669F2" w:rsidRDefault="007669F2" w:rsidP="007669F2">
      <w:pPr>
        <w:jc w:val="right"/>
        <w:rPr>
          <w:b/>
          <w:bCs/>
          <w:sz w:val="36"/>
          <w:szCs w:val="36"/>
        </w:rPr>
      </w:pPr>
      <w:r w:rsidRPr="005F0A8D">
        <w:rPr>
          <w:b/>
          <w:bCs/>
          <w:sz w:val="36"/>
          <w:szCs w:val="36"/>
        </w:rPr>
        <w:t xml:space="preserve"> 0905-2</w:t>
      </w:r>
      <w:r>
        <w:rPr>
          <w:b/>
          <w:bCs/>
          <w:sz w:val="36"/>
          <w:szCs w:val="36"/>
        </w:rPr>
        <w:t>4-2654</w:t>
      </w:r>
    </w:p>
    <w:p w14:paraId="408EF5A3" w14:textId="69622F5C" w:rsidR="007669F2" w:rsidRDefault="007669F2" w:rsidP="007669F2">
      <w:pPr>
        <w:jc w:val="right"/>
        <w:rPr>
          <w:b/>
          <w:bCs/>
          <w:sz w:val="36"/>
          <w:szCs w:val="36"/>
        </w:rPr>
      </w:pPr>
      <w:r>
        <w:rPr>
          <w:b/>
          <w:bCs/>
          <w:sz w:val="36"/>
          <w:szCs w:val="36"/>
        </w:rPr>
        <w:t>Cristian Alexander Castillo Castillo</w:t>
      </w:r>
    </w:p>
    <w:p w14:paraId="34415431" w14:textId="3981252F" w:rsidR="007669F2" w:rsidRPr="005F0A8D" w:rsidRDefault="007669F2" w:rsidP="007669F2">
      <w:pPr>
        <w:jc w:val="right"/>
        <w:rPr>
          <w:b/>
          <w:bCs/>
          <w:sz w:val="36"/>
          <w:szCs w:val="36"/>
        </w:rPr>
      </w:pPr>
      <w:r>
        <w:rPr>
          <w:b/>
          <w:bCs/>
          <w:sz w:val="36"/>
          <w:szCs w:val="36"/>
        </w:rPr>
        <w:t>0905-20-5562</w:t>
      </w:r>
    </w:p>
    <w:bookmarkEnd w:id="1"/>
    <w:p w14:paraId="7F4A18E4" w14:textId="77777777" w:rsidR="007669F2" w:rsidRPr="005F0A8D" w:rsidRDefault="007669F2" w:rsidP="007669F2">
      <w:pPr>
        <w:rPr>
          <w:b/>
          <w:bCs/>
          <w:sz w:val="36"/>
          <w:szCs w:val="36"/>
        </w:rPr>
      </w:pPr>
    </w:p>
    <w:p w14:paraId="58A9CD3A" w14:textId="77777777" w:rsidR="007669F2" w:rsidRPr="005F0A8D" w:rsidRDefault="007669F2" w:rsidP="007669F2">
      <w:pPr>
        <w:jc w:val="right"/>
        <w:rPr>
          <w:b/>
          <w:bCs/>
          <w:sz w:val="36"/>
          <w:szCs w:val="36"/>
        </w:rPr>
      </w:pPr>
    </w:p>
    <w:p w14:paraId="05330137" w14:textId="3755CD1B" w:rsidR="007669F2" w:rsidRDefault="007669F2" w:rsidP="007669F2">
      <w:pPr>
        <w:jc w:val="center"/>
        <w:rPr>
          <w:b/>
          <w:bCs/>
          <w:sz w:val="36"/>
          <w:szCs w:val="36"/>
        </w:rPr>
      </w:pPr>
      <w:r>
        <w:rPr>
          <w:b/>
          <w:bCs/>
          <w:sz w:val="36"/>
          <w:szCs w:val="36"/>
        </w:rPr>
        <w:t>Octubre</w:t>
      </w:r>
      <w:r w:rsidRPr="005F0A8D">
        <w:rPr>
          <w:b/>
          <w:bCs/>
          <w:sz w:val="36"/>
          <w:szCs w:val="36"/>
        </w:rPr>
        <w:t>, 202</w:t>
      </w:r>
      <w:r>
        <w:rPr>
          <w:b/>
          <w:bCs/>
          <w:sz w:val="36"/>
          <w:szCs w:val="36"/>
        </w:rPr>
        <w:t>5</w:t>
      </w:r>
      <w:r w:rsidRPr="005F0A8D">
        <w:rPr>
          <w:b/>
          <w:bCs/>
          <w:sz w:val="36"/>
          <w:szCs w:val="36"/>
        </w:rPr>
        <w:t>.</w:t>
      </w:r>
    </w:p>
    <w:p w14:paraId="099FF59C" w14:textId="77777777" w:rsidR="007669F2" w:rsidRDefault="007669F2" w:rsidP="007669F2">
      <w:pPr>
        <w:jc w:val="both"/>
        <w:rPr>
          <w:rFonts w:ascii="Arial" w:hAnsi="Arial" w:cs="Arial"/>
        </w:rPr>
      </w:pPr>
    </w:p>
    <w:p w14:paraId="42BB0EB2" w14:textId="77777777" w:rsidR="007669F2" w:rsidRDefault="007669F2" w:rsidP="007669F2">
      <w:pPr>
        <w:jc w:val="both"/>
        <w:rPr>
          <w:rFonts w:ascii="Arial" w:hAnsi="Arial" w:cs="Arial"/>
        </w:rPr>
      </w:pPr>
    </w:p>
    <w:p w14:paraId="438E9553" w14:textId="77777777" w:rsidR="007669F2" w:rsidRDefault="007669F2" w:rsidP="007669F2">
      <w:pPr>
        <w:jc w:val="both"/>
        <w:rPr>
          <w:rFonts w:ascii="Arial" w:hAnsi="Arial" w:cs="Arial"/>
        </w:rPr>
      </w:pPr>
    </w:p>
    <w:p w14:paraId="2D82CB94" w14:textId="77777777" w:rsidR="007669F2" w:rsidRDefault="007669F2" w:rsidP="007669F2">
      <w:pPr>
        <w:jc w:val="both"/>
        <w:rPr>
          <w:rFonts w:ascii="Arial" w:hAnsi="Arial" w:cs="Arial"/>
        </w:rPr>
      </w:pPr>
    </w:p>
    <w:p w14:paraId="088898EB" w14:textId="77777777" w:rsidR="007669F2" w:rsidRDefault="007669F2" w:rsidP="007669F2">
      <w:pPr>
        <w:jc w:val="both"/>
        <w:rPr>
          <w:rFonts w:ascii="Arial" w:hAnsi="Arial" w:cs="Arial"/>
        </w:rPr>
      </w:pPr>
    </w:p>
    <w:p w14:paraId="2DC3FAC7" w14:textId="77777777" w:rsidR="007669F2" w:rsidRDefault="007669F2" w:rsidP="007669F2">
      <w:pPr>
        <w:jc w:val="both"/>
        <w:rPr>
          <w:rFonts w:ascii="Arial" w:hAnsi="Arial" w:cs="Arial"/>
        </w:rPr>
      </w:pPr>
    </w:p>
    <w:p w14:paraId="0BB4916A" w14:textId="7D5637D4" w:rsidR="007669F2" w:rsidRPr="007669F2" w:rsidRDefault="007669F2" w:rsidP="007669F2">
      <w:pPr>
        <w:jc w:val="both"/>
        <w:rPr>
          <w:rFonts w:ascii="Arial" w:hAnsi="Arial" w:cs="Arial"/>
          <w:b/>
          <w:bCs/>
        </w:rPr>
      </w:pPr>
      <w:r>
        <w:rPr>
          <w:rFonts w:ascii="Arial" w:hAnsi="Arial" w:cs="Arial"/>
          <w:b/>
          <w:bCs/>
        </w:rPr>
        <w:t>DESCRIPCION DEL PROYECTO</w:t>
      </w:r>
    </w:p>
    <w:p w14:paraId="3A9446FB" w14:textId="7B5F2252" w:rsidR="007669F2" w:rsidRPr="007669F2" w:rsidRDefault="007669F2" w:rsidP="007669F2">
      <w:pPr>
        <w:jc w:val="both"/>
        <w:rPr>
          <w:rFonts w:ascii="Arial" w:hAnsi="Arial" w:cs="Arial"/>
        </w:rPr>
      </w:pPr>
      <w:proofErr w:type="spellStart"/>
      <w:r w:rsidRPr="007669F2">
        <w:rPr>
          <w:rFonts w:ascii="Arial" w:hAnsi="Arial" w:cs="Arial"/>
        </w:rPr>
        <w:t>Presion</w:t>
      </w:r>
      <w:proofErr w:type="spellEnd"/>
      <w:r w:rsidRPr="007669F2">
        <w:rPr>
          <w:rFonts w:ascii="Arial" w:hAnsi="Arial" w:cs="Arial"/>
        </w:rPr>
        <w:t>-Control-App es una aplicación móvil diseñada para registrar y gestionar datos relacionados con la presión. Además, está conectada a un flujo de trabajo en n8n, una herramienta de automatización, que permite enviar correos electrónicos automáticamente con los datos de cada toma de presión. Esto facilita a los usuarios compartir información importante con médicos, familiares o cualquier destinatario relevante.</w:t>
      </w:r>
    </w:p>
    <w:p w14:paraId="46C7B9CA" w14:textId="6573E445" w:rsidR="007669F2" w:rsidRPr="007669F2" w:rsidRDefault="007669F2" w:rsidP="007669F2">
      <w:pPr>
        <w:jc w:val="both"/>
        <w:rPr>
          <w:rFonts w:ascii="Arial" w:hAnsi="Arial" w:cs="Arial"/>
        </w:rPr>
      </w:pPr>
      <w:r w:rsidRPr="007669F2">
        <w:rPr>
          <w:rFonts w:ascii="Arial" w:hAnsi="Arial" w:cs="Arial"/>
        </w:rPr>
        <w:t>La aplicación se encarga de recopilar los datos, procesarlos y enviarlos al flujo de n8n, que se encarga de gestionar el envío de correos electrónicos. Todo esto ocurre de manera fluida y sin complicaciones para el usuario.</w:t>
      </w:r>
    </w:p>
    <w:p w14:paraId="059E7C05" w14:textId="3BB5835D" w:rsidR="007669F2" w:rsidRPr="007669F2" w:rsidRDefault="007669F2" w:rsidP="007669F2">
      <w:pPr>
        <w:jc w:val="both"/>
        <w:rPr>
          <w:rFonts w:ascii="Arial" w:hAnsi="Arial" w:cs="Arial"/>
          <w:b/>
          <w:bCs/>
        </w:rPr>
      </w:pPr>
      <w:r>
        <w:rPr>
          <w:rFonts w:ascii="Arial" w:hAnsi="Arial" w:cs="Arial"/>
          <w:b/>
          <w:bCs/>
        </w:rPr>
        <w:t>EXPLICACION DE LA INTEGRACION CON N8N</w:t>
      </w:r>
    </w:p>
    <w:p w14:paraId="740B38FE" w14:textId="77777777" w:rsidR="007669F2" w:rsidRPr="007669F2" w:rsidRDefault="007669F2" w:rsidP="007669F2">
      <w:pPr>
        <w:jc w:val="both"/>
        <w:rPr>
          <w:rFonts w:ascii="Arial" w:hAnsi="Arial" w:cs="Arial"/>
        </w:rPr>
      </w:pPr>
      <w:r w:rsidRPr="007669F2">
        <w:rPr>
          <w:rFonts w:ascii="Arial" w:hAnsi="Arial" w:cs="Arial"/>
        </w:rPr>
        <w:t>Webhook en n8n:</w:t>
      </w:r>
    </w:p>
    <w:p w14:paraId="6D9662B4" w14:textId="77777777" w:rsidR="007669F2" w:rsidRPr="007669F2" w:rsidRDefault="007669F2" w:rsidP="007669F2">
      <w:pPr>
        <w:jc w:val="both"/>
        <w:rPr>
          <w:rFonts w:ascii="Arial" w:hAnsi="Arial" w:cs="Arial"/>
        </w:rPr>
      </w:pPr>
      <w:r w:rsidRPr="007669F2">
        <w:rPr>
          <w:rFonts w:ascii="Arial" w:hAnsi="Arial" w:cs="Arial"/>
        </w:rPr>
        <w:t>En n8n, se configuró un webhook que actúa como un punto de entrada para recibir los datos enviados desde la aplicación. Este webhook está asociado a una URL específica que se define en el archivo ApiClient.java como parte de la variable BASE_URL.</w:t>
      </w:r>
    </w:p>
    <w:p w14:paraId="3D558C1A" w14:textId="77777777" w:rsidR="007669F2" w:rsidRPr="007669F2" w:rsidRDefault="007669F2" w:rsidP="007669F2">
      <w:pPr>
        <w:jc w:val="both"/>
        <w:rPr>
          <w:rFonts w:ascii="Arial" w:hAnsi="Arial" w:cs="Arial"/>
        </w:rPr>
      </w:pPr>
      <w:r w:rsidRPr="007669F2">
        <w:rPr>
          <w:rFonts w:ascii="Arial" w:hAnsi="Arial" w:cs="Arial"/>
        </w:rPr>
        <w:t>Envío de datos desde la aplicación:</w:t>
      </w:r>
    </w:p>
    <w:p w14:paraId="15EC8CE7" w14:textId="77777777" w:rsidR="007669F2" w:rsidRPr="007669F2" w:rsidRDefault="007669F2" w:rsidP="007669F2">
      <w:pPr>
        <w:jc w:val="both"/>
        <w:rPr>
          <w:rFonts w:ascii="Arial" w:hAnsi="Arial" w:cs="Arial"/>
        </w:rPr>
      </w:pPr>
      <w:r w:rsidRPr="007669F2">
        <w:rPr>
          <w:rFonts w:ascii="Arial" w:hAnsi="Arial" w:cs="Arial"/>
        </w:rPr>
        <w:t>Cada vez que el usuario registra una nueva toma de presión, la aplicación envía los datos al webhook de n8n mediante una solicitud HTTP. Esto incluye información como los valores de presión, la fecha y hora de la toma, y cualquier otro dato relevante.</w:t>
      </w:r>
    </w:p>
    <w:p w14:paraId="2EE62A06" w14:textId="77777777" w:rsidR="007669F2" w:rsidRPr="007669F2" w:rsidRDefault="007669F2" w:rsidP="007669F2">
      <w:pPr>
        <w:jc w:val="both"/>
        <w:rPr>
          <w:rFonts w:ascii="Arial" w:hAnsi="Arial" w:cs="Arial"/>
        </w:rPr>
      </w:pPr>
      <w:r w:rsidRPr="007669F2">
        <w:rPr>
          <w:rFonts w:ascii="Arial" w:hAnsi="Arial" w:cs="Arial"/>
        </w:rPr>
        <w:t>Procesamiento en n8n:</w:t>
      </w:r>
    </w:p>
    <w:p w14:paraId="4EE6F32F" w14:textId="77777777" w:rsidR="007669F2" w:rsidRPr="007669F2" w:rsidRDefault="007669F2" w:rsidP="007669F2">
      <w:pPr>
        <w:jc w:val="both"/>
        <w:rPr>
          <w:rFonts w:ascii="Arial" w:hAnsi="Arial" w:cs="Arial"/>
        </w:rPr>
      </w:pPr>
      <w:r w:rsidRPr="007669F2">
        <w:rPr>
          <w:rFonts w:ascii="Arial" w:hAnsi="Arial" w:cs="Arial"/>
        </w:rPr>
        <w:t>Una vez que los datos llegan al flujo de n8n, se procesan para generar un correo electrónico. El flujo es sencillo y está diseñado para:</w:t>
      </w:r>
    </w:p>
    <w:p w14:paraId="0D0C2519" w14:textId="77777777" w:rsidR="007669F2" w:rsidRPr="007669F2" w:rsidRDefault="007669F2" w:rsidP="007669F2">
      <w:pPr>
        <w:jc w:val="both"/>
        <w:rPr>
          <w:rFonts w:ascii="Arial" w:hAnsi="Arial" w:cs="Arial"/>
        </w:rPr>
      </w:pPr>
      <w:r w:rsidRPr="007669F2">
        <w:rPr>
          <w:rFonts w:ascii="Arial" w:hAnsi="Arial" w:cs="Arial"/>
        </w:rPr>
        <w:t>Tomar los datos recibidos del webhook.</w:t>
      </w:r>
    </w:p>
    <w:p w14:paraId="25F7ED73" w14:textId="77777777" w:rsidR="007669F2" w:rsidRPr="007669F2" w:rsidRDefault="007669F2" w:rsidP="007669F2">
      <w:pPr>
        <w:jc w:val="both"/>
        <w:rPr>
          <w:rFonts w:ascii="Arial" w:hAnsi="Arial" w:cs="Arial"/>
        </w:rPr>
      </w:pPr>
      <w:r w:rsidRPr="007669F2">
        <w:rPr>
          <w:rFonts w:ascii="Arial" w:hAnsi="Arial" w:cs="Arial"/>
        </w:rPr>
        <w:t>Formatear la información en un mensaje claro y legible.</w:t>
      </w:r>
    </w:p>
    <w:p w14:paraId="63E07FF0" w14:textId="335D258D" w:rsidR="007669F2" w:rsidRPr="007669F2" w:rsidRDefault="007669F2" w:rsidP="007669F2">
      <w:pPr>
        <w:jc w:val="both"/>
        <w:rPr>
          <w:rFonts w:ascii="Arial" w:hAnsi="Arial" w:cs="Arial"/>
        </w:rPr>
      </w:pPr>
      <w:r w:rsidRPr="007669F2">
        <w:rPr>
          <w:rFonts w:ascii="Arial" w:hAnsi="Arial" w:cs="Arial"/>
        </w:rPr>
        <w:t>Enviar el correo electrónico al destinatario configurado (por ejemplo, un médico o el propio usuario).</w:t>
      </w:r>
    </w:p>
    <w:p w14:paraId="79AC11A3" w14:textId="77777777" w:rsidR="007669F2" w:rsidRPr="007669F2" w:rsidRDefault="007669F2" w:rsidP="007669F2">
      <w:pPr>
        <w:jc w:val="both"/>
        <w:rPr>
          <w:rFonts w:ascii="Arial" w:hAnsi="Arial" w:cs="Arial"/>
        </w:rPr>
      </w:pPr>
      <w:r w:rsidRPr="007669F2">
        <w:rPr>
          <w:rFonts w:ascii="Arial" w:hAnsi="Arial" w:cs="Arial"/>
        </w:rPr>
        <w:t>Envío del correo:</w:t>
      </w:r>
    </w:p>
    <w:p w14:paraId="3402C029" w14:textId="47835DE7" w:rsidR="007669F2" w:rsidRPr="007669F2" w:rsidRDefault="007669F2" w:rsidP="007669F2">
      <w:pPr>
        <w:jc w:val="both"/>
        <w:rPr>
          <w:rFonts w:ascii="Arial" w:hAnsi="Arial" w:cs="Arial"/>
        </w:rPr>
      </w:pPr>
      <w:r w:rsidRPr="007669F2">
        <w:rPr>
          <w:rFonts w:ascii="Arial" w:hAnsi="Arial" w:cs="Arial"/>
        </w:rPr>
        <w:t>El flujo utiliza un nodo de correo electrónico en n8n para enviar el mensaje</w:t>
      </w:r>
    </w:p>
    <w:p w14:paraId="5B4AA5F6" w14:textId="77777777" w:rsidR="007669F2" w:rsidRDefault="007669F2" w:rsidP="007669F2">
      <w:pPr>
        <w:jc w:val="both"/>
        <w:rPr>
          <w:rFonts w:ascii="Arial" w:hAnsi="Arial" w:cs="Arial"/>
        </w:rPr>
      </w:pPr>
    </w:p>
    <w:p w14:paraId="74A7B7C8" w14:textId="77777777" w:rsidR="007669F2" w:rsidRDefault="007669F2" w:rsidP="007669F2">
      <w:pPr>
        <w:jc w:val="both"/>
        <w:rPr>
          <w:rFonts w:ascii="Arial" w:hAnsi="Arial" w:cs="Arial"/>
        </w:rPr>
      </w:pPr>
    </w:p>
    <w:p w14:paraId="4E5DA57E" w14:textId="63FCB6FD" w:rsidR="007669F2" w:rsidRDefault="000B3DFD" w:rsidP="007669F2">
      <w:pPr>
        <w:jc w:val="both"/>
        <w:rPr>
          <w:rFonts w:ascii="Arial" w:hAnsi="Arial" w:cs="Arial"/>
          <w:b/>
          <w:bCs/>
        </w:rPr>
      </w:pPr>
      <w:r>
        <w:rPr>
          <w:rFonts w:ascii="Arial" w:hAnsi="Arial" w:cs="Arial"/>
          <w:b/>
          <w:bCs/>
        </w:rPr>
        <w:lastRenderedPageBreak/>
        <w:t>CAPTURAS DE PANTALLAS</w:t>
      </w:r>
    </w:p>
    <w:p w14:paraId="1019AEB8" w14:textId="15BFFAC5" w:rsidR="000B3DFD" w:rsidRDefault="000B3DFD" w:rsidP="007669F2">
      <w:pPr>
        <w:jc w:val="both"/>
        <w:rPr>
          <w:rFonts w:ascii="Arial" w:hAnsi="Arial" w:cs="Arial"/>
          <w:b/>
          <w:bCs/>
        </w:rPr>
      </w:pPr>
      <w:r w:rsidRPr="000B3DFD">
        <w:rPr>
          <w:rFonts w:ascii="Arial" w:hAnsi="Arial" w:cs="Arial"/>
          <w:b/>
          <w:bCs/>
        </w:rPr>
        <w:drawing>
          <wp:anchor distT="0" distB="0" distL="114300" distR="114300" simplePos="0" relativeHeight="251661312" behindDoc="1" locked="0" layoutInCell="1" allowOverlap="1" wp14:anchorId="24E2ABB3" wp14:editId="1300387B">
            <wp:simplePos x="0" y="0"/>
            <wp:positionH relativeFrom="column">
              <wp:posOffset>3592287</wp:posOffset>
            </wp:positionH>
            <wp:positionV relativeFrom="paragraph">
              <wp:posOffset>10887</wp:posOffset>
            </wp:positionV>
            <wp:extent cx="1600200" cy="3313832"/>
            <wp:effectExtent l="0" t="0" r="0" b="1270"/>
            <wp:wrapNone/>
            <wp:docPr id="17478288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28850" name="Imagen 1" descr="Interfaz de usuario gráfica, Aplicación&#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3074" cy="3319785"/>
                    </a:xfrm>
                    <a:prstGeom prst="rect">
                      <a:avLst/>
                    </a:prstGeom>
                  </pic:spPr>
                </pic:pic>
              </a:graphicData>
            </a:graphic>
            <wp14:sizeRelH relativeFrom="margin">
              <wp14:pctWidth>0</wp14:pctWidth>
            </wp14:sizeRelH>
            <wp14:sizeRelV relativeFrom="margin">
              <wp14:pctHeight>0</wp14:pctHeight>
            </wp14:sizeRelV>
          </wp:anchor>
        </w:drawing>
      </w:r>
      <w:r w:rsidRPr="000B3DFD">
        <w:rPr>
          <w:rFonts w:ascii="Arial" w:hAnsi="Arial" w:cs="Arial"/>
          <w:b/>
          <w:bCs/>
        </w:rPr>
        <w:drawing>
          <wp:anchor distT="0" distB="0" distL="114300" distR="114300" simplePos="0" relativeHeight="251660288" behindDoc="1" locked="0" layoutInCell="1" allowOverlap="1" wp14:anchorId="21C8254F" wp14:editId="12963C47">
            <wp:simplePos x="0" y="0"/>
            <wp:positionH relativeFrom="column">
              <wp:posOffset>1784713</wp:posOffset>
            </wp:positionH>
            <wp:positionV relativeFrom="paragraph">
              <wp:posOffset>11011</wp:posOffset>
            </wp:positionV>
            <wp:extent cx="1548634" cy="3167742"/>
            <wp:effectExtent l="0" t="0" r="0" b="0"/>
            <wp:wrapNone/>
            <wp:docPr id="92237919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79191" name="Imagen 1" descr="Interfaz de usuario gráfica, Texto, Aplicación, Chat o mensaje de text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8634" cy="3167742"/>
                    </a:xfrm>
                    <a:prstGeom prst="rect">
                      <a:avLst/>
                    </a:prstGeom>
                  </pic:spPr>
                </pic:pic>
              </a:graphicData>
            </a:graphic>
            <wp14:sizeRelH relativeFrom="margin">
              <wp14:pctWidth>0</wp14:pctWidth>
            </wp14:sizeRelH>
            <wp14:sizeRelV relativeFrom="margin">
              <wp14:pctHeight>0</wp14:pctHeight>
            </wp14:sizeRelV>
          </wp:anchor>
        </w:drawing>
      </w:r>
      <w:r w:rsidRPr="000B3DFD">
        <w:rPr>
          <w:rFonts w:ascii="Arial" w:hAnsi="Arial" w:cs="Arial"/>
          <w:b/>
          <w:bCs/>
        </w:rPr>
        <w:drawing>
          <wp:anchor distT="0" distB="0" distL="114300" distR="114300" simplePos="0" relativeHeight="251659264" behindDoc="0" locked="0" layoutInCell="1" allowOverlap="1" wp14:anchorId="1D0F6FF2" wp14:editId="0C0ABA35">
            <wp:simplePos x="914400" y="1219200"/>
            <wp:positionH relativeFrom="column">
              <wp:align>left</wp:align>
            </wp:positionH>
            <wp:positionV relativeFrom="paragraph">
              <wp:align>top</wp:align>
            </wp:positionV>
            <wp:extent cx="1575731" cy="3178629"/>
            <wp:effectExtent l="0" t="0" r="5715" b="3175"/>
            <wp:wrapSquare wrapText="bothSides"/>
            <wp:docPr id="1465841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170" name="Imagen 1" descr="Interfaz de usuario gráfica, Aplicación&#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5731" cy="3178629"/>
                    </a:xfrm>
                    <a:prstGeom prst="rect">
                      <a:avLst/>
                    </a:prstGeom>
                  </pic:spPr>
                </pic:pic>
              </a:graphicData>
            </a:graphic>
          </wp:anchor>
        </w:drawing>
      </w:r>
    </w:p>
    <w:p w14:paraId="5CDE1D0F" w14:textId="41162DAE" w:rsidR="000B3DFD" w:rsidRPr="000B3DFD" w:rsidRDefault="000B3DFD" w:rsidP="000B3DFD">
      <w:pPr>
        <w:rPr>
          <w:rFonts w:ascii="Arial" w:hAnsi="Arial" w:cs="Arial"/>
        </w:rPr>
      </w:pPr>
    </w:p>
    <w:p w14:paraId="35AD6757" w14:textId="0E0BF117" w:rsidR="000B3DFD" w:rsidRDefault="000B3DFD" w:rsidP="000B3DFD">
      <w:pPr>
        <w:tabs>
          <w:tab w:val="left" w:pos="1114"/>
        </w:tabs>
        <w:jc w:val="both"/>
        <w:rPr>
          <w:rFonts w:ascii="Arial" w:hAnsi="Arial" w:cs="Arial"/>
          <w:b/>
          <w:bCs/>
        </w:rPr>
      </w:pPr>
      <w:r>
        <w:rPr>
          <w:rFonts w:ascii="Arial" w:hAnsi="Arial" w:cs="Arial"/>
          <w:b/>
          <w:bCs/>
        </w:rPr>
        <w:tab/>
      </w:r>
    </w:p>
    <w:p w14:paraId="23EA627A" w14:textId="70A3F81A" w:rsidR="000B3DFD" w:rsidRDefault="000B3DFD" w:rsidP="007669F2">
      <w:pPr>
        <w:jc w:val="both"/>
        <w:rPr>
          <w:rFonts w:ascii="Arial" w:hAnsi="Arial" w:cs="Arial"/>
          <w:b/>
          <w:bCs/>
        </w:rPr>
      </w:pPr>
    </w:p>
    <w:p w14:paraId="6C5FAA23" w14:textId="5DF9892E" w:rsidR="000B3DFD" w:rsidRDefault="000B3DFD" w:rsidP="000B3DFD">
      <w:pPr>
        <w:jc w:val="center"/>
        <w:rPr>
          <w:rFonts w:ascii="Arial" w:hAnsi="Arial" w:cs="Arial"/>
          <w:b/>
          <w:bCs/>
        </w:rPr>
      </w:pPr>
    </w:p>
    <w:p w14:paraId="1C025825" w14:textId="1420D2AA" w:rsidR="000B3DFD" w:rsidRDefault="000B3DFD" w:rsidP="007669F2">
      <w:pPr>
        <w:jc w:val="both"/>
        <w:rPr>
          <w:rFonts w:ascii="Arial" w:hAnsi="Arial" w:cs="Arial"/>
          <w:b/>
          <w:bCs/>
        </w:rPr>
      </w:pPr>
      <w:r w:rsidRPr="000B3DFD">
        <w:rPr>
          <w:rFonts w:ascii="Arial" w:hAnsi="Arial" w:cs="Arial"/>
          <w:b/>
          <w:bCs/>
        </w:rPr>
        <w:drawing>
          <wp:anchor distT="0" distB="0" distL="114300" distR="114300" simplePos="0" relativeHeight="251663360" behindDoc="1" locked="0" layoutInCell="1" allowOverlap="1" wp14:anchorId="2D9BFA30" wp14:editId="3CC70C7A">
            <wp:simplePos x="0" y="0"/>
            <wp:positionH relativeFrom="column">
              <wp:posOffset>1806847</wp:posOffset>
            </wp:positionH>
            <wp:positionV relativeFrom="paragraph">
              <wp:posOffset>1905725</wp:posOffset>
            </wp:positionV>
            <wp:extent cx="1503148" cy="3222172"/>
            <wp:effectExtent l="0" t="0" r="1905" b="0"/>
            <wp:wrapNone/>
            <wp:docPr id="1205771727" name="Imagen 1" descr="Interfaz de usuario gráfica,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71727" name="Imagen 1" descr="Interfaz de usuario gráfica, Aplicación, Chat o mensaje de 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3148" cy="3222172"/>
                    </a:xfrm>
                    <a:prstGeom prst="rect">
                      <a:avLst/>
                    </a:prstGeom>
                  </pic:spPr>
                </pic:pic>
              </a:graphicData>
            </a:graphic>
            <wp14:sizeRelH relativeFrom="margin">
              <wp14:pctWidth>0</wp14:pctWidth>
            </wp14:sizeRelH>
            <wp14:sizeRelV relativeFrom="margin">
              <wp14:pctHeight>0</wp14:pctHeight>
            </wp14:sizeRelV>
          </wp:anchor>
        </w:drawing>
      </w:r>
      <w:r w:rsidRPr="000B3DFD">
        <w:rPr>
          <w:rFonts w:ascii="Arial" w:hAnsi="Arial" w:cs="Arial"/>
          <w:b/>
          <w:bCs/>
        </w:rPr>
        <w:drawing>
          <wp:anchor distT="0" distB="0" distL="114300" distR="114300" simplePos="0" relativeHeight="251662336" behindDoc="1" locked="0" layoutInCell="1" allowOverlap="1" wp14:anchorId="0FAC4E57" wp14:editId="19E8318E">
            <wp:simplePos x="0" y="0"/>
            <wp:positionH relativeFrom="margin">
              <wp:posOffset>-22225</wp:posOffset>
            </wp:positionH>
            <wp:positionV relativeFrom="paragraph">
              <wp:posOffset>1938020</wp:posOffset>
            </wp:positionV>
            <wp:extent cx="1628140" cy="3308985"/>
            <wp:effectExtent l="0" t="0" r="0" b="5715"/>
            <wp:wrapNone/>
            <wp:docPr id="12548947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474" name="Imagen 1" descr="Interfaz de usuario gráfica, Aplicación&#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628140" cy="330898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br w:type="textWrapping" w:clear="all"/>
      </w:r>
    </w:p>
    <w:p w14:paraId="062A0EAD" w14:textId="4A3E8F96" w:rsidR="000B3DFD" w:rsidRDefault="000E165F" w:rsidP="007669F2">
      <w:pPr>
        <w:jc w:val="both"/>
        <w:rPr>
          <w:rFonts w:ascii="Arial" w:hAnsi="Arial" w:cs="Arial"/>
          <w:b/>
          <w:bCs/>
        </w:rPr>
      </w:pPr>
      <w:r w:rsidRPr="000E165F">
        <w:rPr>
          <w:rFonts w:ascii="Arial" w:hAnsi="Arial" w:cs="Arial"/>
          <w:b/>
          <w:bCs/>
        </w:rPr>
        <w:drawing>
          <wp:anchor distT="0" distB="0" distL="114300" distR="114300" simplePos="0" relativeHeight="251664384" behindDoc="1" locked="0" layoutInCell="1" allowOverlap="1" wp14:anchorId="5457EFCE" wp14:editId="41B81279">
            <wp:simplePos x="0" y="0"/>
            <wp:positionH relativeFrom="margin">
              <wp:posOffset>3809456</wp:posOffset>
            </wp:positionH>
            <wp:positionV relativeFrom="paragraph">
              <wp:posOffset>8346</wp:posOffset>
            </wp:positionV>
            <wp:extent cx="1672657" cy="3374571"/>
            <wp:effectExtent l="0" t="0" r="3810" b="0"/>
            <wp:wrapNone/>
            <wp:docPr id="12296907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90719" name="Imagen 1" descr="Interfaz de usuario gráfica, Texto, Aplicación&#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2657" cy="3374571"/>
                    </a:xfrm>
                    <a:prstGeom prst="rect">
                      <a:avLst/>
                    </a:prstGeom>
                  </pic:spPr>
                </pic:pic>
              </a:graphicData>
            </a:graphic>
            <wp14:sizeRelH relativeFrom="margin">
              <wp14:pctWidth>0</wp14:pctWidth>
            </wp14:sizeRelH>
            <wp14:sizeRelV relativeFrom="margin">
              <wp14:pctHeight>0</wp14:pctHeight>
            </wp14:sizeRelV>
          </wp:anchor>
        </w:drawing>
      </w:r>
    </w:p>
    <w:p w14:paraId="0B1C6A3B" w14:textId="1D1C732D" w:rsidR="000B3DFD" w:rsidRDefault="000B3DFD" w:rsidP="007669F2">
      <w:pPr>
        <w:jc w:val="both"/>
        <w:rPr>
          <w:rFonts w:ascii="Arial" w:hAnsi="Arial" w:cs="Arial"/>
          <w:b/>
          <w:bCs/>
        </w:rPr>
      </w:pPr>
    </w:p>
    <w:p w14:paraId="2F76595F" w14:textId="75170694" w:rsidR="000B3DFD" w:rsidRDefault="000B3DFD" w:rsidP="007669F2">
      <w:pPr>
        <w:jc w:val="both"/>
        <w:rPr>
          <w:rFonts w:ascii="Arial" w:hAnsi="Arial" w:cs="Arial"/>
          <w:b/>
          <w:bCs/>
        </w:rPr>
      </w:pPr>
    </w:p>
    <w:p w14:paraId="021E6128" w14:textId="116FF424" w:rsidR="000B3DFD" w:rsidRDefault="000E165F" w:rsidP="000E165F">
      <w:pPr>
        <w:tabs>
          <w:tab w:val="left" w:pos="6309"/>
        </w:tabs>
        <w:rPr>
          <w:rFonts w:ascii="Arial" w:hAnsi="Arial" w:cs="Arial"/>
          <w:b/>
          <w:bCs/>
        </w:rPr>
      </w:pPr>
      <w:r>
        <w:rPr>
          <w:rFonts w:ascii="Arial" w:hAnsi="Arial" w:cs="Arial"/>
          <w:b/>
          <w:bCs/>
        </w:rPr>
        <w:tab/>
      </w:r>
    </w:p>
    <w:p w14:paraId="302AB557" w14:textId="77777777" w:rsidR="000B3DFD" w:rsidRDefault="000B3DFD" w:rsidP="007669F2">
      <w:pPr>
        <w:jc w:val="both"/>
        <w:rPr>
          <w:rFonts w:ascii="Arial" w:hAnsi="Arial" w:cs="Arial"/>
          <w:b/>
          <w:bCs/>
        </w:rPr>
      </w:pPr>
    </w:p>
    <w:p w14:paraId="2B38EAF0" w14:textId="77777777" w:rsidR="000B3DFD" w:rsidRDefault="000B3DFD" w:rsidP="007669F2">
      <w:pPr>
        <w:jc w:val="both"/>
        <w:rPr>
          <w:rFonts w:ascii="Arial" w:hAnsi="Arial" w:cs="Arial"/>
          <w:b/>
          <w:bCs/>
        </w:rPr>
      </w:pPr>
    </w:p>
    <w:p w14:paraId="43BA96CE" w14:textId="77777777" w:rsidR="000B3DFD" w:rsidRDefault="000B3DFD" w:rsidP="007669F2">
      <w:pPr>
        <w:jc w:val="both"/>
        <w:rPr>
          <w:rFonts w:ascii="Arial" w:hAnsi="Arial" w:cs="Arial"/>
          <w:b/>
          <w:bCs/>
        </w:rPr>
      </w:pPr>
    </w:p>
    <w:p w14:paraId="4D463729" w14:textId="77777777" w:rsidR="000B3DFD" w:rsidRDefault="000B3DFD" w:rsidP="007669F2">
      <w:pPr>
        <w:jc w:val="both"/>
        <w:rPr>
          <w:rFonts w:ascii="Arial" w:hAnsi="Arial" w:cs="Arial"/>
          <w:b/>
          <w:bCs/>
        </w:rPr>
      </w:pPr>
    </w:p>
    <w:p w14:paraId="4F2BEB35" w14:textId="77777777" w:rsidR="000B3DFD" w:rsidRDefault="000B3DFD" w:rsidP="007669F2">
      <w:pPr>
        <w:jc w:val="both"/>
        <w:rPr>
          <w:rFonts w:ascii="Arial" w:hAnsi="Arial" w:cs="Arial"/>
          <w:b/>
          <w:bCs/>
        </w:rPr>
      </w:pPr>
    </w:p>
    <w:p w14:paraId="75D9C86F" w14:textId="77777777" w:rsidR="000B3DFD" w:rsidRDefault="000B3DFD" w:rsidP="007669F2">
      <w:pPr>
        <w:jc w:val="both"/>
        <w:rPr>
          <w:rFonts w:ascii="Arial" w:hAnsi="Arial" w:cs="Arial"/>
          <w:b/>
          <w:bCs/>
        </w:rPr>
      </w:pPr>
    </w:p>
    <w:p w14:paraId="644EE683" w14:textId="77777777" w:rsidR="000B3DFD" w:rsidRDefault="000B3DFD" w:rsidP="007669F2">
      <w:pPr>
        <w:jc w:val="both"/>
        <w:rPr>
          <w:rFonts w:ascii="Arial" w:hAnsi="Arial" w:cs="Arial"/>
          <w:b/>
          <w:bCs/>
        </w:rPr>
      </w:pPr>
    </w:p>
    <w:p w14:paraId="659E9F1A" w14:textId="77777777" w:rsidR="000B3DFD" w:rsidRDefault="000B3DFD" w:rsidP="007669F2">
      <w:pPr>
        <w:jc w:val="both"/>
        <w:rPr>
          <w:rFonts w:ascii="Arial" w:hAnsi="Arial" w:cs="Arial"/>
          <w:b/>
          <w:bCs/>
        </w:rPr>
      </w:pPr>
    </w:p>
    <w:p w14:paraId="61C921A2" w14:textId="77777777" w:rsidR="000E165F" w:rsidRDefault="000E165F" w:rsidP="007669F2">
      <w:pPr>
        <w:jc w:val="both"/>
        <w:rPr>
          <w:rFonts w:ascii="Arial" w:hAnsi="Arial" w:cs="Arial"/>
          <w:b/>
          <w:bCs/>
        </w:rPr>
      </w:pPr>
    </w:p>
    <w:p w14:paraId="606381AD" w14:textId="77777777" w:rsidR="000E165F" w:rsidRDefault="000E165F" w:rsidP="007669F2">
      <w:pPr>
        <w:jc w:val="both"/>
        <w:rPr>
          <w:rFonts w:ascii="Arial" w:hAnsi="Arial" w:cs="Arial"/>
          <w:b/>
          <w:bCs/>
        </w:rPr>
      </w:pPr>
    </w:p>
    <w:p w14:paraId="1CF2E921" w14:textId="210C67C8" w:rsidR="000E165F" w:rsidRDefault="000E165F" w:rsidP="007669F2">
      <w:pPr>
        <w:jc w:val="both"/>
        <w:rPr>
          <w:rFonts w:ascii="Arial" w:hAnsi="Arial" w:cs="Arial"/>
          <w:b/>
          <w:bCs/>
        </w:rPr>
      </w:pPr>
      <w:r w:rsidRPr="000E165F">
        <w:rPr>
          <w:rFonts w:ascii="Arial" w:hAnsi="Arial" w:cs="Arial"/>
          <w:b/>
          <w:bCs/>
        </w:rPr>
        <w:lastRenderedPageBreak/>
        <w:drawing>
          <wp:anchor distT="0" distB="0" distL="114300" distR="114300" simplePos="0" relativeHeight="251666432" behindDoc="1" locked="0" layoutInCell="1" allowOverlap="1" wp14:anchorId="2ED43C10" wp14:editId="4CDC2722">
            <wp:simplePos x="0" y="0"/>
            <wp:positionH relativeFrom="column">
              <wp:posOffset>1915886</wp:posOffset>
            </wp:positionH>
            <wp:positionV relativeFrom="paragraph">
              <wp:posOffset>217714</wp:posOffset>
            </wp:positionV>
            <wp:extent cx="1828800" cy="3366405"/>
            <wp:effectExtent l="0" t="0" r="0" b="5715"/>
            <wp:wrapNone/>
            <wp:docPr id="110462907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29071" name="Imagen 1" descr="Interfaz de usuario gráfica, Texto, Aplicación&#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831131" cy="3370696"/>
                    </a:xfrm>
                    <a:prstGeom prst="rect">
                      <a:avLst/>
                    </a:prstGeom>
                  </pic:spPr>
                </pic:pic>
              </a:graphicData>
            </a:graphic>
            <wp14:sizeRelH relativeFrom="margin">
              <wp14:pctWidth>0</wp14:pctWidth>
            </wp14:sizeRelH>
            <wp14:sizeRelV relativeFrom="margin">
              <wp14:pctHeight>0</wp14:pctHeight>
            </wp14:sizeRelV>
          </wp:anchor>
        </w:drawing>
      </w:r>
      <w:r w:rsidRPr="000E165F">
        <w:rPr>
          <w:rFonts w:ascii="Arial" w:hAnsi="Arial" w:cs="Arial"/>
          <w:b/>
          <w:bCs/>
        </w:rPr>
        <w:drawing>
          <wp:anchor distT="0" distB="0" distL="114300" distR="114300" simplePos="0" relativeHeight="251665408" behindDoc="1" locked="0" layoutInCell="1" allowOverlap="1" wp14:anchorId="22F4E9FD" wp14:editId="57E68639">
            <wp:simplePos x="0" y="0"/>
            <wp:positionH relativeFrom="margin">
              <wp:posOffset>-217714</wp:posOffset>
            </wp:positionH>
            <wp:positionV relativeFrom="paragraph">
              <wp:posOffset>249737</wp:posOffset>
            </wp:positionV>
            <wp:extent cx="1621971" cy="3193497"/>
            <wp:effectExtent l="0" t="0" r="0" b="6985"/>
            <wp:wrapNone/>
            <wp:docPr id="163760622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06227" name="Imagen 1" descr="Gráfico, Gráfico de líneas&#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1971" cy="3193497"/>
                    </a:xfrm>
                    <a:prstGeom prst="rect">
                      <a:avLst/>
                    </a:prstGeom>
                  </pic:spPr>
                </pic:pic>
              </a:graphicData>
            </a:graphic>
            <wp14:sizeRelH relativeFrom="margin">
              <wp14:pctWidth>0</wp14:pctWidth>
            </wp14:sizeRelH>
            <wp14:sizeRelV relativeFrom="margin">
              <wp14:pctHeight>0</wp14:pctHeight>
            </wp14:sizeRelV>
          </wp:anchor>
        </w:drawing>
      </w:r>
    </w:p>
    <w:p w14:paraId="792AAD39" w14:textId="46357C0F" w:rsidR="000E165F" w:rsidRDefault="000E165F" w:rsidP="007669F2">
      <w:pPr>
        <w:jc w:val="both"/>
        <w:rPr>
          <w:rFonts w:ascii="Arial" w:hAnsi="Arial" w:cs="Arial"/>
          <w:b/>
          <w:bCs/>
        </w:rPr>
      </w:pPr>
    </w:p>
    <w:p w14:paraId="76DEA95D" w14:textId="73F61E52" w:rsidR="000B3DFD" w:rsidRDefault="000E165F" w:rsidP="000E165F">
      <w:pPr>
        <w:tabs>
          <w:tab w:val="left" w:pos="3291"/>
        </w:tabs>
        <w:jc w:val="both"/>
        <w:rPr>
          <w:rFonts w:ascii="Arial" w:hAnsi="Arial" w:cs="Arial"/>
          <w:b/>
          <w:bCs/>
        </w:rPr>
      </w:pPr>
      <w:r>
        <w:rPr>
          <w:rFonts w:ascii="Arial" w:hAnsi="Arial" w:cs="Arial"/>
          <w:b/>
          <w:bCs/>
          <w:noProof/>
        </w:rPr>
        <w:drawing>
          <wp:anchor distT="0" distB="0" distL="114300" distR="114300" simplePos="0" relativeHeight="251667456" behindDoc="1" locked="0" layoutInCell="1" allowOverlap="1" wp14:anchorId="5D15F2C1" wp14:editId="43F6389C">
            <wp:simplePos x="0" y="0"/>
            <wp:positionH relativeFrom="margin">
              <wp:posOffset>4419600</wp:posOffset>
            </wp:positionH>
            <wp:positionV relativeFrom="paragraph">
              <wp:posOffset>15875</wp:posOffset>
            </wp:positionV>
            <wp:extent cx="1574559" cy="3368040"/>
            <wp:effectExtent l="0" t="0" r="6985" b="3810"/>
            <wp:wrapNone/>
            <wp:docPr id="1738471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74559" cy="336804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bCs/>
        </w:rPr>
        <w:tab/>
      </w:r>
    </w:p>
    <w:p w14:paraId="40BCEEDD" w14:textId="168D614E" w:rsidR="000B3DFD" w:rsidRDefault="000B3DFD" w:rsidP="007669F2">
      <w:pPr>
        <w:jc w:val="both"/>
        <w:rPr>
          <w:rFonts w:ascii="Arial" w:hAnsi="Arial" w:cs="Arial"/>
          <w:b/>
          <w:bCs/>
        </w:rPr>
      </w:pPr>
    </w:p>
    <w:p w14:paraId="2F2BB89A" w14:textId="46B47682" w:rsidR="000B3DFD" w:rsidRDefault="000B3DFD" w:rsidP="007669F2">
      <w:pPr>
        <w:jc w:val="both"/>
        <w:rPr>
          <w:rFonts w:ascii="Arial" w:hAnsi="Arial" w:cs="Arial"/>
          <w:b/>
          <w:bCs/>
        </w:rPr>
      </w:pPr>
    </w:p>
    <w:p w14:paraId="611389E9" w14:textId="77777777" w:rsidR="000B3DFD" w:rsidRDefault="000B3DFD" w:rsidP="007669F2">
      <w:pPr>
        <w:jc w:val="both"/>
        <w:rPr>
          <w:rFonts w:ascii="Arial" w:hAnsi="Arial" w:cs="Arial"/>
          <w:b/>
          <w:bCs/>
        </w:rPr>
      </w:pPr>
    </w:p>
    <w:p w14:paraId="7054B177" w14:textId="418F7F32" w:rsidR="000B3DFD" w:rsidRDefault="000B3DFD" w:rsidP="007669F2">
      <w:pPr>
        <w:jc w:val="both"/>
        <w:rPr>
          <w:rFonts w:ascii="Arial" w:hAnsi="Arial" w:cs="Arial"/>
          <w:b/>
          <w:bCs/>
        </w:rPr>
      </w:pPr>
    </w:p>
    <w:p w14:paraId="4C66642F" w14:textId="6D27AD73" w:rsidR="000B3DFD" w:rsidRDefault="000B3DFD" w:rsidP="007669F2">
      <w:pPr>
        <w:jc w:val="both"/>
        <w:rPr>
          <w:rFonts w:ascii="Arial" w:hAnsi="Arial" w:cs="Arial"/>
          <w:b/>
          <w:bCs/>
        </w:rPr>
      </w:pPr>
    </w:p>
    <w:p w14:paraId="157A3AAF" w14:textId="215328AE" w:rsidR="000B3DFD" w:rsidRDefault="000B3DFD" w:rsidP="007669F2">
      <w:pPr>
        <w:jc w:val="both"/>
        <w:rPr>
          <w:rFonts w:ascii="Arial" w:hAnsi="Arial" w:cs="Arial"/>
          <w:b/>
          <w:bCs/>
        </w:rPr>
      </w:pPr>
    </w:p>
    <w:p w14:paraId="1F19282C" w14:textId="566691D9" w:rsidR="000B3DFD" w:rsidRDefault="000B3DFD" w:rsidP="007669F2">
      <w:pPr>
        <w:jc w:val="both"/>
        <w:rPr>
          <w:rFonts w:ascii="Arial" w:hAnsi="Arial" w:cs="Arial"/>
          <w:b/>
          <w:bCs/>
        </w:rPr>
      </w:pPr>
    </w:p>
    <w:p w14:paraId="272E7DA4" w14:textId="3EE83E82" w:rsidR="000B3DFD" w:rsidRPr="000B3DFD" w:rsidRDefault="000B3DFD" w:rsidP="007669F2">
      <w:pPr>
        <w:jc w:val="both"/>
        <w:rPr>
          <w:rFonts w:ascii="Arial" w:hAnsi="Arial" w:cs="Arial"/>
          <w:b/>
          <w:bCs/>
        </w:rPr>
      </w:pPr>
    </w:p>
    <w:p w14:paraId="30A982CE" w14:textId="632451B5" w:rsidR="000B3DFD" w:rsidRDefault="000B3DFD" w:rsidP="007669F2">
      <w:pPr>
        <w:jc w:val="both"/>
        <w:rPr>
          <w:rFonts w:ascii="Arial" w:hAnsi="Arial" w:cs="Arial"/>
          <w:b/>
          <w:bCs/>
        </w:rPr>
      </w:pPr>
    </w:p>
    <w:p w14:paraId="50583DC9" w14:textId="50AFF603" w:rsidR="000B3DFD" w:rsidRDefault="000B3DFD" w:rsidP="007669F2">
      <w:pPr>
        <w:jc w:val="both"/>
        <w:rPr>
          <w:rFonts w:ascii="Arial" w:hAnsi="Arial" w:cs="Arial"/>
          <w:b/>
          <w:bCs/>
        </w:rPr>
      </w:pPr>
    </w:p>
    <w:p w14:paraId="185801AF" w14:textId="0409088A" w:rsidR="000B3DFD" w:rsidRDefault="000B3DFD" w:rsidP="007669F2">
      <w:pPr>
        <w:jc w:val="both"/>
        <w:rPr>
          <w:rFonts w:ascii="Arial" w:hAnsi="Arial" w:cs="Arial"/>
          <w:b/>
          <w:bCs/>
        </w:rPr>
      </w:pPr>
    </w:p>
    <w:p w14:paraId="13ACAC9B" w14:textId="59F9E23D" w:rsidR="000B3DFD" w:rsidRDefault="000B3DFD" w:rsidP="007669F2">
      <w:pPr>
        <w:jc w:val="both"/>
        <w:rPr>
          <w:rFonts w:ascii="Arial" w:hAnsi="Arial" w:cs="Arial"/>
          <w:b/>
          <w:bCs/>
        </w:rPr>
      </w:pPr>
    </w:p>
    <w:p w14:paraId="3A555159" w14:textId="53A473C2" w:rsidR="000E165F" w:rsidRDefault="000E165F" w:rsidP="007669F2">
      <w:pPr>
        <w:jc w:val="both"/>
        <w:rPr>
          <w:rFonts w:ascii="Arial" w:hAnsi="Arial" w:cs="Arial"/>
          <w:b/>
          <w:bCs/>
        </w:rPr>
      </w:pPr>
    </w:p>
    <w:p w14:paraId="722E304D" w14:textId="493150CF" w:rsidR="000E165F" w:rsidRDefault="000E165F" w:rsidP="007669F2">
      <w:pPr>
        <w:jc w:val="both"/>
        <w:rPr>
          <w:rFonts w:ascii="Arial" w:hAnsi="Arial" w:cs="Arial"/>
          <w:b/>
          <w:bCs/>
        </w:rPr>
      </w:pPr>
    </w:p>
    <w:p w14:paraId="23CF1FD3" w14:textId="77777777" w:rsidR="000E165F" w:rsidRDefault="000E165F" w:rsidP="007669F2">
      <w:pPr>
        <w:jc w:val="both"/>
        <w:rPr>
          <w:rFonts w:ascii="Arial" w:hAnsi="Arial" w:cs="Arial"/>
          <w:b/>
          <w:bCs/>
        </w:rPr>
      </w:pPr>
    </w:p>
    <w:p w14:paraId="36BD25F4" w14:textId="77777777" w:rsidR="000E165F" w:rsidRDefault="000E165F" w:rsidP="007669F2">
      <w:pPr>
        <w:jc w:val="both"/>
        <w:rPr>
          <w:rFonts w:ascii="Arial" w:hAnsi="Arial" w:cs="Arial"/>
          <w:b/>
          <w:bCs/>
        </w:rPr>
      </w:pPr>
    </w:p>
    <w:p w14:paraId="0BFDCB38" w14:textId="77777777" w:rsidR="000E165F" w:rsidRDefault="000E165F" w:rsidP="007669F2">
      <w:pPr>
        <w:jc w:val="both"/>
        <w:rPr>
          <w:rFonts w:ascii="Arial" w:hAnsi="Arial" w:cs="Arial"/>
          <w:b/>
          <w:bCs/>
        </w:rPr>
      </w:pPr>
    </w:p>
    <w:p w14:paraId="548DA37D" w14:textId="77777777" w:rsidR="000E165F" w:rsidRDefault="000E165F" w:rsidP="007669F2">
      <w:pPr>
        <w:jc w:val="both"/>
        <w:rPr>
          <w:rFonts w:ascii="Arial" w:hAnsi="Arial" w:cs="Arial"/>
          <w:b/>
          <w:bCs/>
        </w:rPr>
      </w:pPr>
    </w:p>
    <w:p w14:paraId="3B38D6E2" w14:textId="77777777" w:rsidR="000E165F" w:rsidRDefault="000E165F" w:rsidP="007669F2">
      <w:pPr>
        <w:jc w:val="both"/>
        <w:rPr>
          <w:rFonts w:ascii="Arial" w:hAnsi="Arial" w:cs="Arial"/>
          <w:b/>
          <w:bCs/>
        </w:rPr>
      </w:pPr>
    </w:p>
    <w:p w14:paraId="087BC10A" w14:textId="77777777" w:rsidR="000E165F" w:rsidRDefault="000E165F" w:rsidP="007669F2">
      <w:pPr>
        <w:jc w:val="both"/>
        <w:rPr>
          <w:rFonts w:ascii="Arial" w:hAnsi="Arial" w:cs="Arial"/>
          <w:b/>
          <w:bCs/>
        </w:rPr>
      </w:pPr>
    </w:p>
    <w:p w14:paraId="102E16F3" w14:textId="77777777" w:rsidR="000E165F" w:rsidRDefault="000E165F" w:rsidP="007669F2">
      <w:pPr>
        <w:jc w:val="both"/>
        <w:rPr>
          <w:rFonts w:ascii="Arial" w:hAnsi="Arial" w:cs="Arial"/>
          <w:b/>
          <w:bCs/>
        </w:rPr>
      </w:pPr>
    </w:p>
    <w:p w14:paraId="6DFE2747" w14:textId="77777777" w:rsidR="000E165F" w:rsidRDefault="000E165F" w:rsidP="007669F2">
      <w:pPr>
        <w:jc w:val="both"/>
        <w:rPr>
          <w:rFonts w:ascii="Arial" w:hAnsi="Arial" w:cs="Arial"/>
          <w:b/>
          <w:bCs/>
        </w:rPr>
      </w:pPr>
    </w:p>
    <w:p w14:paraId="0C616940" w14:textId="77777777" w:rsidR="000E165F" w:rsidRDefault="000E165F" w:rsidP="007669F2">
      <w:pPr>
        <w:jc w:val="both"/>
        <w:rPr>
          <w:rFonts w:ascii="Arial" w:hAnsi="Arial" w:cs="Arial"/>
          <w:b/>
          <w:bCs/>
        </w:rPr>
      </w:pPr>
    </w:p>
    <w:p w14:paraId="0EC9E321" w14:textId="77777777" w:rsidR="000B3DFD" w:rsidRDefault="000B3DFD" w:rsidP="007669F2">
      <w:pPr>
        <w:jc w:val="both"/>
        <w:rPr>
          <w:rFonts w:ascii="Arial" w:hAnsi="Arial" w:cs="Arial"/>
          <w:b/>
          <w:bCs/>
        </w:rPr>
      </w:pPr>
    </w:p>
    <w:p w14:paraId="549AAFC4" w14:textId="62666F54" w:rsidR="007669F2" w:rsidRPr="007669F2" w:rsidRDefault="007669F2" w:rsidP="007669F2">
      <w:pPr>
        <w:jc w:val="both"/>
        <w:rPr>
          <w:rFonts w:ascii="Arial" w:hAnsi="Arial" w:cs="Arial"/>
          <w:b/>
          <w:bCs/>
        </w:rPr>
      </w:pPr>
      <w:r>
        <w:rPr>
          <w:rFonts w:ascii="Arial" w:hAnsi="Arial" w:cs="Arial"/>
          <w:b/>
          <w:bCs/>
        </w:rPr>
        <w:lastRenderedPageBreak/>
        <w:t>REQUISITOS</w:t>
      </w:r>
    </w:p>
    <w:p w14:paraId="4D55DA6E" w14:textId="77777777" w:rsidR="007669F2" w:rsidRPr="007669F2" w:rsidRDefault="007669F2" w:rsidP="007669F2">
      <w:pPr>
        <w:jc w:val="both"/>
        <w:rPr>
          <w:rFonts w:ascii="Arial" w:hAnsi="Arial" w:cs="Arial"/>
        </w:rPr>
      </w:pPr>
      <w:r w:rsidRPr="007669F2">
        <w:rPr>
          <w:rFonts w:ascii="Arial" w:hAnsi="Arial" w:cs="Arial"/>
        </w:rPr>
        <w:t>Sistema Operativo: Windows, macOS o Linux.</w:t>
      </w:r>
    </w:p>
    <w:p w14:paraId="71A97AD6" w14:textId="77777777" w:rsidR="007669F2" w:rsidRPr="007669F2" w:rsidRDefault="007669F2" w:rsidP="007669F2">
      <w:pPr>
        <w:jc w:val="both"/>
        <w:rPr>
          <w:rFonts w:ascii="Arial" w:hAnsi="Arial" w:cs="Arial"/>
        </w:rPr>
      </w:pPr>
      <w:r w:rsidRPr="007669F2">
        <w:rPr>
          <w:rFonts w:ascii="Arial" w:hAnsi="Arial" w:cs="Arial"/>
        </w:rPr>
        <w:t>Android Studio: Última versión recomendada.</w:t>
      </w:r>
    </w:p>
    <w:p w14:paraId="0DDA4B85" w14:textId="77777777" w:rsidR="007669F2" w:rsidRPr="007669F2" w:rsidRDefault="007669F2" w:rsidP="007669F2">
      <w:pPr>
        <w:jc w:val="both"/>
        <w:rPr>
          <w:rFonts w:ascii="Arial" w:hAnsi="Arial" w:cs="Arial"/>
        </w:rPr>
      </w:pPr>
      <w:r w:rsidRPr="007669F2">
        <w:rPr>
          <w:rFonts w:ascii="Arial" w:hAnsi="Arial" w:cs="Arial"/>
        </w:rPr>
        <w:t>Java Development Kit (JDK): Versión 11 o superior.</w:t>
      </w:r>
    </w:p>
    <w:p w14:paraId="0A8FF6D3" w14:textId="77777777" w:rsidR="007669F2" w:rsidRPr="007669F2" w:rsidRDefault="007669F2" w:rsidP="007669F2">
      <w:pPr>
        <w:jc w:val="both"/>
        <w:rPr>
          <w:rFonts w:ascii="Arial" w:hAnsi="Arial" w:cs="Arial"/>
        </w:rPr>
      </w:pPr>
      <w:r w:rsidRPr="007669F2">
        <w:rPr>
          <w:rFonts w:ascii="Arial" w:hAnsi="Arial" w:cs="Arial"/>
        </w:rPr>
        <w:t>Dispositivo Android: Compatible con Android 5.0 (Lollipop) o superior.</w:t>
      </w:r>
    </w:p>
    <w:p w14:paraId="18E86F25" w14:textId="4FFCB765" w:rsidR="007669F2" w:rsidRPr="007669F2" w:rsidRDefault="007669F2" w:rsidP="007669F2">
      <w:pPr>
        <w:jc w:val="both"/>
        <w:rPr>
          <w:rFonts w:ascii="Arial" w:hAnsi="Arial" w:cs="Arial"/>
        </w:rPr>
      </w:pPr>
      <w:r w:rsidRPr="007669F2">
        <w:rPr>
          <w:rFonts w:ascii="Arial" w:hAnsi="Arial" w:cs="Arial"/>
        </w:rPr>
        <w:t>Flujo de n8n: Configurado para recibir datos desde la aplicación y enviar correos electrónicos.</w:t>
      </w:r>
    </w:p>
    <w:p w14:paraId="174A3DD5" w14:textId="4623CDE6" w:rsidR="007669F2" w:rsidRPr="007669F2" w:rsidRDefault="007669F2" w:rsidP="007669F2">
      <w:pPr>
        <w:jc w:val="both"/>
        <w:rPr>
          <w:rFonts w:ascii="Arial" w:hAnsi="Arial" w:cs="Arial"/>
          <w:b/>
          <w:bCs/>
        </w:rPr>
      </w:pPr>
      <w:r>
        <w:rPr>
          <w:rFonts w:ascii="Arial" w:hAnsi="Arial" w:cs="Arial"/>
          <w:b/>
          <w:bCs/>
        </w:rPr>
        <w:t>DEPENDENCIAS</w:t>
      </w:r>
    </w:p>
    <w:p w14:paraId="1632C78F" w14:textId="77777777" w:rsidR="007669F2" w:rsidRPr="007669F2" w:rsidRDefault="007669F2" w:rsidP="007669F2">
      <w:pPr>
        <w:jc w:val="both"/>
        <w:rPr>
          <w:rFonts w:ascii="Arial" w:hAnsi="Arial" w:cs="Arial"/>
        </w:rPr>
      </w:pPr>
      <w:r w:rsidRPr="007669F2">
        <w:rPr>
          <w:rFonts w:ascii="Arial" w:hAnsi="Arial" w:cs="Arial"/>
        </w:rPr>
        <w:t>El proyecto utiliza varias herramientas para funcionar correctamente:</w:t>
      </w:r>
    </w:p>
    <w:p w14:paraId="351E6EC0" w14:textId="77777777" w:rsidR="007669F2" w:rsidRPr="007669F2" w:rsidRDefault="007669F2" w:rsidP="007669F2">
      <w:pPr>
        <w:jc w:val="both"/>
        <w:rPr>
          <w:rFonts w:ascii="Arial" w:hAnsi="Arial" w:cs="Arial"/>
        </w:rPr>
      </w:pPr>
      <w:r w:rsidRPr="007669F2">
        <w:rPr>
          <w:rFonts w:ascii="Arial" w:hAnsi="Arial" w:cs="Arial"/>
        </w:rPr>
        <w:t>Retrofit: Para conectarse a internet y enviar/recibir datos.</w:t>
      </w:r>
    </w:p>
    <w:p w14:paraId="6B8B7F42" w14:textId="77777777" w:rsidR="007669F2" w:rsidRPr="007669F2" w:rsidRDefault="007669F2" w:rsidP="007669F2">
      <w:pPr>
        <w:jc w:val="both"/>
        <w:rPr>
          <w:rFonts w:ascii="Arial" w:hAnsi="Arial" w:cs="Arial"/>
        </w:rPr>
      </w:pPr>
      <w:r w:rsidRPr="007669F2">
        <w:rPr>
          <w:rFonts w:ascii="Arial" w:hAnsi="Arial" w:cs="Arial"/>
        </w:rPr>
        <w:t>Gson: Para manejar la información en formato JSON.</w:t>
      </w:r>
    </w:p>
    <w:p w14:paraId="619DFA11" w14:textId="77777777" w:rsidR="007669F2" w:rsidRPr="007669F2" w:rsidRDefault="007669F2" w:rsidP="007669F2">
      <w:pPr>
        <w:jc w:val="both"/>
        <w:rPr>
          <w:rFonts w:ascii="Arial" w:hAnsi="Arial" w:cs="Arial"/>
        </w:rPr>
      </w:pPr>
      <w:r w:rsidRPr="007669F2">
        <w:rPr>
          <w:rFonts w:ascii="Arial" w:hAnsi="Arial" w:cs="Arial"/>
        </w:rPr>
        <w:t>OkHttp: Para gestionar las conexiones de red.</w:t>
      </w:r>
    </w:p>
    <w:p w14:paraId="22A71151" w14:textId="048F3805" w:rsidR="007669F2" w:rsidRPr="007669F2" w:rsidRDefault="007669F2" w:rsidP="007669F2">
      <w:pPr>
        <w:jc w:val="both"/>
        <w:rPr>
          <w:rFonts w:ascii="Arial" w:hAnsi="Arial" w:cs="Arial"/>
        </w:rPr>
      </w:pPr>
      <w:r w:rsidRPr="007669F2">
        <w:rPr>
          <w:rFonts w:ascii="Arial" w:hAnsi="Arial" w:cs="Arial"/>
        </w:rPr>
        <w:t>HttpLoggingInterceptor: Para registrar las actividades de red y facilitar la depuración.</w:t>
      </w:r>
    </w:p>
    <w:sectPr w:rsidR="007669F2" w:rsidRPr="007669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9F2"/>
    <w:rsid w:val="000B3DFD"/>
    <w:rsid w:val="000E165F"/>
    <w:rsid w:val="003F1345"/>
    <w:rsid w:val="00631590"/>
    <w:rsid w:val="007669F2"/>
    <w:rsid w:val="00A866FA"/>
    <w:rsid w:val="00B3520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0506F"/>
  <w15:chartTrackingRefBased/>
  <w15:docId w15:val="{441A0E07-41DE-4240-8D39-95DFBA627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6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6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69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69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69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69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69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69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69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69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69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69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69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69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69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69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69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69F2"/>
    <w:rPr>
      <w:rFonts w:eastAsiaTheme="majorEastAsia" w:cstheme="majorBidi"/>
      <w:color w:val="272727" w:themeColor="text1" w:themeTint="D8"/>
    </w:rPr>
  </w:style>
  <w:style w:type="paragraph" w:styleId="Ttulo">
    <w:name w:val="Title"/>
    <w:basedOn w:val="Normal"/>
    <w:next w:val="Normal"/>
    <w:link w:val="TtuloCar"/>
    <w:uiPriority w:val="10"/>
    <w:qFormat/>
    <w:rsid w:val="00766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69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69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69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69F2"/>
    <w:pPr>
      <w:spacing w:before="160"/>
      <w:jc w:val="center"/>
    </w:pPr>
    <w:rPr>
      <w:i/>
      <w:iCs/>
      <w:color w:val="404040" w:themeColor="text1" w:themeTint="BF"/>
    </w:rPr>
  </w:style>
  <w:style w:type="character" w:customStyle="1" w:styleId="CitaCar">
    <w:name w:val="Cita Car"/>
    <w:basedOn w:val="Fuentedeprrafopredeter"/>
    <w:link w:val="Cita"/>
    <w:uiPriority w:val="29"/>
    <w:rsid w:val="007669F2"/>
    <w:rPr>
      <w:i/>
      <w:iCs/>
      <w:color w:val="404040" w:themeColor="text1" w:themeTint="BF"/>
    </w:rPr>
  </w:style>
  <w:style w:type="paragraph" w:styleId="Prrafodelista">
    <w:name w:val="List Paragraph"/>
    <w:basedOn w:val="Normal"/>
    <w:uiPriority w:val="34"/>
    <w:qFormat/>
    <w:rsid w:val="007669F2"/>
    <w:pPr>
      <w:ind w:left="720"/>
      <w:contextualSpacing/>
    </w:pPr>
  </w:style>
  <w:style w:type="character" w:styleId="nfasisintenso">
    <w:name w:val="Intense Emphasis"/>
    <w:basedOn w:val="Fuentedeprrafopredeter"/>
    <w:uiPriority w:val="21"/>
    <w:qFormat/>
    <w:rsid w:val="007669F2"/>
    <w:rPr>
      <w:i/>
      <w:iCs/>
      <w:color w:val="0F4761" w:themeColor="accent1" w:themeShade="BF"/>
    </w:rPr>
  </w:style>
  <w:style w:type="paragraph" w:styleId="Citadestacada">
    <w:name w:val="Intense Quote"/>
    <w:basedOn w:val="Normal"/>
    <w:next w:val="Normal"/>
    <w:link w:val="CitadestacadaCar"/>
    <w:uiPriority w:val="30"/>
    <w:qFormat/>
    <w:rsid w:val="00766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69F2"/>
    <w:rPr>
      <w:i/>
      <w:iCs/>
      <w:color w:val="0F4761" w:themeColor="accent1" w:themeShade="BF"/>
    </w:rPr>
  </w:style>
  <w:style w:type="character" w:styleId="Referenciaintensa">
    <w:name w:val="Intense Reference"/>
    <w:basedOn w:val="Fuentedeprrafopredeter"/>
    <w:uiPriority w:val="32"/>
    <w:qFormat/>
    <w:rsid w:val="00766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415</Words>
  <Characters>2287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castillo</dc:creator>
  <cp:keywords/>
  <dc:description/>
  <cp:lastModifiedBy>cristian castillo</cp:lastModifiedBy>
  <cp:revision>3</cp:revision>
  <dcterms:created xsi:type="dcterms:W3CDTF">2025-10-23T04:19:00Z</dcterms:created>
  <dcterms:modified xsi:type="dcterms:W3CDTF">2025-10-24T03:40:00Z</dcterms:modified>
</cp:coreProperties>
</file>