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/>
        <w:jc w:val="center"/>
        <w:rPr>
          <w:rFonts w:eastAsia="黑体"/>
          <w:bCs/>
          <w:sz w:val="28"/>
        </w:rPr>
      </w:pPr>
      <w:r>
        <w:rPr>
          <w:rFonts w:hint="eastAsia" w:eastAsia="黑体"/>
          <w:bCs/>
          <w:sz w:val="28"/>
        </w:rPr>
        <w:t>武汉大学</w:t>
      </w:r>
      <w:r>
        <w:rPr>
          <w:rFonts w:eastAsia="黑体"/>
          <w:bCs/>
          <w:sz w:val="28"/>
        </w:rPr>
        <w:t>20</w:t>
      </w:r>
      <w:r>
        <w:rPr>
          <w:rFonts w:hint="eastAsia" w:eastAsia="黑体"/>
          <w:bCs/>
          <w:sz w:val="28"/>
          <w:lang w:val="en-US" w:eastAsia="zh-CN"/>
        </w:rPr>
        <w:t>20</w:t>
      </w:r>
      <w:r>
        <w:rPr>
          <w:rFonts w:eastAsia="黑体"/>
          <w:bCs/>
          <w:sz w:val="28"/>
        </w:rPr>
        <w:t xml:space="preserve"> —202</w:t>
      </w:r>
      <w:r>
        <w:rPr>
          <w:rFonts w:hint="eastAsia" w:eastAsia="黑体"/>
          <w:bCs/>
          <w:sz w:val="28"/>
          <w:lang w:val="en-US" w:eastAsia="zh-CN"/>
        </w:rPr>
        <w:t>1</w:t>
      </w:r>
      <w:r>
        <w:rPr>
          <w:rFonts w:hint="eastAsia" w:eastAsia="黑体"/>
          <w:bCs/>
          <w:sz w:val="28"/>
        </w:rPr>
        <w:t>学年度第</w:t>
      </w:r>
      <w:r>
        <w:rPr>
          <w:rFonts w:eastAsia="黑体"/>
          <w:bCs/>
          <w:sz w:val="28"/>
        </w:rPr>
        <w:t xml:space="preserve"> </w:t>
      </w:r>
      <w:r>
        <w:rPr>
          <w:rFonts w:hint="eastAsia" w:eastAsia="黑体"/>
          <w:bCs/>
          <w:sz w:val="28"/>
          <w:lang w:val="en-US" w:eastAsia="zh-CN"/>
        </w:rPr>
        <w:t>2</w:t>
      </w:r>
      <w:r>
        <w:rPr>
          <w:rFonts w:eastAsia="黑体"/>
          <w:bCs/>
          <w:sz w:val="28"/>
        </w:rPr>
        <w:t xml:space="preserve"> </w:t>
      </w:r>
      <w:r>
        <w:rPr>
          <w:rFonts w:hint="eastAsia" w:eastAsia="黑体"/>
          <w:bCs/>
          <w:sz w:val="28"/>
        </w:rPr>
        <w:t>学期教学日历</w:t>
      </w:r>
    </w:p>
    <w:p>
      <w:pPr>
        <w:spacing w:line="360" w:lineRule="exact"/>
        <w:ind w:firstLine="358" w:firstLineChars="163"/>
        <w:rPr>
          <w:bCs/>
          <w:sz w:val="22"/>
        </w:rPr>
      </w:pPr>
      <w:r>
        <w:rPr>
          <w:rFonts w:hint="eastAsia"/>
          <w:bCs/>
          <w:sz w:val="22"/>
        </w:rPr>
        <w:t>课程：</w:t>
      </w:r>
      <w:r>
        <w:rPr>
          <w:bCs/>
          <w:sz w:val="22"/>
          <w:u w:val="single"/>
        </w:rPr>
        <w:t xml:space="preserve"> </w:t>
      </w:r>
      <w:r>
        <w:rPr>
          <w:rFonts w:hint="eastAsia"/>
          <w:bCs/>
          <w:sz w:val="22"/>
          <w:u w:val="single"/>
          <w:lang w:val="en-US" w:eastAsia="zh-CN"/>
        </w:rPr>
        <w:t>离散数学</w:t>
      </w:r>
      <w:r>
        <w:rPr>
          <w:bCs/>
          <w:sz w:val="22"/>
          <w:u w:val="single"/>
        </w:rPr>
        <w:t xml:space="preserve">  </w:t>
      </w:r>
      <w:r>
        <w:rPr>
          <w:bCs/>
          <w:sz w:val="22"/>
        </w:rPr>
        <w:t xml:space="preserve">    </w:t>
      </w:r>
      <w:r>
        <w:rPr>
          <w:rFonts w:hint="eastAsia"/>
          <w:bCs/>
          <w:sz w:val="22"/>
        </w:rPr>
        <w:t>学</w:t>
      </w:r>
      <w:r>
        <w:rPr>
          <w:bCs/>
          <w:sz w:val="22"/>
        </w:rPr>
        <w:t xml:space="preserve">  </w:t>
      </w:r>
      <w:r>
        <w:rPr>
          <w:rFonts w:hint="eastAsia"/>
          <w:bCs/>
          <w:sz w:val="22"/>
        </w:rPr>
        <w:t>院（系）：</w:t>
      </w:r>
      <w:r>
        <w:rPr>
          <w:bCs/>
          <w:sz w:val="22"/>
          <w:u w:val="single"/>
        </w:rPr>
        <w:t xml:space="preserve"> </w:t>
      </w:r>
      <w:r>
        <w:rPr>
          <w:rFonts w:hint="eastAsia"/>
          <w:bCs/>
          <w:sz w:val="22"/>
          <w:u w:val="single"/>
        </w:rPr>
        <w:t>计算机学院</w:t>
      </w:r>
      <w:r>
        <w:rPr>
          <w:bCs/>
          <w:sz w:val="22"/>
          <w:u w:val="single"/>
        </w:rPr>
        <w:t xml:space="preserve">  </w:t>
      </w:r>
      <w:r>
        <w:rPr>
          <w:bCs/>
          <w:sz w:val="22"/>
        </w:rPr>
        <w:t xml:space="preserve">  </w:t>
      </w:r>
      <w:r>
        <w:rPr>
          <w:rFonts w:hint="eastAsia"/>
          <w:bCs/>
          <w:sz w:val="22"/>
        </w:rPr>
        <w:t>专业：</w:t>
      </w:r>
      <w:r>
        <w:rPr>
          <w:rFonts w:hint="eastAsia"/>
          <w:bCs/>
          <w:sz w:val="22"/>
          <w:u w:val="single"/>
        </w:rPr>
        <w:t>计算机科学与技术</w:t>
      </w:r>
      <w:r>
        <w:rPr>
          <w:bCs/>
          <w:sz w:val="22"/>
          <w:u w:val="single"/>
        </w:rPr>
        <w:t xml:space="preserve"> </w:t>
      </w:r>
      <w:r>
        <w:rPr>
          <w:bCs/>
          <w:sz w:val="22"/>
        </w:rPr>
        <w:t xml:space="preserve">   </w:t>
      </w:r>
    </w:p>
    <w:p>
      <w:pPr>
        <w:spacing w:line="360" w:lineRule="exact"/>
        <w:ind w:firstLine="358" w:firstLineChars="163"/>
        <w:rPr>
          <w:bCs/>
          <w:sz w:val="22"/>
        </w:rPr>
      </w:pPr>
      <w:r>
        <w:rPr>
          <w:rFonts w:hint="eastAsia"/>
          <w:bCs/>
          <w:sz w:val="22"/>
        </w:rPr>
        <w:t>班级：</w:t>
      </w:r>
      <w:r>
        <w:rPr>
          <w:bCs/>
          <w:sz w:val="22"/>
          <w:u w:val="single"/>
        </w:rPr>
        <w:t xml:space="preserve"> </w:t>
      </w:r>
      <w:r>
        <w:rPr>
          <w:rFonts w:hint="eastAsia"/>
          <w:bCs/>
          <w:sz w:val="22"/>
          <w:u w:val="single"/>
          <w:lang w:val="en-US" w:eastAsia="zh-CN"/>
        </w:rPr>
        <w:t>12-13</w:t>
      </w:r>
      <w:r>
        <w:rPr>
          <w:bCs/>
          <w:sz w:val="22"/>
          <w:u w:val="single"/>
        </w:rPr>
        <w:t xml:space="preserve">  </w:t>
      </w:r>
      <w:r>
        <w:rPr>
          <w:bCs/>
          <w:sz w:val="22"/>
        </w:rPr>
        <w:t xml:space="preserve">       </w:t>
      </w:r>
      <w:r>
        <w:rPr>
          <w:rFonts w:hint="eastAsia"/>
          <w:bCs/>
          <w:sz w:val="22"/>
        </w:rPr>
        <w:t>学分：</w:t>
      </w:r>
      <w:r>
        <w:rPr>
          <w:bCs/>
          <w:sz w:val="22"/>
          <w:u w:val="single"/>
        </w:rPr>
        <w:t xml:space="preserve">  3 </w:t>
      </w:r>
      <w:r>
        <w:rPr>
          <w:rFonts w:hint="eastAsia"/>
          <w:bCs/>
          <w:sz w:val="22"/>
        </w:rPr>
        <w:t>（</w:t>
      </w:r>
      <w:r>
        <w:rPr>
          <w:rFonts w:hint="eastAsia"/>
          <w:b/>
          <w:bCs/>
          <w:sz w:val="22"/>
        </w:rPr>
        <w:t>必修</w:t>
      </w:r>
      <w:r>
        <w:rPr>
          <w:rFonts w:hint="eastAsia"/>
          <w:bCs/>
          <w:sz w:val="22"/>
        </w:rPr>
        <w:t>、选修）</w:t>
      </w:r>
      <w:r>
        <w:rPr>
          <w:bCs/>
          <w:sz w:val="22"/>
        </w:rPr>
        <w:t xml:space="preserve">    </w:t>
      </w:r>
      <w:r>
        <w:rPr>
          <w:rFonts w:hint="eastAsia"/>
          <w:bCs/>
          <w:sz w:val="22"/>
        </w:rPr>
        <w:t>讲课：</w:t>
      </w:r>
      <w:r>
        <w:rPr>
          <w:bCs/>
          <w:sz w:val="22"/>
          <w:u w:val="single"/>
        </w:rPr>
        <w:t xml:space="preserve">  4</w:t>
      </w:r>
      <w:r>
        <w:rPr>
          <w:rFonts w:hint="eastAsia"/>
          <w:bCs/>
          <w:sz w:val="22"/>
          <w:u w:val="single"/>
          <w:lang w:val="en-US" w:eastAsia="zh-CN"/>
        </w:rPr>
        <w:t>8</w:t>
      </w:r>
      <w:r>
        <w:rPr>
          <w:bCs/>
          <w:sz w:val="22"/>
          <w:u w:val="single"/>
        </w:rPr>
        <w:t xml:space="preserve">   </w:t>
      </w:r>
      <w:r>
        <w:rPr>
          <w:rFonts w:hint="eastAsia"/>
          <w:bCs/>
          <w:sz w:val="22"/>
        </w:rPr>
        <w:t>学时</w:t>
      </w:r>
      <w:r>
        <w:rPr>
          <w:bCs/>
          <w:sz w:val="22"/>
        </w:rPr>
        <w:t xml:space="preserve">   </w:t>
      </w:r>
    </w:p>
    <w:p>
      <w:pPr>
        <w:spacing w:line="360" w:lineRule="exact"/>
        <w:ind w:firstLine="358" w:firstLineChars="163"/>
        <w:rPr>
          <w:bCs/>
          <w:sz w:val="22"/>
        </w:rPr>
      </w:pPr>
      <w:r>
        <w:rPr>
          <w:rFonts w:hint="eastAsia"/>
          <w:bCs/>
          <w:sz w:val="22"/>
        </w:rPr>
        <w:t>习题课：</w:t>
      </w:r>
      <w:r>
        <w:rPr>
          <w:bCs/>
          <w:sz w:val="22"/>
          <w:u w:val="single"/>
        </w:rPr>
        <w:t xml:space="preserve">       </w:t>
      </w:r>
      <w:r>
        <w:rPr>
          <w:rFonts w:hint="eastAsia"/>
          <w:bCs/>
          <w:sz w:val="22"/>
        </w:rPr>
        <w:t>学时</w:t>
      </w:r>
      <w:r>
        <w:rPr>
          <w:bCs/>
          <w:sz w:val="22"/>
        </w:rPr>
        <w:t xml:space="preserve">  </w:t>
      </w:r>
      <w:r>
        <w:rPr>
          <w:rFonts w:hint="eastAsia"/>
          <w:bCs/>
          <w:sz w:val="22"/>
        </w:rPr>
        <w:t>实验：</w:t>
      </w:r>
      <w:r>
        <w:rPr>
          <w:bCs/>
          <w:sz w:val="22"/>
          <w:u w:val="single"/>
        </w:rPr>
        <w:t xml:space="preserve">     </w:t>
      </w:r>
      <w:r>
        <w:rPr>
          <w:rFonts w:hint="eastAsia"/>
          <w:bCs/>
          <w:sz w:val="22"/>
        </w:rPr>
        <w:t>学时</w:t>
      </w:r>
      <w:r>
        <w:rPr>
          <w:bCs/>
          <w:sz w:val="22"/>
        </w:rPr>
        <w:t xml:space="preserve">   </w:t>
      </w:r>
      <w:r>
        <w:rPr>
          <w:rFonts w:hint="eastAsia"/>
          <w:bCs/>
          <w:sz w:val="22"/>
        </w:rPr>
        <w:t>共计：</w:t>
      </w:r>
      <w:r>
        <w:rPr>
          <w:bCs/>
          <w:sz w:val="22"/>
          <w:u w:val="single"/>
        </w:rPr>
        <w:t xml:space="preserve">        </w:t>
      </w:r>
      <w:r>
        <w:rPr>
          <w:rFonts w:hint="eastAsia"/>
          <w:bCs/>
          <w:sz w:val="22"/>
        </w:rPr>
        <w:t>学时</w:t>
      </w:r>
      <w:r>
        <w:rPr>
          <w:bCs/>
          <w:sz w:val="22"/>
        </w:rPr>
        <w:t xml:space="preserve">   </w:t>
      </w:r>
    </w:p>
    <w:p>
      <w:pPr>
        <w:spacing w:afterLines="50" w:line="360" w:lineRule="exact"/>
        <w:ind w:firstLine="358" w:firstLineChars="163"/>
        <w:rPr>
          <w:bCs/>
          <w:sz w:val="22"/>
        </w:rPr>
      </w:pPr>
      <w:r>
        <w:rPr>
          <w:rFonts w:hint="eastAsia"/>
          <w:bCs/>
          <w:sz w:val="22"/>
        </w:rPr>
        <w:t>周数：</w:t>
      </w:r>
      <w:r>
        <w:rPr>
          <w:bCs/>
          <w:sz w:val="22"/>
          <w:u w:val="single"/>
        </w:rPr>
        <w:t xml:space="preserve">     1</w:t>
      </w:r>
      <w:r>
        <w:rPr>
          <w:rFonts w:hint="eastAsia"/>
          <w:bCs/>
          <w:sz w:val="22"/>
          <w:u w:val="single"/>
          <w:lang w:val="en-US" w:eastAsia="zh-CN"/>
        </w:rPr>
        <w:t>6</w:t>
      </w:r>
      <w:r>
        <w:rPr>
          <w:bCs/>
          <w:sz w:val="22"/>
          <w:u w:val="single"/>
        </w:rPr>
        <w:t xml:space="preserve">  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考核形式：</w:t>
      </w:r>
      <w:r>
        <w:rPr>
          <w:bCs/>
          <w:sz w:val="22"/>
          <w:u w:val="single"/>
        </w:rPr>
        <w:t xml:space="preserve">  </w:t>
      </w:r>
      <w:r>
        <w:rPr>
          <w:rFonts w:hint="eastAsia"/>
          <w:bCs/>
          <w:sz w:val="22"/>
          <w:u w:val="single"/>
        </w:rPr>
        <w:t>闭卷</w:t>
      </w:r>
      <w:r>
        <w:rPr>
          <w:bCs/>
          <w:sz w:val="22"/>
          <w:u w:val="single"/>
        </w:rPr>
        <w:t xml:space="preserve">     </w:t>
      </w:r>
      <w:r>
        <w:rPr>
          <w:bCs/>
          <w:sz w:val="22"/>
        </w:rPr>
        <w:t xml:space="preserve">  </w:t>
      </w:r>
      <w:r>
        <w:rPr>
          <w:rFonts w:hint="eastAsia"/>
          <w:bCs/>
          <w:sz w:val="22"/>
        </w:rPr>
        <w:t>答疑时间、地点：</w:t>
      </w:r>
      <w:r>
        <w:rPr>
          <w:bCs/>
          <w:sz w:val="22"/>
          <w:u w:val="single"/>
        </w:rPr>
        <w:t xml:space="preserve"> </w:t>
      </w:r>
      <w:r>
        <w:rPr>
          <w:rFonts w:hint="eastAsia"/>
          <w:bCs/>
          <w:sz w:val="22"/>
          <w:u w:val="single"/>
        </w:rPr>
        <w:t>计算机学院</w:t>
      </w:r>
      <w:r>
        <w:rPr>
          <w:bCs/>
          <w:sz w:val="22"/>
          <w:u w:val="single"/>
        </w:rPr>
        <w:t xml:space="preserve">A513               </w:t>
      </w:r>
    </w:p>
    <w:tbl>
      <w:tblPr>
        <w:tblStyle w:val="3"/>
        <w:tblW w:w="79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79"/>
        <w:gridCol w:w="348"/>
        <w:gridCol w:w="1257"/>
        <w:gridCol w:w="475"/>
        <w:gridCol w:w="789"/>
        <w:gridCol w:w="563"/>
        <w:gridCol w:w="518"/>
        <w:gridCol w:w="843"/>
        <w:gridCol w:w="575"/>
        <w:gridCol w:w="47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3" w:hRule="atLeast"/>
          <w:jc w:val="center"/>
        </w:trPr>
        <w:tc>
          <w:tcPr>
            <w:tcW w:w="679" w:type="dxa"/>
            <w:vMerge w:val="restart"/>
            <w:vAlign w:val="center"/>
          </w:tcPr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日</w:t>
            </w:r>
            <w:r>
              <w:rPr>
                <w:bCs/>
                <w:sz w:val="20"/>
                <w:szCs w:val="20"/>
              </w:rPr>
              <w:t xml:space="preserve">/ </w:t>
            </w:r>
            <w:r>
              <w:rPr>
                <w:rFonts w:hint="eastAsia"/>
                <w:bCs/>
                <w:sz w:val="20"/>
                <w:szCs w:val="20"/>
              </w:rPr>
              <w:t>月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日</w:t>
            </w:r>
            <w:r>
              <w:rPr>
                <w:bCs/>
                <w:sz w:val="20"/>
                <w:szCs w:val="20"/>
              </w:rPr>
              <w:t xml:space="preserve">/ </w:t>
            </w:r>
            <w:r>
              <w:rPr>
                <w:rFonts w:hint="eastAsia"/>
                <w:bCs/>
                <w:sz w:val="20"/>
                <w:szCs w:val="20"/>
              </w:rPr>
              <w:t>月</w:t>
            </w:r>
          </w:p>
        </w:tc>
        <w:tc>
          <w:tcPr>
            <w:tcW w:w="348" w:type="dxa"/>
            <w:vMerge w:val="restart"/>
            <w:vAlign w:val="center"/>
          </w:tcPr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周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次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讲课内容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及时数</w:t>
            </w:r>
          </w:p>
        </w:tc>
        <w:tc>
          <w:tcPr>
            <w:tcW w:w="1870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练习内容及时数</w:t>
            </w:r>
          </w:p>
        </w:tc>
        <w:tc>
          <w:tcPr>
            <w:tcW w:w="1893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实验（上机）内容及时数</w:t>
            </w:r>
          </w:p>
        </w:tc>
        <w:tc>
          <w:tcPr>
            <w:tcW w:w="1422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教材：《</w:t>
            </w: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离散数学</w:t>
            </w:r>
            <w:r>
              <w:rPr>
                <w:rFonts w:hint="eastAsia"/>
                <w:bCs/>
                <w:sz w:val="16"/>
                <w:szCs w:val="16"/>
              </w:rPr>
              <w:t>》（第</w:t>
            </w:r>
            <w:r>
              <w:rPr>
                <w:bCs/>
                <w:sz w:val="16"/>
                <w:szCs w:val="16"/>
              </w:rPr>
              <w:t>5</w:t>
            </w:r>
            <w:r>
              <w:rPr>
                <w:rFonts w:hint="eastAsia"/>
                <w:bCs/>
                <w:sz w:val="16"/>
                <w:szCs w:val="16"/>
              </w:rPr>
              <w:t>版）</w:t>
            </w: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耿素云等</w:t>
            </w:r>
            <w:r>
              <w:rPr>
                <w:rFonts w:hint="eastAsia"/>
                <w:bCs/>
                <w:sz w:val="16"/>
                <w:szCs w:val="16"/>
              </w:rPr>
              <w:t>主编，清华大学出版社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6" w:hRule="atLeast"/>
          <w:jc w:val="center"/>
        </w:trPr>
        <w:tc>
          <w:tcPr>
            <w:tcW w:w="679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4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57" w:type="dxa"/>
            <w:vAlign w:val="center"/>
          </w:tcPr>
          <w:p>
            <w:pPr>
              <w:pStyle w:val="2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jc w:val="both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（教材章节、名称）</w:t>
            </w:r>
          </w:p>
        </w:tc>
        <w:tc>
          <w:tcPr>
            <w:tcW w:w="475" w:type="dxa"/>
            <w:vAlign w:val="center"/>
          </w:tcPr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学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时</w:t>
            </w:r>
          </w:p>
        </w:tc>
        <w:tc>
          <w:tcPr>
            <w:tcW w:w="789" w:type="dxa"/>
            <w:vAlign w:val="center"/>
          </w:tcPr>
          <w:p>
            <w:pPr>
              <w:spacing w:line="360" w:lineRule="exac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习题课、课堂讨论、测验等</w:t>
            </w:r>
          </w:p>
        </w:tc>
        <w:tc>
          <w:tcPr>
            <w:tcW w:w="563" w:type="dxa"/>
            <w:vAlign w:val="center"/>
          </w:tcPr>
          <w:p>
            <w:pPr>
              <w:spacing w:line="360" w:lineRule="exac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课堂时数</w:t>
            </w:r>
          </w:p>
        </w:tc>
        <w:tc>
          <w:tcPr>
            <w:tcW w:w="518" w:type="dxa"/>
            <w:vAlign w:val="center"/>
          </w:tcPr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课外时数</w:t>
            </w:r>
          </w:p>
        </w:tc>
        <w:tc>
          <w:tcPr>
            <w:tcW w:w="843" w:type="dxa"/>
            <w:vAlign w:val="center"/>
          </w:tcPr>
          <w:p>
            <w:pPr>
              <w:spacing w:line="360" w:lineRule="exac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课堂实习（实验、上机）内容</w:t>
            </w:r>
          </w:p>
        </w:tc>
        <w:tc>
          <w:tcPr>
            <w:tcW w:w="575" w:type="dxa"/>
            <w:vAlign w:val="center"/>
          </w:tcPr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课堂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时数</w:t>
            </w:r>
          </w:p>
        </w:tc>
        <w:tc>
          <w:tcPr>
            <w:tcW w:w="475" w:type="dxa"/>
            <w:vAlign w:val="center"/>
          </w:tcPr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课外时数</w:t>
            </w:r>
          </w:p>
        </w:tc>
        <w:tc>
          <w:tcPr>
            <w:tcW w:w="1422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96" w:hRule="atLeast"/>
          <w:jc w:val="center"/>
        </w:trPr>
        <w:tc>
          <w:tcPr>
            <w:tcW w:w="679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21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2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27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34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ind w:left="160" w:hanging="160" w:hangingChars="100"/>
              <w:rPr>
                <w:rFonts w:hint="default" w:eastAsia="宋体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</w:rPr>
              <w:t>第</w:t>
            </w:r>
            <w:r>
              <w:rPr>
                <w:bCs/>
                <w:sz w:val="16"/>
                <w:szCs w:val="16"/>
              </w:rPr>
              <w:t>1</w:t>
            </w:r>
            <w:r>
              <w:rPr>
                <w:rFonts w:hint="eastAsia"/>
                <w:bCs/>
                <w:sz w:val="16"/>
                <w:szCs w:val="16"/>
              </w:rPr>
              <w:t>章</w:t>
            </w:r>
            <w:r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  <w:t>命题逻辑</w:t>
            </w:r>
          </w:p>
          <w:p>
            <w:pPr>
              <w:numPr>
                <w:ilvl w:val="0"/>
                <w:numId w:val="0"/>
              </w:numPr>
              <w:spacing w:line="240" w:lineRule="exact"/>
              <w:rPr>
                <w:rFonts w:hint="eastAsia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命题符号化、联结词、合式公式、等值演算</w:t>
            </w:r>
          </w:p>
          <w:p>
            <w:p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789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2" w:type="dxa"/>
            <w:vMerge w:val="continue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99" w:hRule="atLeast"/>
          <w:jc w:val="center"/>
        </w:trPr>
        <w:tc>
          <w:tcPr>
            <w:tcW w:w="679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28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2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34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</w:rPr>
              <w:t>第</w:t>
            </w: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1</w:t>
            </w:r>
            <w:r>
              <w:rPr>
                <w:rFonts w:hint="eastAsia"/>
                <w:bCs/>
                <w:sz w:val="16"/>
                <w:szCs w:val="16"/>
              </w:rPr>
              <w:t>章</w:t>
            </w:r>
            <w:r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  <w:t>命题逻辑</w:t>
            </w:r>
          </w:p>
          <w:p>
            <w:pPr>
              <w:numPr>
                <w:ilvl w:val="0"/>
                <w:numId w:val="0"/>
              </w:numPr>
              <w:spacing w:line="240" w:lineRule="exact"/>
              <w:rPr>
                <w:rFonts w:hint="eastAsia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范式、联结词全功能集</w:t>
            </w:r>
          </w:p>
          <w:p>
            <w:p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789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2" w:type="dxa"/>
            <w:vMerge w:val="continue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4" w:hRule="atLeast"/>
          <w:jc w:val="center"/>
        </w:trPr>
        <w:tc>
          <w:tcPr>
            <w:tcW w:w="679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7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3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13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34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</w:rPr>
              <w:t>第</w:t>
            </w: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1</w:t>
            </w:r>
            <w:r>
              <w:rPr>
                <w:rFonts w:hint="eastAsia"/>
                <w:bCs/>
                <w:sz w:val="16"/>
                <w:szCs w:val="16"/>
              </w:rPr>
              <w:t>章</w:t>
            </w:r>
            <w:r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  <w:t>命题逻辑</w:t>
            </w:r>
          </w:p>
          <w:p>
            <w:pPr>
              <w:numPr>
                <w:ilvl w:val="0"/>
                <w:numId w:val="0"/>
              </w:numPr>
              <w:spacing w:line="240" w:lineRule="exact"/>
              <w:rPr>
                <w:rFonts w:hint="eastAsia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推理理论</w:t>
            </w:r>
          </w:p>
          <w:p>
            <w:pPr>
              <w:spacing w:line="240" w:lineRule="exact"/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789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5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7" w:hRule="atLeast"/>
          <w:jc w:val="center"/>
        </w:trPr>
        <w:tc>
          <w:tcPr>
            <w:tcW w:w="679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14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3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240" w:lineRule="exact"/>
              <w:jc w:val="center"/>
              <w:rPr>
                <w:rFonts w:hint="default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20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34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rPr>
                <w:rFonts w:hint="eastAsia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第2章</w:t>
            </w:r>
            <w:r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  <w:t xml:space="preserve"> 数理逻辑</w:t>
            </w:r>
          </w:p>
          <w:p>
            <w:pPr>
              <w:numPr>
                <w:numId w:val="0"/>
              </w:numPr>
              <w:spacing w:line="240" w:lineRule="exac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符号化、量词、谓词、合式公式</w:t>
            </w:r>
          </w:p>
          <w:p>
            <w:pPr>
              <w:numPr>
                <w:numId w:val="0"/>
              </w:num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789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240" w:lineRule="exac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5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7" w:hRule="atLeast"/>
          <w:jc w:val="center"/>
        </w:trPr>
        <w:tc>
          <w:tcPr>
            <w:tcW w:w="679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21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3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27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34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rPr>
                <w:rFonts w:hint="eastAsia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第2章</w:t>
            </w:r>
            <w:r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  <w:t xml:space="preserve"> 数理逻辑</w:t>
            </w:r>
          </w:p>
          <w:p>
            <w:pPr>
              <w:numPr>
                <w:ilvl w:val="0"/>
                <w:numId w:val="0"/>
              </w:numPr>
              <w:spacing w:line="240" w:lineRule="exact"/>
              <w:rPr>
                <w:rFonts w:hint="eastAsia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等值演算、推理理论</w:t>
            </w:r>
          </w:p>
          <w:p>
            <w:pPr>
              <w:spacing w:line="240" w:lineRule="exact"/>
              <w:rPr>
                <w:bCs/>
                <w:color w:val="FF0000"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789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5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98" w:hRule="atLeast"/>
          <w:jc w:val="center"/>
        </w:trPr>
        <w:tc>
          <w:tcPr>
            <w:tcW w:w="679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28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3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34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257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rPr>
                <w:rFonts w:hint="eastAsia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 xml:space="preserve">第3章 </w:t>
            </w:r>
            <w:r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  <w:t>集合</w:t>
            </w:r>
          </w:p>
          <w:p>
            <w:pPr>
              <w:numPr>
                <w:ilvl w:val="0"/>
                <w:numId w:val="0"/>
              </w:numPr>
              <w:spacing w:line="240" w:lineRule="exact"/>
              <w:rPr>
                <w:rFonts w:hint="default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集合的基本概念、集合的基本运算、集合中的元素计数</w:t>
            </w:r>
          </w:p>
          <w:p>
            <w:pPr>
              <w:spacing w:line="240" w:lineRule="exac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789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5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1" w:hRule="atLeast"/>
          <w:jc w:val="center"/>
        </w:trPr>
        <w:tc>
          <w:tcPr>
            <w:tcW w:w="679" w:type="dxa"/>
            <w:vAlign w:val="center"/>
          </w:tcPr>
          <w:p>
            <w:pPr>
              <w:spacing w:line="240" w:lineRule="exact"/>
              <w:jc w:val="center"/>
              <w:rPr>
                <w:rFonts w:hint="default"/>
                <w:bCs/>
                <w:sz w:val="20"/>
                <w:szCs w:val="20"/>
                <w:lang w:val="en-US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4/4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10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34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1257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rPr>
                <w:rFonts w:hint="eastAsia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第4章</w:t>
            </w:r>
            <w:r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  <w:t xml:space="preserve"> 二元关系</w:t>
            </w:r>
          </w:p>
          <w:p>
            <w:pPr>
              <w:numPr>
                <w:ilvl w:val="0"/>
                <w:numId w:val="0"/>
              </w:numPr>
              <w:spacing w:line="240" w:lineRule="exact"/>
              <w:ind w:leftChars="0"/>
              <w:rPr>
                <w:rFonts w:hint="eastAsia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 xml:space="preserve"> 关系的定义、表示方法、关系的属性</w:t>
            </w:r>
          </w:p>
          <w:p>
            <w:p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789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5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95" w:hRule="atLeast"/>
          <w:jc w:val="center"/>
        </w:trPr>
        <w:tc>
          <w:tcPr>
            <w:tcW w:w="679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4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17/4</w:t>
            </w:r>
          </w:p>
        </w:tc>
        <w:tc>
          <w:tcPr>
            <w:tcW w:w="34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1257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ind w:leftChars="0"/>
              <w:rPr>
                <w:rFonts w:hint="eastAsia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 xml:space="preserve">第4章 </w:t>
            </w:r>
            <w:r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  <w:t>二元关系</w:t>
            </w:r>
          </w:p>
          <w:p>
            <w:pPr>
              <w:numPr>
                <w:ilvl w:val="0"/>
                <w:numId w:val="0"/>
              </w:numPr>
              <w:spacing w:line="240" w:lineRule="exact"/>
              <w:ind w:leftChars="0"/>
              <w:rPr>
                <w:rFonts w:hint="default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等价关系、偏序关系、特殊元素等</w:t>
            </w:r>
          </w:p>
          <w:p>
            <w:p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789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5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99" w:hRule="atLeast"/>
          <w:jc w:val="center"/>
        </w:trPr>
        <w:tc>
          <w:tcPr>
            <w:tcW w:w="679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18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4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24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34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1257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ind w:leftChars="0"/>
              <w:rPr>
                <w:rFonts w:hint="eastAsia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 xml:space="preserve">第4章 </w:t>
            </w:r>
            <w:r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  <w:t>二元关系</w:t>
            </w:r>
          </w:p>
          <w:p>
            <w:pPr>
              <w:numPr>
                <w:ilvl w:val="0"/>
                <w:numId w:val="0"/>
              </w:numPr>
              <w:spacing w:line="240" w:lineRule="exact"/>
              <w:ind w:leftChars="0"/>
              <w:rPr>
                <w:rFonts w:hint="eastAsia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关系的运算</w:t>
            </w:r>
          </w:p>
          <w:p>
            <w:p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789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5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12" w:hRule="atLeast"/>
          <w:jc w:val="center"/>
        </w:trPr>
        <w:tc>
          <w:tcPr>
            <w:tcW w:w="679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25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4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34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1257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 xml:space="preserve">第4章 </w:t>
            </w:r>
            <w:r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  <w:t>函数</w:t>
            </w:r>
          </w:p>
          <w:p>
            <w:pPr>
              <w:spacing w:line="240" w:lineRule="exact"/>
              <w:rPr>
                <w:rFonts w:hint="eastAsia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函数的基本概念、属性、运算</w:t>
            </w:r>
          </w:p>
          <w:p>
            <w:p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789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5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1" w:hRule="atLeast"/>
          <w:jc w:val="center"/>
        </w:trPr>
        <w:tc>
          <w:tcPr>
            <w:tcW w:w="679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5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240" w:lineRule="exact"/>
              <w:jc w:val="center"/>
              <w:rPr>
                <w:rFonts w:hint="eastAsia" w:eastAsia="宋体"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34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rPr>
                <w:rFonts w:hint="eastAsia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</w:rPr>
              <w:t>第</w:t>
            </w: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 xml:space="preserve">5 </w:t>
            </w:r>
            <w:r>
              <w:rPr>
                <w:rFonts w:hint="eastAsia"/>
                <w:bCs/>
                <w:sz w:val="16"/>
                <w:szCs w:val="16"/>
              </w:rPr>
              <w:t>章</w:t>
            </w: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  <w:t>图</w:t>
            </w:r>
          </w:p>
          <w:p>
            <w:pPr>
              <w:spacing w:line="240" w:lineRule="exac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图的基本概念、通路、图的表示、连通性、回路</w:t>
            </w: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789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5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9" w:hRule="atLeast"/>
          <w:jc w:val="center"/>
        </w:trPr>
        <w:tc>
          <w:tcPr>
            <w:tcW w:w="679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5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240" w:lineRule="exact"/>
              <w:jc w:val="center"/>
              <w:rPr>
                <w:rFonts w:hint="eastAsia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15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348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rPr>
                <w:rFonts w:hint="eastAsia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</w:rPr>
              <w:t>第</w:t>
            </w: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 xml:space="preserve">5 </w:t>
            </w:r>
            <w:r>
              <w:rPr>
                <w:rFonts w:hint="eastAsia"/>
                <w:bCs/>
                <w:sz w:val="16"/>
                <w:szCs w:val="16"/>
              </w:rPr>
              <w:t>章</w:t>
            </w: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  <w:t>图</w:t>
            </w:r>
          </w:p>
          <w:p>
            <w:pPr>
              <w:spacing w:line="240" w:lineRule="exact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最短通路问题、关键路径、图的着色</w:t>
            </w: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78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240" w:lineRule="exact"/>
              <w:rPr>
                <w:rFonts w:hint="eastAsia"/>
                <w:bCs/>
                <w:sz w:val="16"/>
                <w:szCs w:val="16"/>
              </w:rPr>
            </w:pPr>
          </w:p>
        </w:tc>
        <w:tc>
          <w:tcPr>
            <w:tcW w:w="5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9" w:hRule="atLeast"/>
          <w:jc w:val="center"/>
        </w:trPr>
        <w:tc>
          <w:tcPr>
            <w:tcW w:w="679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16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5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240" w:lineRule="exact"/>
              <w:jc w:val="center"/>
              <w:rPr>
                <w:rFonts w:hint="eastAsia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22/5</w:t>
            </w:r>
          </w:p>
        </w:tc>
        <w:tc>
          <w:tcPr>
            <w:tcW w:w="348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257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ind w:leftChars="0"/>
              <w:rPr>
                <w:rFonts w:hint="eastAsia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 xml:space="preserve">第6章 </w:t>
            </w:r>
            <w:r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  <w:t>特殊图</w:t>
            </w:r>
          </w:p>
          <w:p>
            <w:pPr>
              <w:numPr>
                <w:ilvl w:val="0"/>
                <w:numId w:val="0"/>
              </w:numPr>
              <w:spacing w:line="240" w:lineRule="exact"/>
              <w:ind w:leftChars="0"/>
              <w:rPr>
                <w:rFonts w:hint="default"/>
                <w:bCs/>
                <w:sz w:val="16"/>
                <w:szCs w:val="16"/>
                <w:lang w:val="en-US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二分图、欧拉图、哈密尔顿图、平面图</w:t>
            </w: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78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240" w:lineRule="exact"/>
              <w:rPr>
                <w:rFonts w:hint="eastAsia"/>
                <w:bCs/>
                <w:sz w:val="16"/>
                <w:szCs w:val="16"/>
              </w:rPr>
            </w:pPr>
          </w:p>
        </w:tc>
        <w:tc>
          <w:tcPr>
            <w:tcW w:w="5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9" w:hRule="atLeast"/>
          <w:jc w:val="center"/>
        </w:trPr>
        <w:tc>
          <w:tcPr>
            <w:tcW w:w="679" w:type="dxa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23/5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240" w:lineRule="exact"/>
              <w:jc w:val="center"/>
              <w:rPr>
                <w:rFonts w:hint="default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29/5</w:t>
            </w:r>
          </w:p>
        </w:tc>
        <w:tc>
          <w:tcPr>
            <w:tcW w:w="348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257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ind w:leftChars="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 xml:space="preserve">第7章 </w:t>
            </w:r>
            <w:r>
              <w:rPr>
                <w:rFonts w:hint="eastAsia"/>
                <w:bCs/>
                <w:color w:val="FF0000"/>
                <w:sz w:val="16"/>
                <w:szCs w:val="16"/>
              </w:rPr>
              <w:t>树</w:t>
            </w:r>
          </w:p>
          <w:p>
            <w:pPr>
              <w:numPr>
                <w:ilvl w:val="0"/>
                <w:numId w:val="0"/>
              </w:numPr>
              <w:spacing w:line="240" w:lineRule="exact"/>
              <w:ind w:left="0" w:leftChars="0" w:firstLine="0" w:firstLineChars="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无向树、有向树、树的遍历</w:t>
            </w: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78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240" w:lineRule="exact"/>
              <w:rPr>
                <w:rFonts w:hint="eastAsia"/>
                <w:bCs/>
                <w:sz w:val="16"/>
                <w:szCs w:val="16"/>
              </w:rPr>
            </w:pPr>
          </w:p>
        </w:tc>
        <w:tc>
          <w:tcPr>
            <w:tcW w:w="5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9" w:hRule="atLeast"/>
          <w:jc w:val="center"/>
        </w:trPr>
        <w:tc>
          <w:tcPr>
            <w:tcW w:w="679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30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5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240" w:lineRule="exact"/>
              <w:jc w:val="center"/>
              <w:rPr>
                <w:rFonts w:hint="eastAsia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5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348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rPr>
                <w:rFonts w:hint="eastAsia" w:eastAsia="宋体"/>
                <w:bCs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/>
                <w:bCs/>
                <w:sz w:val="16"/>
                <w:szCs w:val="16"/>
              </w:rPr>
              <w:t>第</w:t>
            </w:r>
            <w:r>
              <w:rPr>
                <w:rFonts w:hint="eastAsia"/>
                <w:bCs/>
                <w:sz w:val="16"/>
                <w:szCs w:val="16"/>
                <w:lang w:val="en-US" w:eastAsia="zh-CN"/>
              </w:rPr>
              <w:t>7</w:t>
            </w:r>
            <w:r>
              <w:rPr>
                <w:rFonts w:hint="eastAsia"/>
                <w:bCs/>
                <w:sz w:val="16"/>
                <w:szCs w:val="16"/>
              </w:rPr>
              <w:t>章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color w:val="FF0000"/>
                <w:sz w:val="16"/>
                <w:szCs w:val="16"/>
                <w:lang w:val="en-US" w:eastAsia="zh-CN"/>
              </w:rPr>
              <w:t>树</w:t>
            </w:r>
          </w:p>
          <w:p>
            <w:pPr>
              <w:spacing w:line="240" w:lineRule="exac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生成树及最小生成树</w:t>
            </w: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789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5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86" w:hRule="atLeast"/>
          <w:jc w:val="center"/>
        </w:trPr>
        <w:tc>
          <w:tcPr>
            <w:tcW w:w="679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6</w:t>
            </w:r>
          </w:p>
          <w:p>
            <w:pPr>
              <w:spacing w:line="36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至</w:t>
            </w:r>
          </w:p>
          <w:p>
            <w:pPr>
              <w:spacing w:line="240" w:lineRule="exact"/>
              <w:jc w:val="center"/>
              <w:rPr>
                <w:rFonts w:hint="default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12/6</w:t>
            </w:r>
          </w:p>
        </w:tc>
        <w:tc>
          <w:tcPr>
            <w:tcW w:w="348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复习</w:t>
            </w: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789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240" w:lineRule="exact"/>
              <w:rPr>
                <w:bCs/>
                <w:sz w:val="16"/>
                <w:szCs w:val="16"/>
              </w:rPr>
            </w:pPr>
          </w:p>
        </w:tc>
        <w:tc>
          <w:tcPr>
            <w:tcW w:w="5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5" w:type="dxa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826" w:hRule="atLeast"/>
          <w:jc w:val="center"/>
        </w:trPr>
        <w:tc>
          <w:tcPr>
            <w:tcW w:w="7944" w:type="dxa"/>
            <w:gridSpan w:val="11"/>
          </w:tcPr>
          <w:p>
            <w:pPr>
              <w:spacing w:line="200" w:lineRule="exact"/>
              <w:rPr>
                <w:bCs/>
                <w:sz w:val="20"/>
                <w:szCs w:val="20"/>
              </w:rPr>
            </w:pPr>
          </w:p>
          <w:p>
            <w:pPr>
              <w:spacing w:line="200" w:lineRule="exac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其它：</w:t>
            </w:r>
          </w:p>
          <w:p>
            <w:pPr>
              <w:spacing w:line="200" w:lineRule="exact"/>
              <w:rPr>
                <w:bCs/>
                <w:sz w:val="20"/>
                <w:szCs w:val="20"/>
              </w:rPr>
            </w:pPr>
          </w:p>
          <w:p>
            <w:pPr>
              <w:spacing w:line="200" w:lineRule="exact"/>
              <w:rPr>
                <w:bCs/>
                <w:sz w:val="20"/>
                <w:szCs w:val="20"/>
              </w:rPr>
            </w:pPr>
          </w:p>
          <w:p>
            <w:pPr>
              <w:spacing w:line="200" w:lineRule="exact"/>
              <w:rPr>
                <w:bCs/>
                <w:sz w:val="20"/>
                <w:szCs w:val="20"/>
              </w:rPr>
            </w:pPr>
          </w:p>
          <w:p>
            <w:pPr>
              <w:spacing w:line="200" w:lineRule="exact"/>
              <w:rPr>
                <w:bCs/>
                <w:sz w:val="20"/>
                <w:szCs w:val="20"/>
              </w:rPr>
            </w:pPr>
          </w:p>
          <w:p>
            <w:pPr>
              <w:spacing w:line="200" w:lineRule="exact"/>
              <w:rPr>
                <w:bCs/>
                <w:sz w:val="20"/>
                <w:szCs w:val="20"/>
              </w:rPr>
            </w:pPr>
          </w:p>
          <w:p>
            <w:pPr>
              <w:spacing w:line="200" w:lineRule="exact"/>
              <w:rPr>
                <w:bCs/>
                <w:sz w:val="20"/>
                <w:szCs w:val="20"/>
              </w:rPr>
            </w:pPr>
          </w:p>
          <w:p>
            <w:pPr>
              <w:spacing w:line="200" w:lineRule="exact"/>
              <w:rPr>
                <w:bCs/>
                <w:sz w:val="20"/>
                <w:szCs w:val="20"/>
              </w:rPr>
            </w:pPr>
          </w:p>
        </w:tc>
      </w:tr>
    </w:tbl>
    <w:p>
      <w:pPr>
        <w:spacing w:line="360" w:lineRule="exact"/>
        <w:rPr>
          <w:bCs/>
          <w:sz w:val="20"/>
          <w:szCs w:val="20"/>
          <w:u w:val="single"/>
        </w:rPr>
      </w:pPr>
      <w:r>
        <w:rPr>
          <w:rFonts w:hint="eastAsia"/>
          <w:bCs/>
          <w:spacing w:val="40"/>
          <w:sz w:val="20"/>
          <w:szCs w:val="20"/>
        </w:rPr>
        <w:t>本课程主讲教</w:t>
      </w:r>
      <w:r>
        <w:rPr>
          <w:rFonts w:hint="eastAsia"/>
          <w:bCs/>
          <w:sz w:val="20"/>
          <w:szCs w:val="20"/>
        </w:rPr>
        <w:t>师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  <w:u w:val="single"/>
        </w:rPr>
        <w:t xml:space="preserve"> </w:t>
      </w:r>
      <w:r>
        <w:rPr>
          <w:bCs/>
          <w:spacing w:val="40"/>
          <w:sz w:val="20"/>
          <w:szCs w:val="20"/>
          <w:u w:val="single"/>
        </w:rPr>
        <w:t xml:space="preserve"> </w:t>
      </w:r>
      <w:r>
        <w:rPr>
          <w:rFonts w:hint="eastAsia"/>
          <w:bCs/>
          <w:spacing w:val="40"/>
          <w:sz w:val="20"/>
          <w:szCs w:val="20"/>
          <w:u w:val="single"/>
        </w:rPr>
        <w:t>喻丹丹</w:t>
      </w:r>
      <w:r>
        <w:rPr>
          <w:bCs/>
          <w:spacing w:val="40"/>
          <w:sz w:val="20"/>
          <w:szCs w:val="20"/>
          <w:u w:val="single"/>
        </w:rPr>
        <w:t xml:space="preserve"> </w:t>
      </w:r>
      <w:r>
        <w:rPr>
          <w:bCs/>
          <w:spacing w:val="40"/>
          <w:sz w:val="20"/>
          <w:szCs w:val="20"/>
        </w:rPr>
        <w:t xml:space="preserve">  </w:t>
      </w:r>
      <w:r>
        <w:rPr>
          <w:rFonts w:hint="eastAsia"/>
          <w:bCs/>
          <w:spacing w:val="110"/>
          <w:sz w:val="20"/>
          <w:szCs w:val="20"/>
        </w:rPr>
        <w:t>教研室主</w:t>
      </w:r>
      <w:r>
        <w:rPr>
          <w:rFonts w:hint="eastAsia"/>
          <w:bCs/>
          <w:sz w:val="20"/>
          <w:szCs w:val="20"/>
        </w:rPr>
        <w:t>任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  <w:u w:val="single"/>
        </w:rPr>
        <w:t xml:space="preserve">                 </w:t>
      </w:r>
    </w:p>
    <w:p>
      <w:r>
        <w:rPr>
          <w:rFonts w:hint="eastAsia"/>
          <w:bCs/>
          <w:sz w:val="20"/>
          <w:szCs w:val="20"/>
        </w:rPr>
        <w:t>学生所在院系负责人</w:t>
      </w:r>
      <w:r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  <w:u w:val="single"/>
        </w:rPr>
        <w:t xml:space="preserve">                 </w:t>
      </w:r>
      <w:r>
        <w:rPr>
          <w:bCs/>
          <w:sz w:val="20"/>
          <w:szCs w:val="20"/>
        </w:rPr>
        <w:t xml:space="preserve">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1BB2"/>
    <w:rsid w:val="00002352"/>
    <w:rsid w:val="000056E4"/>
    <w:rsid w:val="0001506B"/>
    <w:rsid w:val="0003621B"/>
    <w:rsid w:val="00055248"/>
    <w:rsid w:val="000C04C6"/>
    <w:rsid w:val="000E158C"/>
    <w:rsid w:val="00101778"/>
    <w:rsid w:val="0018487F"/>
    <w:rsid w:val="00225E71"/>
    <w:rsid w:val="00227A0B"/>
    <w:rsid w:val="002335C2"/>
    <w:rsid w:val="003A5085"/>
    <w:rsid w:val="003A513E"/>
    <w:rsid w:val="003B09E0"/>
    <w:rsid w:val="00440B16"/>
    <w:rsid w:val="004804B2"/>
    <w:rsid w:val="004C543E"/>
    <w:rsid w:val="004F74D2"/>
    <w:rsid w:val="00536319"/>
    <w:rsid w:val="00553EB1"/>
    <w:rsid w:val="005B2896"/>
    <w:rsid w:val="006462CE"/>
    <w:rsid w:val="006C7ECD"/>
    <w:rsid w:val="006D2363"/>
    <w:rsid w:val="00722027"/>
    <w:rsid w:val="007E6621"/>
    <w:rsid w:val="008204F2"/>
    <w:rsid w:val="0087699B"/>
    <w:rsid w:val="00905BCC"/>
    <w:rsid w:val="00950CD8"/>
    <w:rsid w:val="00950D13"/>
    <w:rsid w:val="00A84BB7"/>
    <w:rsid w:val="00A84ECE"/>
    <w:rsid w:val="00AC4141"/>
    <w:rsid w:val="00AE36F9"/>
    <w:rsid w:val="00AF1BB2"/>
    <w:rsid w:val="00B52728"/>
    <w:rsid w:val="00BB2192"/>
    <w:rsid w:val="00C60F2A"/>
    <w:rsid w:val="00C969FD"/>
    <w:rsid w:val="00CD04EF"/>
    <w:rsid w:val="00CF472D"/>
    <w:rsid w:val="00D0118B"/>
    <w:rsid w:val="00D1333A"/>
    <w:rsid w:val="00D3209C"/>
    <w:rsid w:val="00D93660"/>
    <w:rsid w:val="00DB3970"/>
    <w:rsid w:val="00DD4F3A"/>
    <w:rsid w:val="00E2339E"/>
    <w:rsid w:val="00E57540"/>
    <w:rsid w:val="00EB4CE7"/>
    <w:rsid w:val="00F12F41"/>
    <w:rsid w:val="00F65BEC"/>
    <w:rsid w:val="00FF0E5C"/>
    <w:rsid w:val="01DC1C82"/>
    <w:rsid w:val="06A32143"/>
    <w:rsid w:val="12AE484E"/>
    <w:rsid w:val="30741D23"/>
    <w:rsid w:val="31C17740"/>
    <w:rsid w:val="36FB69F3"/>
    <w:rsid w:val="4E715EF7"/>
    <w:rsid w:val="4EBA101D"/>
    <w:rsid w:val="5A513E35"/>
    <w:rsid w:val="5C617759"/>
    <w:rsid w:val="5D4150A9"/>
    <w:rsid w:val="674355CC"/>
    <w:rsid w:val="7EA4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Header Char"/>
    <w:basedOn w:val="4"/>
    <w:link w:val="2"/>
    <w:qFormat/>
    <w:locked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Microsoft</Company>
  <Pages>2</Pages>
  <Words>172</Words>
  <Characters>986</Characters>
  <Lines>0</Lines>
  <Paragraphs>0</Paragraphs>
  <TotalTime>1</TotalTime>
  <ScaleCrop>false</ScaleCrop>
  <LinksUpToDate>false</LinksUpToDate>
  <CharactersWithSpaces>0</CharactersWithSpaces>
  <Application>WPS Office_11.1.0.10353_F1E327BC-269C-435d-A152-05C5408002CA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2019-09-03T02:23:00Z</dcterms:created>
  <dc:creator>User</dc:creator>
  <cp:lastModifiedBy>dandan</cp:lastModifiedBy>
  <dcterms:modified xsi:type="dcterms:W3CDTF">2021-03-01T01:16:38Z</dcterms:modified>
  <dc:title>武汉大学2017 —2018学年度第 1 学期教学日历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2052-11.1.0.10353</vt:lpwstr>
  </property>
  <property fmtid="{D5CDD505-2E9C-101B-9397-08002B2CF9AE}" pid="3" name="ICV">
    <vt:lpwstr>28470FE5037F4C6DB5047C5E57002134</vt:lpwstr>
  </property>
</Properties>
</file>