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1E77D" w14:textId="77777777" w:rsidR="00101392" w:rsidRPr="00E67891" w:rsidRDefault="00101392" w:rsidP="00101392">
      <w:pPr>
        <w:pStyle w:val="a9"/>
        <w:jc w:val="left"/>
        <w:rPr>
          <w:rFonts w:asciiTheme="minorEastAsia" w:hAnsiTheme="minorEastAsia"/>
        </w:rPr>
      </w:pPr>
      <w:r w:rsidRPr="00E67891">
        <w:rPr>
          <w:rFonts w:asciiTheme="minorEastAsia" w:hAnsiTheme="minorEastAsia"/>
          <w:noProof/>
        </w:rPr>
        <w:drawing>
          <wp:anchor distT="0" distB="0" distL="114300" distR="114300" simplePos="0" relativeHeight="251659264" behindDoc="0" locked="0" layoutInCell="1" allowOverlap="1" wp14:anchorId="7439F652" wp14:editId="6EABA7EA">
            <wp:simplePos x="0" y="0"/>
            <wp:positionH relativeFrom="column">
              <wp:posOffset>2047875</wp:posOffset>
            </wp:positionH>
            <wp:positionV relativeFrom="paragraph">
              <wp:posOffset>190500</wp:posOffset>
            </wp:positionV>
            <wp:extent cx="1466850" cy="1466850"/>
            <wp:effectExtent l="0" t="0" r="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7891">
        <w:rPr>
          <w:rFonts w:asciiTheme="minorEastAsia" w:hAnsiTheme="minorEastAsia" w:hint="eastAsia"/>
        </w:rPr>
        <w:tab/>
      </w:r>
    </w:p>
    <w:p w14:paraId="16AA80ED" w14:textId="77777777" w:rsidR="00101392" w:rsidRPr="00E67891" w:rsidRDefault="00101392" w:rsidP="00101392">
      <w:pPr>
        <w:spacing w:line="360" w:lineRule="auto"/>
        <w:ind w:left="360"/>
        <w:jc w:val="center"/>
        <w:rPr>
          <w:rFonts w:asciiTheme="minorEastAsia" w:hAnsiTheme="minorEastAsia"/>
          <w:b/>
          <w:sz w:val="72"/>
          <w:szCs w:val="84"/>
        </w:rPr>
      </w:pPr>
    </w:p>
    <w:p w14:paraId="2620C7C3" w14:textId="4B9FB329" w:rsidR="00101392" w:rsidRPr="00E67891" w:rsidRDefault="00101392" w:rsidP="00101392">
      <w:pPr>
        <w:spacing w:line="360" w:lineRule="auto"/>
        <w:ind w:left="360"/>
        <w:jc w:val="center"/>
        <w:rPr>
          <w:rFonts w:asciiTheme="minorEastAsia" w:hAnsiTheme="minorEastAsia"/>
          <w:b/>
          <w:sz w:val="72"/>
          <w:szCs w:val="84"/>
        </w:rPr>
      </w:pPr>
      <w:r>
        <w:rPr>
          <w:rFonts w:asciiTheme="minorEastAsia" w:hAnsiTheme="minorEastAsia" w:hint="eastAsia"/>
          <w:b/>
          <w:sz w:val="72"/>
          <w:szCs w:val="84"/>
        </w:rPr>
        <w:t>人工智能课程</w:t>
      </w:r>
      <w:r w:rsidRPr="00E67891">
        <w:rPr>
          <w:rFonts w:asciiTheme="minorEastAsia" w:hAnsiTheme="minorEastAsia" w:hint="eastAsia"/>
          <w:b/>
          <w:sz w:val="72"/>
          <w:szCs w:val="84"/>
        </w:rPr>
        <w:t>报告</w:t>
      </w:r>
    </w:p>
    <w:p w14:paraId="529C3824" w14:textId="77777777" w:rsidR="00101392" w:rsidRPr="00E67891" w:rsidRDefault="00101392" w:rsidP="00101392">
      <w:pPr>
        <w:spacing w:line="360" w:lineRule="auto"/>
        <w:ind w:firstLineChars="300" w:firstLine="1566"/>
        <w:rPr>
          <w:rFonts w:asciiTheme="minorEastAsia" w:hAnsiTheme="minorEastAsia"/>
          <w:b/>
          <w:sz w:val="52"/>
          <w:szCs w:val="52"/>
        </w:rPr>
      </w:pPr>
    </w:p>
    <w:p w14:paraId="4E228EAD" w14:textId="77777777" w:rsidR="00101392" w:rsidRPr="00E67891" w:rsidRDefault="00101392" w:rsidP="00101392">
      <w:pPr>
        <w:spacing w:line="360" w:lineRule="auto"/>
        <w:ind w:firstLineChars="300" w:firstLine="1566"/>
        <w:rPr>
          <w:rFonts w:asciiTheme="minorEastAsia" w:hAnsiTheme="minorEastAsia"/>
          <w:b/>
          <w:sz w:val="52"/>
          <w:szCs w:val="52"/>
        </w:rPr>
      </w:pPr>
    </w:p>
    <w:p w14:paraId="1EC85545" w14:textId="77777777" w:rsidR="00101392" w:rsidRPr="00E67891" w:rsidRDefault="00101392" w:rsidP="00101392">
      <w:pPr>
        <w:spacing w:line="360" w:lineRule="auto"/>
        <w:ind w:firstLineChars="350" w:firstLine="1260"/>
        <w:rPr>
          <w:rFonts w:asciiTheme="minorEastAsia" w:hAnsiTheme="minorEastAsia"/>
          <w:sz w:val="36"/>
          <w:szCs w:val="36"/>
          <w:u w:val="single"/>
        </w:rPr>
      </w:pPr>
      <w:r w:rsidRPr="00E67891">
        <w:rPr>
          <w:rFonts w:asciiTheme="minorEastAsia" w:hAnsiTheme="minorEastAsia" w:hint="eastAsia"/>
          <w:sz w:val="36"/>
          <w:szCs w:val="36"/>
        </w:rPr>
        <w:t xml:space="preserve">   学        号：</w:t>
      </w:r>
      <w:r w:rsidRPr="00E67891">
        <w:rPr>
          <w:rFonts w:asciiTheme="minorEastAsia" w:hAnsiTheme="minorEastAsia" w:hint="eastAsia"/>
          <w:sz w:val="36"/>
          <w:szCs w:val="36"/>
          <w:u w:val="single"/>
        </w:rPr>
        <w:t xml:space="preserve">  </w:t>
      </w:r>
      <w:r w:rsidRPr="00E67891">
        <w:rPr>
          <w:rFonts w:asciiTheme="minorEastAsia" w:hAnsiTheme="minorEastAsia"/>
          <w:sz w:val="36"/>
          <w:szCs w:val="36"/>
          <w:u w:val="single"/>
        </w:rPr>
        <w:t>20191001171</w:t>
      </w:r>
      <w:r w:rsidRPr="00E67891">
        <w:rPr>
          <w:rFonts w:asciiTheme="minorEastAsia" w:hAnsiTheme="minorEastAsia" w:hint="eastAsia"/>
          <w:sz w:val="36"/>
          <w:szCs w:val="36"/>
          <w:u w:val="single"/>
        </w:rPr>
        <w:t xml:space="preserve">  </w:t>
      </w:r>
    </w:p>
    <w:p w14:paraId="067C0A6B" w14:textId="77777777" w:rsidR="00101392" w:rsidRPr="00E67891" w:rsidRDefault="00101392" w:rsidP="00101392">
      <w:pPr>
        <w:spacing w:line="360" w:lineRule="auto"/>
        <w:ind w:firstLineChars="300" w:firstLine="1080"/>
        <w:rPr>
          <w:rFonts w:asciiTheme="minorEastAsia" w:hAnsiTheme="minorEastAsia"/>
          <w:sz w:val="36"/>
          <w:szCs w:val="36"/>
          <w:u w:val="single"/>
        </w:rPr>
      </w:pPr>
      <w:r w:rsidRPr="00E67891">
        <w:rPr>
          <w:rFonts w:asciiTheme="minorEastAsia" w:hAnsiTheme="minorEastAsia" w:hint="eastAsia"/>
          <w:sz w:val="36"/>
          <w:szCs w:val="36"/>
        </w:rPr>
        <w:t xml:space="preserve">    </w:t>
      </w:r>
      <w:r w:rsidRPr="00101392">
        <w:rPr>
          <w:rFonts w:asciiTheme="minorEastAsia" w:hAnsiTheme="minorEastAsia" w:hint="eastAsia"/>
          <w:spacing w:val="120"/>
          <w:kern w:val="0"/>
          <w:sz w:val="36"/>
          <w:szCs w:val="36"/>
          <w:fitText w:val="2160" w:id="-1694869504"/>
        </w:rPr>
        <w:t>班级序</w:t>
      </w:r>
      <w:r w:rsidRPr="00101392">
        <w:rPr>
          <w:rFonts w:asciiTheme="minorEastAsia" w:hAnsiTheme="minorEastAsia" w:hint="eastAsia"/>
          <w:kern w:val="0"/>
          <w:sz w:val="36"/>
          <w:szCs w:val="36"/>
          <w:fitText w:val="2160" w:id="-1694869504"/>
        </w:rPr>
        <w:t>号</w:t>
      </w:r>
      <w:r w:rsidRPr="00E67891">
        <w:rPr>
          <w:rFonts w:asciiTheme="minorEastAsia" w:hAnsiTheme="minorEastAsia" w:hint="eastAsia"/>
          <w:sz w:val="36"/>
          <w:szCs w:val="36"/>
        </w:rPr>
        <w:t>：</w:t>
      </w:r>
      <w:r w:rsidRPr="00E67891">
        <w:rPr>
          <w:rFonts w:asciiTheme="minorEastAsia" w:hAnsiTheme="minorEastAsia" w:hint="eastAsia"/>
          <w:sz w:val="36"/>
          <w:szCs w:val="36"/>
          <w:u w:val="single"/>
        </w:rPr>
        <w:t xml:space="preserve">  </w:t>
      </w:r>
      <w:r w:rsidRPr="00E67891">
        <w:rPr>
          <w:rFonts w:asciiTheme="minorEastAsia" w:hAnsiTheme="minorEastAsia"/>
          <w:sz w:val="36"/>
          <w:szCs w:val="36"/>
          <w:u w:val="single"/>
        </w:rPr>
        <w:t xml:space="preserve">    12       </w:t>
      </w:r>
    </w:p>
    <w:p w14:paraId="5FA84FE2" w14:textId="77777777" w:rsidR="00101392" w:rsidRPr="00E67891" w:rsidRDefault="00101392" w:rsidP="00101392">
      <w:pPr>
        <w:spacing w:line="360" w:lineRule="auto"/>
        <w:ind w:firstLineChars="300" w:firstLine="1080"/>
        <w:rPr>
          <w:rFonts w:asciiTheme="minorEastAsia" w:hAnsiTheme="minorEastAsia"/>
          <w:sz w:val="36"/>
          <w:szCs w:val="36"/>
        </w:rPr>
      </w:pPr>
      <w:r w:rsidRPr="00E67891">
        <w:rPr>
          <w:rFonts w:asciiTheme="minorEastAsia" w:hAnsiTheme="minorEastAsia" w:hint="eastAsia"/>
          <w:sz w:val="36"/>
          <w:szCs w:val="36"/>
        </w:rPr>
        <w:t xml:space="preserve">    </w:t>
      </w:r>
      <w:r w:rsidRPr="00101392">
        <w:rPr>
          <w:rFonts w:asciiTheme="minorEastAsia" w:hAnsiTheme="minorEastAsia" w:hint="eastAsia"/>
          <w:spacing w:val="120"/>
          <w:kern w:val="0"/>
          <w:sz w:val="36"/>
          <w:szCs w:val="36"/>
          <w:fitText w:val="2160" w:id="-1694869503"/>
        </w:rPr>
        <w:t>学生姓</w:t>
      </w:r>
      <w:r w:rsidRPr="00101392">
        <w:rPr>
          <w:rFonts w:asciiTheme="minorEastAsia" w:hAnsiTheme="minorEastAsia" w:hint="eastAsia"/>
          <w:kern w:val="0"/>
          <w:sz w:val="36"/>
          <w:szCs w:val="36"/>
          <w:fitText w:val="2160" w:id="-1694869503"/>
        </w:rPr>
        <w:t>名</w:t>
      </w:r>
      <w:r w:rsidRPr="00E67891">
        <w:rPr>
          <w:rFonts w:asciiTheme="minorEastAsia" w:hAnsiTheme="minorEastAsia" w:hint="eastAsia"/>
          <w:sz w:val="36"/>
          <w:szCs w:val="36"/>
        </w:rPr>
        <w:t>：</w:t>
      </w:r>
      <w:r w:rsidRPr="00E67891">
        <w:rPr>
          <w:rFonts w:asciiTheme="minorEastAsia" w:hAnsiTheme="minorEastAsia" w:hint="eastAsia"/>
          <w:sz w:val="36"/>
          <w:szCs w:val="36"/>
          <w:u w:val="single"/>
        </w:rPr>
        <w:t xml:space="preserve">  </w:t>
      </w:r>
      <w:r w:rsidRPr="00E67891">
        <w:rPr>
          <w:rFonts w:asciiTheme="minorEastAsia" w:hAnsiTheme="minorEastAsia"/>
          <w:sz w:val="36"/>
          <w:szCs w:val="36"/>
          <w:u w:val="single"/>
        </w:rPr>
        <w:t xml:space="preserve">   </w:t>
      </w:r>
      <w:r w:rsidRPr="00E67891">
        <w:rPr>
          <w:rFonts w:asciiTheme="minorEastAsia" w:hAnsiTheme="minorEastAsia" w:hint="eastAsia"/>
          <w:sz w:val="36"/>
          <w:szCs w:val="36"/>
          <w:u w:val="single"/>
        </w:rPr>
        <w:t>滕德</w:t>
      </w:r>
      <w:proofErr w:type="gramStart"/>
      <w:r w:rsidRPr="00E67891">
        <w:rPr>
          <w:rFonts w:asciiTheme="minorEastAsia" w:hAnsiTheme="minorEastAsia" w:hint="eastAsia"/>
          <w:sz w:val="36"/>
          <w:szCs w:val="36"/>
          <w:u w:val="single"/>
        </w:rPr>
        <w:t>淋</w:t>
      </w:r>
      <w:proofErr w:type="gramEnd"/>
      <w:r w:rsidRPr="00E67891">
        <w:rPr>
          <w:rFonts w:asciiTheme="minorEastAsia" w:hAnsiTheme="minorEastAsia" w:hint="eastAsia"/>
          <w:sz w:val="36"/>
          <w:szCs w:val="36"/>
          <w:u w:val="single"/>
        </w:rPr>
        <w:t xml:space="preserve">    </w:t>
      </w:r>
    </w:p>
    <w:p w14:paraId="570D86F6" w14:textId="0089C90B" w:rsidR="00101392" w:rsidRPr="00E67891" w:rsidRDefault="00101392" w:rsidP="00101392">
      <w:pPr>
        <w:spacing w:line="360" w:lineRule="auto"/>
        <w:ind w:firstLineChars="300" w:firstLine="1080"/>
        <w:rPr>
          <w:rFonts w:asciiTheme="minorEastAsia" w:hAnsiTheme="minorEastAsia"/>
          <w:sz w:val="36"/>
          <w:szCs w:val="36"/>
          <w:u w:val="single"/>
        </w:rPr>
      </w:pPr>
      <w:r w:rsidRPr="00E67891">
        <w:rPr>
          <w:rFonts w:asciiTheme="minorEastAsia" w:hAnsiTheme="minorEastAsia" w:hint="eastAsia"/>
          <w:sz w:val="36"/>
          <w:szCs w:val="36"/>
        </w:rPr>
        <w:t xml:space="preserve">    </w:t>
      </w:r>
      <w:r w:rsidRPr="00101392">
        <w:rPr>
          <w:rFonts w:asciiTheme="minorEastAsia" w:hAnsiTheme="minorEastAsia" w:hint="eastAsia"/>
          <w:spacing w:val="120"/>
          <w:kern w:val="0"/>
          <w:sz w:val="36"/>
          <w:szCs w:val="36"/>
          <w:fitText w:val="2160" w:id="-1694869502"/>
        </w:rPr>
        <w:t>指导教</w:t>
      </w:r>
      <w:r w:rsidRPr="00101392">
        <w:rPr>
          <w:rFonts w:asciiTheme="minorEastAsia" w:hAnsiTheme="minorEastAsia" w:hint="eastAsia"/>
          <w:kern w:val="0"/>
          <w:sz w:val="36"/>
          <w:szCs w:val="36"/>
          <w:fitText w:val="2160" w:id="-1694869502"/>
        </w:rPr>
        <w:t>师</w:t>
      </w:r>
      <w:r w:rsidRPr="00E67891">
        <w:rPr>
          <w:rFonts w:asciiTheme="minorEastAsia" w:hAnsiTheme="minorEastAsia" w:hint="eastAsia"/>
          <w:sz w:val="36"/>
          <w:szCs w:val="36"/>
        </w:rPr>
        <w:t>：</w:t>
      </w:r>
      <w:r w:rsidRPr="00E67891">
        <w:rPr>
          <w:rFonts w:asciiTheme="minorEastAsia" w:hAnsiTheme="minorEastAsia" w:hint="eastAsia"/>
          <w:sz w:val="36"/>
          <w:szCs w:val="36"/>
          <w:u w:val="single"/>
        </w:rPr>
        <w:t xml:space="preserve">  </w:t>
      </w:r>
      <w:r w:rsidRPr="00E67891">
        <w:rPr>
          <w:rFonts w:asciiTheme="minorEastAsia" w:hAnsiTheme="minorEastAsia"/>
          <w:sz w:val="36"/>
          <w:szCs w:val="36"/>
          <w:u w:val="single"/>
        </w:rPr>
        <w:t xml:space="preserve">   </w:t>
      </w:r>
      <w:proofErr w:type="gramStart"/>
      <w:r>
        <w:rPr>
          <w:rFonts w:asciiTheme="minorEastAsia" w:hAnsiTheme="minorEastAsia" w:hint="eastAsia"/>
          <w:sz w:val="36"/>
          <w:szCs w:val="36"/>
          <w:u w:val="single"/>
        </w:rPr>
        <w:t>叶亚琴</w:t>
      </w:r>
      <w:proofErr w:type="gramEnd"/>
      <w:r w:rsidRPr="00E67891">
        <w:rPr>
          <w:rFonts w:asciiTheme="minorEastAsia" w:hAnsiTheme="minorEastAsia" w:hint="eastAsia"/>
          <w:sz w:val="36"/>
          <w:szCs w:val="36"/>
          <w:u w:val="single"/>
        </w:rPr>
        <w:t xml:space="preserve">    </w:t>
      </w:r>
    </w:p>
    <w:p w14:paraId="3CFF80DB" w14:textId="77777777" w:rsidR="00101392" w:rsidRPr="00E67891" w:rsidRDefault="00101392" w:rsidP="00101392">
      <w:pPr>
        <w:spacing w:line="360" w:lineRule="auto"/>
        <w:ind w:firstLineChars="1000" w:firstLine="3000"/>
        <w:rPr>
          <w:rFonts w:asciiTheme="minorEastAsia" w:hAnsiTheme="minorEastAsia"/>
          <w:sz w:val="30"/>
          <w:szCs w:val="30"/>
        </w:rPr>
      </w:pPr>
    </w:p>
    <w:p w14:paraId="30FF2435" w14:textId="77777777" w:rsidR="00101392" w:rsidRPr="00E67891" w:rsidRDefault="00101392" w:rsidP="00101392">
      <w:pPr>
        <w:spacing w:line="360" w:lineRule="auto"/>
        <w:rPr>
          <w:rFonts w:asciiTheme="minorEastAsia" w:hAnsiTheme="minorEastAsia"/>
          <w:sz w:val="30"/>
          <w:szCs w:val="30"/>
        </w:rPr>
      </w:pPr>
    </w:p>
    <w:p w14:paraId="471CC624" w14:textId="77777777" w:rsidR="00101392" w:rsidRPr="00E67891" w:rsidRDefault="00101392" w:rsidP="00101392">
      <w:pPr>
        <w:spacing w:line="360" w:lineRule="auto"/>
        <w:rPr>
          <w:rFonts w:asciiTheme="minorEastAsia" w:hAnsiTheme="minorEastAsia"/>
          <w:sz w:val="30"/>
          <w:szCs w:val="30"/>
        </w:rPr>
      </w:pPr>
    </w:p>
    <w:p w14:paraId="35EA3875" w14:textId="77777777" w:rsidR="00101392" w:rsidRPr="00E67891" w:rsidRDefault="00101392" w:rsidP="00101392">
      <w:pPr>
        <w:spacing w:line="360" w:lineRule="auto"/>
        <w:jc w:val="center"/>
        <w:rPr>
          <w:rFonts w:asciiTheme="minorEastAsia" w:hAnsiTheme="minorEastAsia"/>
          <w:b/>
          <w:sz w:val="32"/>
          <w:szCs w:val="32"/>
        </w:rPr>
      </w:pPr>
      <w:r w:rsidRPr="00E67891">
        <w:rPr>
          <w:rFonts w:asciiTheme="minorEastAsia" w:hAnsiTheme="minorEastAsia" w:hint="eastAsia"/>
          <w:b/>
          <w:sz w:val="32"/>
          <w:szCs w:val="32"/>
        </w:rPr>
        <w:t>中国地质大学地理与信息工程学院软件工程系</w:t>
      </w:r>
    </w:p>
    <w:p w14:paraId="7584B120" w14:textId="3E13AC0A" w:rsidR="00101392" w:rsidRPr="00E67891" w:rsidRDefault="00101392" w:rsidP="00101392">
      <w:pPr>
        <w:spacing w:line="360" w:lineRule="auto"/>
        <w:jc w:val="center"/>
        <w:rPr>
          <w:rFonts w:asciiTheme="minorEastAsia" w:hAnsiTheme="minorEastAsia"/>
          <w:b/>
          <w:sz w:val="32"/>
          <w:szCs w:val="32"/>
        </w:rPr>
      </w:pPr>
      <w:r w:rsidRPr="00E67891">
        <w:rPr>
          <w:rFonts w:asciiTheme="minorEastAsia" w:hAnsiTheme="minorEastAsia" w:hint="eastAsia"/>
          <w:b/>
          <w:sz w:val="32"/>
          <w:szCs w:val="32"/>
        </w:rPr>
        <w:t xml:space="preserve">2021年 </w:t>
      </w:r>
      <w:r>
        <w:rPr>
          <w:rFonts w:asciiTheme="minorEastAsia" w:hAnsiTheme="minorEastAsia"/>
          <w:b/>
          <w:sz w:val="32"/>
          <w:szCs w:val="32"/>
        </w:rPr>
        <w:t>10</w:t>
      </w:r>
      <w:r w:rsidRPr="00E67891">
        <w:rPr>
          <w:rFonts w:asciiTheme="minorEastAsia" w:hAnsiTheme="minorEastAsia" w:hint="eastAsia"/>
          <w:b/>
          <w:sz w:val="32"/>
          <w:szCs w:val="32"/>
        </w:rPr>
        <w:t xml:space="preserve"> 月</w:t>
      </w:r>
    </w:p>
    <w:p w14:paraId="7E8C038B" w14:textId="77777777" w:rsidR="00101392" w:rsidRPr="00E67891" w:rsidRDefault="00101392" w:rsidP="00101392">
      <w:pPr>
        <w:rPr>
          <w:rFonts w:asciiTheme="minorEastAsia" w:hAnsiTheme="minorEastAsia"/>
        </w:rPr>
      </w:pPr>
    </w:p>
    <w:p w14:paraId="5C70F37D" w14:textId="77777777" w:rsidR="00101392" w:rsidRPr="00E67891" w:rsidRDefault="00101392" w:rsidP="00101392">
      <w:pPr>
        <w:rPr>
          <w:rFonts w:asciiTheme="minorEastAsia" w:hAnsiTheme="minorEastAsia"/>
        </w:rPr>
      </w:pPr>
    </w:p>
    <w:p w14:paraId="6F706362" w14:textId="0B105E86" w:rsidR="00AF4811" w:rsidRDefault="3529E84F" w:rsidP="3529E84F">
      <w:pPr>
        <w:pStyle w:val="1"/>
        <w:rPr>
          <w:rFonts w:ascii="Calibri Light" w:eastAsia="宋体" w:hAnsi="Calibri Light"/>
        </w:rPr>
      </w:pPr>
      <w:r>
        <w:lastRenderedPageBreak/>
        <w:t>一、</w:t>
      </w:r>
      <w:r>
        <w:t>Reinforcement Learning</w:t>
      </w:r>
    </w:p>
    <w:p w14:paraId="758BF07D" w14:textId="1F048434" w:rsidR="00AF4811" w:rsidRDefault="3529E84F" w:rsidP="3529E84F">
      <w:pPr>
        <w:pStyle w:val="2"/>
        <w:rPr>
          <w:rFonts w:ascii="Calibri Light" w:eastAsia="宋体" w:hAnsi="Calibri Light"/>
        </w:rPr>
      </w:pPr>
      <w:r>
        <w:t>1</w:t>
      </w:r>
      <w:r>
        <w:t>、实验描述</w:t>
      </w:r>
    </w:p>
    <w:p w14:paraId="6E3CABC7" w14:textId="537335D7" w:rsidR="00AF4811" w:rsidRDefault="3529E84F" w:rsidP="3529E84F">
      <w:pPr>
        <w:ind w:firstLine="420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>在这个项目中，我将实现</w:t>
      </w:r>
      <w:r w:rsidRPr="3529E84F">
        <w:rPr>
          <w:color w:val="212529"/>
          <w:sz w:val="22"/>
        </w:rPr>
        <w:t xml:space="preserve"> value iteration</w:t>
      </w:r>
      <w:r w:rsidRPr="3529E84F">
        <w:rPr>
          <w:color w:val="24292F"/>
          <w:sz w:val="24"/>
          <w:szCs w:val="24"/>
        </w:rPr>
        <w:t xml:space="preserve"> </w:t>
      </w:r>
      <w:r w:rsidRPr="3529E84F">
        <w:rPr>
          <w:color w:val="24292F"/>
          <w:sz w:val="24"/>
          <w:szCs w:val="24"/>
        </w:rPr>
        <w:t>和</w:t>
      </w:r>
      <w:r w:rsidRPr="3529E84F">
        <w:rPr>
          <w:color w:val="24292F"/>
          <w:sz w:val="24"/>
          <w:szCs w:val="24"/>
        </w:rPr>
        <w:t xml:space="preserve"> Q-learning</w:t>
      </w:r>
      <w:r w:rsidRPr="3529E84F">
        <w:rPr>
          <w:color w:val="24292F"/>
          <w:sz w:val="24"/>
          <w:szCs w:val="24"/>
        </w:rPr>
        <w:t>。将首先在</w:t>
      </w:r>
      <w:r w:rsidRPr="3529E84F">
        <w:rPr>
          <w:color w:val="24292F"/>
          <w:sz w:val="24"/>
          <w:szCs w:val="24"/>
        </w:rPr>
        <w:t xml:space="preserve"> </w:t>
      </w:r>
      <w:proofErr w:type="spellStart"/>
      <w:r w:rsidRPr="3529E84F">
        <w:rPr>
          <w:color w:val="24292F"/>
          <w:sz w:val="24"/>
          <w:szCs w:val="24"/>
        </w:rPr>
        <w:t>Gridworld</w:t>
      </w:r>
      <w:proofErr w:type="spellEnd"/>
      <w:r w:rsidRPr="3529E84F">
        <w:rPr>
          <w:color w:val="24292F"/>
          <w:sz w:val="24"/>
          <w:szCs w:val="24"/>
        </w:rPr>
        <w:t>（来自课堂）上测试的代理，然后将它们应用到模拟机器人控制器（</w:t>
      </w:r>
      <w:r w:rsidRPr="3529E84F">
        <w:rPr>
          <w:color w:val="24292F"/>
          <w:sz w:val="24"/>
          <w:szCs w:val="24"/>
        </w:rPr>
        <w:t>Crawler</w:t>
      </w:r>
      <w:r w:rsidRPr="3529E84F">
        <w:rPr>
          <w:color w:val="24292F"/>
          <w:sz w:val="24"/>
          <w:szCs w:val="24"/>
        </w:rPr>
        <w:t>）和</w:t>
      </w:r>
      <w:r w:rsidRPr="3529E84F">
        <w:rPr>
          <w:color w:val="24292F"/>
          <w:sz w:val="24"/>
          <w:szCs w:val="24"/>
        </w:rPr>
        <w:t xml:space="preserve"> Pacman</w:t>
      </w:r>
      <w:r w:rsidRPr="3529E84F">
        <w:rPr>
          <w:color w:val="24292F"/>
          <w:sz w:val="24"/>
          <w:szCs w:val="24"/>
        </w:rPr>
        <w:t>。</w:t>
      </w:r>
    </w:p>
    <w:p w14:paraId="75B39D4E" w14:textId="0C7FD69B" w:rsidR="00AF4811" w:rsidRDefault="00F1629E" w:rsidP="3529E84F">
      <w:pPr>
        <w:jc w:val="center"/>
      </w:pPr>
      <w:r>
        <w:rPr>
          <w:noProof/>
        </w:rPr>
        <w:drawing>
          <wp:inline distT="0" distB="0" distL="0" distR="0" wp14:anchorId="1CEF72D1" wp14:editId="5ED1F41C">
            <wp:extent cx="5457825" cy="1512272"/>
            <wp:effectExtent l="0" t="0" r="0" b="0"/>
            <wp:docPr id="1617264456" name="图片 1617264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4B15" w14:textId="2A166BD0" w:rsidR="00AF4811" w:rsidRDefault="00F1629E" w:rsidP="3529E84F">
      <w:pPr>
        <w:jc w:val="center"/>
      </w:pPr>
      <w:r>
        <w:rPr>
          <w:noProof/>
        </w:rPr>
        <w:drawing>
          <wp:inline distT="0" distB="0" distL="0" distR="0" wp14:anchorId="036CCC5A" wp14:editId="0EAED072">
            <wp:extent cx="5457825" cy="2274094"/>
            <wp:effectExtent l="0" t="0" r="0" b="0"/>
            <wp:docPr id="2098181865" name="图片 209818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2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BBCA" w14:textId="03AD71AF" w:rsidR="00AF4811" w:rsidRDefault="00F1629E" w:rsidP="3529E84F">
      <w:pPr>
        <w:jc w:val="center"/>
      </w:pPr>
      <w:r>
        <w:rPr>
          <w:noProof/>
        </w:rPr>
        <w:lastRenderedPageBreak/>
        <w:drawing>
          <wp:inline distT="0" distB="0" distL="0" distR="0" wp14:anchorId="3CF5FA80" wp14:editId="4AFA7B00">
            <wp:extent cx="5419725" cy="3624441"/>
            <wp:effectExtent l="0" t="0" r="0" b="0"/>
            <wp:docPr id="1942316258" name="图片 1942316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2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1104" w14:textId="79BD9966" w:rsidR="00AF4811" w:rsidRDefault="3529E84F" w:rsidP="3529E84F">
      <w:pPr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>首先，在使用箭头键的手动控制模式下运行</w:t>
      </w:r>
      <w:r w:rsidRPr="3529E84F">
        <w:rPr>
          <w:color w:val="24292F"/>
          <w:sz w:val="24"/>
          <w:szCs w:val="24"/>
        </w:rPr>
        <w:t xml:space="preserve"> </w:t>
      </w:r>
      <w:proofErr w:type="spellStart"/>
      <w:r w:rsidRPr="3529E84F">
        <w:rPr>
          <w:color w:val="24292F"/>
          <w:sz w:val="24"/>
          <w:szCs w:val="24"/>
        </w:rPr>
        <w:t>Gridworld</w:t>
      </w:r>
      <w:proofErr w:type="spellEnd"/>
      <w:r w:rsidRPr="3529E84F">
        <w:rPr>
          <w:color w:val="24292F"/>
          <w:sz w:val="24"/>
          <w:szCs w:val="24"/>
        </w:rPr>
        <w:t>：</w:t>
      </w:r>
    </w:p>
    <w:p w14:paraId="49ACCB81" w14:textId="7FCEDE0C" w:rsidR="00AF4811" w:rsidRDefault="3529E84F" w:rsidP="3529E84F">
      <w:pPr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>python gridworld.py -m</w:t>
      </w:r>
    </w:p>
    <w:p w14:paraId="7D0E2CD0" w14:textId="40EE3094" w:rsidR="00AF4811" w:rsidRDefault="3529E84F" w:rsidP="3529E84F">
      <w:pPr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>运行以下命令可以获得完整的选项列表：</w:t>
      </w:r>
    </w:p>
    <w:p w14:paraId="410F7416" w14:textId="716823D6" w:rsidR="00AF4811" w:rsidRDefault="3529E84F" w:rsidP="3529E84F">
      <w:pPr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>python gridworld.py -h</w:t>
      </w:r>
    </w:p>
    <w:p w14:paraId="1FAAFF01" w14:textId="1EDED1FC" w:rsidR="00AF4811" w:rsidRDefault="3529E84F" w:rsidP="3529E84F">
      <w:pPr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>默认代理随机移动</w:t>
      </w:r>
    </w:p>
    <w:p w14:paraId="344D8709" w14:textId="5564DBFF" w:rsidR="00AF4811" w:rsidRDefault="3529E84F" w:rsidP="3529E84F">
      <w:pPr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 xml:space="preserve">python gridworld.py -g </w:t>
      </w:r>
      <w:proofErr w:type="spellStart"/>
      <w:r w:rsidRPr="3529E84F">
        <w:rPr>
          <w:color w:val="24292F"/>
          <w:sz w:val="24"/>
          <w:szCs w:val="24"/>
        </w:rPr>
        <w:t>MazeGrid</w:t>
      </w:r>
      <w:proofErr w:type="spellEnd"/>
    </w:p>
    <w:p w14:paraId="019DFACB" w14:textId="31060D8B" w:rsidR="00AF4811" w:rsidRDefault="3529E84F" w:rsidP="3529E84F">
      <w:pPr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>注意：</w:t>
      </w:r>
      <w:proofErr w:type="spellStart"/>
      <w:r w:rsidRPr="3529E84F">
        <w:rPr>
          <w:color w:val="24292F"/>
          <w:sz w:val="24"/>
          <w:szCs w:val="24"/>
        </w:rPr>
        <w:t>Gridworld</w:t>
      </w:r>
      <w:proofErr w:type="spellEnd"/>
      <w:r w:rsidRPr="3529E84F">
        <w:rPr>
          <w:color w:val="24292F"/>
          <w:sz w:val="24"/>
          <w:szCs w:val="24"/>
        </w:rPr>
        <w:t xml:space="preserve"> MDP </w:t>
      </w:r>
      <w:r w:rsidRPr="3529E84F">
        <w:rPr>
          <w:color w:val="24292F"/>
          <w:sz w:val="24"/>
          <w:szCs w:val="24"/>
        </w:rPr>
        <w:t>是这样的，必须首先进入预终止状态（</w:t>
      </w:r>
      <w:r w:rsidRPr="3529E84F">
        <w:rPr>
          <w:color w:val="24292F"/>
          <w:sz w:val="24"/>
          <w:szCs w:val="24"/>
        </w:rPr>
        <w:t xml:space="preserve">GUI </w:t>
      </w:r>
      <w:r w:rsidRPr="3529E84F">
        <w:rPr>
          <w:color w:val="24292F"/>
          <w:sz w:val="24"/>
          <w:szCs w:val="24"/>
        </w:rPr>
        <w:t>中显示的双框），</w:t>
      </w:r>
    </w:p>
    <w:p w14:paraId="7139CC16" w14:textId="6F93D0D0" w:rsidR="00AF4811" w:rsidRDefault="3529E84F" w:rsidP="3529E84F">
      <w:pPr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>伴随图形输出的控制台输出（或对所有文本使用</w:t>
      </w:r>
      <w:r w:rsidRPr="3529E84F">
        <w:rPr>
          <w:color w:val="24292F"/>
          <w:sz w:val="24"/>
          <w:szCs w:val="24"/>
        </w:rPr>
        <w:t xml:space="preserve"> -t</w:t>
      </w:r>
      <w:r w:rsidRPr="3529E84F">
        <w:rPr>
          <w:color w:val="24292F"/>
          <w:sz w:val="24"/>
          <w:szCs w:val="24"/>
        </w:rPr>
        <w:t>）。与吃豆子一样，位置由</w:t>
      </w:r>
      <w:r w:rsidRPr="3529E84F">
        <w:rPr>
          <w:color w:val="24292F"/>
          <w:sz w:val="24"/>
          <w:szCs w:val="24"/>
        </w:rPr>
        <w:t>(</w:t>
      </w:r>
      <w:proofErr w:type="spellStart"/>
      <w:r w:rsidRPr="3529E84F">
        <w:rPr>
          <w:color w:val="24292F"/>
          <w:sz w:val="24"/>
          <w:szCs w:val="24"/>
        </w:rPr>
        <w:t>x,y</w:t>
      </w:r>
      <w:proofErr w:type="spellEnd"/>
      <w:r w:rsidRPr="3529E84F">
        <w:rPr>
          <w:color w:val="24292F"/>
          <w:sz w:val="24"/>
          <w:szCs w:val="24"/>
        </w:rPr>
        <w:t>)</w:t>
      </w:r>
      <w:r w:rsidRPr="3529E84F">
        <w:rPr>
          <w:color w:val="24292F"/>
          <w:sz w:val="24"/>
          <w:szCs w:val="24"/>
        </w:rPr>
        <w:t>笛卡尔坐标表示，任何数组都由</w:t>
      </w:r>
      <w:r w:rsidRPr="3529E84F">
        <w:rPr>
          <w:color w:val="24292F"/>
          <w:sz w:val="24"/>
          <w:szCs w:val="24"/>
        </w:rPr>
        <w:t xml:space="preserve"> </w:t>
      </w:r>
      <w:r w:rsidRPr="3529E84F">
        <w:rPr>
          <w:color w:val="24292F"/>
          <w:sz w:val="24"/>
          <w:szCs w:val="24"/>
        </w:rPr>
        <w:t>索引</w:t>
      </w:r>
      <w:r w:rsidRPr="3529E84F">
        <w:rPr>
          <w:color w:val="24292F"/>
          <w:sz w:val="24"/>
          <w:szCs w:val="24"/>
        </w:rPr>
        <w:t>[x][y]</w:t>
      </w:r>
      <w:r w:rsidRPr="3529E84F">
        <w:rPr>
          <w:color w:val="24292F"/>
          <w:sz w:val="24"/>
          <w:szCs w:val="24"/>
        </w:rPr>
        <w:t>，</w:t>
      </w:r>
      <w:r w:rsidRPr="3529E84F">
        <w:rPr>
          <w:color w:val="24292F"/>
          <w:sz w:val="24"/>
          <w:szCs w:val="24"/>
        </w:rPr>
        <w:t>“north”</w:t>
      </w:r>
      <w:r w:rsidRPr="3529E84F">
        <w:rPr>
          <w:color w:val="24292F"/>
          <w:sz w:val="24"/>
          <w:szCs w:val="24"/>
        </w:rPr>
        <w:t>是增加</w:t>
      </w:r>
      <w:r w:rsidRPr="3529E84F">
        <w:rPr>
          <w:color w:val="24292F"/>
          <w:sz w:val="24"/>
          <w:szCs w:val="24"/>
        </w:rPr>
        <w:t xml:space="preserve"> y </w:t>
      </w:r>
      <w:r w:rsidRPr="3529E84F">
        <w:rPr>
          <w:color w:val="24292F"/>
          <w:sz w:val="24"/>
          <w:szCs w:val="24"/>
        </w:rPr>
        <w:t>的方向，等等。默认情况下，大多数过渡将获得零奖励，尽管我们可以通过活着的人改变这一点奖励选项（</w:t>
      </w:r>
      <w:r w:rsidRPr="3529E84F">
        <w:rPr>
          <w:color w:val="24292F"/>
          <w:sz w:val="24"/>
          <w:szCs w:val="24"/>
        </w:rPr>
        <w:t>-r</w:t>
      </w:r>
      <w:r w:rsidRPr="3529E84F">
        <w:rPr>
          <w:color w:val="24292F"/>
          <w:sz w:val="24"/>
          <w:szCs w:val="24"/>
        </w:rPr>
        <w:t>）。</w:t>
      </w:r>
    </w:p>
    <w:p w14:paraId="5F74CF19" w14:textId="7D668E53" w:rsidR="00AF4811" w:rsidRDefault="3529E84F" w:rsidP="3529E84F">
      <w:pPr>
        <w:jc w:val="left"/>
        <w:rPr>
          <w:sz w:val="24"/>
          <w:szCs w:val="24"/>
        </w:rPr>
      </w:pPr>
      <w:r w:rsidRPr="3529E84F">
        <w:rPr>
          <w:sz w:val="24"/>
          <w:szCs w:val="24"/>
        </w:rPr>
        <w:t>在对该项目有整体结构上的了解之后，开始对单个问题进行实现。</w:t>
      </w:r>
    </w:p>
    <w:p w14:paraId="693F2DE5" w14:textId="3A8E22EB" w:rsidR="00AF4811" w:rsidRDefault="3529E84F" w:rsidP="3529E84F">
      <w:pPr>
        <w:pStyle w:val="2"/>
        <w:rPr>
          <w:rFonts w:ascii="Calibri Light" w:eastAsia="宋体" w:hAnsi="Calibri Light"/>
        </w:rPr>
      </w:pPr>
      <w:r>
        <w:t>2</w:t>
      </w:r>
      <w:r>
        <w:t>、问题实现</w:t>
      </w:r>
    </w:p>
    <w:p w14:paraId="2A28FDBB" w14:textId="5B69249E" w:rsidR="00AF4811" w:rsidRDefault="3529E84F" w:rsidP="3529E84F">
      <w:pPr>
        <w:pStyle w:val="3"/>
      </w:pPr>
      <w:r>
        <w:t>Question 1: Value Iteration</w:t>
      </w:r>
    </w:p>
    <w:p w14:paraId="00BEB4FA" w14:textId="7935784F" w:rsidR="00AF4811" w:rsidRDefault="3529E84F" w:rsidP="3529E84F">
      <w:pPr>
        <w:rPr>
          <w:color w:val="212529"/>
          <w:sz w:val="22"/>
        </w:rPr>
      </w:pPr>
      <w:r w:rsidRPr="3529E84F">
        <w:rPr>
          <w:color w:val="212529"/>
          <w:sz w:val="22"/>
        </w:rPr>
        <w:t>值迭代状态更新方程：</w:t>
      </w:r>
    </w:p>
    <w:p w14:paraId="0475C7FE" w14:textId="6621F71B" w:rsidR="00AF4811" w:rsidRDefault="00F1629E" w:rsidP="3529E84F">
      <w:pPr>
        <w:jc w:val="center"/>
      </w:pPr>
      <w:r>
        <w:rPr>
          <w:noProof/>
        </w:rPr>
        <w:drawing>
          <wp:inline distT="0" distB="0" distL="0" distR="0" wp14:anchorId="66E7E7B9" wp14:editId="581E2F22">
            <wp:extent cx="5353050" cy="568762"/>
            <wp:effectExtent l="0" t="0" r="0" b="0"/>
            <wp:docPr id="1728788469" name="图片 1728788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07B4" w14:textId="1706CD66" w:rsidR="00AF4811" w:rsidRDefault="3529E84F" w:rsidP="3529E84F">
      <w:pPr>
        <w:ind w:firstLine="420"/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>在</w:t>
      </w:r>
      <w:r w:rsidRPr="3529E84F">
        <w:rPr>
          <w:color w:val="24292F"/>
          <w:sz w:val="20"/>
          <w:szCs w:val="20"/>
        </w:rPr>
        <w:t>valueIterationAgents.py</w:t>
      </w:r>
      <w:r w:rsidRPr="3529E84F">
        <w:rPr>
          <w:color w:val="24292F"/>
          <w:sz w:val="24"/>
          <w:szCs w:val="24"/>
        </w:rPr>
        <w:t>中编写一个值迭代代理，在</w:t>
      </w:r>
      <w:proofErr w:type="spellStart"/>
      <w:r w:rsidRPr="3529E84F">
        <w:rPr>
          <w:color w:val="24292F"/>
          <w:sz w:val="20"/>
          <w:szCs w:val="20"/>
        </w:rPr>
        <w:t>ValueIterationAgent</w:t>
      </w:r>
      <w:proofErr w:type="spellEnd"/>
      <w:r w:rsidRPr="3529E84F">
        <w:rPr>
          <w:color w:val="24292F"/>
          <w:sz w:val="24"/>
          <w:szCs w:val="24"/>
        </w:rPr>
        <w:t>中已部分实现，</w:t>
      </w:r>
      <w:r w:rsidRPr="3529E84F">
        <w:rPr>
          <w:color w:val="24292F"/>
          <w:sz w:val="24"/>
          <w:szCs w:val="24"/>
        </w:rPr>
        <w:t xml:space="preserve">Value Iteration </w:t>
      </w:r>
      <w:r w:rsidRPr="3529E84F">
        <w:rPr>
          <w:color w:val="24292F"/>
          <w:sz w:val="24"/>
          <w:szCs w:val="24"/>
        </w:rPr>
        <w:t>代理是离线规划器，而不是强化学习代理，因此相关的训练选项是它</w:t>
      </w:r>
      <w:r w:rsidRPr="3529E84F">
        <w:rPr>
          <w:color w:val="24292F"/>
          <w:sz w:val="20"/>
          <w:szCs w:val="20"/>
        </w:rPr>
        <w:t>-</w:t>
      </w:r>
      <w:proofErr w:type="spellStart"/>
      <w:r w:rsidRPr="3529E84F">
        <w:rPr>
          <w:color w:val="24292F"/>
          <w:sz w:val="20"/>
          <w:szCs w:val="20"/>
        </w:rPr>
        <w:t>i</w:t>
      </w:r>
      <w:proofErr w:type="spellEnd"/>
      <w:r w:rsidRPr="3529E84F">
        <w:rPr>
          <w:color w:val="24292F"/>
          <w:sz w:val="24"/>
          <w:szCs w:val="24"/>
        </w:rPr>
        <w:t>在初始规划阶段应该运行的价值</w:t>
      </w:r>
      <w:proofErr w:type="gramStart"/>
      <w:r w:rsidRPr="3529E84F">
        <w:rPr>
          <w:color w:val="24292F"/>
          <w:sz w:val="24"/>
          <w:szCs w:val="24"/>
        </w:rPr>
        <w:t>迭代迭代</w:t>
      </w:r>
      <w:proofErr w:type="gramEnd"/>
      <w:r w:rsidRPr="3529E84F">
        <w:rPr>
          <w:color w:val="24292F"/>
          <w:sz w:val="24"/>
          <w:szCs w:val="24"/>
        </w:rPr>
        <w:t>次数（选项）。</w:t>
      </w:r>
      <w:proofErr w:type="spellStart"/>
      <w:r w:rsidRPr="3529E84F">
        <w:rPr>
          <w:color w:val="24292F"/>
          <w:sz w:val="20"/>
          <w:szCs w:val="20"/>
        </w:rPr>
        <w:t>ValueIterationAgent</w:t>
      </w:r>
      <w:proofErr w:type="spellEnd"/>
      <w:r w:rsidRPr="3529E84F">
        <w:rPr>
          <w:color w:val="24292F"/>
          <w:sz w:val="24"/>
          <w:szCs w:val="24"/>
        </w:rPr>
        <w:t>在构造函数时</w:t>
      </w:r>
      <w:r w:rsidRPr="3529E84F">
        <w:rPr>
          <w:color w:val="24292F"/>
          <w:sz w:val="24"/>
          <w:szCs w:val="24"/>
        </w:rPr>
        <w:lastRenderedPageBreak/>
        <w:t>采用</w:t>
      </w:r>
      <w:r w:rsidRPr="3529E84F">
        <w:rPr>
          <w:color w:val="24292F"/>
          <w:sz w:val="24"/>
          <w:szCs w:val="24"/>
        </w:rPr>
        <w:t xml:space="preserve"> MDP </w:t>
      </w:r>
      <w:r w:rsidRPr="3529E84F">
        <w:rPr>
          <w:color w:val="24292F"/>
          <w:sz w:val="24"/>
          <w:szCs w:val="24"/>
        </w:rPr>
        <w:t>并在构造函数返回之前运行指定迭代次数的值迭代。</w:t>
      </w:r>
    </w:p>
    <w:p w14:paraId="23CABEBD" w14:textId="449D4DA2" w:rsidR="00AF4811" w:rsidRDefault="3529E84F" w:rsidP="3529E84F">
      <w:pPr>
        <w:ind w:firstLine="420"/>
        <w:jc w:val="left"/>
        <w:rPr>
          <w:color w:val="24292F"/>
          <w:sz w:val="20"/>
          <w:szCs w:val="20"/>
        </w:rPr>
      </w:pPr>
      <w:r w:rsidRPr="3529E84F">
        <w:rPr>
          <w:color w:val="24292F"/>
          <w:sz w:val="24"/>
          <w:szCs w:val="24"/>
        </w:rPr>
        <w:t>值迭代计算</w:t>
      </w:r>
      <w:r w:rsidRPr="3529E84F">
        <w:rPr>
          <w:color w:val="24292F"/>
          <w:sz w:val="20"/>
          <w:szCs w:val="20"/>
        </w:rPr>
        <w:t>k</w:t>
      </w:r>
      <w:r w:rsidRPr="3529E84F">
        <w:rPr>
          <w:color w:val="24292F"/>
          <w:sz w:val="24"/>
          <w:szCs w:val="24"/>
        </w:rPr>
        <w:t>最优值的步估计，</w:t>
      </w:r>
      <w:proofErr w:type="spellStart"/>
      <w:r w:rsidRPr="3529E84F">
        <w:rPr>
          <w:color w:val="24292F"/>
          <w:sz w:val="20"/>
          <w:szCs w:val="20"/>
        </w:rPr>
        <w:t>V_k</w:t>
      </w:r>
      <w:proofErr w:type="spellEnd"/>
      <w:r w:rsidRPr="3529E84F">
        <w:rPr>
          <w:color w:val="24292F"/>
          <w:sz w:val="24"/>
          <w:szCs w:val="24"/>
        </w:rPr>
        <w:t>。除了</w:t>
      </w:r>
      <w:proofErr w:type="gramStart"/>
      <w:r w:rsidRPr="3529E84F">
        <w:rPr>
          <w:color w:val="24292F"/>
          <w:sz w:val="24"/>
          <w:szCs w:val="24"/>
        </w:rPr>
        <w:t>运行值迭代</w:t>
      </w:r>
      <w:proofErr w:type="gramEnd"/>
      <w:r w:rsidRPr="3529E84F">
        <w:rPr>
          <w:color w:val="24292F"/>
          <w:sz w:val="24"/>
          <w:szCs w:val="24"/>
        </w:rPr>
        <w:t>之外，还可以实现以下</w:t>
      </w:r>
      <w:proofErr w:type="spellStart"/>
      <w:r w:rsidRPr="3529E84F">
        <w:rPr>
          <w:color w:val="24292F"/>
          <w:sz w:val="20"/>
          <w:szCs w:val="20"/>
        </w:rPr>
        <w:t>ValueIterationAgent</w:t>
      </w:r>
      <w:proofErr w:type="spellEnd"/>
      <w:r w:rsidRPr="3529E84F">
        <w:rPr>
          <w:color w:val="24292F"/>
          <w:sz w:val="24"/>
          <w:szCs w:val="24"/>
        </w:rPr>
        <w:t>使用方法</w:t>
      </w:r>
      <w:proofErr w:type="spellStart"/>
      <w:r w:rsidRPr="3529E84F">
        <w:rPr>
          <w:color w:val="24292F"/>
          <w:sz w:val="20"/>
          <w:szCs w:val="20"/>
        </w:rPr>
        <w:t>V_k</w:t>
      </w:r>
      <w:proofErr w:type="spellEnd"/>
      <w:r w:rsidRPr="3529E84F">
        <w:rPr>
          <w:color w:val="24292F"/>
          <w:sz w:val="20"/>
          <w:szCs w:val="20"/>
        </w:rPr>
        <w:t>：</w:t>
      </w:r>
    </w:p>
    <w:p w14:paraId="2C9F9694" w14:textId="74550AEF" w:rsidR="00AF4811" w:rsidRDefault="3529E84F" w:rsidP="3529E84F">
      <w:pPr>
        <w:ind w:firstLine="420"/>
        <w:jc w:val="left"/>
        <w:rPr>
          <w:color w:val="24292F"/>
          <w:sz w:val="20"/>
          <w:szCs w:val="20"/>
        </w:rPr>
      </w:pPr>
      <w:proofErr w:type="spellStart"/>
      <w:r w:rsidRPr="3529E84F">
        <w:rPr>
          <w:color w:val="24292F"/>
          <w:sz w:val="20"/>
          <w:szCs w:val="20"/>
        </w:rPr>
        <w:t>computeActionFromValues</w:t>
      </w:r>
      <w:proofErr w:type="spellEnd"/>
      <w:r w:rsidRPr="3529E84F">
        <w:rPr>
          <w:color w:val="24292F"/>
          <w:sz w:val="20"/>
          <w:szCs w:val="20"/>
        </w:rPr>
        <w:t>(state)</w:t>
      </w:r>
      <w:r w:rsidRPr="3529E84F">
        <w:rPr>
          <w:color w:val="24292F"/>
          <w:sz w:val="24"/>
          <w:szCs w:val="24"/>
        </w:rPr>
        <w:t>根据由</w:t>
      </w:r>
      <w:r w:rsidRPr="3529E84F">
        <w:rPr>
          <w:color w:val="24292F"/>
          <w:sz w:val="24"/>
          <w:szCs w:val="24"/>
        </w:rPr>
        <w:t xml:space="preserve"> </w:t>
      </w:r>
      <w:r w:rsidRPr="3529E84F">
        <w:rPr>
          <w:color w:val="24292F"/>
          <w:sz w:val="24"/>
          <w:szCs w:val="24"/>
        </w:rPr>
        <w:t>给出的价值函数计算最佳动作</w:t>
      </w:r>
      <w:proofErr w:type="spellStart"/>
      <w:r w:rsidRPr="3529E84F">
        <w:rPr>
          <w:color w:val="24292F"/>
          <w:sz w:val="20"/>
          <w:szCs w:val="20"/>
        </w:rPr>
        <w:t>self.values</w:t>
      </w:r>
      <w:proofErr w:type="spellEnd"/>
    </w:p>
    <w:p w14:paraId="20D5CBF1" w14:textId="53DB31A1" w:rsidR="00AF4811" w:rsidRDefault="3529E84F" w:rsidP="3529E84F">
      <w:pPr>
        <w:ind w:firstLine="420"/>
        <w:jc w:val="left"/>
        <w:rPr>
          <w:color w:val="24292F"/>
          <w:sz w:val="20"/>
          <w:szCs w:val="20"/>
        </w:rPr>
      </w:pPr>
      <w:proofErr w:type="spellStart"/>
      <w:r w:rsidRPr="3529E84F">
        <w:rPr>
          <w:color w:val="24292F"/>
          <w:sz w:val="20"/>
          <w:szCs w:val="20"/>
        </w:rPr>
        <w:t>computeQValueFromValues</w:t>
      </w:r>
      <w:proofErr w:type="spellEnd"/>
      <w:r w:rsidRPr="3529E84F">
        <w:rPr>
          <w:color w:val="24292F"/>
          <w:sz w:val="20"/>
          <w:szCs w:val="20"/>
        </w:rPr>
        <w:t>(state, action)</w:t>
      </w:r>
      <w:r w:rsidRPr="3529E84F">
        <w:rPr>
          <w:color w:val="24292F"/>
          <w:sz w:val="24"/>
          <w:szCs w:val="24"/>
        </w:rPr>
        <w:t>返回由</w:t>
      </w:r>
      <w:r w:rsidRPr="3529E84F">
        <w:rPr>
          <w:color w:val="24292F"/>
          <w:sz w:val="24"/>
          <w:szCs w:val="24"/>
        </w:rPr>
        <w:t xml:space="preserve"> </w:t>
      </w:r>
      <w:r w:rsidRPr="3529E84F">
        <w:rPr>
          <w:color w:val="24292F"/>
          <w:sz w:val="24"/>
          <w:szCs w:val="24"/>
        </w:rPr>
        <w:t>给出的值函数给出的（状态，动作）对的</w:t>
      </w:r>
      <w:r w:rsidRPr="3529E84F">
        <w:rPr>
          <w:color w:val="24292F"/>
          <w:sz w:val="24"/>
          <w:szCs w:val="24"/>
        </w:rPr>
        <w:t xml:space="preserve"> Q </w:t>
      </w:r>
      <w:r w:rsidRPr="3529E84F">
        <w:rPr>
          <w:color w:val="24292F"/>
          <w:sz w:val="24"/>
          <w:szCs w:val="24"/>
        </w:rPr>
        <w:t>值</w:t>
      </w:r>
      <w:proofErr w:type="spellStart"/>
      <w:r w:rsidRPr="3529E84F">
        <w:rPr>
          <w:color w:val="24292F"/>
          <w:sz w:val="20"/>
          <w:szCs w:val="20"/>
        </w:rPr>
        <w:t>self.values</w:t>
      </w:r>
      <w:proofErr w:type="spellEnd"/>
    </w:p>
    <w:p w14:paraId="4B444BB6" w14:textId="6D4F2414" w:rsidR="00AF4811" w:rsidRDefault="3529E84F" w:rsidP="3529E84F">
      <w:pPr>
        <w:ind w:firstLine="420"/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>这些数量都显示在</w:t>
      </w:r>
      <w:r w:rsidRPr="3529E84F">
        <w:rPr>
          <w:color w:val="24292F"/>
          <w:sz w:val="24"/>
          <w:szCs w:val="24"/>
        </w:rPr>
        <w:t xml:space="preserve"> GUI </w:t>
      </w:r>
      <w:r w:rsidRPr="3529E84F">
        <w:rPr>
          <w:color w:val="24292F"/>
          <w:sz w:val="24"/>
          <w:szCs w:val="24"/>
        </w:rPr>
        <w:t>中：值是平方数，</w:t>
      </w:r>
      <w:r w:rsidRPr="3529E84F">
        <w:rPr>
          <w:color w:val="24292F"/>
          <w:sz w:val="24"/>
          <w:szCs w:val="24"/>
        </w:rPr>
        <w:t xml:space="preserve">Q </w:t>
      </w:r>
      <w:r w:rsidRPr="3529E84F">
        <w:rPr>
          <w:color w:val="24292F"/>
          <w:sz w:val="24"/>
          <w:szCs w:val="24"/>
        </w:rPr>
        <w:t>值是四分之一平方数，策略是每个方块中的箭头。</w:t>
      </w:r>
    </w:p>
    <w:p w14:paraId="4D23BCB9" w14:textId="743C85D9" w:rsidR="00AF4811" w:rsidRDefault="00F1629E" w:rsidP="3529E84F">
      <w:pPr>
        <w:jc w:val="center"/>
      </w:pPr>
      <w:r>
        <w:rPr>
          <w:noProof/>
        </w:rPr>
        <w:drawing>
          <wp:inline distT="0" distB="0" distL="0" distR="0" wp14:anchorId="176A2556" wp14:editId="49B03D87">
            <wp:extent cx="5000232" cy="3781425"/>
            <wp:effectExtent l="0" t="0" r="0" b="0"/>
            <wp:docPr id="912349475" name="图片 912349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32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7F46" w14:textId="3D8BA61F" w:rsidR="00AF4811" w:rsidRDefault="00F1629E" w:rsidP="3529E84F">
      <w:pPr>
        <w:jc w:val="center"/>
      </w:pPr>
      <w:r>
        <w:rPr>
          <w:noProof/>
        </w:rPr>
        <w:drawing>
          <wp:inline distT="0" distB="0" distL="0" distR="0" wp14:anchorId="3D4F661B" wp14:editId="783D13F7">
            <wp:extent cx="5010150" cy="2108438"/>
            <wp:effectExtent l="0" t="0" r="0" b="0"/>
            <wp:docPr id="1871380690" name="图片 1871380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0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1851" w14:textId="416C7E63" w:rsidR="00AF4811" w:rsidRDefault="3529E84F" w:rsidP="3529E84F">
      <w:pPr>
        <w:pStyle w:val="3"/>
      </w:pPr>
      <w:r>
        <w:t>Question 2: Policies</w:t>
      </w:r>
    </w:p>
    <w:p w14:paraId="1B928373" w14:textId="33D01E4D" w:rsidR="00AF4811" w:rsidRDefault="3529E84F" w:rsidP="3529E84F">
      <w:pPr>
        <w:ind w:firstLine="420"/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>考虑</w:t>
      </w:r>
      <w:proofErr w:type="spellStart"/>
      <w:r w:rsidRPr="3529E84F">
        <w:rPr>
          <w:color w:val="24292F"/>
          <w:sz w:val="20"/>
          <w:szCs w:val="20"/>
        </w:rPr>
        <w:t>DiscountGrid</w:t>
      </w:r>
      <w:proofErr w:type="spellEnd"/>
      <w:r w:rsidRPr="3529E84F">
        <w:rPr>
          <w:color w:val="24292F"/>
          <w:sz w:val="24"/>
          <w:szCs w:val="24"/>
        </w:rPr>
        <w:t>布局，如下所示。该网格有两个具有正收益的终端状态（在中间行），一个收益为</w:t>
      </w:r>
      <w:r w:rsidRPr="3529E84F">
        <w:rPr>
          <w:color w:val="24292F"/>
          <w:sz w:val="24"/>
          <w:szCs w:val="24"/>
        </w:rPr>
        <w:t xml:space="preserve"> +1 </w:t>
      </w:r>
      <w:r w:rsidRPr="3529E84F">
        <w:rPr>
          <w:color w:val="24292F"/>
          <w:sz w:val="24"/>
          <w:szCs w:val="24"/>
        </w:rPr>
        <w:t>的关闭退出和收益为</w:t>
      </w:r>
      <w:r w:rsidRPr="3529E84F">
        <w:rPr>
          <w:color w:val="24292F"/>
          <w:sz w:val="24"/>
          <w:szCs w:val="24"/>
        </w:rPr>
        <w:t xml:space="preserve"> +10 </w:t>
      </w:r>
      <w:r w:rsidRPr="3529E84F">
        <w:rPr>
          <w:color w:val="24292F"/>
          <w:sz w:val="24"/>
          <w:szCs w:val="24"/>
        </w:rPr>
        <w:t>的远程退出。网格的底行由具有</w:t>
      </w:r>
      <w:proofErr w:type="gramStart"/>
      <w:r w:rsidRPr="3529E84F">
        <w:rPr>
          <w:color w:val="24292F"/>
          <w:sz w:val="24"/>
          <w:szCs w:val="24"/>
        </w:rPr>
        <w:t>负收</w:t>
      </w:r>
      <w:r w:rsidRPr="3529E84F">
        <w:rPr>
          <w:color w:val="24292F"/>
          <w:sz w:val="24"/>
          <w:szCs w:val="24"/>
        </w:rPr>
        <w:lastRenderedPageBreak/>
        <w:t>益</w:t>
      </w:r>
      <w:proofErr w:type="gramEnd"/>
      <w:r w:rsidRPr="3529E84F">
        <w:rPr>
          <w:color w:val="24292F"/>
          <w:sz w:val="24"/>
          <w:szCs w:val="24"/>
        </w:rPr>
        <w:t>的终端状态组成（以红色显示）；这个</w:t>
      </w:r>
      <w:r w:rsidRPr="3529E84F">
        <w:rPr>
          <w:color w:val="24292F"/>
          <w:sz w:val="24"/>
          <w:szCs w:val="24"/>
        </w:rPr>
        <w:t>“</w:t>
      </w:r>
      <w:r w:rsidRPr="3529E84F">
        <w:rPr>
          <w:color w:val="24292F"/>
          <w:sz w:val="24"/>
          <w:szCs w:val="24"/>
        </w:rPr>
        <w:t>悬崖</w:t>
      </w:r>
      <w:r w:rsidRPr="3529E84F">
        <w:rPr>
          <w:color w:val="24292F"/>
          <w:sz w:val="24"/>
          <w:szCs w:val="24"/>
        </w:rPr>
        <w:t>”</w:t>
      </w:r>
      <w:r w:rsidRPr="3529E84F">
        <w:rPr>
          <w:color w:val="24292F"/>
          <w:sz w:val="24"/>
          <w:szCs w:val="24"/>
        </w:rPr>
        <w:t>区域中的每个州的收益都是</w:t>
      </w:r>
      <w:r w:rsidRPr="3529E84F">
        <w:rPr>
          <w:color w:val="24292F"/>
          <w:sz w:val="24"/>
          <w:szCs w:val="24"/>
        </w:rPr>
        <w:t xml:space="preserve"> -10</w:t>
      </w:r>
      <w:r w:rsidRPr="3529E84F">
        <w:rPr>
          <w:color w:val="24292F"/>
          <w:sz w:val="24"/>
          <w:szCs w:val="24"/>
        </w:rPr>
        <w:t>。起始状态是黄色方块。我们区分两种类型的路径：</w:t>
      </w:r>
    </w:p>
    <w:p w14:paraId="2E6FEEDD" w14:textId="5120B3D1" w:rsidR="00AF4811" w:rsidRDefault="3529E84F" w:rsidP="3529E84F">
      <w:pPr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>（</w:t>
      </w:r>
      <w:r w:rsidRPr="3529E84F">
        <w:rPr>
          <w:color w:val="24292F"/>
          <w:sz w:val="24"/>
          <w:szCs w:val="24"/>
        </w:rPr>
        <w:t>1</w:t>
      </w:r>
      <w:r w:rsidRPr="3529E84F">
        <w:rPr>
          <w:color w:val="24292F"/>
          <w:sz w:val="24"/>
          <w:szCs w:val="24"/>
        </w:rPr>
        <w:t>）</w:t>
      </w:r>
      <w:r w:rsidRPr="3529E84F">
        <w:rPr>
          <w:color w:val="24292F"/>
          <w:sz w:val="24"/>
          <w:szCs w:val="24"/>
        </w:rPr>
        <w:t>“</w:t>
      </w:r>
      <w:r w:rsidRPr="3529E84F">
        <w:rPr>
          <w:color w:val="24292F"/>
          <w:sz w:val="24"/>
          <w:szCs w:val="24"/>
        </w:rPr>
        <w:t>冒险悬崖</w:t>
      </w:r>
      <w:r w:rsidRPr="3529E84F">
        <w:rPr>
          <w:color w:val="24292F"/>
          <w:sz w:val="24"/>
          <w:szCs w:val="24"/>
        </w:rPr>
        <w:t>”</w:t>
      </w:r>
      <w:r w:rsidRPr="3529E84F">
        <w:rPr>
          <w:color w:val="24292F"/>
          <w:sz w:val="24"/>
          <w:szCs w:val="24"/>
        </w:rPr>
        <w:t>并在网格底部</w:t>
      </w:r>
      <w:proofErr w:type="gramStart"/>
      <w:r w:rsidRPr="3529E84F">
        <w:rPr>
          <w:color w:val="24292F"/>
          <w:sz w:val="24"/>
          <w:szCs w:val="24"/>
        </w:rPr>
        <w:t>行附近</w:t>
      </w:r>
      <w:proofErr w:type="gramEnd"/>
      <w:r w:rsidRPr="3529E84F">
        <w:rPr>
          <w:color w:val="24292F"/>
          <w:sz w:val="24"/>
          <w:szCs w:val="24"/>
        </w:rPr>
        <w:t>行驶的路径；这些路径较短，但有可能获得较大的负收益，并由下图中的红色箭头表示。</w:t>
      </w:r>
    </w:p>
    <w:p w14:paraId="5756373D" w14:textId="0A7D528C" w:rsidR="00AF4811" w:rsidRDefault="3529E84F" w:rsidP="3529E84F">
      <w:pPr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>（</w:t>
      </w:r>
      <w:r w:rsidRPr="3529E84F">
        <w:rPr>
          <w:color w:val="24292F"/>
          <w:sz w:val="24"/>
          <w:szCs w:val="24"/>
        </w:rPr>
        <w:t>2</w:t>
      </w:r>
      <w:r w:rsidRPr="3529E84F">
        <w:rPr>
          <w:color w:val="24292F"/>
          <w:sz w:val="24"/>
          <w:szCs w:val="24"/>
        </w:rPr>
        <w:t>）</w:t>
      </w:r>
      <w:r w:rsidRPr="3529E84F">
        <w:rPr>
          <w:color w:val="24292F"/>
          <w:sz w:val="24"/>
          <w:szCs w:val="24"/>
        </w:rPr>
        <w:t>“</w:t>
      </w:r>
      <w:r w:rsidRPr="3529E84F">
        <w:rPr>
          <w:color w:val="24292F"/>
          <w:sz w:val="24"/>
          <w:szCs w:val="24"/>
        </w:rPr>
        <w:t>避开悬崖</w:t>
      </w:r>
      <w:r w:rsidRPr="3529E84F">
        <w:rPr>
          <w:color w:val="24292F"/>
          <w:sz w:val="24"/>
          <w:szCs w:val="24"/>
        </w:rPr>
        <w:t>”</w:t>
      </w:r>
      <w:r w:rsidRPr="3529E84F">
        <w:rPr>
          <w:color w:val="24292F"/>
          <w:sz w:val="24"/>
          <w:szCs w:val="24"/>
        </w:rPr>
        <w:t>并沿着网格的顶部边缘行进的路径。这些路径更长，但不太可能产生巨大的负收益。</w:t>
      </w:r>
    </w:p>
    <w:p w14:paraId="41F28615" w14:textId="3937A03B" w:rsidR="00AF4811" w:rsidRDefault="00F1629E" w:rsidP="3529E84F">
      <w:pPr>
        <w:jc w:val="center"/>
      </w:pPr>
      <w:r>
        <w:rPr>
          <w:noProof/>
        </w:rPr>
        <w:drawing>
          <wp:inline distT="0" distB="0" distL="0" distR="0" wp14:anchorId="0D27D0CD" wp14:editId="311DBDA1">
            <wp:extent cx="4572000" cy="4533900"/>
            <wp:effectExtent l="0" t="0" r="0" b="0"/>
            <wp:docPr id="2113863896" name="图片 2113863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A0FA" w14:textId="7266DA1E" w:rsidR="00AF4811" w:rsidRDefault="3529E84F" w:rsidP="3529E84F">
      <w:pPr>
        <w:ind w:firstLine="420"/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>在这个问题中，我们为</w:t>
      </w:r>
      <w:r w:rsidRPr="3529E84F">
        <w:rPr>
          <w:color w:val="24292F"/>
          <w:sz w:val="24"/>
          <w:szCs w:val="24"/>
        </w:rPr>
        <w:t xml:space="preserve"> MDP </w:t>
      </w:r>
      <w:r w:rsidRPr="3529E84F">
        <w:rPr>
          <w:color w:val="24292F"/>
          <w:sz w:val="24"/>
          <w:szCs w:val="24"/>
        </w:rPr>
        <w:t>选择</w:t>
      </w:r>
      <w:r w:rsidRPr="3529E84F">
        <w:rPr>
          <w:color w:val="212529"/>
          <w:sz w:val="22"/>
        </w:rPr>
        <w:t xml:space="preserve"> discount, noise, and living</w:t>
      </w:r>
      <w:r w:rsidRPr="3529E84F">
        <w:rPr>
          <w:color w:val="24292F"/>
          <w:sz w:val="24"/>
          <w:szCs w:val="24"/>
        </w:rPr>
        <w:t xml:space="preserve"> </w:t>
      </w:r>
      <w:r w:rsidRPr="3529E84F">
        <w:rPr>
          <w:color w:val="24292F"/>
          <w:sz w:val="24"/>
          <w:szCs w:val="24"/>
        </w:rPr>
        <w:t>参数的设置，以生成几种不同类型的最佳策略。我们为每个部分设置的参数值应该具有这样的特性，如果我们的代理遵循其最佳策略而不受任何噪音的影响，它将表现出给定的行为。如果任何参数设置都没有实现特定行为，则通过返回字符串</w:t>
      </w:r>
      <w:r w:rsidRPr="3529E84F">
        <w:rPr>
          <w:color w:val="24292F"/>
          <w:sz w:val="24"/>
          <w:szCs w:val="24"/>
        </w:rPr>
        <w:t>“NOT POSSIBLE”</w:t>
      </w:r>
      <w:r w:rsidRPr="3529E84F">
        <w:rPr>
          <w:color w:val="24292F"/>
          <w:sz w:val="24"/>
          <w:szCs w:val="24"/>
        </w:rPr>
        <w:t>来断言该策略是不可能的。</w:t>
      </w:r>
    </w:p>
    <w:p w14:paraId="5556ED21" w14:textId="6788DA0D" w:rsidR="00AF4811" w:rsidRDefault="3529E84F" w:rsidP="3529E84F">
      <w:pPr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>以下是我们应该尝试生成的最佳策略类型：</w:t>
      </w:r>
    </w:p>
    <w:p w14:paraId="47813236" w14:textId="22EBDF27" w:rsidR="00AF4811" w:rsidRDefault="3529E84F" w:rsidP="3529E84F">
      <w:pPr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 xml:space="preserve">(a) </w:t>
      </w:r>
      <w:r w:rsidRPr="3529E84F">
        <w:rPr>
          <w:color w:val="24292F"/>
          <w:sz w:val="24"/>
          <w:szCs w:val="24"/>
        </w:rPr>
        <w:t>更喜欢接近出口</w:t>
      </w:r>
      <w:r w:rsidRPr="3529E84F">
        <w:rPr>
          <w:color w:val="24292F"/>
          <w:sz w:val="24"/>
          <w:szCs w:val="24"/>
        </w:rPr>
        <w:t xml:space="preserve"> (+1)</w:t>
      </w:r>
      <w:r w:rsidRPr="3529E84F">
        <w:rPr>
          <w:color w:val="24292F"/>
          <w:sz w:val="24"/>
          <w:szCs w:val="24"/>
        </w:rPr>
        <w:t>，冒着悬崖的风险</w:t>
      </w:r>
      <w:r w:rsidRPr="3529E84F">
        <w:rPr>
          <w:color w:val="24292F"/>
          <w:sz w:val="24"/>
          <w:szCs w:val="24"/>
        </w:rPr>
        <w:t xml:space="preserve"> (-10)</w:t>
      </w:r>
    </w:p>
    <w:p w14:paraId="0642FD84" w14:textId="3D8C0E2D" w:rsidR="00AF4811" w:rsidRDefault="3529E84F" w:rsidP="3529E84F">
      <w:pPr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 xml:space="preserve">(b) </w:t>
      </w:r>
      <w:r w:rsidRPr="3529E84F">
        <w:rPr>
          <w:color w:val="24292F"/>
          <w:sz w:val="24"/>
          <w:szCs w:val="24"/>
        </w:rPr>
        <w:t>喜欢靠近出口</w:t>
      </w:r>
      <w:r w:rsidRPr="3529E84F">
        <w:rPr>
          <w:color w:val="24292F"/>
          <w:sz w:val="24"/>
          <w:szCs w:val="24"/>
        </w:rPr>
        <w:t xml:space="preserve"> (+1)</w:t>
      </w:r>
      <w:r w:rsidRPr="3529E84F">
        <w:rPr>
          <w:color w:val="24292F"/>
          <w:sz w:val="24"/>
          <w:szCs w:val="24"/>
        </w:rPr>
        <w:t>，但要避开悬崖</w:t>
      </w:r>
      <w:r w:rsidRPr="3529E84F">
        <w:rPr>
          <w:color w:val="24292F"/>
          <w:sz w:val="24"/>
          <w:szCs w:val="24"/>
        </w:rPr>
        <w:t xml:space="preserve"> (-10)</w:t>
      </w:r>
    </w:p>
    <w:p w14:paraId="6C9BBE37" w14:textId="6E3CE0EC" w:rsidR="00AF4811" w:rsidRDefault="3529E84F" w:rsidP="3529E84F">
      <w:pPr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 xml:space="preserve">(c) </w:t>
      </w:r>
      <w:r w:rsidRPr="3529E84F">
        <w:rPr>
          <w:color w:val="24292F"/>
          <w:sz w:val="24"/>
          <w:szCs w:val="24"/>
        </w:rPr>
        <w:t>偏向远方出口（</w:t>
      </w:r>
      <w:r w:rsidRPr="3529E84F">
        <w:rPr>
          <w:color w:val="24292F"/>
          <w:sz w:val="24"/>
          <w:szCs w:val="24"/>
        </w:rPr>
        <w:t>+10</w:t>
      </w:r>
      <w:r w:rsidRPr="3529E84F">
        <w:rPr>
          <w:color w:val="24292F"/>
          <w:sz w:val="24"/>
          <w:szCs w:val="24"/>
        </w:rPr>
        <w:t>），冒着悬崖风险（</w:t>
      </w:r>
      <w:r w:rsidRPr="3529E84F">
        <w:rPr>
          <w:color w:val="24292F"/>
          <w:sz w:val="24"/>
          <w:szCs w:val="24"/>
        </w:rPr>
        <w:t>-10</w:t>
      </w:r>
      <w:r w:rsidRPr="3529E84F">
        <w:rPr>
          <w:color w:val="24292F"/>
          <w:sz w:val="24"/>
          <w:szCs w:val="24"/>
        </w:rPr>
        <w:t>）</w:t>
      </w:r>
    </w:p>
    <w:p w14:paraId="3E868A6E" w14:textId="2EFCC812" w:rsidR="00AF4811" w:rsidRDefault="3529E84F" w:rsidP="3529E84F">
      <w:pPr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 xml:space="preserve">(d) </w:t>
      </w:r>
      <w:r w:rsidRPr="3529E84F">
        <w:rPr>
          <w:color w:val="24292F"/>
          <w:sz w:val="24"/>
          <w:szCs w:val="24"/>
        </w:rPr>
        <w:t>喜欢远处的出口（</w:t>
      </w:r>
      <w:r w:rsidRPr="3529E84F">
        <w:rPr>
          <w:color w:val="24292F"/>
          <w:sz w:val="24"/>
          <w:szCs w:val="24"/>
        </w:rPr>
        <w:t>+10</w:t>
      </w:r>
      <w:r w:rsidRPr="3529E84F">
        <w:rPr>
          <w:color w:val="24292F"/>
          <w:sz w:val="24"/>
          <w:szCs w:val="24"/>
        </w:rPr>
        <w:t>），避开悬崖（</w:t>
      </w:r>
      <w:r w:rsidRPr="3529E84F">
        <w:rPr>
          <w:color w:val="24292F"/>
          <w:sz w:val="24"/>
          <w:szCs w:val="24"/>
        </w:rPr>
        <w:t>-10</w:t>
      </w:r>
      <w:r w:rsidRPr="3529E84F">
        <w:rPr>
          <w:color w:val="24292F"/>
          <w:sz w:val="24"/>
          <w:szCs w:val="24"/>
        </w:rPr>
        <w:t>）</w:t>
      </w:r>
    </w:p>
    <w:p w14:paraId="085DE1D3" w14:textId="02011475" w:rsidR="00AF4811" w:rsidRDefault="3529E84F" w:rsidP="3529E84F">
      <w:pPr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 xml:space="preserve">(e) </w:t>
      </w:r>
      <w:r w:rsidRPr="3529E84F">
        <w:rPr>
          <w:color w:val="24292F"/>
          <w:sz w:val="24"/>
          <w:szCs w:val="24"/>
        </w:rPr>
        <w:t>避开出口和悬崖（因此一集永远不应该终止）</w:t>
      </w:r>
    </w:p>
    <w:p w14:paraId="4EB56204" w14:textId="50223099" w:rsidR="00AF4811" w:rsidRDefault="3529E84F" w:rsidP="3529E84F">
      <w:pPr>
        <w:jc w:val="left"/>
        <w:rPr>
          <w:color w:val="24292F"/>
          <w:sz w:val="24"/>
          <w:szCs w:val="24"/>
        </w:rPr>
      </w:pPr>
      <w:r w:rsidRPr="3529E84F">
        <w:rPr>
          <w:color w:val="24292F"/>
          <w:sz w:val="24"/>
          <w:szCs w:val="24"/>
        </w:rPr>
        <w:t>具体代码：</w:t>
      </w:r>
    </w:p>
    <w:p w14:paraId="4199158D" w14:textId="6A8CAE29" w:rsidR="00AF4811" w:rsidRDefault="00AF4811" w:rsidP="3529E84F">
      <w:pPr>
        <w:jc w:val="center"/>
      </w:pPr>
    </w:p>
    <w:p w14:paraId="669AF0C2" w14:textId="57FE191F" w:rsidR="00AF4811" w:rsidRDefault="00F1629E" w:rsidP="3529E84F">
      <w:pPr>
        <w:jc w:val="center"/>
      </w:pPr>
      <w:r>
        <w:rPr>
          <w:noProof/>
        </w:rPr>
        <w:lastRenderedPageBreak/>
        <w:drawing>
          <wp:inline distT="0" distB="0" distL="0" distR="0" wp14:anchorId="250FBAE8" wp14:editId="35FA86B3">
            <wp:extent cx="4572000" cy="3771900"/>
            <wp:effectExtent l="0" t="0" r="0" b="0"/>
            <wp:docPr id="523024530" name="图片 523024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4DDE" w14:textId="181B7F89" w:rsidR="00AF4811" w:rsidRDefault="00F1629E" w:rsidP="3529E84F">
      <w:pPr>
        <w:jc w:val="center"/>
      </w:pPr>
      <w:r>
        <w:rPr>
          <w:noProof/>
        </w:rPr>
        <w:drawing>
          <wp:inline distT="0" distB="0" distL="0" distR="0" wp14:anchorId="294CF3E8" wp14:editId="5CA9F351">
            <wp:extent cx="4572000" cy="3933825"/>
            <wp:effectExtent l="0" t="0" r="0" b="0"/>
            <wp:docPr id="1410454575" name="图片 1410454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9B8F" w14:textId="75413AE7" w:rsidR="00AF4811" w:rsidRDefault="00F1629E" w:rsidP="3529E84F">
      <w:pPr>
        <w:jc w:val="center"/>
      </w:pPr>
      <w:r>
        <w:rPr>
          <w:noProof/>
        </w:rPr>
        <w:lastRenderedPageBreak/>
        <w:drawing>
          <wp:inline distT="0" distB="0" distL="0" distR="0" wp14:anchorId="09CB223B" wp14:editId="1A5EC7FD">
            <wp:extent cx="4572000" cy="3343275"/>
            <wp:effectExtent l="0" t="0" r="0" b="0"/>
            <wp:docPr id="1805305645" name="图片 1805305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F87F" w14:textId="74F5A003" w:rsidR="00AF4811" w:rsidRDefault="00AF4811" w:rsidP="3529E84F">
      <w:pPr>
        <w:ind w:firstLine="420"/>
        <w:jc w:val="left"/>
      </w:pPr>
    </w:p>
    <w:p w14:paraId="5E640EA9" w14:textId="611652E3" w:rsidR="00AF4811" w:rsidRDefault="3529E84F" w:rsidP="3529E84F">
      <w:pPr>
        <w:pStyle w:val="3"/>
      </w:pPr>
      <w:r>
        <w:t>Question 3: Q-Learning</w:t>
      </w:r>
    </w:p>
    <w:p w14:paraId="4A337EEF" w14:textId="5097D8DF" w:rsidR="00AF4811" w:rsidRDefault="3529E84F" w:rsidP="3529E84F">
      <w:pPr>
        <w:ind w:firstLine="420"/>
        <w:jc w:val="left"/>
        <w:rPr>
          <w:sz w:val="24"/>
          <w:szCs w:val="24"/>
        </w:rPr>
      </w:pPr>
      <w:r w:rsidRPr="3529E84F">
        <w:rPr>
          <w:sz w:val="24"/>
          <w:szCs w:val="24"/>
        </w:rPr>
        <w:t>我们的价值迭代代理实际上并未从经验中学习。相反，它会在与真实环境交互之前考虑其</w:t>
      </w:r>
      <w:r w:rsidRPr="3529E84F">
        <w:rPr>
          <w:sz w:val="24"/>
          <w:szCs w:val="24"/>
        </w:rPr>
        <w:t xml:space="preserve"> MDP </w:t>
      </w:r>
      <w:r w:rsidRPr="3529E84F">
        <w:rPr>
          <w:sz w:val="24"/>
          <w:szCs w:val="24"/>
        </w:rPr>
        <w:t>模型以得出完整的策略。当它确实与环境交互时，它只是遵循预先计算好的策略（例如，它成为一个反射代理）。这种区别在像</w:t>
      </w:r>
      <w:r w:rsidRPr="3529E84F">
        <w:rPr>
          <w:sz w:val="24"/>
          <w:szCs w:val="24"/>
        </w:rPr>
        <w:t xml:space="preserve"> </w:t>
      </w:r>
      <w:proofErr w:type="spellStart"/>
      <w:r w:rsidRPr="3529E84F">
        <w:rPr>
          <w:sz w:val="24"/>
          <w:szCs w:val="24"/>
        </w:rPr>
        <w:t>Gridword</w:t>
      </w:r>
      <w:proofErr w:type="spellEnd"/>
      <w:r w:rsidRPr="3529E84F">
        <w:rPr>
          <w:sz w:val="24"/>
          <w:szCs w:val="24"/>
        </w:rPr>
        <w:t xml:space="preserve"> </w:t>
      </w:r>
      <w:r w:rsidRPr="3529E84F">
        <w:rPr>
          <w:sz w:val="24"/>
          <w:szCs w:val="24"/>
        </w:rPr>
        <w:t>这样的模拟环境中可能很微妙，但在真实</w:t>
      </w:r>
      <w:r w:rsidRPr="3529E84F">
        <w:rPr>
          <w:sz w:val="24"/>
          <w:szCs w:val="24"/>
        </w:rPr>
        <w:t xml:space="preserve"> MDP </w:t>
      </w:r>
      <w:proofErr w:type="gramStart"/>
      <w:r w:rsidRPr="3529E84F">
        <w:rPr>
          <w:sz w:val="24"/>
          <w:szCs w:val="24"/>
        </w:rPr>
        <w:t>不</w:t>
      </w:r>
      <w:proofErr w:type="gramEnd"/>
      <w:r w:rsidRPr="3529E84F">
        <w:rPr>
          <w:sz w:val="24"/>
          <w:szCs w:val="24"/>
        </w:rPr>
        <w:t>可用的现实世界中非常重要。</w:t>
      </w:r>
    </w:p>
    <w:p w14:paraId="7477E281" w14:textId="5B9AAC40" w:rsidR="00AF4811" w:rsidRDefault="3529E84F" w:rsidP="3529E84F">
      <w:pPr>
        <w:ind w:firstLine="420"/>
        <w:jc w:val="left"/>
        <w:rPr>
          <w:sz w:val="24"/>
          <w:szCs w:val="24"/>
        </w:rPr>
      </w:pPr>
      <w:r w:rsidRPr="3529E84F">
        <w:rPr>
          <w:sz w:val="24"/>
          <w:szCs w:val="24"/>
        </w:rPr>
        <w:t>我们现在将编写一个</w:t>
      </w:r>
      <w:r w:rsidRPr="3529E84F">
        <w:rPr>
          <w:sz w:val="24"/>
          <w:szCs w:val="24"/>
        </w:rPr>
        <w:t xml:space="preserve"> Q-learning </w:t>
      </w:r>
      <w:r w:rsidRPr="3529E84F">
        <w:rPr>
          <w:sz w:val="24"/>
          <w:szCs w:val="24"/>
        </w:rPr>
        <w:t>代理，它在构造方面做的很少，而是通过它的</w:t>
      </w:r>
      <w:r w:rsidRPr="3529E84F">
        <w:rPr>
          <w:sz w:val="24"/>
          <w:szCs w:val="24"/>
        </w:rPr>
        <w:t xml:space="preserve">update(state, action, </w:t>
      </w:r>
      <w:proofErr w:type="spellStart"/>
      <w:r w:rsidRPr="3529E84F">
        <w:rPr>
          <w:sz w:val="24"/>
          <w:szCs w:val="24"/>
        </w:rPr>
        <w:t>nextState</w:t>
      </w:r>
      <w:proofErr w:type="spellEnd"/>
      <w:r w:rsidRPr="3529E84F">
        <w:rPr>
          <w:sz w:val="24"/>
          <w:szCs w:val="24"/>
        </w:rPr>
        <w:t>, reward)</w:t>
      </w:r>
      <w:r w:rsidRPr="3529E84F">
        <w:rPr>
          <w:sz w:val="24"/>
          <w:szCs w:val="24"/>
        </w:rPr>
        <w:t>方法从与环境的</w:t>
      </w:r>
      <w:proofErr w:type="gramStart"/>
      <w:r w:rsidRPr="3529E84F">
        <w:rPr>
          <w:sz w:val="24"/>
          <w:szCs w:val="24"/>
        </w:rPr>
        <w:t>交互中</w:t>
      </w:r>
      <w:proofErr w:type="gramEnd"/>
      <w:r w:rsidRPr="3529E84F">
        <w:rPr>
          <w:sz w:val="24"/>
          <w:szCs w:val="24"/>
        </w:rPr>
        <w:t>反复试验来学习。在</w:t>
      </w:r>
      <w:r w:rsidRPr="3529E84F">
        <w:rPr>
          <w:sz w:val="24"/>
          <w:szCs w:val="24"/>
        </w:rPr>
        <w:t xml:space="preserve"> qlearningAgents.py </w:t>
      </w:r>
      <w:r w:rsidRPr="3529E84F">
        <w:rPr>
          <w:sz w:val="24"/>
          <w:szCs w:val="24"/>
        </w:rPr>
        <w:t>中指定了</w:t>
      </w:r>
      <w:r w:rsidRPr="3529E84F">
        <w:rPr>
          <w:sz w:val="24"/>
          <w:szCs w:val="24"/>
        </w:rPr>
        <w:t xml:space="preserve"> Q-learner </w:t>
      </w:r>
      <w:r w:rsidRPr="3529E84F">
        <w:rPr>
          <w:sz w:val="24"/>
          <w:szCs w:val="24"/>
        </w:rPr>
        <w:t>的实现</w:t>
      </w:r>
      <w:r w:rsidRPr="3529E84F">
        <w:rPr>
          <w:sz w:val="24"/>
          <w:szCs w:val="24"/>
        </w:rPr>
        <w:t xml:space="preserve"> </w:t>
      </w:r>
      <w:proofErr w:type="spellStart"/>
      <w:r w:rsidRPr="3529E84F">
        <w:rPr>
          <w:sz w:val="24"/>
          <w:szCs w:val="24"/>
        </w:rPr>
        <w:t>QLearningAgent</w:t>
      </w:r>
      <w:proofErr w:type="spellEnd"/>
      <w:r w:rsidRPr="3529E84F">
        <w:rPr>
          <w:sz w:val="24"/>
          <w:szCs w:val="24"/>
        </w:rPr>
        <w:t xml:space="preserve"> </w:t>
      </w:r>
      <w:r w:rsidRPr="3529E84F">
        <w:rPr>
          <w:sz w:val="24"/>
          <w:szCs w:val="24"/>
        </w:rPr>
        <w:t>，您可以使用选项</w:t>
      </w:r>
      <w:r w:rsidRPr="3529E84F">
        <w:rPr>
          <w:sz w:val="24"/>
          <w:szCs w:val="24"/>
        </w:rPr>
        <w:t xml:space="preserve"> </w:t>
      </w:r>
      <w:r w:rsidRPr="3529E84F">
        <w:rPr>
          <w:sz w:val="24"/>
          <w:szCs w:val="24"/>
        </w:rPr>
        <w:t>选择它</w:t>
      </w:r>
      <w:r w:rsidRPr="3529E84F">
        <w:rPr>
          <w:sz w:val="24"/>
          <w:szCs w:val="24"/>
        </w:rPr>
        <w:t>'-a q'</w:t>
      </w:r>
      <w:r w:rsidRPr="3529E84F">
        <w:rPr>
          <w:sz w:val="24"/>
          <w:szCs w:val="24"/>
        </w:rPr>
        <w:t>。对于这个问题，我们必须实现</w:t>
      </w:r>
      <w:r w:rsidRPr="3529E84F">
        <w:rPr>
          <w:sz w:val="24"/>
          <w:szCs w:val="24"/>
        </w:rPr>
        <w:t>update</w:t>
      </w:r>
      <w:r w:rsidRPr="3529E84F">
        <w:rPr>
          <w:sz w:val="24"/>
          <w:szCs w:val="24"/>
        </w:rPr>
        <w:t>，</w:t>
      </w:r>
      <w:proofErr w:type="spellStart"/>
      <w:r w:rsidRPr="3529E84F">
        <w:rPr>
          <w:sz w:val="24"/>
          <w:szCs w:val="24"/>
        </w:rPr>
        <w:t>computeValueFromQValues</w:t>
      </w:r>
      <w:proofErr w:type="spellEnd"/>
      <w:r w:rsidRPr="3529E84F">
        <w:rPr>
          <w:sz w:val="24"/>
          <w:szCs w:val="24"/>
        </w:rPr>
        <w:t>，</w:t>
      </w:r>
      <w:proofErr w:type="spellStart"/>
      <w:r w:rsidRPr="3529E84F">
        <w:rPr>
          <w:sz w:val="24"/>
          <w:szCs w:val="24"/>
        </w:rPr>
        <w:t>getQValue</w:t>
      </w:r>
      <w:proofErr w:type="spellEnd"/>
      <w:r w:rsidRPr="3529E84F">
        <w:rPr>
          <w:sz w:val="24"/>
          <w:szCs w:val="24"/>
        </w:rPr>
        <w:t>，和</w:t>
      </w:r>
      <w:proofErr w:type="spellStart"/>
      <w:r w:rsidRPr="3529E84F">
        <w:rPr>
          <w:sz w:val="24"/>
          <w:szCs w:val="24"/>
        </w:rPr>
        <w:t>computeActionFromQValues</w:t>
      </w:r>
      <w:proofErr w:type="spellEnd"/>
      <w:r w:rsidRPr="3529E84F">
        <w:rPr>
          <w:sz w:val="24"/>
          <w:szCs w:val="24"/>
        </w:rPr>
        <w:t>方法。</w:t>
      </w:r>
    </w:p>
    <w:p w14:paraId="499E0B05" w14:textId="1B597617" w:rsidR="00AF4811" w:rsidRDefault="00F1629E" w:rsidP="3529E84F">
      <w:pPr>
        <w:ind w:firstLine="420"/>
        <w:jc w:val="center"/>
      </w:pPr>
      <w:r>
        <w:rPr>
          <w:noProof/>
        </w:rPr>
        <w:drawing>
          <wp:inline distT="0" distB="0" distL="0" distR="0" wp14:anchorId="51F6CE7E" wp14:editId="0354E3BA">
            <wp:extent cx="4572000" cy="1828800"/>
            <wp:effectExtent l="0" t="0" r="0" b="0"/>
            <wp:docPr id="1204145973" name="图片 120414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344D" w14:textId="5E6F53F7" w:rsidR="00AF4811" w:rsidRDefault="00F1629E" w:rsidP="3529E84F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54EB130" wp14:editId="0BA3255D">
            <wp:extent cx="4572000" cy="1905000"/>
            <wp:effectExtent l="0" t="0" r="0" b="0"/>
            <wp:docPr id="349559978" name="图片 349559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E388" w14:textId="618BD16C" w:rsidR="00AF4811" w:rsidRDefault="00F1629E" w:rsidP="3529E84F">
      <w:pPr>
        <w:ind w:firstLine="420"/>
        <w:jc w:val="center"/>
      </w:pPr>
      <w:r>
        <w:rPr>
          <w:noProof/>
        </w:rPr>
        <w:drawing>
          <wp:inline distT="0" distB="0" distL="0" distR="0" wp14:anchorId="1C7B2CC5" wp14:editId="5A511B03">
            <wp:extent cx="4572000" cy="1790700"/>
            <wp:effectExtent l="0" t="0" r="0" b="0"/>
            <wp:docPr id="278761344" name="图片 27876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6A22" w14:textId="29642183" w:rsidR="00AF4811" w:rsidRDefault="00F1629E" w:rsidP="3529E84F">
      <w:pPr>
        <w:ind w:firstLine="420"/>
        <w:jc w:val="center"/>
      </w:pPr>
      <w:r>
        <w:rPr>
          <w:noProof/>
        </w:rPr>
        <w:drawing>
          <wp:inline distT="0" distB="0" distL="0" distR="0" wp14:anchorId="417CB5D6" wp14:editId="5E1D25AB">
            <wp:extent cx="4572000" cy="1704975"/>
            <wp:effectExtent l="0" t="0" r="0" b="0"/>
            <wp:docPr id="1417535616" name="图片 141753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5A22" w14:textId="5256A518" w:rsidR="00AF4811" w:rsidRDefault="00AF4811" w:rsidP="3529E84F">
      <w:pPr>
        <w:jc w:val="center"/>
      </w:pPr>
    </w:p>
    <w:p w14:paraId="0C44710C" w14:textId="0D77FC67" w:rsidR="00AF4811" w:rsidRDefault="00AF4811" w:rsidP="3529E84F"/>
    <w:p w14:paraId="15A8FAE2" w14:textId="055B7AE7" w:rsidR="00AF4811" w:rsidRDefault="3529E84F" w:rsidP="3529E84F">
      <w:pPr>
        <w:pStyle w:val="2"/>
        <w:rPr>
          <w:rFonts w:ascii="Calibri Light" w:eastAsia="宋体" w:hAnsi="Calibri Light"/>
        </w:rPr>
      </w:pPr>
      <w:r>
        <w:t>3</w:t>
      </w:r>
      <w:r>
        <w:t>、实验结果</w:t>
      </w:r>
    </w:p>
    <w:p w14:paraId="2CBAF41D" w14:textId="5B69249E" w:rsidR="00AF4811" w:rsidRDefault="3529E84F" w:rsidP="3529E84F">
      <w:pPr>
        <w:pStyle w:val="3"/>
      </w:pPr>
      <w:r>
        <w:t>Question 1: Value Iteration</w:t>
      </w:r>
    </w:p>
    <w:p w14:paraId="4D7AC42E" w14:textId="1E87EB79" w:rsidR="00AF4811" w:rsidRDefault="3529E84F">
      <w:r w:rsidRPr="3529E84F">
        <w:rPr>
          <w:rFonts w:ascii="-apple-system" w:eastAsia="-apple-system" w:hAnsi="-apple-system" w:cs="-apple-system"/>
          <w:color w:val="24292F"/>
          <w:sz w:val="24"/>
          <w:szCs w:val="24"/>
        </w:rPr>
        <w:t>以下命令加载</w:t>
      </w:r>
      <w:proofErr w:type="spellStart"/>
      <w:r w:rsidRPr="3529E84F">
        <w:rPr>
          <w:rFonts w:ascii="ui-monospace" w:eastAsia="ui-monospace" w:hAnsi="ui-monospace" w:cs="ui-monospace"/>
          <w:color w:val="24292F"/>
          <w:sz w:val="20"/>
          <w:szCs w:val="20"/>
        </w:rPr>
        <w:t>ValueIterationAgent</w:t>
      </w:r>
      <w:proofErr w:type="spellEnd"/>
      <w:r w:rsidRPr="3529E84F">
        <w:rPr>
          <w:rFonts w:ascii="-apple-system" w:eastAsia="-apple-system" w:hAnsi="-apple-system" w:cs="-apple-system"/>
          <w:color w:val="24292F"/>
          <w:sz w:val="24"/>
          <w:szCs w:val="24"/>
        </w:rPr>
        <w:t>，这将计算策略并执行 10 次。按一个键可在value、Q 值和模拟之间循环。我们会发现开始状态的值（</w:t>
      </w:r>
      <w:r w:rsidRPr="3529E84F">
        <w:rPr>
          <w:rFonts w:ascii="ui-monospace" w:eastAsia="ui-monospace" w:hAnsi="ui-monospace" w:cs="ui-monospace"/>
          <w:color w:val="24292F"/>
          <w:sz w:val="20"/>
          <w:szCs w:val="20"/>
        </w:rPr>
        <w:t>V(start)我们</w:t>
      </w:r>
      <w:r w:rsidRPr="3529E84F">
        <w:rPr>
          <w:rFonts w:ascii="-apple-system" w:eastAsia="-apple-system" w:hAnsi="-apple-system" w:cs="-apple-system"/>
          <w:color w:val="24292F"/>
          <w:sz w:val="24"/>
          <w:szCs w:val="24"/>
        </w:rPr>
        <w:t xml:space="preserve">可以从 GUI 中读取）和经验所得平均奖励（在 10 </w:t>
      </w:r>
      <w:proofErr w:type="gramStart"/>
      <w:r w:rsidRPr="3529E84F">
        <w:rPr>
          <w:rFonts w:ascii="-apple-system" w:eastAsia="-apple-system" w:hAnsi="-apple-system" w:cs="-apple-system"/>
          <w:color w:val="24292F"/>
          <w:sz w:val="24"/>
          <w:szCs w:val="24"/>
        </w:rPr>
        <w:t>轮执行</w:t>
      </w:r>
      <w:proofErr w:type="gramEnd"/>
      <w:r w:rsidRPr="3529E84F">
        <w:rPr>
          <w:rFonts w:ascii="-apple-system" w:eastAsia="-apple-system" w:hAnsi="-apple-system" w:cs="-apple-system"/>
          <w:color w:val="24292F"/>
          <w:sz w:val="24"/>
          <w:szCs w:val="24"/>
        </w:rPr>
        <w:t>完成后打印）非常接近。</w:t>
      </w:r>
    </w:p>
    <w:p w14:paraId="5C92DB49" w14:textId="13125CFD" w:rsidR="00AF4811" w:rsidRDefault="3529E84F">
      <w:r w:rsidRPr="3529E84F">
        <w:rPr>
          <w:rFonts w:ascii="ui-monospace" w:eastAsia="ui-monospace" w:hAnsi="ui-monospace" w:cs="ui-monospace"/>
          <w:color w:val="24292F"/>
          <w:sz w:val="20"/>
          <w:szCs w:val="20"/>
        </w:rPr>
        <w:t>python gridworld.py -a value -</w:t>
      </w:r>
      <w:proofErr w:type="spellStart"/>
      <w:r w:rsidRPr="3529E84F">
        <w:rPr>
          <w:rFonts w:ascii="ui-monospace" w:eastAsia="ui-monospace" w:hAnsi="ui-monospace" w:cs="ui-monospace"/>
          <w:color w:val="24292F"/>
          <w:sz w:val="20"/>
          <w:szCs w:val="20"/>
        </w:rPr>
        <w:t>i</w:t>
      </w:r>
      <w:proofErr w:type="spellEnd"/>
      <w:r w:rsidRPr="3529E84F">
        <w:rPr>
          <w:rFonts w:ascii="ui-monospace" w:eastAsia="ui-monospace" w:hAnsi="ui-monospace" w:cs="ui-monospace"/>
          <w:color w:val="24292F"/>
          <w:sz w:val="20"/>
          <w:szCs w:val="20"/>
        </w:rPr>
        <w:t xml:space="preserve"> 100 -k 10</w:t>
      </w:r>
    </w:p>
    <w:p w14:paraId="789E73CB" w14:textId="242E649F" w:rsidR="00AF4811" w:rsidRDefault="00F1629E" w:rsidP="3529E84F">
      <w:pPr>
        <w:jc w:val="center"/>
      </w:pPr>
      <w:r>
        <w:rPr>
          <w:noProof/>
        </w:rPr>
        <w:lastRenderedPageBreak/>
        <w:drawing>
          <wp:inline distT="0" distB="0" distL="0" distR="0" wp14:anchorId="7C956639" wp14:editId="12855B2D">
            <wp:extent cx="4572000" cy="4238625"/>
            <wp:effectExtent l="0" t="0" r="0" b="0"/>
            <wp:docPr id="249059251" name="图片 249059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2C20" w14:textId="739FD82C" w:rsidR="00AF4811" w:rsidRDefault="00F1629E" w:rsidP="3529E84F">
      <w:pPr>
        <w:jc w:val="center"/>
      </w:pPr>
      <w:r>
        <w:rPr>
          <w:noProof/>
        </w:rPr>
        <w:lastRenderedPageBreak/>
        <w:drawing>
          <wp:inline distT="0" distB="0" distL="0" distR="0" wp14:anchorId="73704E86" wp14:editId="01E00DE6">
            <wp:extent cx="4569718" cy="5553075"/>
            <wp:effectExtent l="0" t="0" r="0" b="0"/>
            <wp:docPr id="1549646262" name="图片 1549646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718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2BE1" w14:textId="5979B59B" w:rsidR="00AF4811" w:rsidRDefault="3529E84F">
      <w:r w:rsidRPr="3529E84F">
        <w:rPr>
          <w:rFonts w:ascii="-apple-system" w:eastAsia="-apple-system" w:hAnsi="-apple-system" w:cs="-apple-system"/>
          <w:color w:val="24292F"/>
          <w:sz w:val="24"/>
          <w:szCs w:val="24"/>
        </w:rPr>
        <w:t xml:space="preserve">在默认的 </w:t>
      </w:r>
      <w:proofErr w:type="spellStart"/>
      <w:r w:rsidRPr="3529E84F">
        <w:rPr>
          <w:rFonts w:ascii="-apple-system" w:eastAsia="-apple-system" w:hAnsi="-apple-system" w:cs="-apple-system"/>
          <w:color w:val="24292F"/>
          <w:sz w:val="24"/>
          <w:szCs w:val="24"/>
        </w:rPr>
        <w:t>BookGrid</w:t>
      </w:r>
      <w:proofErr w:type="spellEnd"/>
      <w:r w:rsidRPr="3529E84F">
        <w:rPr>
          <w:rFonts w:ascii="-apple-system" w:eastAsia="-apple-system" w:hAnsi="-apple-system" w:cs="-apple-system"/>
          <w:color w:val="24292F"/>
          <w:sz w:val="24"/>
          <w:szCs w:val="24"/>
        </w:rPr>
        <w:t xml:space="preserve"> 上，运行 5 次迭代的值迭代应该给你这个输出：</w:t>
      </w:r>
    </w:p>
    <w:p w14:paraId="4CA982E3" w14:textId="00EC7F00" w:rsidR="00AF4811" w:rsidRDefault="3529E84F">
      <w:r w:rsidRPr="3529E84F">
        <w:rPr>
          <w:rFonts w:ascii="ui-monospace" w:eastAsia="ui-monospace" w:hAnsi="ui-monospace" w:cs="ui-monospace"/>
          <w:color w:val="24292F"/>
          <w:sz w:val="20"/>
          <w:szCs w:val="20"/>
        </w:rPr>
        <w:t>python gridworld.py -a value -</w:t>
      </w:r>
      <w:proofErr w:type="spellStart"/>
      <w:r w:rsidRPr="3529E84F">
        <w:rPr>
          <w:rFonts w:ascii="ui-monospace" w:eastAsia="ui-monospace" w:hAnsi="ui-monospace" w:cs="ui-monospace"/>
          <w:color w:val="24292F"/>
          <w:sz w:val="20"/>
          <w:szCs w:val="20"/>
        </w:rPr>
        <w:t>i</w:t>
      </w:r>
      <w:proofErr w:type="spellEnd"/>
      <w:r w:rsidRPr="3529E84F">
        <w:rPr>
          <w:rFonts w:ascii="ui-monospace" w:eastAsia="ui-monospace" w:hAnsi="ui-monospace" w:cs="ui-monospace"/>
          <w:color w:val="24292F"/>
          <w:sz w:val="20"/>
          <w:szCs w:val="20"/>
        </w:rPr>
        <w:t xml:space="preserve"> 5</w:t>
      </w:r>
    </w:p>
    <w:p w14:paraId="0AE88D93" w14:textId="70B79248" w:rsidR="00AF4811" w:rsidRDefault="00F1629E" w:rsidP="3529E84F">
      <w:pPr>
        <w:jc w:val="center"/>
      </w:pPr>
      <w:r>
        <w:rPr>
          <w:noProof/>
        </w:rPr>
        <w:lastRenderedPageBreak/>
        <w:drawing>
          <wp:inline distT="0" distB="0" distL="0" distR="0" wp14:anchorId="24FC225E" wp14:editId="2F167B19">
            <wp:extent cx="4572000" cy="4000500"/>
            <wp:effectExtent l="0" t="0" r="0" b="0"/>
            <wp:docPr id="536173966" name="图片 536173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9B0D" w14:textId="6F271C3A" w:rsidR="00AF4811" w:rsidRDefault="00F1629E" w:rsidP="3529E84F">
      <w:pPr>
        <w:jc w:val="center"/>
      </w:pPr>
      <w:r>
        <w:rPr>
          <w:noProof/>
        </w:rPr>
        <w:lastRenderedPageBreak/>
        <w:drawing>
          <wp:inline distT="0" distB="0" distL="0" distR="0" wp14:anchorId="41DE68FE" wp14:editId="16F714DD">
            <wp:extent cx="4523184" cy="4991100"/>
            <wp:effectExtent l="0" t="0" r="0" b="0"/>
            <wp:docPr id="1228327822" name="图片 1228327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184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607F" w14:textId="7B144FA7" w:rsidR="00AF4811" w:rsidRDefault="3529E84F" w:rsidP="3529E84F">
      <w:pPr>
        <w:pStyle w:val="3"/>
      </w:pPr>
      <w:r>
        <w:t>Question 2: Policies</w:t>
      </w:r>
    </w:p>
    <w:p w14:paraId="53FF8EC5" w14:textId="502BE7F3" w:rsidR="00AF4811" w:rsidRDefault="3529E84F" w:rsidP="3529E84F">
      <w:r>
        <w:t>运行命令查看：</w:t>
      </w:r>
    </w:p>
    <w:p w14:paraId="7919DFB5" w14:textId="16938D98" w:rsidR="00AF4811" w:rsidRDefault="3529E84F" w:rsidP="3529E84F">
      <w:pPr>
        <w:rPr>
          <w:rFonts w:ascii="ui-monospace" w:eastAsia="ui-monospace" w:hAnsi="ui-monospace" w:cs="ui-monospace"/>
          <w:color w:val="24292F"/>
          <w:sz w:val="20"/>
          <w:szCs w:val="20"/>
        </w:rPr>
      </w:pPr>
      <w:r w:rsidRPr="3529E84F">
        <w:rPr>
          <w:rFonts w:ascii="ui-monospace" w:eastAsia="ui-monospace" w:hAnsi="ui-monospace" w:cs="ui-monospace"/>
          <w:color w:val="24292F"/>
          <w:sz w:val="20"/>
          <w:szCs w:val="20"/>
        </w:rPr>
        <w:t>python gridworld.py -a value -</w:t>
      </w:r>
      <w:proofErr w:type="spellStart"/>
      <w:r w:rsidRPr="3529E84F">
        <w:rPr>
          <w:rFonts w:ascii="ui-monospace" w:eastAsia="ui-monospace" w:hAnsi="ui-monospace" w:cs="ui-monospace"/>
          <w:color w:val="24292F"/>
          <w:sz w:val="20"/>
          <w:szCs w:val="20"/>
        </w:rPr>
        <w:t>i</w:t>
      </w:r>
      <w:proofErr w:type="spellEnd"/>
      <w:r w:rsidRPr="3529E84F">
        <w:rPr>
          <w:rFonts w:ascii="ui-monospace" w:eastAsia="ui-monospace" w:hAnsi="ui-monospace" w:cs="ui-monospace"/>
          <w:color w:val="24292F"/>
          <w:sz w:val="20"/>
          <w:szCs w:val="20"/>
        </w:rPr>
        <w:t xml:space="preserve"> 100 -g </w:t>
      </w:r>
      <w:proofErr w:type="spellStart"/>
      <w:r w:rsidRPr="3529E84F">
        <w:rPr>
          <w:rFonts w:ascii="ui-monospace" w:eastAsia="ui-monospace" w:hAnsi="ui-monospace" w:cs="ui-monospace"/>
          <w:color w:val="24292F"/>
          <w:sz w:val="20"/>
          <w:szCs w:val="20"/>
        </w:rPr>
        <w:t>BridgeGrid</w:t>
      </w:r>
      <w:proofErr w:type="spellEnd"/>
      <w:r w:rsidRPr="3529E84F">
        <w:rPr>
          <w:rFonts w:ascii="ui-monospace" w:eastAsia="ui-monospace" w:hAnsi="ui-monospace" w:cs="ui-monospace"/>
          <w:color w:val="24292F"/>
          <w:sz w:val="20"/>
          <w:szCs w:val="20"/>
        </w:rPr>
        <w:t xml:space="preserve"> --discount 0.9 --noise 0.2</w:t>
      </w:r>
    </w:p>
    <w:p w14:paraId="34A2B1A6" w14:textId="0212783C" w:rsidR="00AF4811" w:rsidRDefault="00F1629E" w:rsidP="3529E84F">
      <w:pPr>
        <w:jc w:val="center"/>
      </w:pPr>
      <w:r>
        <w:rPr>
          <w:noProof/>
        </w:rPr>
        <w:drawing>
          <wp:inline distT="0" distB="0" distL="0" distR="0" wp14:anchorId="51B3A06B" wp14:editId="1D606657">
            <wp:extent cx="4572000" cy="2400300"/>
            <wp:effectExtent l="0" t="0" r="0" b="0"/>
            <wp:docPr id="1431903126" name="图片 143190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4EFF" w14:textId="77AE38DC" w:rsidR="00AF4811" w:rsidRDefault="00F1629E" w:rsidP="3529E84F">
      <w:pPr>
        <w:jc w:val="center"/>
      </w:pPr>
      <w:r>
        <w:rPr>
          <w:noProof/>
        </w:rPr>
        <w:lastRenderedPageBreak/>
        <w:drawing>
          <wp:inline distT="0" distB="0" distL="0" distR="0" wp14:anchorId="13B38C1A" wp14:editId="0E17997B">
            <wp:extent cx="4572000" cy="2543175"/>
            <wp:effectExtent l="0" t="0" r="0" b="0"/>
            <wp:docPr id="1517291289" name="图片 151729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9EFD" w14:textId="611652E3" w:rsidR="00AF4811" w:rsidRDefault="3529E84F" w:rsidP="3529E84F">
      <w:pPr>
        <w:pStyle w:val="3"/>
      </w:pPr>
      <w:r>
        <w:t>Question 3: Q-Learning</w:t>
      </w:r>
    </w:p>
    <w:p w14:paraId="57CE890D" w14:textId="2E8B6613" w:rsidR="00AF4811" w:rsidRDefault="3529E84F" w:rsidP="3529E84F">
      <w:pPr>
        <w:rPr>
          <w:rFonts w:ascii="Lato" w:eastAsia="Lato" w:hAnsi="Lato" w:cs="Lato"/>
          <w:color w:val="212529"/>
          <w:sz w:val="22"/>
        </w:rPr>
      </w:pPr>
      <w:r w:rsidRPr="3529E84F">
        <w:rPr>
          <w:rFonts w:ascii="Lato" w:eastAsia="Lato" w:hAnsi="Lato" w:cs="Lato"/>
          <w:color w:val="212529"/>
          <w:sz w:val="22"/>
        </w:rPr>
        <w:t>随着 Q-learning 更新到位，您可以使用键盘在手动控制下观看 Q-learner 学习：</w:t>
      </w:r>
    </w:p>
    <w:p w14:paraId="219A13BE" w14:textId="08EB534A" w:rsidR="00AF4811" w:rsidRDefault="3529E84F" w:rsidP="3529E84F">
      <w:pPr>
        <w:rPr>
          <w:rFonts w:ascii="Lato" w:eastAsia="Lato" w:hAnsi="Lato" w:cs="Lato"/>
          <w:color w:val="212529"/>
          <w:sz w:val="22"/>
        </w:rPr>
      </w:pPr>
      <w:r w:rsidRPr="3529E84F">
        <w:rPr>
          <w:rFonts w:ascii="Lato" w:eastAsia="Lato" w:hAnsi="Lato" w:cs="Lato"/>
          <w:color w:val="212529"/>
          <w:sz w:val="22"/>
        </w:rPr>
        <w:t>python gridworld.py -a q -k 5 -m</w:t>
      </w:r>
    </w:p>
    <w:p w14:paraId="427E22B3" w14:textId="448D3A6A" w:rsidR="00AF4811" w:rsidRDefault="00F1629E" w:rsidP="3529E84F">
      <w:pPr>
        <w:jc w:val="center"/>
      </w:pPr>
      <w:r>
        <w:rPr>
          <w:noProof/>
        </w:rPr>
        <w:drawing>
          <wp:inline distT="0" distB="0" distL="0" distR="0" wp14:anchorId="19661C81" wp14:editId="55CAD2F7">
            <wp:extent cx="4572000" cy="4095750"/>
            <wp:effectExtent l="0" t="0" r="0" b="0"/>
            <wp:docPr id="2005441095" name="图片 200544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9016" w14:textId="221E6255" w:rsidR="00AF4811" w:rsidRDefault="00F1629E" w:rsidP="3529E84F">
      <w:pPr>
        <w:jc w:val="center"/>
      </w:pPr>
      <w:r>
        <w:rPr>
          <w:noProof/>
        </w:rPr>
        <w:lastRenderedPageBreak/>
        <w:drawing>
          <wp:inline distT="0" distB="0" distL="0" distR="0" wp14:anchorId="45845D9B" wp14:editId="758663E1">
            <wp:extent cx="2357438" cy="5715000"/>
            <wp:effectExtent l="0" t="0" r="0" b="0"/>
            <wp:docPr id="1686470379" name="图片 1686470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D726" w14:textId="69945874" w:rsidR="00AF4811" w:rsidRDefault="00AF4811" w:rsidP="3529E84F"/>
    <w:p w14:paraId="128AB9E5" w14:textId="2F8B1E29" w:rsidR="00AF4811" w:rsidRDefault="3529E84F" w:rsidP="3529E84F">
      <w:pPr>
        <w:pStyle w:val="1"/>
        <w:rPr>
          <w:rFonts w:ascii="Calibri Light" w:eastAsia="宋体" w:hAnsi="Calibri Light"/>
        </w:rPr>
      </w:pPr>
      <w:r>
        <w:t>二、课程总结</w:t>
      </w:r>
    </w:p>
    <w:p w14:paraId="3C64CAF7" w14:textId="154D1CB2" w:rsidR="3529E84F" w:rsidRDefault="3529E84F" w:rsidP="3529E84F">
      <w:pPr>
        <w:pStyle w:val="2"/>
        <w:rPr>
          <w:rFonts w:ascii="Calibri Light" w:eastAsia="宋体" w:hAnsi="Calibri Light"/>
        </w:rPr>
      </w:pPr>
      <w:r>
        <w:t>1</w:t>
      </w:r>
      <w:r>
        <w:t>、课程内容总结</w:t>
      </w:r>
    </w:p>
    <w:p w14:paraId="3E4F0742" w14:textId="73EC3626" w:rsidR="3529E84F" w:rsidRDefault="3529E84F" w:rsidP="3529E84F">
      <w:pPr>
        <w:pStyle w:val="3"/>
        <w:numPr>
          <w:ilvl w:val="0"/>
          <w:numId w:val="2"/>
        </w:numPr>
      </w:pPr>
      <w:r>
        <w:t>引言</w:t>
      </w:r>
    </w:p>
    <w:p w14:paraId="6BDB1B30" w14:textId="41C8BF6C" w:rsidR="3529E84F" w:rsidRDefault="3529E84F" w:rsidP="3529E84F">
      <w:pPr>
        <w:rPr>
          <w:sz w:val="24"/>
          <w:szCs w:val="24"/>
        </w:rPr>
      </w:pPr>
      <w:r w:rsidRPr="3529E84F">
        <w:rPr>
          <w:sz w:val="22"/>
        </w:rPr>
        <w:t>人工智能发展历史、国内外研究现状</w:t>
      </w:r>
    </w:p>
    <w:p w14:paraId="6398DDA7" w14:textId="5533853B" w:rsidR="3529E84F" w:rsidRDefault="3529E84F" w:rsidP="3529E84F">
      <w:pPr>
        <w:rPr>
          <w:sz w:val="24"/>
          <w:szCs w:val="24"/>
        </w:rPr>
      </w:pPr>
      <w:r w:rsidRPr="3529E84F">
        <w:rPr>
          <w:sz w:val="22"/>
        </w:rPr>
        <w:t>人工智能、机器学习、深度学习、数据分析等等概念的解释</w:t>
      </w:r>
    </w:p>
    <w:p w14:paraId="5C86C139" w14:textId="44955644" w:rsidR="3529E84F" w:rsidRDefault="3529E84F" w:rsidP="3529E84F">
      <w:pPr>
        <w:pStyle w:val="3"/>
        <w:numPr>
          <w:ilvl w:val="0"/>
          <w:numId w:val="2"/>
        </w:numPr>
      </w:pPr>
      <w:r>
        <w:lastRenderedPageBreak/>
        <w:t>搜索算法</w:t>
      </w:r>
    </w:p>
    <w:p w14:paraId="2E3A77B3" w14:textId="08DC0EC5" w:rsidR="3529E84F" w:rsidRDefault="3529E84F" w:rsidP="3529E84F">
      <w:pPr>
        <w:rPr>
          <w:sz w:val="24"/>
          <w:szCs w:val="24"/>
        </w:rPr>
      </w:pPr>
      <w:r w:rsidRPr="3529E84F">
        <w:rPr>
          <w:sz w:val="22"/>
        </w:rPr>
        <w:t>Heuristic</w:t>
      </w:r>
      <w:r w:rsidRPr="3529E84F">
        <w:rPr>
          <w:sz w:val="22"/>
        </w:rPr>
        <w:t>和</w:t>
      </w:r>
      <w:r w:rsidRPr="3529E84F">
        <w:rPr>
          <w:sz w:val="22"/>
        </w:rPr>
        <w:t>A*</w:t>
      </w:r>
      <w:r w:rsidRPr="3529E84F">
        <w:rPr>
          <w:sz w:val="22"/>
        </w:rPr>
        <w:t>算法</w:t>
      </w:r>
    </w:p>
    <w:p w14:paraId="4FC9F0A3" w14:textId="1586F28A" w:rsidR="3529E84F" w:rsidRDefault="3529E84F" w:rsidP="3529E84F">
      <w:pPr>
        <w:rPr>
          <w:sz w:val="24"/>
          <w:szCs w:val="24"/>
        </w:rPr>
      </w:pPr>
      <w:proofErr w:type="spellStart"/>
      <w:r w:rsidRPr="3529E84F">
        <w:rPr>
          <w:sz w:val="22"/>
        </w:rPr>
        <w:t>LocalSearch</w:t>
      </w:r>
      <w:proofErr w:type="spellEnd"/>
      <w:r w:rsidRPr="3529E84F">
        <w:rPr>
          <w:sz w:val="22"/>
        </w:rPr>
        <w:t>算法</w:t>
      </w:r>
    </w:p>
    <w:p w14:paraId="5651DBB3" w14:textId="5C943680" w:rsidR="3529E84F" w:rsidRDefault="3529E84F" w:rsidP="3529E84F">
      <w:pPr>
        <w:rPr>
          <w:sz w:val="24"/>
          <w:szCs w:val="24"/>
        </w:rPr>
      </w:pPr>
      <w:r w:rsidRPr="3529E84F">
        <w:rPr>
          <w:sz w:val="22"/>
        </w:rPr>
        <w:t>博弈论与对抗搜索</w:t>
      </w:r>
    </w:p>
    <w:p w14:paraId="4F5A7821" w14:textId="57F457F5" w:rsidR="3529E84F" w:rsidRDefault="3529E84F" w:rsidP="3529E84F">
      <w:pPr>
        <w:rPr>
          <w:sz w:val="24"/>
          <w:szCs w:val="24"/>
        </w:rPr>
      </w:pPr>
      <w:r w:rsidRPr="3529E84F">
        <w:rPr>
          <w:sz w:val="22"/>
        </w:rPr>
        <w:t>蒙特卡洛树搜索</w:t>
      </w:r>
    </w:p>
    <w:p w14:paraId="5E915148" w14:textId="5D7568E4" w:rsidR="3529E84F" w:rsidRDefault="3529E84F" w:rsidP="3529E84F">
      <w:pPr>
        <w:pStyle w:val="3"/>
        <w:numPr>
          <w:ilvl w:val="0"/>
          <w:numId w:val="2"/>
        </w:numPr>
      </w:pPr>
      <w:r>
        <w:t>知识表示</w:t>
      </w:r>
    </w:p>
    <w:p w14:paraId="5434482B" w14:textId="11E6CE95" w:rsidR="3529E84F" w:rsidRDefault="3529E84F" w:rsidP="3529E84F">
      <w:pPr>
        <w:rPr>
          <w:sz w:val="24"/>
          <w:szCs w:val="24"/>
        </w:rPr>
      </w:pPr>
      <w:r w:rsidRPr="3529E84F">
        <w:rPr>
          <w:sz w:val="22"/>
        </w:rPr>
        <w:t>知识的概念及其分类</w:t>
      </w:r>
    </w:p>
    <w:p w14:paraId="75A3C7B4" w14:textId="5B9B93AE" w:rsidR="3529E84F" w:rsidRDefault="3529E84F" w:rsidP="3529E84F">
      <w:pPr>
        <w:rPr>
          <w:sz w:val="24"/>
          <w:szCs w:val="24"/>
        </w:rPr>
      </w:pPr>
      <w:r w:rsidRPr="3529E84F">
        <w:rPr>
          <w:sz w:val="22"/>
        </w:rPr>
        <w:t>一阶逻辑</w:t>
      </w:r>
    </w:p>
    <w:p w14:paraId="541793B5" w14:textId="31C46B9F" w:rsidR="3529E84F" w:rsidRDefault="3529E84F" w:rsidP="3529E84F">
      <w:pPr>
        <w:rPr>
          <w:sz w:val="24"/>
          <w:szCs w:val="24"/>
        </w:rPr>
      </w:pPr>
      <w:r w:rsidRPr="3529E84F">
        <w:rPr>
          <w:sz w:val="22"/>
        </w:rPr>
        <w:t>语义网络</w:t>
      </w:r>
    </w:p>
    <w:p w14:paraId="30C9439D" w14:textId="2E8E490C" w:rsidR="3529E84F" w:rsidRDefault="3529E84F" w:rsidP="3529E84F">
      <w:pPr>
        <w:rPr>
          <w:sz w:val="24"/>
          <w:szCs w:val="24"/>
        </w:rPr>
      </w:pPr>
      <w:r w:rsidRPr="3529E84F">
        <w:rPr>
          <w:sz w:val="22"/>
        </w:rPr>
        <w:t>本体</w:t>
      </w:r>
    </w:p>
    <w:p w14:paraId="2FF23E44" w14:textId="3805DF94" w:rsidR="3529E84F" w:rsidRDefault="3529E84F" w:rsidP="3529E84F">
      <w:pPr>
        <w:pStyle w:val="3"/>
        <w:numPr>
          <w:ilvl w:val="0"/>
          <w:numId w:val="2"/>
        </w:numPr>
      </w:pPr>
      <w:r>
        <w:t>贝叶斯网络的分析与推理</w:t>
      </w:r>
    </w:p>
    <w:p w14:paraId="66E54243" w14:textId="051F746D" w:rsidR="3529E84F" w:rsidRDefault="3529E84F" w:rsidP="3529E84F">
      <w:pPr>
        <w:rPr>
          <w:sz w:val="24"/>
          <w:szCs w:val="24"/>
        </w:rPr>
      </w:pPr>
      <w:r w:rsidRPr="3529E84F">
        <w:rPr>
          <w:sz w:val="22"/>
        </w:rPr>
        <w:t>Probability</w:t>
      </w:r>
    </w:p>
    <w:p w14:paraId="0CDCB68B" w14:textId="6C3EAD14" w:rsidR="3529E84F" w:rsidRDefault="3529E84F" w:rsidP="3529E84F">
      <w:pPr>
        <w:rPr>
          <w:sz w:val="24"/>
          <w:szCs w:val="24"/>
        </w:rPr>
      </w:pPr>
      <w:proofErr w:type="spellStart"/>
      <w:r w:rsidRPr="3529E84F">
        <w:rPr>
          <w:sz w:val="22"/>
        </w:rPr>
        <w:t>Bayesi</w:t>
      </w:r>
      <w:proofErr w:type="spellEnd"/>
      <w:r w:rsidRPr="3529E84F">
        <w:rPr>
          <w:sz w:val="22"/>
        </w:rPr>
        <w:t xml:space="preserve"> network </w:t>
      </w:r>
      <w:r w:rsidRPr="3529E84F">
        <w:rPr>
          <w:sz w:val="22"/>
        </w:rPr>
        <w:t>贝叶斯网络的构建</w:t>
      </w:r>
    </w:p>
    <w:p w14:paraId="19A3B15C" w14:textId="29C0A8AE" w:rsidR="3529E84F" w:rsidRDefault="3529E84F" w:rsidP="3529E84F">
      <w:pPr>
        <w:rPr>
          <w:sz w:val="24"/>
          <w:szCs w:val="24"/>
        </w:rPr>
      </w:pPr>
      <w:r w:rsidRPr="3529E84F">
        <w:rPr>
          <w:sz w:val="22"/>
        </w:rPr>
        <w:t>贝叶斯网络推理：变量消元</w:t>
      </w:r>
    </w:p>
    <w:p w14:paraId="459BF8FB" w14:textId="41DA3CA1" w:rsidR="3529E84F" w:rsidRDefault="3529E84F" w:rsidP="3529E84F">
      <w:pPr>
        <w:rPr>
          <w:sz w:val="24"/>
          <w:szCs w:val="24"/>
        </w:rPr>
      </w:pPr>
      <w:r w:rsidRPr="3529E84F">
        <w:rPr>
          <w:sz w:val="22"/>
        </w:rPr>
        <w:t>贝叶斯网络推理：</w:t>
      </w:r>
      <w:r w:rsidRPr="3529E84F">
        <w:rPr>
          <w:sz w:val="22"/>
        </w:rPr>
        <w:t>D</w:t>
      </w:r>
      <w:r w:rsidRPr="3529E84F">
        <w:rPr>
          <w:sz w:val="22"/>
        </w:rPr>
        <w:t>分离</w:t>
      </w:r>
    </w:p>
    <w:p w14:paraId="36300427" w14:textId="68E1D17A" w:rsidR="3529E84F" w:rsidRDefault="3529E84F" w:rsidP="3529E84F">
      <w:pPr>
        <w:pStyle w:val="3"/>
        <w:numPr>
          <w:ilvl w:val="0"/>
          <w:numId w:val="2"/>
        </w:numPr>
      </w:pPr>
      <w:r>
        <w:t>自动推理模型</w:t>
      </w:r>
    </w:p>
    <w:p w14:paraId="43C5461F" w14:textId="026CAB8E" w:rsidR="3529E84F" w:rsidRDefault="3529E84F" w:rsidP="3529E84F">
      <w:pPr>
        <w:rPr>
          <w:sz w:val="24"/>
          <w:szCs w:val="24"/>
        </w:rPr>
      </w:pPr>
      <w:r w:rsidRPr="3529E84F">
        <w:rPr>
          <w:sz w:val="24"/>
          <w:szCs w:val="24"/>
        </w:rPr>
        <w:t>朴素贝叶斯网络</w:t>
      </w:r>
    </w:p>
    <w:p w14:paraId="0934CCDA" w14:textId="4682173E" w:rsidR="3529E84F" w:rsidRDefault="3529E84F" w:rsidP="3529E84F">
      <w:pPr>
        <w:rPr>
          <w:sz w:val="24"/>
          <w:szCs w:val="24"/>
        </w:rPr>
      </w:pPr>
      <w:r w:rsidRPr="3529E84F">
        <w:rPr>
          <w:sz w:val="24"/>
          <w:szCs w:val="24"/>
        </w:rPr>
        <w:t>马尔科夫模型</w:t>
      </w:r>
    </w:p>
    <w:p w14:paraId="37FFC97E" w14:textId="7178F629" w:rsidR="3529E84F" w:rsidRDefault="3529E84F" w:rsidP="3529E84F">
      <w:pPr>
        <w:rPr>
          <w:sz w:val="24"/>
          <w:szCs w:val="24"/>
        </w:rPr>
      </w:pPr>
      <w:proofErr w:type="gramStart"/>
      <w:r w:rsidRPr="3529E84F">
        <w:rPr>
          <w:sz w:val="24"/>
          <w:szCs w:val="24"/>
        </w:rPr>
        <w:t>隐</w:t>
      </w:r>
      <w:proofErr w:type="gramEnd"/>
      <w:r w:rsidRPr="3529E84F">
        <w:rPr>
          <w:sz w:val="24"/>
          <w:szCs w:val="24"/>
        </w:rPr>
        <w:t>马尔科夫模型</w:t>
      </w:r>
    </w:p>
    <w:p w14:paraId="44A05CC3" w14:textId="037A4D55" w:rsidR="3529E84F" w:rsidRDefault="3529E84F" w:rsidP="3529E84F">
      <w:pPr>
        <w:pStyle w:val="3"/>
        <w:numPr>
          <w:ilvl w:val="0"/>
          <w:numId w:val="2"/>
        </w:numPr>
      </w:pPr>
      <w:r>
        <w:t>增强学习</w:t>
      </w:r>
    </w:p>
    <w:p w14:paraId="5A89E6A9" w14:textId="2F132295" w:rsidR="3529E84F" w:rsidRDefault="3529E84F" w:rsidP="3529E84F">
      <w:r>
        <w:t>MDP</w:t>
      </w:r>
    </w:p>
    <w:p w14:paraId="2804A244" w14:textId="00313F33" w:rsidR="3529E84F" w:rsidRDefault="3529E84F" w:rsidP="3529E84F">
      <w:r>
        <w:t>Q-learning</w:t>
      </w:r>
    </w:p>
    <w:p w14:paraId="32C1C0D6" w14:textId="0E48CE98" w:rsidR="3529E84F" w:rsidRDefault="3529E84F" w:rsidP="3529E84F">
      <w:pPr>
        <w:pStyle w:val="2"/>
        <w:rPr>
          <w:rFonts w:ascii="Calibri Light" w:eastAsia="宋体" w:hAnsi="Calibri Light"/>
        </w:rPr>
      </w:pPr>
      <w:r>
        <w:t>2</w:t>
      </w:r>
      <w:r>
        <w:t>、课程建议</w:t>
      </w:r>
    </w:p>
    <w:p w14:paraId="67D385DA" w14:textId="0B971CC3" w:rsidR="3529E84F" w:rsidRDefault="3529E84F" w:rsidP="3529E84F">
      <w:pPr>
        <w:pStyle w:val="a3"/>
        <w:numPr>
          <w:ilvl w:val="0"/>
          <w:numId w:val="1"/>
        </w:numPr>
        <w:ind w:firstLine="480"/>
        <w:rPr>
          <w:sz w:val="24"/>
          <w:szCs w:val="24"/>
        </w:rPr>
      </w:pPr>
      <w:r w:rsidRPr="3529E84F">
        <w:rPr>
          <w:sz w:val="24"/>
          <w:szCs w:val="24"/>
        </w:rPr>
        <w:t>课程实习给的时间太少，也有可能是我们其他课作业太多，导致做实习作业的时间不太够，再加上难度比较大，导致实习效果不太好。</w:t>
      </w:r>
    </w:p>
    <w:p w14:paraId="5C20A229" w14:textId="05CB3F10" w:rsidR="3529E84F" w:rsidRDefault="3529E84F" w:rsidP="3529E84F">
      <w:pPr>
        <w:pStyle w:val="a3"/>
        <w:numPr>
          <w:ilvl w:val="0"/>
          <w:numId w:val="1"/>
        </w:numPr>
        <w:ind w:firstLine="480"/>
        <w:rPr>
          <w:sz w:val="24"/>
          <w:szCs w:val="24"/>
        </w:rPr>
      </w:pPr>
      <w:r w:rsidRPr="3529E84F">
        <w:rPr>
          <w:sz w:val="24"/>
          <w:szCs w:val="24"/>
        </w:rPr>
        <w:t>实习作业建议找几个完成的比较好的同学进行讲解。</w:t>
      </w:r>
    </w:p>
    <w:p w14:paraId="43D66041" w14:textId="45849B84" w:rsidR="3529E84F" w:rsidRDefault="3529E84F" w:rsidP="3529E84F"/>
    <w:p w14:paraId="0A0F1A1F" w14:textId="1A530A0B" w:rsidR="3529E84F" w:rsidRDefault="3529E84F" w:rsidP="3529E84F"/>
    <w:sectPr w:rsidR="3529E84F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62116" w14:textId="77777777" w:rsidR="00F1629E" w:rsidRDefault="00F1629E" w:rsidP="00101392">
      <w:r>
        <w:separator/>
      </w:r>
    </w:p>
  </w:endnote>
  <w:endnote w:type="continuationSeparator" w:id="0">
    <w:p w14:paraId="575DF8E0" w14:textId="77777777" w:rsidR="00F1629E" w:rsidRDefault="00F1629E" w:rsidP="001013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-apple-system">
    <w:altName w:val="Cambria"/>
    <w:panose1 w:val="00000000000000000000"/>
    <w:charset w:val="00"/>
    <w:family w:val="roman"/>
    <w:notTrueType/>
    <w:pitch w:val="default"/>
  </w:font>
  <w:font w:name="ui-monospace">
    <w:altName w:val="Cambria"/>
    <w:panose1 w:val="00000000000000000000"/>
    <w:charset w:val="00"/>
    <w:family w:val="roman"/>
    <w:notTrueType/>
    <w:pitch w:val="default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33CCE" w14:textId="77777777" w:rsidR="00F1629E" w:rsidRDefault="00F1629E" w:rsidP="00101392">
      <w:r>
        <w:separator/>
      </w:r>
    </w:p>
  </w:footnote>
  <w:footnote w:type="continuationSeparator" w:id="0">
    <w:p w14:paraId="6CEF5628" w14:textId="77777777" w:rsidR="00F1629E" w:rsidRDefault="00F1629E" w:rsidP="001013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3691E"/>
    <w:multiLevelType w:val="hybridMultilevel"/>
    <w:tmpl w:val="04A81E98"/>
    <w:lvl w:ilvl="0" w:tplc="04DA763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543E4D7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2A9E3450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43964AD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00DE98E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DE5E5E7C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13C850C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20E6614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376A464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B2F5E1F"/>
    <w:multiLevelType w:val="hybridMultilevel"/>
    <w:tmpl w:val="3F668F0A"/>
    <w:lvl w:ilvl="0" w:tplc="F5E62DEA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E0E0B10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2A6835CE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AB2092AC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7D3CD0D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380233A4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7DD4CC3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22624C3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E812795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D9A050"/>
    <w:rsid w:val="00101392"/>
    <w:rsid w:val="00AF4811"/>
    <w:rsid w:val="00F1629E"/>
    <w:rsid w:val="21D9A050"/>
    <w:rsid w:val="3529E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D9A050"/>
  <w15:chartTrackingRefBased/>
  <w15:docId w15:val="{1882139B-ADD5-4FB5-BFEA-E68D0DC8C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013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0139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013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01392"/>
    <w:rPr>
      <w:sz w:val="18"/>
      <w:szCs w:val="18"/>
    </w:rPr>
  </w:style>
  <w:style w:type="character" w:customStyle="1" w:styleId="a8">
    <w:name w:val="标题 字符"/>
    <w:link w:val="a9"/>
    <w:rsid w:val="00101392"/>
    <w:rPr>
      <w:rFonts w:ascii="Arial" w:hAnsi="Arial"/>
      <w:b/>
      <w:sz w:val="36"/>
      <w:szCs w:val="24"/>
    </w:rPr>
  </w:style>
  <w:style w:type="paragraph" w:styleId="a9">
    <w:name w:val="Title"/>
    <w:basedOn w:val="a"/>
    <w:next w:val="a"/>
    <w:link w:val="a8"/>
    <w:qFormat/>
    <w:rsid w:val="00101392"/>
    <w:pPr>
      <w:jc w:val="center"/>
    </w:pPr>
    <w:rPr>
      <w:rFonts w:ascii="Arial" w:hAnsi="Arial"/>
      <w:b/>
      <w:sz w:val="36"/>
      <w:szCs w:val="24"/>
    </w:rPr>
  </w:style>
  <w:style w:type="character" w:customStyle="1" w:styleId="11">
    <w:name w:val="标题 字符1"/>
    <w:basedOn w:val="a0"/>
    <w:uiPriority w:val="10"/>
    <w:rsid w:val="0010139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455</Words>
  <Characters>2595</Characters>
  <Application>Microsoft Office Word</Application>
  <DocSecurity>0</DocSecurity>
  <Lines>21</Lines>
  <Paragraphs>6</Paragraphs>
  <ScaleCrop>false</ScaleCrop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dl</dc:creator>
  <cp:keywords/>
  <dc:description/>
  <cp:lastModifiedBy>t dl</cp:lastModifiedBy>
  <cp:revision>2</cp:revision>
  <dcterms:created xsi:type="dcterms:W3CDTF">2021-10-31T02:30:00Z</dcterms:created>
  <dcterms:modified xsi:type="dcterms:W3CDTF">2021-10-31T01:26:00Z</dcterms:modified>
</cp:coreProperties>
</file>