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4600" w14:textId="6C4DCE15" w:rsidR="00E95035" w:rsidRDefault="00447A77">
      <w:pPr>
        <w:pBdr>
          <w:bottom w:val="single" w:sz="18" w:space="1" w:color="1F4E79"/>
        </w:pBdr>
        <w:spacing w:after="0"/>
      </w:pPr>
      <w:r>
        <w:rPr>
          <w:rFonts w:ascii="Calibri" w:hAnsi="Calibri"/>
          <w:b/>
          <w:color w:val="1F4E79"/>
          <w:sz w:val="40"/>
        </w:rPr>
        <w:t>MELISSA OLIVARES</w:t>
      </w:r>
    </w:p>
    <w:p w14:paraId="27BE5986" w14:textId="77777777" w:rsidR="00E95035" w:rsidRDefault="004E21B0">
      <w:pPr>
        <w:spacing w:before="20" w:after="60"/>
      </w:pPr>
      <w:r>
        <w:rPr>
          <w:rFonts w:ascii="Calibri" w:hAnsi="Calibri"/>
          <w:color w:val="555555"/>
          <w:sz w:val="18"/>
        </w:rPr>
        <w:t xml:space="preserve">AI &amp; IT </w:t>
      </w:r>
      <w:proofErr w:type="gramStart"/>
      <w:r>
        <w:rPr>
          <w:rFonts w:ascii="Calibri" w:hAnsi="Calibri"/>
          <w:color w:val="555555"/>
          <w:sz w:val="18"/>
        </w:rPr>
        <w:t>Professional  ·</w:t>
      </w:r>
      <w:proofErr w:type="gramEnd"/>
      <w:r>
        <w:rPr>
          <w:rFonts w:ascii="Calibri" w:hAnsi="Calibri"/>
          <w:color w:val="555555"/>
          <w:sz w:val="18"/>
        </w:rPr>
        <w:t xml:space="preserve">  Bilingual EN/</w:t>
      </w:r>
      <w:proofErr w:type="gramStart"/>
      <w:r>
        <w:rPr>
          <w:rFonts w:ascii="Calibri" w:hAnsi="Calibri"/>
          <w:color w:val="555555"/>
          <w:sz w:val="18"/>
        </w:rPr>
        <w:t>ES  ·</w:t>
      </w:r>
      <w:proofErr w:type="gramEnd"/>
      <w:r>
        <w:rPr>
          <w:rFonts w:ascii="Calibri" w:hAnsi="Calibri"/>
          <w:color w:val="555555"/>
          <w:sz w:val="18"/>
        </w:rPr>
        <w:t xml:space="preserve">  CompTIA Linux</w:t>
      </w:r>
      <w:proofErr w:type="gramStart"/>
      <w:r>
        <w:rPr>
          <w:rFonts w:ascii="Calibri" w:hAnsi="Calibri"/>
          <w:color w:val="555555"/>
          <w:sz w:val="18"/>
        </w:rPr>
        <w:t>+  ·</w:t>
      </w:r>
      <w:proofErr w:type="gramEnd"/>
      <w:r>
        <w:rPr>
          <w:rFonts w:ascii="Calibri" w:hAnsi="Calibri"/>
          <w:color w:val="555555"/>
          <w:sz w:val="18"/>
        </w:rPr>
        <w:t xml:space="preserve">  4.0 </w:t>
      </w:r>
      <w:proofErr w:type="gramStart"/>
      <w:r>
        <w:rPr>
          <w:rFonts w:ascii="Calibri" w:hAnsi="Calibri"/>
          <w:color w:val="555555"/>
          <w:sz w:val="18"/>
        </w:rPr>
        <w:t>GPA  ·</w:t>
      </w:r>
      <w:proofErr w:type="gramEnd"/>
      <w:r>
        <w:rPr>
          <w:rFonts w:ascii="Calibri" w:hAnsi="Calibri"/>
          <w:color w:val="555555"/>
          <w:sz w:val="18"/>
        </w:rPr>
        <w:t xml:space="preserve">  President's List</w:t>
      </w:r>
    </w:p>
    <w:p w14:paraId="4C7D3655" w14:textId="1709CE88" w:rsidR="00E95035" w:rsidRDefault="00447A77">
      <w:pPr>
        <w:spacing w:after="80"/>
      </w:pPr>
      <w:r>
        <w:rPr>
          <w:rFonts w:ascii="Calibri" w:hAnsi="Calibri"/>
          <w:color w:val="888888"/>
          <w:sz w:val="17"/>
        </w:rPr>
        <w:t>Knightdale, NC</w:t>
      </w:r>
      <w:r w:rsidR="004E21B0">
        <w:rPr>
          <w:rFonts w:ascii="Calibri" w:hAnsi="Calibri"/>
          <w:color w:val="888888"/>
          <w:sz w:val="17"/>
        </w:rPr>
        <w:t xml:space="preserve"> </w:t>
      </w:r>
      <w:proofErr w:type="gramStart"/>
      <w:r w:rsidR="004E21B0">
        <w:rPr>
          <w:rFonts w:ascii="Calibri" w:hAnsi="Calibri"/>
          <w:color w:val="888888"/>
          <w:sz w:val="17"/>
        </w:rPr>
        <w:t>|  (</w:t>
      </w:r>
      <w:proofErr w:type="gramEnd"/>
      <w:r>
        <w:rPr>
          <w:rFonts w:ascii="Calibri" w:hAnsi="Calibri"/>
          <w:color w:val="888888"/>
          <w:sz w:val="17"/>
        </w:rPr>
        <w:t>984)480-9459</w:t>
      </w:r>
      <w:proofErr w:type="gramStart"/>
      <w:r w:rsidR="004E21B0">
        <w:rPr>
          <w:rFonts w:ascii="Calibri" w:hAnsi="Calibri"/>
          <w:color w:val="888888"/>
          <w:sz w:val="17"/>
        </w:rPr>
        <w:t xml:space="preserve">|  </w:t>
      </w:r>
      <w:r>
        <w:rPr>
          <w:rFonts w:ascii="Calibri" w:hAnsi="Calibri"/>
          <w:color w:val="888888"/>
          <w:sz w:val="17"/>
        </w:rPr>
        <w:t>melissaolivares70@yahoo.com</w:t>
      </w:r>
      <w:proofErr w:type="gramEnd"/>
      <w:r w:rsidR="004E21B0">
        <w:rPr>
          <w:rFonts w:ascii="Calibri" w:hAnsi="Calibri"/>
          <w:color w:val="888888"/>
          <w:sz w:val="17"/>
        </w:rPr>
        <w:t xml:space="preserve"> </w:t>
      </w:r>
      <w:proofErr w:type="gramStart"/>
      <w:r w:rsidR="004E21B0">
        <w:rPr>
          <w:rFonts w:ascii="Calibri" w:hAnsi="Calibri"/>
          <w:color w:val="888888"/>
          <w:sz w:val="17"/>
        </w:rPr>
        <w:t>|  github.com</w:t>
      </w:r>
      <w:proofErr w:type="gramEnd"/>
      <w:r w:rsidR="004E21B0">
        <w:rPr>
          <w:rFonts w:ascii="Calibri" w:hAnsi="Calibri"/>
          <w:color w:val="888888"/>
          <w:sz w:val="17"/>
        </w:rPr>
        <w:t>/</w:t>
      </w:r>
      <w:r>
        <w:rPr>
          <w:rFonts w:ascii="Calibri" w:hAnsi="Calibri"/>
          <w:color w:val="888888"/>
          <w:sz w:val="17"/>
        </w:rPr>
        <w:t>MOlivares70</w:t>
      </w:r>
      <w:r w:rsidR="004E21B0">
        <w:rPr>
          <w:rFonts w:ascii="Calibri" w:hAnsi="Calibri"/>
          <w:color w:val="888888"/>
          <w:sz w:val="17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6"/>
        <w:gridCol w:w="5256"/>
      </w:tblGrid>
      <w:tr w:rsidR="00E95035" w14:paraId="312783F3" w14:textId="77777777">
        <w:tc>
          <w:tcPr>
            <w:tcW w:w="5256" w:type="dxa"/>
            <w:shd w:val="clear" w:color="auto" w:fill="F4F7FB"/>
            <w:tcMar>
              <w:top w:w="120" w:type="dxa"/>
              <w:left w:w="120" w:type="dxa"/>
              <w:bottom w:w="120" w:type="dxa"/>
              <w:right w:w="140" w:type="dxa"/>
            </w:tcMar>
          </w:tcPr>
          <w:p w14:paraId="7A9A2DBF" w14:textId="77777777" w:rsidR="00E95035" w:rsidRDefault="00E95035"/>
          <w:p w14:paraId="07D9F48C" w14:textId="77777777" w:rsidR="00E95035" w:rsidRDefault="004E21B0">
            <w:pPr>
              <w:pBdr>
                <w:bottom w:val="single" w:sz="6" w:space="1" w:color="1F4E79"/>
              </w:pBdr>
              <w:spacing w:before="60" w:after="40"/>
            </w:pPr>
            <w:r>
              <w:rPr>
                <w:rFonts w:ascii="Calibri" w:hAnsi="Calibri"/>
                <w:b/>
                <w:color w:val="1F4E79"/>
                <w:sz w:val="16"/>
              </w:rPr>
              <w:t>EDUCATION</w:t>
            </w:r>
          </w:p>
          <w:p w14:paraId="4F875196" w14:textId="77777777" w:rsidR="00E95035" w:rsidRDefault="004E21B0">
            <w:pPr>
              <w:spacing w:before="40"/>
            </w:pPr>
            <w:r>
              <w:rPr>
                <w:rFonts w:ascii="Calibri" w:hAnsi="Calibri"/>
                <w:b/>
                <w:color w:val="1F4E79"/>
                <w:sz w:val="20"/>
              </w:rPr>
              <w:t>Strayer University</w:t>
            </w:r>
          </w:p>
          <w:p w14:paraId="1551C036" w14:textId="77777777" w:rsidR="00E95035" w:rsidRDefault="004E21B0">
            <w:r>
              <w:rPr>
                <w:rFonts w:ascii="Calibri" w:hAnsi="Calibri"/>
                <w:color w:val="555555"/>
                <w:sz w:val="18"/>
              </w:rPr>
              <w:t>BS IT  ·  AI Concentration</w:t>
            </w:r>
          </w:p>
          <w:p w14:paraId="7C478D7D" w14:textId="77777777" w:rsidR="00E95035" w:rsidRDefault="004E21B0">
            <w:r>
              <w:rPr>
                <w:rFonts w:ascii="Calibri" w:hAnsi="Calibri"/>
                <w:i/>
                <w:color w:val="888888"/>
                <w:sz w:val="17"/>
              </w:rPr>
              <w:t>Expected Spring 2030</w:t>
            </w:r>
          </w:p>
          <w:p w14:paraId="600BE540" w14:textId="77777777" w:rsidR="00E95035" w:rsidRDefault="004E21B0">
            <w:pPr>
              <w:spacing w:after="20"/>
            </w:pPr>
            <w:r>
              <w:rPr>
                <w:rFonts w:ascii="Calibri" w:hAnsi="Calibri"/>
                <w:b/>
                <w:color w:val="1F4E79"/>
                <w:sz w:val="18"/>
              </w:rPr>
              <w:t>GPA 4.0  |  President's List</w:t>
            </w:r>
          </w:p>
          <w:p w14:paraId="4366B75E" w14:textId="77777777" w:rsidR="00E95035" w:rsidRDefault="004E21B0">
            <w:pPr>
              <w:spacing w:before="30"/>
            </w:pPr>
            <w:r>
              <w:rPr>
                <w:rFonts w:ascii="Calibri" w:hAnsi="Calibri"/>
                <w:b/>
                <w:color w:val="333333"/>
                <w:sz w:val="19"/>
              </w:rPr>
              <w:t>MyComputerCareer.com</w:t>
            </w:r>
          </w:p>
          <w:p w14:paraId="5695794C" w14:textId="77777777" w:rsidR="00E95035" w:rsidRDefault="004E21B0">
            <w:r>
              <w:rPr>
                <w:rFonts w:ascii="Calibri" w:hAnsi="Calibri"/>
                <w:color w:val="555555"/>
                <w:sz w:val="18"/>
              </w:rPr>
              <w:t>IT Security Admin · Certified</w:t>
            </w:r>
          </w:p>
          <w:p w14:paraId="3F5B44E2" w14:textId="77777777" w:rsidR="00E95035" w:rsidRDefault="004E21B0">
            <w:pPr>
              <w:spacing w:after="40"/>
            </w:pPr>
            <w:r>
              <w:rPr>
                <w:rFonts w:ascii="Calibri" w:hAnsi="Calibri"/>
                <w:i/>
                <w:color w:val="888888"/>
                <w:sz w:val="17"/>
              </w:rPr>
              <w:t>2019 – 2020</w:t>
            </w:r>
          </w:p>
          <w:p w14:paraId="2B6E57A3" w14:textId="77777777" w:rsidR="00E95035" w:rsidRDefault="004E21B0">
            <w:pPr>
              <w:pBdr>
                <w:bottom w:val="single" w:sz="6" w:space="1" w:color="1F4E79"/>
              </w:pBdr>
              <w:spacing w:before="60" w:after="40"/>
            </w:pPr>
            <w:r>
              <w:rPr>
                <w:rFonts w:ascii="Calibri" w:hAnsi="Calibri"/>
                <w:b/>
                <w:color w:val="1F4E79"/>
                <w:sz w:val="16"/>
              </w:rPr>
              <w:t>CERTIFICATIONS</w:t>
            </w:r>
          </w:p>
          <w:p w14:paraId="4324D145" w14:textId="77777777" w:rsidR="00E95035" w:rsidRDefault="004E21B0">
            <w:pPr>
              <w:spacing w:before="16"/>
            </w:pPr>
            <w:r>
              <w:rPr>
                <w:rFonts w:ascii="Calibri" w:hAnsi="Calibri"/>
                <w:b/>
                <w:color w:val="1F4E79"/>
                <w:sz w:val="18"/>
              </w:rPr>
              <w:t>CompTIA Linux+</w:t>
            </w:r>
          </w:p>
          <w:p w14:paraId="767D21B9" w14:textId="77777777" w:rsidR="00E95035" w:rsidRDefault="004E21B0">
            <w:pPr>
              <w:spacing w:before="16"/>
            </w:pPr>
            <w:r>
              <w:rPr>
                <w:rFonts w:ascii="Calibri" w:hAnsi="Calibri"/>
                <w:b/>
                <w:color w:val="1F4E79"/>
                <w:sz w:val="18"/>
              </w:rPr>
              <w:t>IT Security Administration</w:t>
            </w:r>
          </w:p>
          <w:p w14:paraId="3983B85C" w14:textId="77777777" w:rsidR="00E95035" w:rsidRDefault="004E21B0">
            <w:pPr>
              <w:spacing w:before="16"/>
            </w:pPr>
            <w:r>
              <w:rPr>
                <w:rFonts w:ascii="Calibri" w:hAnsi="Calibri"/>
                <w:color w:val="333333"/>
                <w:sz w:val="18"/>
              </w:rPr>
              <w:t>Python – Kaggle Learn</w:t>
            </w:r>
            <w:r>
              <w:rPr>
                <w:rFonts w:ascii="Calibri" w:hAnsi="Calibri"/>
                <w:i/>
                <w:color w:val="888888"/>
                <w:sz w:val="16"/>
              </w:rPr>
              <w:t xml:space="preserve">  (in progress)</w:t>
            </w:r>
          </w:p>
          <w:p w14:paraId="0D446888" w14:textId="77777777" w:rsidR="00E95035" w:rsidRDefault="004E21B0">
            <w:pPr>
              <w:spacing w:before="16"/>
            </w:pPr>
            <w:r>
              <w:rPr>
                <w:rFonts w:ascii="Calibri" w:hAnsi="Calibri"/>
                <w:color w:val="333333"/>
                <w:sz w:val="18"/>
              </w:rPr>
              <w:t>AWS Cloud Practitioner</w:t>
            </w:r>
            <w:r>
              <w:rPr>
                <w:rFonts w:ascii="Calibri" w:hAnsi="Calibri"/>
                <w:i/>
                <w:color w:val="888888"/>
                <w:sz w:val="16"/>
              </w:rPr>
              <w:t xml:space="preserve">  (planned)</w:t>
            </w:r>
          </w:p>
          <w:p w14:paraId="146AEB59" w14:textId="77777777" w:rsidR="00E95035" w:rsidRDefault="00E95035">
            <w:pPr>
              <w:spacing w:after="20"/>
            </w:pPr>
          </w:p>
          <w:p w14:paraId="64D362D0" w14:textId="77777777" w:rsidR="00E95035" w:rsidRDefault="004E21B0">
            <w:pPr>
              <w:pBdr>
                <w:bottom w:val="single" w:sz="6" w:space="1" w:color="1F4E79"/>
              </w:pBdr>
              <w:spacing w:before="60" w:after="40"/>
            </w:pPr>
            <w:r>
              <w:rPr>
                <w:rFonts w:ascii="Calibri" w:hAnsi="Calibri"/>
                <w:b/>
                <w:color w:val="1F4E79"/>
                <w:sz w:val="16"/>
              </w:rPr>
              <w:t>TECHNICAL SKILLS</w:t>
            </w:r>
          </w:p>
          <w:p w14:paraId="1C82A938" w14:textId="77777777" w:rsidR="00E95035" w:rsidRDefault="004E21B0">
            <w:pPr>
              <w:spacing w:before="16"/>
            </w:pPr>
            <w:r>
              <w:rPr>
                <w:rFonts w:ascii="Calibri" w:hAnsi="Calibri"/>
                <w:b/>
                <w:color w:val="1F4E79"/>
                <w:sz w:val="17"/>
              </w:rPr>
              <w:t xml:space="preserve">AI &amp; Evaluation: </w:t>
            </w:r>
            <w:r>
              <w:rPr>
                <w:rFonts w:ascii="Calibri" w:hAnsi="Calibri"/>
                <w:color w:val="555555"/>
                <w:sz w:val="17"/>
              </w:rPr>
              <w:t>AI training, prompt engineering, fact-checking, content review</w:t>
            </w:r>
          </w:p>
          <w:p w14:paraId="5BA29326" w14:textId="77777777" w:rsidR="00E95035" w:rsidRDefault="004E21B0">
            <w:pPr>
              <w:spacing w:before="16"/>
            </w:pPr>
            <w:r>
              <w:rPr>
                <w:rFonts w:ascii="Calibri" w:hAnsi="Calibri"/>
                <w:b/>
                <w:color w:val="1F4E79"/>
                <w:sz w:val="17"/>
              </w:rPr>
              <w:t xml:space="preserve">IT &amp; Security: </w:t>
            </w:r>
            <w:r>
              <w:rPr>
                <w:rFonts w:ascii="Calibri" w:hAnsi="Calibri"/>
                <w:color w:val="555555"/>
                <w:sz w:val="17"/>
              </w:rPr>
              <w:t>Help desk, Linux, network security, HIPAA, desktop support</w:t>
            </w:r>
          </w:p>
          <w:p w14:paraId="06F3EF6D" w14:textId="77777777" w:rsidR="00E95035" w:rsidRDefault="004E21B0">
            <w:pPr>
              <w:spacing w:before="16"/>
            </w:pPr>
            <w:r>
              <w:rPr>
                <w:rFonts w:ascii="Calibri" w:hAnsi="Calibri"/>
                <w:b/>
                <w:color w:val="1F4E79"/>
                <w:sz w:val="17"/>
              </w:rPr>
              <w:t xml:space="preserve">Software: </w:t>
            </w:r>
            <w:r>
              <w:rPr>
                <w:rFonts w:ascii="Calibri" w:hAnsi="Calibri"/>
                <w:color w:val="555555"/>
                <w:sz w:val="17"/>
              </w:rPr>
              <w:t>MS Office, Google Workspace, QuickBooks, POS</w:t>
            </w:r>
          </w:p>
          <w:p w14:paraId="5734DB2C" w14:textId="77777777" w:rsidR="00E95035" w:rsidRDefault="004E21B0">
            <w:pPr>
              <w:spacing w:before="16"/>
            </w:pPr>
            <w:r>
              <w:rPr>
                <w:rFonts w:ascii="Calibri" w:hAnsi="Calibri"/>
                <w:b/>
                <w:color w:val="1F4E79"/>
                <w:sz w:val="17"/>
              </w:rPr>
              <w:t xml:space="preserve">Learning: </w:t>
            </w:r>
            <w:r>
              <w:rPr>
                <w:rFonts w:ascii="Calibri" w:hAnsi="Calibri"/>
                <w:color w:val="555555"/>
                <w:sz w:val="17"/>
              </w:rPr>
              <w:t>Python, GitHub, machine learning</w:t>
            </w:r>
          </w:p>
          <w:p w14:paraId="21C91821" w14:textId="77777777" w:rsidR="00E95035" w:rsidRDefault="00E95035">
            <w:pPr>
              <w:spacing w:after="20"/>
            </w:pPr>
          </w:p>
          <w:p w14:paraId="3AAF681B" w14:textId="77777777" w:rsidR="00E95035" w:rsidRDefault="004E21B0">
            <w:pPr>
              <w:pBdr>
                <w:bottom w:val="single" w:sz="6" w:space="1" w:color="1F4E79"/>
              </w:pBdr>
              <w:spacing w:before="60" w:after="40"/>
            </w:pPr>
            <w:r>
              <w:rPr>
                <w:rFonts w:ascii="Calibri" w:hAnsi="Calibri"/>
                <w:b/>
                <w:color w:val="1F4E79"/>
                <w:sz w:val="16"/>
              </w:rPr>
              <w:t>LANGUAGES</w:t>
            </w:r>
          </w:p>
          <w:p w14:paraId="76399D89" w14:textId="77777777" w:rsidR="00E95035" w:rsidRDefault="004E21B0">
            <w:pPr>
              <w:spacing w:before="16"/>
            </w:pPr>
            <w:r>
              <w:rPr>
                <w:rFonts w:ascii="Calibri" w:hAnsi="Calibri"/>
                <w:b/>
                <w:color w:val="1F4E79"/>
                <w:sz w:val="18"/>
              </w:rPr>
              <w:t xml:space="preserve">English  </w:t>
            </w:r>
            <w:r>
              <w:rPr>
                <w:rFonts w:ascii="Calibri" w:hAnsi="Calibri"/>
                <w:color w:val="555555"/>
                <w:sz w:val="17"/>
              </w:rPr>
              <w:t>Native</w:t>
            </w:r>
          </w:p>
          <w:p w14:paraId="1B5D86C9" w14:textId="77777777" w:rsidR="00E95035" w:rsidRDefault="004E21B0">
            <w:pPr>
              <w:spacing w:before="16"/>
            </w:pPr>
            <w:r>
              <w:rPr>
                <w:rFonts w:ascii="Calibri" w:hAnsi="Calibri"/>
                <w:b/>
                <w:color w:val="1F4E79"/>
                <w:sz w:val="18"/>
              </w:rPr>
              <w:t xml:space="preserve">Spanish  </w:t>
            </w:r>
            <w:r>
              <w:rPr>
                <w:rFonts w:ascii="Calibri" w:hAnsi="Calibri"/>
                <w:color w:val="555555"/>
                <w:sz w:val="17"/>
              </w:rPr>
              <w:t>Bilingual</w:t>
            </w:r>
          </w:p>
          <w:p w14:paraId="6E0883CA" w14:textId="77777777" w:rsidR="00E95035" w:rsidRDefault="00E95035">
            <w:pPr>
              <w:spacing w:after="20"/>
            </w:pPr>
          </w:p>
          <w:p w14:paraId="57B4D41E" w14:textId="77777777" w:rsidR="00E95035" w:rsidRDefault="004E21B0">
            <w:pPr>
              <w:pBdr>
                <w:bottom w:val="single" w:sz="6" w:space="1" w:color="1F4E79"/>
              </w:pBdr>
              <w:spacing w:before="60" w:after="40"/>
            </w:pPr>
            <w:r>
              <w:rPr>
                <w:rFonts w:ascii="Calibri" w:hAnsi="Calibri"/>
                <w:b/>
                <w:color w:val="1F4E79"/>
                <w:sz w:val="16"/>
              </w:rPr>
              <w:t>PROJECTS</w:t>
            </w:r>
          </w:p>
          <w:p w14:paraId="4F3A66ED" w14:textId="77777777" w:rsidR="00E95035" w:rsidRDefault="004E21B0">
            <w:pPr>
              <w:spacing w:before="16"/>
            </w:pPr>
            <w:r>
              <w:rPr>
                <w:rFonts w:ascii="Calibri" w:hAnsi="Calibri"/>
                <w:b/>
                <w:color w:val="333333"/>
                <w:sz w:val="18"/>
              </w:rPr>
              <w:t>AI Learning Journal</w:t>
            </w:r>
          </w:p>
          <w:p w14:paraId="0E8B7EBF" w14:textId="77777777" w:rsidR="00E95035" w:rsidRDefault="004E21B0">
            <w:r>
              <w:rPr>
                <w:rFonts w:ascii="Calibri" w:hAnsi="Calibri"/>
                <w:color w:val="888888"/>
                <w:sz w:val="16"/>
              </w:rPr>
              <w:t>github.com/yourusername</w:t>
            </w:r>
          </w:p>
          <w:p w14:paraId="188A2767" w14:textId="77777777" w:rsidR="00E95035" w:rsidRDefault="004E21B0">
            <w:pPr>
              <w:spacing w:before="16"/>
            </w:pPr>
            <w:r>
              <w:rPr>
                <w:rFonts w:ascii="Calibri" w:hAnsi="Calibri"/>
                <w:b/>
                <w:color w:val="333333"/>
                <w:sz w:val="18"/>
              </w:rPr>
              <w:t>COVID CDC Data Entry</w:t>
            </w:r>
          </w:p>
          <w:p w14:paraId="07164EDF" w14:textId="77777777" w:rsidR="00E95035" w:rsidRDefault="004E21B0">
            <w:r>
              <w:rPr>
                <w:rFonts w:ascii="Calibri" w:hAnsi="Calibri"/>
                <w:color w:val="888888"/>
                <w:sz w:val="16"/>
              </w:rPr>
              <w:t>Data management</w:t>
            </w:r>
          </w:p>
          <w:p w14:paraId="7DDC7A2E" w14:textId="77777777" w:rsidR="00E95035" w:rsidRDefault="004E21B0">
            <w:pPr>
              <w:spacing w:before="16"/>
            </w:pPr>
            <w:r>
              <w:rPr>
                <w:rFonts w:ascii="Calibri" w:hAnsi="Calibri"/>
                <w:b/>
                <w:color w:val="333333"/>
                <w:sz w:val="18"/>
              </w:rPr>
              <w:t>Int'l Shipping Logistics</w:t>
            </w:r>
          </w:p>
          <w:p w14:paraId="0E482742" w14:textId="77777777" w:rsidR="00E95035" w:rsidRDefault="004E21B0">
            <w:r>
              <w:rPr>
                <w:rFonts w:ascii="Calibri" w:hAnsi="Calibri"/>
                <w:color w:val="888888"/>
                <w:sz w:val="16"/>
              </w:rPr>
              <w:t>Operations coordination</w:t>
            </w:r>
          </w:p>
        </w:tc>
        <w:tc>
          <w:tcPr>
            <w:tcW w:w="5256" w:type="dxa"/>
            <w:shd w:val="clear" w:color="auto" w:fill="FFFFFF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0116BBDD" w14:textId="77777777" w:rsidR="00E95035" w:rsidRDefault="00E95035"/>
          <w:p w14:paraId="6031B931" w14:textId="77777777" w:rsidR="00E95035" w:rsidRDefault="004E21B0">
            <w:pPr>
              <w:pBdr>
                <w:bottom w:val="single" w:sz="6" w:space="1" w:color="1F4E79"/>
              </w:pBdr>
              <w:spacing w:before="60" w:after="40"/>
            </w:pPr>
            <w:r>
              <w:rPr>
                <w:rFonts w:ascii="Calibri" w:hAnsi="Calibri"/>
                <w:b/>
                <w:color w:val="1F4E79"/>
                <w:sz w:val="16"/>
              </w:rPr>
              <w:t>SUMMARY</w:t>
            </w:r>
          </w:p>
          <w:p w14:paraId="6E9A7792" w14:textId="77777777" w:rsidR="00E95035" w:rsidRDefault="004E21B0">
            <w:pPr>
              <w:spacing w:before="20" w:after="60"/>
            </w:pPr>
            <w:r>
              <w:rPr>
                <w:rFonts w:ascii="Calibri" w:hAnsi="Calibri"/>
                <w:color w:val="555555"/>
                <w:sz w:val="18"/>
              </w:rPr>
              <w:t>Bilingual AI &amp; IT professional with 35+ years of leadership experience, a 4.0 GPA, and CompTIA Linux+ certification. Currently evaluating AI product logic at Intuit/TurboTax. Transitioning into AI training, content evaluation, and IT support roles.</w:t>
            </w:r>
          </w:p>
          <w:p w14:paraId="36EA217D" w14:textId="77777777" w:rsidR="00E95035" w:rsidRDefault="004E21B0">
            <w:pPr>
              <w:pBdr>
                <w:bottom w:val="single" w:sz="6" w:space="1" w:color="1F4E79"/>
              </w:pBdr>
              <w:spacing w:before="60" w:after="40"/>
            </w:pPr>
            <w:r>
              <w:rPr>
                <w:rFonts w:ascii="Calibri" w:hAnsi="Calibri"/>
                <w:b/>
                <w:color w:val="1F4E79"/>
                <w:sz w:val="16"/>
              </w:rPr>
              <w:t>EXPERIENCE</w:t>
            </w:r>
          </w:p>
          <w:p w14:paraId="4F137F38" w14:textId="77777777" w:rsidR="00E95035" w:rsidRDefault="004E21B0">
            <w:pPr>
              <w:spacing w:before="50"/>
            </w:pPr>
            <w:r>
              <w:rPr>
                <w:rFonts w:ascii="Calibri" w:hAnsi="Calibri"/>
                <w:b/>
                <w:color w:val="222222"/>
                <w:sz w:val="20"/>
              </w:rPr>
              <w:t>TurboTax Product Expert</w:t>
            </w:r>
            <w:r>
              <w:rPr>
                <w:rFonts w:ascii="Calibri" w:hAnsi="Calibri"/>
                <w:i/>
                <w:color w:val="888888"/>
                <w:sz w:val="17"/>
              </w:rPr>
              <w:t xml:space="preserve">   Apr 2026 – Present</w:t>
            </w:r>
          </w:p>
          <w:p w14:paraId="3A0453C5" w14:textId="77777777" w:rsidR="00E95035" w:rsidRDefault="004E21B0">
            <w:r>
              <w:rPr>
                <w:rFonts w:ascii="Calibri" w:hAnsi="Calibri"/>
                <w:color w:val="555555"/>
                <w:sz w:val="17"/>
              </w:rPr>
              <w:t>Intuit / Working Solutions · Remote</w:t>
            </w:r>
          </w:p>
          <w:p w14:paraId="530E90E5" w14:textId="77777777" w:rsidR="00E95035" w:rsidRDefault="004E21B0">
            <w:r>
              <w:rPr>
                <w:rFonts w:ascii="Calibri" w:hAnsi="Calibri"/>
                <w:color w:val="1F4E79"/>
                <w:sz w:val="17"/>
              </w:rPr>
              <w:t xml:space="preserve">›  </w:t>
            </w:r>
            <w:r>
              <w:rPr>
                <w:rFonts w:ascii="Calibri" w:hAnsi="Calibri"/>
                <w:sz w:val="17"/>
              </w:rPr>
              <w:t>Evaluate &amp; refine AI product logic for automated system responses</w:t>
            </w:r>
          </w:p>
          <w:p w14:paraId="70D98358" w14:textId="77777777" w:rsidR="00E95035" w:rsidRDefault="004E21B0">
            <w:r>
              <w:rPr>
                <w:rFonts w:ascii="Calibri" w:hAnsi="Calibri"/>
                <w:color w:val="1F4E79"/>
                <w:sz w:val="17"/>
              </w:rPr>
              <w:t xml:space="preserve">›  </w:t>
            </w:r>
            <w:r>
              <w:rPr>
                <w:rFonts w:ascii="Calibri" w:hAnsi="Calibri"/>
                <w:sz w:val="17"/>
              </w:rPr>
              <w:t>Remote bilingual (EN/ES) tech support via live chat and phone</w:t>
            </w:r>
          </w:p>
          <w:p w14:paraId="6390C539" w14:textId="77777777" w:rsidR="00E95035" w:rsidRDefault="004E21B0">
            <w:r>
              <w:rPr>
                <w:rFonts w:ascii="Calibri" w:hAnsi="Calibri"/>
                <w:color w:val="1F4E79"/>
                <w:sz w:val="17"/>
              </w:rPr>
              <w:t xml:space="preserve">›  </w:t>
            </w:r>
            <w:r>
              <w:rPr>
                <w:rFonts w:ascii="Calibri" w:hAnsi="Calibri"/>
                <w:sz w:val="17"/>
              </w:rPr>
              <w:t>Diagnose software/account issues across complex tax workflows</w:t>
            </w:r>
          </w:p>
          <w:p w14:paraId="43EAF818" w14:textId="6D0035EE" w:rsidR="00E95035" w:rsidRDefault="004E21B0">
            <w:pPr>
              <w:spacing w:before="50"/>
            </w:pPr>
            <w:r>
              <w:rPr>
                <w:rFonts w:ascii="Calibri" w:hAnsi="Calibri"/>
                <w:b/>
                <w:color w:val="222222"/>
                <w:sz w:val="20"/>
              </w:rPr>
              <w:t>Bartender</w:t>
            </w:r>
            <w:r>
              <w:rPr>
                <w:rFonts w:ascii="Calibri" w:hAnsi="Calibri"/>
                <w:i/>
                <w:color w:val="888888"/>
                <w:sz w:val="17"/>
              </w:rPr>
              <w:t xml:space="preserve">   2024 – </w:t>
            </w:r>
            <w:r w:rsidR="00447A77">
              <w:rPr>
                <w:rFonts w:ascii="Calibri" w:hAnsi="Calibri"/>
                <w:i/>
                <w:color w:val="888888"/>
                <w:sz w:val="17"/>
              </w:rPr>
              <w:t>2025</w:t>
            </w:r>
          </w:p>
          <w:p w14:paraId="283C8923" w14:textId="77777777" w:rsidR="00E95035" w:rsidRDefault="004E21B0">
            <w:r>
              <w:rPr>
                <w:rFonts w:ascii="Calibri" w:hAnsi="Calibri"/>
                <w:color w:val="555555"/>
                <w:sz w:val="17"/>
              </w:rPr>
              <w:t>Raleigh Beer Garden &amp; 101 Kitchen · Raleigh, NC</w:t>
            </w:r>
          </w:p>
          <w:p w14:paraId="3565C414" w14:textId="77777777" w:rsidR="00E95035" w:rsidRDefault="004E21B0">
            <w:r>
              <w:rPr>
                <w:rFonts w:ascii="Calibri" w:hAnsi="Calibri"/>
                <w:color w:val="1F4E79"/>
                <w:sz w:val="17"/>
              </w:rPr>
              <w:t xml:space="preserve">›  </w:t>
            </w:r>
            <w:r>
              <w:rPr>
                <w:rFonts w:ascii="Calibri" w:hAnsi="Calibri"/>
                <w:sz w:val="17"/>
              </w:rPr>
              <w:t>17+ years hospitality leadership — inventory, staff training, financial oversight</w:t>
            </w:r>
          </w:p>
          <w:p w14:paraId="1C200E3B" w14:textId="77777777" w:rsidR="00E95035" w:rsidRDefault="004E21B0">
            <w:r>
              <w:rPr>
                <w:rFonts w:ascii="Calibri" w:hAnsi="Calibri"/>
                <w:color w:val="1F4E79"/>
                <w:sz w:val="17"/>
              </w:rPr>
              <w:t xml:space="preserve">›  </w:t>
            </w:r>
            <w:r>
              <w:rPr>
                <w:rFonts w:ascii="Calibri" w:hAnsi="Calibri"/>
                <w:sz w:val="17"/>
              </w:rPr>
              <w:t>High-volume operations management with consistent customer satisfaction</w:t>
            </w:r>
          </w:p>
          <w:p w14:paraId="14CEB48B" w14:textId="77777777" w:rsidR="00E95035" w:rsidRDefault="004E21B0">
            <w:pPr>
              <w:spacing w:before="50"/>
            </w:pPr>
            <w:r>
              <w:rPr>
                <w:rFonts w:ascii="Calibri" w:hAnsi="Calibri"/>
                <w:b/>
                <w:color w:val="222222"/>
                <w:sz w:val="20"/>
              </w:rPr>
              <w:t>Administrative Assistant</w:t>
            </w:r>
            <w:r>
              <w:rPr>
                <w:rFonts w:ascii="Calibri" w:hAnsi="Calibri"/>
                <w:i/>
                <w:color w:val="888888"/>
                <w:sz w:val="17"/>
              </w:rPr>
              <w:t xml:space="preserve">   2020 – 2022</w:t>
            </w:r>
          </w:p>
          <w:p w14:paraId="58F0FA6F" w14:textId="77777777" w:rsidR="00E95035" w:rsidRDefault="004E21B0">
            <w:r>
              <w:rPr>
                <w:rFonts w:ascii="Calibri" w:hAnsi="Calibri"/>
                <w:color w:val="555555"/>
                <w:sz w:val="17"/>
              </w:rPr>
              <w:t>White Oak Pediatrics · Raleigh, NC</w:t>
            </w:r>
          </w:p>
          <w:p w14:paraId="2FC4482C" w14:textId="77777777" w:rsidR="00E95035" w:rsidRDefault="004E21B0">
            <w:r>
              <w:rPr>
                <w:rFonts w:ascii="Calibri" w:hAnsi="Calibri"/>
                <w:color w:val="1F4E79"/>
                <w:sz w:val="17"/>
              </w:rPr>
              <w:t xml:space="preserve">›  </w:t>
            </w:r>
            <w:r>
              <w:rPr>
                <w:rFonts w:ascii="Calibri" w:hAnsi="Calibri"/>
                <w:sz w:val="17"/>
              </w:rPr>
              <w:t>Scheduling, data entry, and HIPAA-compliant patient record management</w:t>
            </w:r>
          </w:p>
          <w:p w14:paraId="18117D47" w14:textId="77777777" w:rsidR="00E95035" w:rsidRDefault="004E21B0">
            <w:r>
              <w:rPr>
                <w:rFonts w:ascii="Calibri" w:hAnsi="Calibri"/>
                <w:color w:val="1F4E79"/>
                <w:sz w:val="17"/>
              </w:rPr>
              <w:t xml:space="preserve">›  </w:t>
            </w:r>
            <w:r>
              <w:rPr>
                <w:rFonts w:ascii="Calibri" w:hAnsi="Calibri"/>
                <w:sz w:val="17"/>
              </w:rPr>
              <w:t>Insurance verification and high-volume bilingual call handling</w:t>
            </w:r>
          </w:p>
          <w:p w14:paraId="71FFD698" w14:textId="77777777" w:rsidR="00E95035" w:rsidRDefault="004E21B0">
            <w:pPr>
              <w:spacing w:before="50"/>
            </w:pPr>
            <w:r>
              <w:rPr>
                <w:rFonts w:ascii="Calibri" w:hAnsi="Calibri"/>
                <w:b/>
                <w:color w:val="222222"/>
                <w:sz w:val="20"/>
              </w:rPr>
              <w:t>General Manager</w:t>
            </w:r>
            <w:r>
              <w:rPr>
                <w:rFonts w:ascii="Calibri" w:hAnsi="Calibri"/>
                <w:i/>
                <w:color w:val="888888"/>
                <w:sz w:val="17"/>
              </w:rPr>
              <w:t xml:space="preserve">   2022</w:t>
            </w:r>
          </w:p>
          <w:p w14:paraId="7ED88232" w14:textId="77777777" w:rsidR="00E95035" w:rsidRDefault="004E21B0">
            <w:r>
              <w:rPr>
                <w:rFonts w:ascii="Calibri" w:hAnsi="Calibri"/>
                <w:color w:val="555555"/>
                <w:sz w:val="17"/>
              </w:rPr>
              <w:t>Dunkin' · Durham, NC</w:t>
            </w:r>
          </w:p>
          <w:p w14:paraId="5307B777" w14:textId="77777777" w:rsidR="00E95035" w:rsidRDefault="004E21B0">
            <w:r>
              <w:rPr>
                <w:rFonts w:ascii="Calibri" w:hAnsi="Calibri"/>
                <w:color w:val="1F4E79"/>
                <w:sz w:val="17"/>
              </w:rPr>
              <w:t xml:space="preserve">›  </w:t>
            </w:r>
            <w:r>
              <w:rPr>
                <w:rFonts w:ascii="Calibri" w:hAnsi="Calibri"/>
                <w:sz w:val="17"/>
              </w:rPr>
              <w:t>Payroll, budget management, staff training, and policy implementation</w:t>
            </w:r>
          </w:p>
          <w:p w14:paraId="6A164172" w14:textId="77777777" w:rsidR="00E95035" w:rsidRDefault="004E21B0">
            <w:pPr>
              <w:spacing w:before="50"/>
            </w:pPr>
            <w:r>
              <w:rPr>
                <w:rFonts w:ascii="Calibri" w:hAnsi="Calibri"/>
                <w:b/>
                <w:color w:val="222222"/>
                <w:sz w:val="20"/>
              </w:rPr>
              <w:t>Office Manager</w:t>
            </w:r>
            <w:r>
              <w:rPr>
                <w:rFonts w:ascii="Calibri" w:hAnsi="Calibri"/>
                <w:i/>
                <w:color w:val="888888"/>
                <w:sz w:val="17"/>
              </w:rPr>
              <w:t xml:space="preserve">   2005 – 2007</w:t>
            </w:r>
          </w:p>
          <w:p w14:paraId="72D99DDC" w14:textId="77777777" w:rsidR="00E95035" w:rsidRDefault="004E21B0">
            <w:r>
              <w:rPr>
                <w:rFonts w:ascii="Calibri" w:hAnsi="Calibri"/>
                <w:color w:val="555555"/>
                <w:sz w:val="17"/>
              </w:rPr>
              <w:t>VitalDent · New York, NY</w:t>
            </w:r>
          </w:p>
          <w:p w14:paraId="2189ECE5" w14:textId="77777777" w:rsidR="00E95035" w:rsidRDefault="004E21B0">
            <w:r>
              <w:rPr>
                <w:rFonts w:ascii="Calibri" w:hAnsi="Calibri"/>
                <w:color w:val="1F4E79"/>
                <w:sz w:val="17"/>
              </w:rPr>
              <w:t xml:space="preserve">›  </w:t>
            </w:r>
            <w:r>
              <w:rPr>
                <w:rFonts w:ascii="Calibri" w:hAnsi="Calibri"/>
                <w:sz w:val="17"/>
              </w:rPr>
              <w:t>Patient relations, inventory management, computer &amp; filing system oversight</w:t>
            </w:r>
          </w:p>
          <w:p w14:paraId="4351DD4A" w14:textId="77777777" w:rsidR="00E95035" w:rsidRDefault="004E21B0">
            <w:pPr>
              <w:spacing w:before="50"/>
            </w:pPr>
            <w:r>
              <w:rPr>
                <w:rFonts w:ascii="Calibri" w:hAnsi="Calibri"/>
                <w:b/>
                <w:color w:val="222222"/>
                <w:sz w:val="20"/>
              </w:rPr>
              <w:t>Administrative Assistant</w:t>
            </w:r>
            <w:r>
              <w:rPr>
                <w:rFonts w:ascii="Calibri" w:hAnsi="Calibri"/>
                <w:i/>
                <w:color w:val="888888"/>
                <w:sz w:val="17"/>
              </w:rPr>
              <w:t xml:space="preserve">   2007 – 2009</w:t>
            </w:r>
          </w:p>
          <w:p w14:paraId="36A34064" w14:textId="77777777" w:rsidR="00E95035" w:rsidRDefault="004E21B0">
            <w:r>
              <w:rPr>
                <w:rFonts w:ascii="Calibri" w:hAnsi="Calibri"/>
                <w:color w:val="555555"/>
                <w:sz w:val="17"/>
              </w:rPr>
              <w:t>Sunshine Pediatrics · Raleigh, NC</w:t>
            </w:r>
          </w:p>
          <w:p w14:paraId="2FEA145F" w14:textId="77777777" w:rsidR="00E95035" w:rsidRDefault="004E21B0">
            <w:r>
              <w:rPr>
                <w:rFonts w:ascii="Calibri" w:hAnsi="Calibri"/>
                <w:color w:val="1F4E79"/>
                <w:sz w:val="17"/>
              </w:rPr>
              <w:t xml:space="preserve">›  </w:t>
            </w:r>
            <w:r>
              <w:rPr>
                <w:rFonts w:ascii="Calibri" w:hAnsi="Calibri"/>
                <w:sz w:val="17"/>
              </w:rPr>
              <w:t>Scheduling, medical records, and office operations in pediatric setting</w:t>
            </w:r>
          </w:p>
          <w:p w14:paraId="421C4466" w14:textId="77777777" w:rsidR="00E95035" w:rsidRDefault="004E21B0">
            <w:pPr>
              <w:spacing w:before="50"/>
            </w:pPr>
            <w:r>
              <w:rPr>
                <w:rFonts w:ascii="Calibri" w:hAnsi="Calibri"/>
                <w:b/>
                <w:color w:val="222222"/>
                <w:sz w:val="20"/>
              </w:rPr>
              <w:t>Peer Support Specialist</w:t>
            </w:r>
            <w:r>
              <w:rPr>
                <w:rFonts w:ascii="Calibri" w:hAnsi="Calibri"/>
                <w:i/>
                <w:color w:val="888888"/>
                <w:sz w:val="17"/>
              </w:rPr>
              <w:t xml:space="preserve">   2016 – 2017</w:t>
            </w:r>
          </w:p>
          <w:p w14:paraId="5178C642" w14:textId="77777777" w:rsidR="00E95035" w:rsidRDefault="004E21B0">
            <w:r>
              <w:rPr>
                <w:rFonts w:ascii="Calibri" w:hAnsi="Calibri"/>
                <w:color w:val="555555"/>
                <w:sz w:val="17"/>
              </w:rPr>
              <w:t>Eagle · Raleigh, NC</w:t>
            </w:r>
          </w:p>
          <w:p w14:paraId="215ABD93" w14:textId="77777777" w:rsidR="00E95035" w:rsidRDefault="004E21B0">
            <w:r>
              <w:rPr>
                <w:rFonts w:ascii="Calibri" w:hAnsi="Calibri"/>
                <w:color w:val="1F4E79"/>
                <w:sz w:val="17"/>
              </w:rPr>
              <w:t xml:space="preserve">›  </w:t>
            </w:r>
            <w:r>
              <w:rPr>
                <w:rFonts w:ascii="Calibri" w:hAnsi="Calibri"/>
                <w:sz w:val="17"/>
              </w:rPr>
              <w:t>Facilitated recovery group sessions; provided individualized coaching</w:t>
            </w:r>
          </w:p>
        </w:tc>
      </w:tr>
    </w:tbl>
    <w:p w14:paraId="53FDC90F" w14:textId="77777777" w:rsidR="004E21B0" w:rsidRDefault="004E21B0"/>
    <w:sectPr w:rsidR="004E21B0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5570307">
    <w:abstractNumId w:val="8"/>
  </w:num>
  <w:num w:numId="2" w16cid:durableId="1388645606">
    <w:abstractNumId w:val="6"/>
  </w:num>
  <w:num w:numId="3" w16cid:durableId="2033147990">
    <w:abstractNumId w:val="5"/>
  </w:num>
  <w:num w:numId="4" w16cid:durableId="921791825">
    <w:abstractNumId w:val="4"/>
  </w:num>
  <w:num w:numId="5" w16cid:durableId="404644872">
    <w:abstractNumId w:val="7"/>
  </w:num>
  <w:num w:numId="6" w16cid:durableId="1225406710">
    <w:abstractNumId w:val="3"/>
  </w:num>
  <w:num w:numId="7" w16cid:durableId="634678048">
    <w:abstractNumId w:val="2"/>
  </w:num>
  <w:num w:numId="8" w16cid:durableId="1645625022">
    <w:abstractNumId w:val="1"/>
  </w:num>
  <w:num w:numId="9" w16cid:durableId="42855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7974"/>
    <w:rsid w:val="00447A77"/>
    <w:rsid w:val="004E21B0"/>
    <w:rsid w:val="00AA1D8D"/>
    <w:rsid w:val="00B47730"/>
    <w:rsid w:val="00CB0664"/>
    <w:rsid w:val="00D10B01"/>
    <w:rsid w:val="00E329DE"/>
    <w:rsid w:val="00E950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28456"/>
  <w14:defaultImageDpi w14:val="300"/>
  <w15:docId w15:val="{902990C7-56D2-46D5-9F75-43B90809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E66BBE2C7E994E85D2384B02C54F26" ma:contentTypeVersion="5" ma:contentTypeDescription="Create a new document." ma:contentTypeScope="" ma:versionID="e16942f9483c679a15ff69461574bbfb">
  <xsd:schema xmlns:xsd="http://www.w3.org/2001/XMLSchema" xmlns:xs="http://www.w3.org/2001/XMLSchema" xmlns:p="http://schemas.microsoft.com/office/2006/metadata/properties" xmlns:ns3="351be4b6-db3a-4675-a3a8-fff219c468ee" targetNamespace="http://schemas.microsoft.com/office/2006/metadata/properties" ma:root="true" ma:fieldsID="939594d935314c42b71b98964c596eab" ns3:_="">
    <xsd:import namespace="351be4b6-db3a-4675-a3a8-fff219c468e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1be4b6-db3a-4675-a3a8-fff219c468e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51be4b6-db3a-4675-a3a8-fff219c468e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1BF96D-5B38-4A03-88BB-EA94A03293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1be4b6-db3a-4675-a3a8-fff219c468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D42BA1-71BD-4CC2-AFBD-7D88325830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1BB013-3712-4BD9-AAE4-7FBA76703EA6}">
  <ds:schemaRefs>
    <ds:schemaRef ds:uri="http://schemas.microsoft.com/office/2006/metadata/properties"/>
    <ds:schemaRef ds:uri="http://schemas.microsoft.com/office/infopath/2007/PartnerControls"/>
    <ds:schemaRef ds:uri="351be4b6-db3a-4675-a3a8-fff219c468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melissa olivares</cp:lastModifiedBy>
  <cp:revision>2</cp:revision>
  <dcterms:created xsi:type="dcterms:W3CDTF">2026-05-12T00:36:00Z</dcterms:created>
  <dcterms:modified xsi:type="dcterms:W3CDTF">2026-05-12T00:36:00Z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0x01010051E66BBE2C7E994E85D2384B02C54F26</vt:lpwstr>
  </property>
</Properties>
</file>