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3A2D7">
      <w:pPr>
        <w:rPr>
          <w:rStyle w:val="6"/>
          <w:rFonts w:hint="eastAsia" w:ascii="SimSun" w:hAnsi="SimSun" w:eastAsia="SimSun" w:cs="SimSun"/>
          <w:i w:val="0"/>
          <w:iCs w:val="0"/>
          <w:caps w:val="0"/>
          <w:spacing w:val="0"/>
          <w:sz w:val="20"/>
          <w:szCs w:val="20"/>
          <w:lang w:val="en-US"/>
        </w:rPr>
      </w:pPr>
      <w:r>
        <w:rPr>
          <w:rStyle w:val="6"/>
          <w:rFonts w:hint="eastAsia" w:ascii="SimSun" w:hAnsi="SimSun" w:eastAsia="SimSun" w:cs="SimSun"/>
          <w:i w:val="0"/>
          <w:iCs w:val="0"/>
          <w:caps w:val="0"/>
          <w:spacing w:val="0"/>
          <w:sz w:val="20"/>
          <w:szCs w:val="20"/>
          <w:lang w:val="en-US"/>
        </w:rPr>
        <w:drawing>
          <wp:inline distT="0" distB="0" distL="114300" distR="114300">
            <wp:extent cx="5266690" cy="5266690"/>
            <wp:effectExtent l="0" t="0" r="3810" b="381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636A41"/>
    <w:rsid w:val="0A636A41"/>
    <w:rsid w:val="56876C91"/>
    <w:rsid w:val="7041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2026-04-20T13:44:00Z</dcterms:created>
  <dc:creator>Muhammad Umar Farooq Qaisar</dc:creator>
  <cp:lastModifiedBy>Muhammad Umar Farooq Qaisar</cp:lastModifiedBy>
  <dcterms:modified xsi:type="dcterms:W3CDTF">2026-04-20T16:26:23Z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65FECE7DB533493C9EA6366C3CE7EE72_11</vt:lpwstr>
  </property>
  <property fmtid="{D5CDD505-2E9C-101B-9397-08002B2CF9AE}" pid="4" name="KSOTemplateDocerSaveRecord">
    <vt:lpwstr>eyJoZGlkIjoiYzJjZmJmNzk3ZWVmMmNmNTlkM2ZlYTdhMGY3ZmE1YTgiLCJ1c2VySWQiOiIxNzQzOTc3ODA4In0=</vt:lpwstr>
  </property>
</Properties>
</file>