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EBD" w:rsidRDefault="00773C2C">
      <w:r>
        <w:t>Active Students forecast</w:t>
      </w:r>
    </w:p>
    <w:p w:rsidR="00773C2C" w:rsidRDefault="00773C2C">
      <w:r>
        <w:rPr>
          <w:noProof/>
        </w:rPr>
        <w:drawing>
          <wp:inline distT="0" distB="0" distL="0" distR="0" wp14:anchorId="06DF59D5" wp14:editId="6CA5D49C">
            <wp:extent cx="2390775" cy="3409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3C2C" w:rsidRDefault="00773C2C">
      <w:r>
        <w:rPr>
          <w:noProof/>
        </w:rPr>
        <w:drawing>
          <wp:inline distT="0" distB="0" distL="0" distR="0" wp14:anchorId="056B5692" wp14:editId="7DDC19B4">
            <wp:extent cx="5943600" cy="3172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C2C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C2C"/>
    <w:rsid w:val="005B6EBD"/>
    <w:rsid w:val="0077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798F4"/>
  <w15:chartTrackingRefBased/>
  <w15:docId w15:val="{989A9954-1698-4C0A-A3CF-F9CD0639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iNetLab</dc:creator>
  <cp:keywords/>
  <dc:description/>
  <cp:lastModifiedBy>iNetLab</cp:lastModifiedBy>
  <cp:revision>1</cp:revision>
  <dcterms:created xsi:type="dcterms:W3CDTF">2024-06-21T20:33:00Z</dcterms:created>
  <dcterms:modified xsi:type="dcterms:W3CDTF">2024-06-21T20:35:00Z</dcterms:modified>
</cp:coreProperties>
</file>