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02BD5" w14:textId="5AC62D22" w:rsidR="00001E6A" w:rsidRPr="001835A9" w:rsidRDefault="00001E6A" w:rsidP="001835A9">
      <w:pPr>
        <w:rPr>
          <w:rFonts w:asciiTheme="majorBidi" w:hAnsiTheme="majorBidi" w:cstheme="majorBidi"/>
          <w:sz w:val="24"/>
          <w:szCs w:val="24"/>
        </w:rPr>
      </w:pPr>
    </w:p>
    <w:p w14:paraId="46D254DF" w14:textId="7A718296" w:rsidR="001835A9" w:rsidRPr="001835A9" w:rsidRDefault="001835A9" w:rsidP="001835A9">
      <w:pPr>
        <w:jc w:val="center"/>
        <w:rPr>
          <w:rFonts w:asciiTheme="majorBidi" w:hAnsiTheme="majorBidi" w:cstheme="majorBidi"/>
          <w:sz w:val="24"/>
          <w:szCs w:val="24"/>
        </w:rPr>
      </w:pPr>
      <w:r w:rsidRPr="001835A9">
        <w:rPr>
          <w:rFonts w:asciiTheme="majorBidi" w:hAnsiTheme="majorBidi" w:cstheme="majorBidi"/>
          <w:sz w:val="24"/>
          <w:szCs w:val="24"/>
        </w:rPr>
        <w:t>Decision Tree for Contractual Breaches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3025"/>
        <w:gridCol w:w="2798"/>
        <w:gridCol w:w="1328"/>
        <w:gridCol w:w="1649"/>
      </w:tblGrid>
      <w:tr w:rsidR="001835A9" w:rsidRPr="001835A9" w14:paraId="01B541A9" w14:textId="77777777" w:rsidTr="00183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05B76C" w14:textId="77777777" w:rsidR="001835A9" w:rsidRPr="001835A9" w:rsidRDefault="001835A9" w:rsidP="001835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55A7FF4" w14:textId="77777777" w:rsidR="001835A9" w:rsidRPr="001835A9" w:rsidRDefault="001835A9" w:rsidP="001835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Question / Condition</w:t>
            </w:r>
          </w:p>
        </w:tc>
        <w:tc>
          <w:tcPr>
            <w:tcW w:w="0" w:type="auto"/>
            <w:vAlign w:val="center"/>
            <w:hideMark/>
          </w:tcPr>
          <w:p w14:paraId="6BEB85AF" w14:textId="77777777" w:rsidR="001835A9" w:rsidRPr="001835A9" w:rsidRDefault="001835A9" w:rsidP="001835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Yes (Action / Outcome)</w:t>
            </w:r>
          </w:p>
        </w:tc>
        <w:tc>
          <w:tcPr>
            <w:tcW w:w="0" w:type="auto"/>
            <w:vAlign w:val="center"/>
            <w:hideMark/>
          </w:tcPr>
          <w:p w14:paraId="457486CE" w14:textId="77777777" w:rsidR="001835A9" w:rsidRPr="001835A9" w:rsidRDefault="001835A9" w:rsidP="001835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 (Action / Outcome)</w:t>
            </w:r>
          </w:p>
        </w:tc>
        <w:tc>
          <w:tcPr>
            <w:tcW w:w="0" w:type="auto"/>
            <w:vAlign w:val="center"/>
            <w:hideMark/>
          </w:tcPr>
          <w:p w14:paraId="22646CF9" w14:textId="77777777" w:rsidR="001835A9" w:rsidRPr="001835A9" w:rsidRDefault="001835A9" w:rsidP="001835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Penalty / Remedy</w:t>
            </w:r>
          </w:p>
        </w:tc>
      </w:tr>
      <w:tr w:rsidR="001835A9" w:rsidRPr="001835A9" w14:paraId="4904E863" w14:textId="77777777" w:rsidTr="00183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4A286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FBB604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Has a breach occurred?</w:t>
            </w:r>
          </w:p>
        </w:tc>
        <w:tc>
          <w:tcPr>
            <w:tcW w:w="0" w:type="auto"/>
            <w:vAlign w:val="center"/>
            <w:hideMark/>
          </w:tcPr>
          <w:p w14:paraId="2A827EF0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Proceed to Step 2</w:t>
            </w:r>
          </w:p>
        </w:tc>
        <w:tc>
          <w:tcPr>
            <w:tcW w:w="0" w:type="auto"/>
            <w:vAlign w:val="center"/>
            <w:hideMark/>
          </w:tcPr>
          <w:p w14:paraId="6B4C7B9A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End process</w:t>
            </w:r>
          </w:p>
        </w:tc>
        <w:tc>
          <w:tcPr>
            <w:tcW w:w="0" w:type="auto"/>
            <w:vAlign w:val="center"/>
            <w:hideMark/>
          </w:tcPr>
          <w:p w14:paraId="702EA88C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1835A9" w:rsidRPr="001835A9" w14:paraId="56A860CD" w14:textId="77777777" w:rsidTr="00183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3FC99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0E633C" w14:textId="2E03D5B5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 xml:space="preserve">Is the breach related to </w:t>
            </w:r>
            <w:r w:rsidRPr="001835A9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Pr="001835A9">
              <w:rPr>
                <w:rFonts w:asciiTheme="majorBidi" w:hAnsiTheme="majorBidi" w:cstheme="majorBidi"/>
                <w:sz w:val="24"/>
                <w:szCs w:val="24"/>
              </w:rPr>
              <w:t>delay in project completion?</w:t>
            </w:r>
          </w:p>
        </w:tc>
        <w:tc>
          <w:tcPr>
            <w:tcW w:w="0" w:type="auto"/>
            <w:vAlign w:val="center"/>
            <w:hideMark/>
          </w:tcPr>
          <w:p w14:paraId="4C01AC9E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Proceed to Step 3</w:t>
            </w:r>
          </w:p>
        </w:tc>
        <w:tc>
          <w:tcPr>
            <w:tcW w:w="0" w:type="auto"/>
            <w:vAlign w:val="center"/>
            <w:hideMark/>
          </w:tcPr>
          <w:p w14:paraId="77480F99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Proceed to Step 6</w:t>
            </w:r>
          </w:p>
        </w:tc>
        <w:tc>
          <w:tcPr>
            <w:tcW w:w="0" w:type="auto"/>
            <w:vAlign w:val="center"/>
            <w:hideMark/>
          </w:tcPr>
          <w:p w14:paraId="228B577F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1835A9" w:rsidRPr="001835A9" w14:paraId="673A22BB" w14:textId="77777777" w:rsidTr="00183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6851F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7DB845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Does the contract specify liquidated damages for delay?</w:t>
            </w:r>
          </w:p>
        </w:tc>
        <w:tc>
          <w:tcPr>
            <w:tcW w:w="0" w:type="auto"/>
            <w:vAlign w:val="center"/>
            <w:hideMark/>
          </w:tcPr>
          <w:p w14:paraId="0B13303F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Apply Liquidated Damages as per contract (daily/weekly penalty)</w:t>
            </w:r>
          </w:p>
        </w:tc>
        <w:tc>
          <w:tcPr>
            <w:tcW w:w="0" w:type="auto"/>
            <w:vAlign w:val="center"/>
            <w:hideMark/>
          </w:tcPr>
          <w:p w14:paraId="7A2E9A0E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Proceed to Step 4</w:t>
            </w:r>
          </w:p>
        </w:tc>
        <w:tc>
          <w:tcPr>
            <w:tcW w:w="0" w:type="auto"/>
            <w:vAlign w:val="center"/>
            <w:hideMark/>
          </w:tcPr>
          <w:p w14:paraId="68D8FBA0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Liquidated Damages</w:t>
            </w:r>
          </w:p>
        </w:tc>
      </w:tr>
      <w:tr w:rsidR="001835A9" w:rsidRPr="001835A9" w14:paraId="1B9743DC" w14:textId="77777777" w:rsidTr="00183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35892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4799D72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Can actual damages due to delay be quantified?</w:t>
            </w:r>
          </w:p>
        </w:tc>
        <w:tc>
          <w:tcPr>
            <w:tcW w:w="0" w:type="auto"/>
            <w:vAlign w:val="center"/>
            <w:hideMark/>
          </w:tcPr>
          <w:p w14:paraId="289A1866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Apply Actual Damages (extra costs, lost profits)</w:t>
            </w:r>
          </w:p>
        </w:tc>
        <w:tc>
          <w:tcPr>
            <w:tcW w:w="0" w:type="auto"/>
            <w:vAlign w:val="center"/>
            <w:hideMark/>
          </w:tcPr>
          <w:p w14:paraId="3AA6CFCE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Proceed to Step 5</w:t>
            </w:r>
          </w:p>
        </w:tc>
        <w:tc>
          <w:tcPr>
            <w:tcW w:w="0" w:type="auto"/>
            <w:vAlign w:val="center"/>
            <w:hideMark/>
          </w:tcPr>
          <w:p w14:paraId="2C7EE801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Actual Damages</w:t>
            </w:r>
          </w:p>
        </w:tc>
      </w:tr>
      <w:tr w:rsidR="001835A9" w:rsidRPr="001835A9" w14:paraId="5893CC5D" w14:textId="77777777" w:rsidTr="00183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30C11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C2A40C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Are there consequential damages due to the delay?</w:t>
            </w:r>
          </w:p>
        </w:tc>
        <w:tc>
          <w:tcPr>
            <w:tcW w:w="0" w:type="auto"/>
            <w:vAlign w:val="center"/>
            <w:hideMark/>
          </w:tcPr>
          <w:p w14:paraId="441C18DB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Apply Consequential Damages (third-party penalties, business loss)</w:t>
            </w:r>
          </w:p>
        </w:tc>
        <w:tc>
          <w:tcPr>
            <w:tcW w:w="0" w:type="auto"/>
            <w:vAlign w:val="center"/>
            <w:hideMark/>
          </w:tcPr>
          <w:p w14:paraId="04F261C1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End process</w:t>
            </w:r>
          </w:p>
        </w:tc>
        <w:tc>
          <w:tcPr>
            <w:tcW w:w="0" w:type="auto"/>
            <w:vAlign w:val="center"/>
            <w:hideMark/>
          </w:tcPr>
          <w:p w14:paraId="619CD492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Consequential Damages</w:t>
            </w:r>
          </w:p>
        </w:tc>
      </w:tr>
      <w:tr w:rsidR="001835A9" w:rsidRPr="001835A9" w14:paraId="5ED3982B" w14:textId="77777777" w:rsidTr="00183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3F822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E22FCDA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Is the breach related to defective or substandard work?</w:t>
            </w:r>
          </w:p>
        </w:tc>
        <w:tc>
          <w:tcPr>
            <w:tcW w:w="0" w:type="auto"/>
            <w:vAlign w:val="center"/>
            <w:hideMark/>
          </w:tcPr>
          <w:p w14:paraId="2F4B227E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Proceed to Step 7</w:t>
            </w:r>
          </w:p>
        </w:tc>
        <w:tc>
          <w:tcPr>
            <w:tcW w:w="0" w:type="auto"/>
            <w:vAlign w:val="center"/>
            <w:hideMark/>
          </w:tcPr>
          <w:p w14:paraId="707719CE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Proceed to Step 10</w:t>
            </w:r>
          </w:p>
        </w:tc>
        <w:tc>
          <w:tcPr>
            <w:tcW w:w="0" w:type="auto"/>
            <w:vAlign w:val="center"/>
            <w:hideMark/>
          </w:tcPr>
          <w:p w14:paraId="2425F277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1835A9" w:rsidRPr="001835A9" w14:paraId="7788E959" w14:textId="77777777" w:rsidTr="00183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19AC3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51B0F51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Does the contract require repairs/replacement of defective work?</w:t>
            </w:r>
          </w:p>
        </w:tc>
        <w:tc>
          <w:tcPr>
            <w:tcW w:w="0" w:type="auto"/>
            <w:vAlign w:val="center"/>
            <w:hideMark/>
          </w:tcPr>
          <w:p w14:paraId="5A278698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Enforce Warranty Obligations (repair/replace)</w:t>
            </w:r>
          </w:p>
        </w:tc>
        <w:tc>
          <w:tcPr>
            <w:tcW w:w="0" w:type="auto"/>
            <w:vAlign w:val="center"/>
            <w:hideMark/>
          </w:tcPr>
          <w:p w14:paraId="39634BD6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Proceed to Step 8</w:t>
            </w:r>
          </w:p>
        </w:tc>
        <w:tc>
          <w:tcPr>
            <w:tcW w:w="0" w:type="auto"/>
            <w:vAlign w:val="center"/>
            <w:hideMark/>
          </w:tcPr>
          <w:p w14:paraId="316129AF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Warranty Obligation</w:t>
            </w:r>
          </w:p>
        </w:tc>
      </w:tr>
      <w:tr w:rsidR="001835A9" w:rsidRPr="001835A9" w14:paraId="0C7162EC" w14:textId="77777777" w:rsidTr="00183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D062C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392B627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Can actual damages due to defective work be quantified?</w:t>
            </w:r>
          </w:p>
        </w:tc>
        <w:tc>
          <w:tcPr>
            <w:tcW w:w="0" w:type="auto"/>
            <w:vAlign w:val="center"/>
            <w:hideMark/>
          </w:tcPr>
          <w:p w14:paraId="4E62CCC9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Apply Actual Damages (repair/replacement costs)</w:t>
            </w:r>
          </w:p>
        </w:tc>
        <w:tc>
          <w:tcPr>
            <w:tcW w:w="0" w:type="auto"/>
            <w:vAlign w:val="center"/>
            <w:hideMark/>
          </w:tcPr>
          <w:p w14:paraId="3F5713F6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Proceed to Step 9</w:t>
            </w:r>
          </w:p>
        </w:tc>
        <w:tc>
          <w:tcPr>
            <w:tcW w:w="0" w:type="auto"/>
            <w:vAlign w:val="center"/>
            <w:hideMark/>
          </w:tcPr>
          <w:p w14:paraId="0AA58F26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Actual Damages</w:t>
            </w:r>
          </w:p>
        </w:tc>
      </w:tr>
      <w:tr w:rsidR="001835A9" w:rsidRPr="001835A9" w14:paraId="00D60D7E" w14:textId="77777777" w:rsidTr="00183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CC176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9C6C1E1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Is the defective work causing consequential damages?</w:t>
            </w:r>
          </w:p>
        </w:tc>
        <w:tc>
          <w:tcPr>
            <w:tcW w:w="0" w:type="auto"/>
            <w:vAlign w:val="center"/>
            <w:hideMark/>
          </w:tcPr>
          <w:p w14:paraId="1908B1E0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Apply Consequential Damages (damage to structures, loss of use)</w:t>
            </w:r>
          </w:p>
        </w:tc>
        <w:tc>
          <w:tcPr>
            <w:tcW w:w="0" w:type="auto"/>
            <w:vAlign w:val="center"/>
            <w:hideMark/>
          </w:tcPr>
          <w:p w14:paraId="7D9CAFBE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End process</w:t>
            </w:r>
          </w:p>
        </w:tc>
        <w:tc>
          <w:tcPr>
            <w:tcW w:w="0" w:type="auto"/>
            <w:vAlign w:val="center"/>
            <w:hideMark/>
          </w:tcPr>
          <w:p w14:paraId="7F0F1643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Consequential Damages</w:t>
            </w:r>
          </w:p>
        </w:tc>
      </w:tr>
      <w:tr w:rsidR="001835A9" w:rsidRPr="001835A9" w14:paraId="19E2421D" w14:textId="77777777" w:rsidTr="00183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045B5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70F0DAC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Is the breach related to non-payment or financial obligations?</w:t>
            </w:r>
          </w:p>
        </w:tc>
        <w:tc>
          <w:tcPr>
            <w:tcW w:w="0" w:type="auto"/>
            <w:vAlign w:val="center"/>
            <w:hideMark/>
          </w:tcPr>
          <w:p w14:paraId="678C2116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Proceed to Step 11</w:t>
            </w:r>
          </w:p>
        </w:tc>
        <w:tc>
          <w:tcPr>
            <w:tcW w:w="0" w:type="auto"/>
            <w:vAlign w:val="center"/>
            <w:hideMark/>
          </w:tcPr>
          <w:p w14:paraId="05DE47E3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Proceed to Step 14</w:t>
            </w:r>
          </w:p>
        </w:tc>
        <w:tc>
          <w:tcPr>
            <w:tcW w:w="0" w:type="auto"/>
            <w:vAlign w:val="center"/>
            <w:hideMark/>
          </w:tcPr>
          <w:p w14:paraId="3B788710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1835A9" w:rsidRPr="001835A9" w14:paraId="1D1970F3" w14:textId="77777777" w:rsidTr="00183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0916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3DC4D76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Does the contract allow suspension of work for non-payment?</w:t>
            </w:r>
          </w:p>
        </w:tc>
        <w:tc>
          <w:tcPr>
            <w:tcW w:w="0" w:type="auto"/>
            <w:vAlign w:val="center"/>
            <w:hideMark/>
          </w:tcPr>
          <w:p w14:paraId="059471C0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Suspend Work until payment is received</w:t>
            </w:r>
          </w:p>
        </w:tc>
        <w:tc>
          <w:tcPr>
            <w:tcW w:w="0" w:type="auto"/>
            <w:vAlign w:val="center"/>
            <w:hideMark/>
          </w:tcPr>
          <w:p w14:paraId="2ADC89F9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Proceed to Step 12</w:t>
            </w:r>
          </w:p>
        </w:tc>
        <w:tc>
          <w:tcPr>
            <w:tcW w:w="0" w:type="auto"/>
            <w:vAlign w:val="center"/>
            <w:hideMark/>
          </w:tcPr>
          <w:p w14:paraId="69A5EA46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Suspension of Work</w:t>
            </w:r>
          </w:p>
        </w:tc>
      </w:tr>
      <w:tr w:rsidR="001835A9" w:rsidRPr="001835A9" w14:paraId="57DDBAE2" w14:textId="77777777" w:rsidTr="00183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ED4DE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14:paraId="78094A7F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Does the contract specify interest on overdue payments?</w:t>
            </w:r>
          </w:p>
        </w:tc>
        <w:tc>
          <w:tcPr>
            <w:tcW w:w="0" w:type="auto"/>
            <w:vAlign w:val="center"/>
            <w:hideMark/>
          </w:tcPr>
          <w:p w14:paraId="177BE21A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Apply Interest Charges</w:t>
            </w:r>
          </w:p>
        </w:tc>
        <w:tc>
          <w:tcPr>
            <w:tcW w:w="0" w:type="auto"/>
            <w:vAlign w:val="center"/>
            <w:hideMark/>
          </w:tcPr>
          <w:p w14:paraId="069DAB95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Proceed to Step 13</w:t>
            </w:r>
          </w:p>
        </w:tc>
        <w:tc>
          <w:tcPr>
            <w:tcW w:w="0" w:type="auto"/>
            <w:vAlign w:val="center"/>
            <w:hideMark/>
          </w:tcPr>
          <w:p w14:paraId="69CC2614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Interest Charges</w:t>
            </w:r>
          </w:p>
        </w:tc>
      </w:tr>
      <w:tr w:rsidR="001835A9" w:rsidRPr="001835A9" w14:paraId="1DF7C2DD" w14:textId="77777777" w:rsidTr="00183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76656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3FDE335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Does the breach justify contract termination for non-payment?</w:t>
            </w:r>
          </w:p>
        </w:tc>
        <w:tc>
          <w:tcPr>
            <w:tcW w:w="0" w:type="auto"/>
            <w:vAlign w:val="center"/>
            <w:hideMark/>
          </w:tcPr>
          <w:p w14:paraId="1E024CBC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Terminate the Contract &amp; claim damages</w:t>
            </w:r>
          </w:p>
        </w:tc>
        <w:tc>
          <w:tcPr>
            <w:tcW w:w="0" w:type="auto"/>
            <w:vAlign w:val="center"/>
            <w:hideMark/>
          </w:tcPr>
          <w:p w14:paraId="59469206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End process</w:t>
            </w:r>
          </w:p>
        </w:tc>
        <w:tc>
          <w:tcPr>
            <w:tcW w:w="0" w:type="auto"/>
            <w:vAlign w:val="center"/>
            <w:hideMark/>
          </w:tcPr>
          <w:p w14:paraId="035CE632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Termination &amp; Damages</w:t>
            </w:r>
          </w:p>
        </w:tc>
      </w:tr>
      <w:tr w:rsidR="001835A9" w:rsidRPr="001835A9" w14:paraId="3FB0AFCB" w14:textId="77777777" w:rsidTr="00183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B62B0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B05E1EF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Is the breach a fundamental/material breach (e.g., abandonment)?</w:t>
            </w:r>
          </w:p>
        </w:tc>
        <w:tc>
          <w:tcPr>
            <w:tcW w:w="0" w:type="auto"/>
            <w:vAlign w:val="center"/>
            <w:hideMark/>
          </w:tcPr>
          <w:p w14:paraId="2BB99286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Proceed to Step 15</w:t>
            </w:r>
          </w:p>
        </w:tc>
        <w:tc>
          <w:tcPr>
            <w:tcW w:w="0" w:type="auto"/>
            <w:vAlign w:val="center"/>
            <w:hideMark/>
          </w:tcPr>
          <w:p w14:paraId="0936EC89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Proceed to Step 18</w:t>
            </w:r>
          </w:p>
        </w:tc>
        <w:tc>
          <w:tcPr>
            <w:tcW w:w="0" w:type="auto"/>
            <w:vAlign w:val="center"/>
            <w:hideMark/>
          </w:tcPr>
          <w:p w14:paraId="1B1CECAF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1835A9" w:rsidRPr="001835A9" w14:paraId="540D6282" w14:textId="77777777" w:rsidTr="00183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4DDC1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ACC1B3D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Does the contract permit termination for fundamental breach?</w:t>
            </w:r>
          </w:p>
        </w:tc>
        <w:tc>
          <w:tcPr>
            <w:tcW w:w="0" w:type="auto"/>
            <w:vAlign w:val="center"/>
            <w:hideMark/>
          </w:tcPr>
          <w:p w14:paraId="333DE32E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Terminate Contract &amp; claim all resulting damages</w:t>
            </w:r>
          </w:p>
        </w:tc>
        <w:tc>
          <w:tcPr>
            <w:tcW w:w="0" w:type="auto"/>
            <w:vAlign w:val="center"/>
            <w:hideMark/>
          </w:tcPr>
          <w:p w14:paraId="68412477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Proceed to Step 16</w:t>
            </w:r>
          </w:p>
        </w:tc>
        <w:tc>
          <w:tcPr>
            <w:tcW w:w="0" w:type="auto"/>
            <w:vAlign w:val="center"/>
            <w:hideMark/>
          </w:tcPr>
          <w:p w14:paraId="2620D162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Termination &amp; Damages</w:t>
            </w:r>
          </w:p>
        </w:tc>
      </w:tr>
      <w:tr w:rsidR="001835A9" w:rsidRPr="001835A9" w14:paraId="0287A012" w14:textId="77777777" w:rsidTr="00183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0120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2FCF1AE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Are there indemnity clauses for third-party claims?</w:t>
            </w:r>
          </w:p>
        </w:tc>
        <w:tc>
          <w:tcPr>
            <w:tcW w:w="0" w:type="auto"/>
            <w:vAlign w:val="center"/>
            <w:hideMark/>
          </w:tcPr>
          <w:p w14:paraId="7CD07DDE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Apply Indemnity for third-party claims</w:t>
            </w:r>
          </w:p>
        </w:tc>
        <w:tc>
          <w:tcPr>
            <w:tcW w:w="0" w:type="auto"/>
            <w:vAlign w:val="center"/>
            <w:hideMark/>
          </w:tcPr>
          <w:p w14:paraId="6579AFCC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Proceed to Step 17</w:t>
            </w:r>
          </w:p>
        </w:tc>
        <w:tc>
          <w:tcPr>
            <w:tcW w:w="0" w:type="auto"/>
            <w:vAlign w:val="center"/>
            <w:hideMark/>
          </w:tcPr>
          <w:p w14:paraId="085A1295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Indemnity</w:t>
            </w:r>
          </w:p>
        </w:tc>
      </w:tr>
      <w:tr w:rsidR="001835A9" w:rsidRPr="001835A9" w14:paraId="7A0E3C70" w14:textId="77777777" w:rsidTr="00183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48006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5802379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Can specific performance be mandated?</w:t>
            </w:r>
          </w:p>
        </w:tc>
        <w:tc>
          <w:tcPr>
            <w:tcW w:w="0" w:type="auto"/>
            <w:vAlign w:val="center"/>
            <w:hideMark/>
          </w:tcPr>
          <w:p w14:paraId="0FDDB9C5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Seek Specific Performance (compel obligations)</w:t>
            </w:r>
          </w:p>
        </w:tc>
        <w:tc>
          <w:tcPr>
            <w:tcW w:w="0" w:type="auto"/>
            <w:vAlign w:val="center"/>
            <w:hideMark/>
          </w:tcPr>
          <w:p w14:paraId="482C61C1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End process</w:t>
            </w:r>
          </w:p>
        </w:tc>
        <w:tc>
          <w:tcPr>
            <w:tcW w:w="0" w:type="auto"/>
            <w:vAlign w:val="center"/>
            <w:hideMark/>
          </w:tcPr>
          <w:p w14:paraId="69AF02E0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Specific Performance</w:t>
            </w:r>
          </w:p>
        </w:tc>
      </w:tr>
      <w:tr w:rsidR="001835A9" w:rsidRPr="001835A9" w14:paraId="26B1DE48" w14:textId="77777777" w:rsidTr="001835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19891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CB69A29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Are there other penalties/remedies not covered (e.g., reputational harm)?</w:t>
            </w:r>
          </w:p>
        </w:tc>
        <w:tc>
          <w:tcPr>
            <w:tcW w:w="0" w:type="auto"/>
            <w:vAlign w:val="center"/>
            <w:hideMark/>
          </w:tcPr>
          <w:p w14:paraId="04450C89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Apply Relevant Penalties or Remedies (per contract/law)</w:t>
            </w:r>
          </w:p>
        </w:tc>
        <w:tc>
          <w:tcPr>
            <w:tcW w:w="0" w:type="auto"/>
            <w:vAlign w:val="center"/>
            <w:hideMark/>
          </w:tcPr>
          <w:p w14:paraId="67FE9E23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End process</w:t>
            </w:r>
          </w:p>
        </w:tc>
        <w:tc>
          <w:tcPr>
            <w:tcW w:w="0" w:type="auto"/>
            <w:vAlign w:val="center"/>
            <w:hideMark/>
          </w:tcPr>
          <w:p w14:paraId="2E0591A9" w14:textId="77777777" w:rsidR="001835A9" w:rsidRPr="001835A9" w:rsidRDefault="001835A9" w:rsidP="001835A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835A9">
              <w:rPr>
                <w:rFonts w:asciiTheme="majorBidi" w:hAnsiTheme="majorBidi" w:cstheme="majorBidi"/>
                <w:sz w:val="24"/>
                <w:szCs w:val="24"/>
              </w:rPr>
              <w:t>Other Remedies</w:t>
            </w:r>
          </w:p>
        </w:tc>
      </w:tr>
    </w:tbl>
    <w:p w14:paraId="10A93A7D" w14:textId="77777777" w:rsidR="001835A9" w:rsidRPr="001835A9" w:rsidRDefault="001835A9" w:rsidP="001835A9">
      <w:pPr>
        <w:rPr>
          <w:rFonts w:asciiTheme="majorBidi" w:hAnsiTheme="majorBidi" w:cstheme="majorBidi"/>
          <w:sz w:val="24"/>
          <w:szCs w:val="24"/>
        </w:rPr>
      </w:pPr>
      <w:r w:rsidRPr="001835A9">
        <w:rPr>
          <w:rFonts w:asciiTheme="majorBidi" w:hAnsiTheme="majorBidi" w:cstheme="majorBidi"/>
          <w:sz w:val="24"/>
          <w:szCs w:val="24"/>
        </w:rPr>
        <w:pict w14:anchorId="3A438302">
          <v:rect id="_x0000_i1064" style="width:0;height:1.5pt" o:hralign="center" o:hrstd="t" o:hr="t" fillcolor="#a0a0a0" stroked="f"/>
        </w:pict>
      </w:r>
    </w:p>
    <w:p w14:paraId="47358814" w14:textId="77777777" w:rsidR="001835A9" w:rsidRPr="001835A9" w:rsidRDefault="001835A9" w:rsidP="001835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835A9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1835A9">
        <w:rPr>
          <w:rFonts w:asciiTheme="majorBidi" w:hAnsiTheme="majorBidi" w:cstheme="majorBidi"/>
          <w:b/>
          <w:bCs/>
          <w:sz w:val="24"/>
          <w:szCs w:val="24"/>
        </w:rPr>
        <w:t xml:space="preserve"> Explanatory Notes &amp; Summary of Penalties</w:t>
      </w:r>
    </w:p>
    <w:p w14:paraId="6BB249B8" w14:textId="77777777" w:rsidR="001835A9" w:rsidRPr="001835A9" w:rsidRDefault="001835A9" w:rsidP="001835A9">
      <w:pPr>
        <w:rPr>
          <w:rFonts w:asciiTheme="majorBidi" w:hAnsiTheme="majorBidi" w:cstheme="majorBidi"/>
          <w:sz w:val="24"/>
          <w:szCs w:val="24"/>
        </w:rPr>
      </w:pPr>
      <w:r w:rsidRPr="001835A9">
        <w:rPr>
          <w:rFonts w:asciiTheme="majorBidi" w:hAnsiTheme="majorBidi" w:cstheme="majorBidi"/>
          <w:sz w:val="24"/>
          <w:szCs w:val="24"/>
        </w:rPr>
        <w:t xml:space="preserve">This decision tree ensures </w:t>
      </w:r>
      <w:r w:rsidRPr="001835A9">
        <w:rPr>
          <w:rFonts w:asciiTheme="majorBidi" w:hAnsiTheme="majorBidi" w:cstheme="majorBidi"/>
          <w:b/>
          <w:bCs/>
          <w:sz w:val="24"/>
          <w:szCs w:val="24"/>
        </w:rPr>
        <w:t>systematic handling of contractual breaches</w:t>
      </w:r>
      <w:r w:rsidRPr="001835A9">
        <w:rPr>
          <w:rFonts w:asciiTheme="majorBidi" w:hAnsiTheme="majorBidi" w:cstheme="majorBidi"/>
          <w:sz w:val="24"/>
          <w:szCs w:val="24"/>
        </w:rPr>
        <w:t xml:space="preserve"> in construction projects, with remedies aligned to the contract and law.</w:t>
      </w:r>
    </w:p>
    <w:p w14:paraId="31C30B9C" w14:textId="77777777" w:rsidR="001835A9" w:rsidRPr="001835A9" w:rsidRDefault="001835A9" w:rsidP="001835A9">
      <w:pPr>
        <w:rPr>
          <w:rFonts w:asciiTheme="majorBidi" w:hAnsiTheme="majorBidi" w:cstheme="majorBidi"/>
          <w:sz w:val="24"/>
          <w:szCs w:val="24"/>
        </w:rPr>
      </w:pPr>
      <w:r w:rsidRPr="001835A9">
        <w:rPr>
          <w:rFonts w:asciiTheme="majorBidi" w:hAnsiTheme="majorBidi" w:cstheme="majorBidi"/>
          <w:b/>
          <w:bCs/>
          <w:sz w:val="24"/>
          <w:szCs w:val="24"/>
        </w:rPr>
        <w:t>Types of Remedies &amp; Penalties</w:t>
      </w:r>
    </w:p>
    <w:p w14:paraId="22A12B94" w14:textId="77777777" w:rsidR="001835A9" w:rsidRPr="001835A9" w:rsidRDefault="001835A9" w:rsidP="001835A9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835A9">
        <w:rPr>
          <w:rFonts w:asciiTheme="majorBidi" w:hAnsiTheme="majorBidi" w:cstheme="majorBidi"/>
          <w:b/>
          <w:bCs/>
          <w:sz w:val="24"/>
          <w:szCs w:val="24"/>
        </w:rPr>
        <w:t>Liquidated Damages (LDs):</w:t>
      </w:r>
      <w:r w:rsidRPr="001835A9">
        <w:rPr>
          <w:rFonts w:asciiTheme="majorBidi" w:hAnsiTheme="majorBidi" w:cstheme="majorBidi"/>
          <w:sz w:val="24"/>
          <w:szCs w:val="24"/>
        </w:rPr>
        <w:t xml:space="preserve"> Pre-agreed penalties for project delay, usually per day/week.</w:t>
      </w:r>
    </w:p>
    <w:p w14:paraId="1C118052" w14:textId="77777777" w:rsidR="001835A9" w:rsidRPr="001835A9" w:rsidRDefault="001835A9" w:rsidP="001835A9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835A9">
        <w:rPr>
          <w:rFonts w:asciiTheme="majorBidi" w:hAnsiTheme="majorBidi" w:cstheme="majorBidi"/>
          <w:b/>
          <w:bCs/>
          <w:sz w:val="24"/>
          <w:szCs w:val="24"/>
        </w:rPr>
        <w:t>Actual Damages:</w:t>
      </w:r>
      <w:r w:rsidRPr="001835A9">
        <w:rPr>
          <w:rFonts w:asciiTheme="majorBidi" w:hAnsiTheme="majorBidi" w:cstheme="majorBidi"/>
          <w:sz w:val="24"/>
          <w:szCs w:val="24"/>
        </w:rPr>
        <w:t xml:space="preserve"> Quantifiable financial loss (extra costs, repair, lost profits).</w:t>
      </w:r>
    </w:p>
    <w:p w14:paraId="66747C10" w14:textId="77777777" w:rsidR="001835A9" w:rsidRPr="001835A9" w:rsidRDefault="001835A9" w:rsidP="001835A9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835A9">
        <w:rPr>
          <w:rFonts w:asciiTheme="majorBidi" w:hAnsiTheme="majorBidi" w:cstheme="majorBidi"/>
          <w:b/>
          <w:bCs/>
          <w:sz w:val="24"/>
          <w:szCs w:val="24"/>
        </w:rPr>
        <w:t>Consequential Damages:</w:t>
      </w:r>
      <w:r w:rsidRPr="001835A9">
        <w:rPr>
          <w:rFonts w:asciiTheme="majorBidi" w:hAnsiTheme="majorBidi" w:cstheme="majorBidi"/>
          <w:sz w:val="24"/>
          <w:szCs w:val="24"/>
        </w:rPr>
        <w:t xml:space="preserve"> Indirect but foreseeable losses (third-party penalties, business loss, structural damage).</w:t>
      </w:r>
    </w:p>
    <w:p w14:paraId="1DC86D72" w14:textId="77777777" w:rsidR="001835A9" w:rsidRPr="001835A9" w:rsidRDefault="001835A9" w:rsidP="001835A9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835A9">
        <w:rPr>
          <w:rFonts w:asciiTheme="majorBidi" w:hAnsiTheme="majorBidi" w:cstheme="majorBidi"/>
          <w:b/>
          <w:bCs/>
          <w:sz w:val="24"/>
          <w:szCs w:val="24"/>
        </w:rPr>
        <w:t>Warranty Obligations:</w:t>
      </w:r>
      <w:r w:rsidRPr="001835A9">
        <w:rPr>
          <w:rFonts w:asciiTheme="majorBidi" w:hAnsiTheme="majorBidi" w:cstheme="majorBidi"/>
          <w:sz w:val="24"/>
          <w:szCs w:val="24"/>
        </w:rPr>
        <w:t xml:space="preserve"> Contractor must repair or replace defective work.</w:t>
      </w:r>
    </w:p>
    <w:p w14:paraId="2D1B7D04" w14:textId="77777777" w:rsidR="001835A9" w:rsidRPr="001835A9" w:rsidRDefault="001835A9" w:rsidP="001835A9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835A9">
        <w:rPr>
          <w:rFonts w:asciiTheme="majorBidi" w:hAnsiTheme="majorBidi" w:cstheme="majorBidi"/>
          <w:b/>
          <w:bCs/>
          <w:sz w:val="24"/>
          <w:szCs w:val="24"/>
        </w:rPr>
        <w:lastRenderedPageBreak/>
        <w:t>Suspension of Work:</w:t>
      </w:r>
      <w:r w:rsidRPr="001835A9">
        <w:rPr>
          <w:rFonts w:asciiTheme="majorBidi" w:hAnsiTheme="majorBidi" w:cstheme="majorBidi"/>
          <w:sz w:val="24"/>
          <w:szCs w:val="24"/>
        </w:rPr>
        <w:t xml:space="preserve"> Permitted if non-payment occurs under contract terms.</w:t>
      </w:r>
    </w:p>
    <w:p w14:paraId="1297CAB0" w14:textId="77777777" w:rsidR="001835A9" w:rsidRPr="001835A9" w:rsidRDefault="001835A9" w:rsidP="001835A9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835A9">
        <w:rPr>
          <w:rFonts w:asciiTheme="majorBidi" w:hAnsiTheme="majorBidi" w:cstheme="majorBidi"/>
          <w:b/>
          <w:bCs/>
          <w:sz w:val="24"/>
          <w:szCs w:val="24"/>
        </w:rPr>
        <w:t>Interest Charges:</w:t>
      </w:r>
      <w:r w:rsidRPr="001835A9">
        <w:rPr>
          <w:rFonts w:asciiTheme="majorBidi" w:hAnsiTheme="majorBidi" w:cstheme="majorBidi"/>
          <w:sz w:val="24"/>
          <w:szCs w:val="24"/>
        </w:rPr>
        <w:t xml:space="preserve"> Applied on overdue amounts if contractually agreed.</w:t>
      </w:r>
    </w:p>
    <w:p w14:paraId="6447794F" w14:textId="77777777" w:rsidR="001835A9" w:rsidRPr="001835A9" w:rsidRDefault="001835A9" w:rsidP="001835A9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835A9">
        <w:rPr>
          <w:rFonts w:asciiTheme="majorBidi" w:hAnsiTheme="majorBidi" w:cstheme="majorBidi"/>
          <w:b/>
          <w:bCs/>
          <w:sz w:val="24"/>
          <w:szCs w:val="24"/>
        </w:rPr>
        <w:t>Contract Termination:</w:t>
      </w:r>
      <w:r w:rsidRPr="001835A9">
        <w:rPr>
          <w:rFonts w:asciiTheme="majorBidi" w:hAnsiTheme="majorBidi" w:cstheme="majorBidi"/>
          <w:sz w:val="24"/>
          <w:szCs w:val="24"/>
        </w:rPr>
        <w:t xml:space="preserve"> Applied in severe breaches (non-payment, abandonment).</w:t>
      </w:r>
    </w:p>
    <w:p w14:paraId="2505AE75" w14:textId="77777777" w:rsidR="001835A9" w:rsidRPr="001835A9" w:rsidRDefault="001835A9" w:rsidP="001835A9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835A9">
        <w:rPr>
          <w:rFonts w:asciiTheme="majorBidi" w:hAnsiTheme="majorBidi" w:cstheme="majorBidi"/>
          <w:b/>
          <w:bCs/>
          <w:sz w:val="24"/>
          <w:szCs w:val="24"/>
        </w:rPr>
        <w:t>Indemnity:</w:t>
      </w:r>
      <w:r w:rsidRPr="001835A9">
        <w:rPr>
          <w:rFonts w:asciiTheme="majorBidi" w:hAnsiTheme="majorBidi" w:cstheme="majorBidi"/>
          <w:sz w:val="24"/>
          <w:szCs w:val="24"/>
        </w:rPr>
        <w:t xml:space="preserve"> Compensation for third-party claims caused by the breach.</w:t>
      </w:r>
    </w:p>
    <w:p w14:paraId="6602816A" w14:textId="77777777" w:rsidR="001835A9" w:rsidRPr="001835A9" w:rsidRDefault="001835A9" w:rsidP="001835A9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835A9">
        <w:rPr>
          <w:rFonts w:asciiTheme="majorBidi" w:hAnsiTheme="majorBidi" w:cstheme="majorBidi"/>
          <w:b/>
          <w:bCs/>
          <w:sz w:val="24"/>
          <w:szCs w:val="24"/>
        </w:rPr>
        <w:t>Specific Performance:</w:t>
      </w:r>
      <w:r w:rsidRPr="001835A9">
        <w:rPr>
          <w:rFonts w:asciiTheme="majorBidi" w:hAnsiTheme="majorBidi" w:cstheme="majorBidi"/>
          <w:sz w:val="24"/>
          <w:szCs w:val="24"/>
        </w:rPr>
        <w:t xml:space="preserve"> Court/arbitral order requiring party to fulfill obligations.</w:t>
      </w:r>
    </w:p>
    <w:p w14:paraId="092BA138" w14:textId="77777777" w:rsidR="001835A9" w:rsidRPr="001835A9" w:rsidRDefault="001835A9" w:rsidP="001835A9">
      <w:pPr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1835A9">
        <w:rPr>
          <w:rFonts w:asciiTheme="majorBidi" w:hAnsiTheme="majorBidi" w:cstheme="majorBidi"/>
          <w:b/>
          <w:bCs/>
          <w:sz w:val="24"/>
          <w:szCs w:val="24"/>
        </w:rPr>
        <w:t>Other Remedies:</w:t>
      </w:r>
      <w:r w:rsidRPr="001835A9">
        <w:rPr>
          <w:rFonts w:asciiTheme="majorBidi" w:hAnsiTheme="majorBidi" w:cstheme="majorBidi"/>
          <w:sz w:val="24"/>
          <w:szCs w:val="24"/>
        </w:rPr>
        <w:t xml:space="preserve"> Covers non-standard harms (e.g., reputational damage).</w:t>
      </w:r>
    </w:p>
    <w:p w14:paraId="68F9DC54" w14:textId="77777777" w:rsidR="001835A9" w:rsidRPr="001835A9" w:rsidRDefault="001835A9" w:rsidP="001835A9">
      <w:pPr>
        <w:rPr>
          <w:rFonts w:asciiTheme="majorBidi" w:hAnsiTheme="majorBidi" w:cstheme="majorBidi"/>
          <w:sz w:val="24"/>
          <w:szCs w:val="24"/>
        </w:rPr>
      </w:pPr>
    </w:p>
    <w:sectPr w:rsidR="001835A9" w:rsidRPr="0018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A00"/>
    <w:multiLevelType w:val="multilevel"/>
    <w:tmpl w:val="AC56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36C81"/>
    <w:multiLevelType w:val="multilevel"/>
    <w:tmpl w:val="ABC0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118C4"/>
    <w:multiLevelType w:val="multilevel"/>
    <w:tmpl w:val="9A04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1461F"/>
    <w:multiLevelType w:val="multilevel"/>
    <w:tmpl w:val="BD82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A12BE"/>
    <w:multiLevelType w:val="multilevel"/>
    <w:tmpl w:val="5840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C26AB"/>
    <w:multiLevelType w:val="multilevel"/>
    <w:tmpl w:val="430E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A09E4"/>
    <w:multiLevelType w:val="multilevel"/>
    <w:tmpl w:val="2D3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F5BEE"/>
    <w:multiLevelType w:val="multilevel"/>
    <w:tmpl w:val="E5A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E4B7E"/>
    <w:multiLevelType w:val="multilevel"/>
    <w:tmpl w:val="D902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3633F"/>
    <w:multiLevelType w:val="multilevel"/>
    <w:tmpl w:val="683A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52E27"/>
    <w:multiLevelType w:val="multilevel"/>
    <w:tmpl w:val="6E8C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20D0A"/>
    <w:multiLevelType w:val="multilevel"/>
    <w:tmpl w:val="EDF6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1427C"/>
    <w:multiLevelType w:val="multilevel"/>
    <w:tmpl w:val="C77C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25F0B"/>
    <w:multiLevelType w:val="multilevel"/>
    <w:tmpl w:val="C496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34B96"/>
    <w:multiLevelType w:val="multilevel"/>
    <w:tmpl w:val="DAF4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07309"/>
    <w:multiLevelType w:val="multilevel"/>
    <w:tmpl w:val="D31E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E522BD"/>
    <w:multiLevelType w:val="multilevel"/>
    <w:tmpl w:val="C68A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372FF"/>
    <w:multiLevelType w:val="multilevel"/>
    <w:tmpl w:val="D7F4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B6B91"/>
    <w:multiLevelType w:val="multilevel"/>
    <w:tmpl w:val="D640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3F7D94"/>
    <w:multiLevelType w:val="multilevel"/>
    <w:tmpl w:val="F6F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D83B28"/>
    <w:multiLevelType w:val="multilevel"/>
    <w:tmpl w:val="3A10C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563677">
    <w:abstractNumId w:val="17"/>
  </w:num>
  <w:num w:numId="2" w16cid:durableId="35810983">
    <w:abstractNumId w:val="7"/>
  </w:num>
  <w:num w:numId="3" w16cid:durableId="996349062">
    <w:abstractNumId w:val="11"/>
  </w:num>
  <w:num w:numId="4" w16cid:durableId="1225798707">
    <w:abstractNumId w:val="2"/>
  </w:num>
  <w:num w:numId="5" w16cid:durableId="693532095">
    <w:abstractNumId w:val="5"/>
  </w:num>
  <w:num w:numId="6" w16cid:durableId="1740322413">
    <w:abstractNumId w:val="16"/>
  </w:num>
  <w:num w:numId="7" w16cid:durableId="1055392009">
    <w:abstractNumId w:val="6"/>
  </w:num>
  <w:num w:numId="8" w16cid:durableId="1966885081">
    <w:abstractNumId w:val="10"/>
  </w:num>
  <w:num w:numId="9" w16cid:durableId="613252377">
    <w:abstractNumId w:val="19"/>
  </w:num>
  <w:num w:numId="10" w16cid:durableId="1322123422">
    <w:abstractNumId w:val="18"/>
  </w:num>
  <w:num w:numId="11" w16cid:durableId="353045649">
    <w:abstractNumId w:val="14"/>
  </w:num>
  <w:num w:numId="12" w16cid:durableId="654337331">
    <w:abstractNumId w:val="9"/>
  </w:num>
  <w:num w:numId="13" w16cid:durableId="1769080350">
    <w:abstractNumId w:val="1"/>
  </w:num>
  <w:num w:numId="14" w16cid:durableId="1517453189">
    <w:abstractNumId w:val="13"/>
  </w:num>
  <w:num w:numId="15" w16cid:durableId="22942071">
    <w:abstractNumId w:val="4"/>
  </w:num>
  <w:num w:numId="16" w16cid:durableId="758866539">
    <w:abstractNumId w:val="20"/>
  </w:num>
  <w:num w:numId="17" w16cid:durableId="117918505">
    <w:abstractNumId w:val="8"/>
  </w:num>
  <w:num w:numId="18" w16cid:durableId="1559437641">
    <w:abstractNumId w:val="15"/>
  </w:num>
  <w:num w:numId="19" w16cid:durableId="692532527">
    <w:abstractNumId w:val="3"/>
  </w:num>
  <w:num w:numId="20" w16cid:durableId="160851577">
    <w:abstractNumId w:val="0"/>
  </w:num>
  <w:num w:numId="21" w16cid:durableId="3214669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F7"/>
    <w:rsid w:val="00001E6A"/>
    <w:rsid w:val="00032A1E"/>
    <w:rsid w:val="00044A6D"/>
    <w:rsid w:val="001835A9"/>
    <w:rsid w:val="00244FF6"/>
    <w:rsid w:val="003342FB"/>
    <w:rsid w:val="009915F7"/>
    <w:rsid w:val="00DC095E"/>
    <w:rsid w:val="00FB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589B5"/>
  <w15:chartTrackingRefBased/>
  <w15:docId w15:val="{135A45C3-21E6-4E9F-8E55-33B3BF3A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8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501</Words>
  <Characters>2972</Characters>
  <Application>Microsoft Office Word</Application>
  <DocSecurity>0</DocSecurity>
  <Lines>174</Lines>
  <Paragraphs>124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amer</dc:creator>
  <cp:keywords/>
  <dc:description/>
  <cp:lastModifiedBy>haitham amer</cp:lastModifiedBy>
  <cp:revision>2</cp:revision>
  <dcterms:created xsi:type="dcterms:W3CDTF">2025-08-21T09:14:00Z</dcterms:created>
  <dcterms:modified xsi:type="dcterms:W3CDTF">2025-08-21T09:14:00Z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861383bc708670bb3610d9296abf2a8fbff0879976c6113caf9fb929217bf68e</vt:lpwstr>
  </property>
</Properties>
</file>