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E0" w:rsidRPr="00017CE0" w:rsidRDefault="008A057E" w:rsidP="009178B1">
      <w:pPr>
        <w:numPr>
          <w:ilvl w:val="0"/>
          <w:numId w:val="1"/>
        </w:numPr>
        <w:spacing w:after="0" w:line="240" w:lineRule="auto"/>
      </w:pPr>
      <w:r w:rsidRPr="00017CE0">
        <w:t xml:space="preserve">Model development workflow </w:t>
      </w:r>
    </w:p>
    <w:p w:rsidR="008A057E" w:rsidRDefault="008A057E" w:rsidP="00017CE0">
      <w:pPr>
        <w:numPr>
          <w:ilvl w:val="1"/>
          <w:numId w:val="1"/>
        </w:numPr>
        <w:spacing w:after="0" w:line="240" w:lineRule="auto"/>
      </w:pPr>
      <w:r w:rsidRPr="00017CE0">
        <w:t>Workflow vs products (</w:t>
      </w:r>
      <w:r w:rsidR="00631012">
        <w:t xml:space="preserve">idea taken from </w:t>
      </w:r>
      <w:proofErr w:type="spellStart"/>
      <w:r w:rsidRPr="00017CE0">
        <w:t>openscience</w:t>
      </w:r>
      <w:proofErr w:type="spellEnd"/>
      <w:r w:rsidRPr="00017CE0">
        <w:t xml:space="preserve"> slides)</w:t>
      </w:r>
    </w:p>
    <w:p w:rsidR="00017CE0" w:rsidRDefault="00017CE0" w:rsidP="00017CE0">
      <w:pPr>
        <w:numPr>
          <w:ilvl w:val="1"/>
          <w:numId w:val="1"/>
        </w:numPr>
        <w:spacing w:after="0" w:line="240" w:lineRule="auto"/>
      </w:pPr>
      <w:r>
        <w:t>Workflow includes:</w:t>
      </w:r>
    </w:p>
    <w:p w:rsidR="00017CE0" w:rsidRDefault="00017CE0" w:rsidP="00017CE0">
      <w:pPr>
        <w:numPr>
          <w:ilvl w:val="2"/>
          <w:numId w:val="1"/>
        </w:numPr>
        <w:spacing w:after="0" w:line="240" w:lineRule="auto"/>
      </w:pPr>
      <w:r>
        <w:t>Editor you use to write code</w:t>
      </w:r>
    </w:p>
    <w:p w:rsidR="00017CE0" w:rsidRDefault="00017CE0" w:rsidP="00017CE0">
      <w:pPr>
        <w:numPr>
          <w:ilvl w:val="2"/>
          <w:numId w:val="1"/>
        </w:numPr>
        <w:spacing w:after="0" w:line="240" w:lineRule="auto"/>
      </w:pPr>
      <w:r>
        <w:t xml:space="preserve">Code you ran earlier </w:t>
      </w:r>
    </w:p>
    <w:p w:rsidR="00017CE0" w:rsidRDefault="00017CE0" w:rsidP="00017CE0">
      <w:pPr>
        <w:numPr>
          <w:ilvl w:val="2"/>
          <w:numId w:val="1"/>
        </w:numPr>
        <w:spacing w:after="0" w:line="240" w:lineRule="auto"/>
      </w:pPr>
      <w:r>
        <w:t>Name of home directory</w:t>
      </w:r>
    </w:p>
    <w:p w:rsidR="00017CE0" w:rsidRDefault="00017CE0" w:rsidP="00017CE0">
      <w:pPr>
        <w:numPr>
          <w:ilvl w:val="1"/>
          <w:numId w:val="1"/>
        </w:numPr>
        <w:spacing w:after="0" w:line="240" w:lineRule="auto"/>
      </w:pPr>
      <w:r>
        <w:t>Product includes:</w:t>
      </w:r>
    </w:p>
    <w:p w:rsidR="00017CE0" w:rsidRDefault="00017CE0" w:rsidP="00017CE0">
      <w:pPr>
        <w:numPr>
          <w:ilvl w:val="2"/>
          <w:numId w:val="1"/>
        </w:numPr>
        <w:spacing w:after="0" w:line="240" w:lineRule="auto"/>
      </w:pPr>
      <w:r>
        <w:t>Raw data</w:t>
      </w:r>
    </w:p>
    <w:p w:rsidR="00017CE0" w:rsidRDefault="00017CE0" w:rsidP="00017CE0">
      <w:pPr>
        <w:numPr>
          <w:ilvl w:val="2"/>
          <w:numId w:val="1"/>
        </w:numPr>
        <w:spacing w:after="0" w:line="240" w:lineRule="auto"/>
      </w:pPr>
      <w:r>
        <w:t>Packages used</w:t>
      </w:r>
    </w:p>
    <w:p w:rsidR="00017CE0" w:rsidRDefault="00017CE0" w:rsidP="00017CE0">
      <w:pPr>
        <w:numPr>
          <w:ilvl w:val="2"/>
          <w:numId w:val="1"/>
        </w:numPr>
        <w:spacing w:after="0" w:line="240" w:lineRule="auto"/>
      </w:pPr>
      <w:r>
        <w:t>Code someone needs to run to get your results</w:t>
      </w:r>
    </w:p>
    <w:p w:rsidR="00017CE0" w:rsidRDefault="00017CE0" w:rsidP="00017CE0">
      <w:pPr>
        <w:numPr>
          <w:ilvl w:val="2"/>
          <w:numId w:val="1"/>
        </w:numPr>
        <w:spacing w:after="0" w:line="240" w:lineRule="auto"/>
      </w:pPr>
      <w:r>
        <w:t>Figures and code used to make those figures</w:t>
      </w:r>
    </w:p>
    <w:p w:rsidR="00017CE0" w:rsidRDefault="00017CE0" w:rsidP="00017CE0">
      <w:pPr>
        <w:numPr>
          <w:ilvl w:val="2"/>
          <w:numId w:val="1"/>
        </w:numPr>
        <w:spacing w:after="0" w:line="240" w:lineRule="auto"/>
      </w:pPr>
      <w:r>
        <w:t>Functions</w:t>
      </w:r>
    </w:p>
    <w:p w:rsidR="00017CE0" w:rsidRDefault="00631012" w:rsidP="00017CE0">
      <w:pPr>
        <w:numPr>
          <w:ilvl w:val="1"/>
          <w:numId w:val="1"/>
        </w:numPr>
        <w:spacing w:after="0" w:line="240" w:lineRule="auto"/>
      </w:pPr>
      <w:r>
        <w:t xml:space="preserve">Main point: </w:t>
      </w:r>
      <w:r w:rsidR="00017CE0" w:rsidRPr="00631012">
        <w:rPr>
          <w:i/>
        </w:rPr>
        <w:t>Don’t want to hard code anything about workflow into your products</w:t>
      </w:r>
    </w:p>
    <w:p w:rsidR="00631012" w:rsidRDefault="00631012" w:rsidP="009178B1">
      <w:pPr>
        <w:numPr>
          <w:ilvl w:val="0"/>
          <w:numId w:val="1"/>
        </w:numPr>
        <w:spacing w:after="0" w:line="240" w:lineRule="auto"/>
      </w:pPr>
      <w:proofErr w:type="spellStart"/>
      <w:r>
        <w:t>Openscience</w:t>
      </w:r>
      <w:proofErr w:type="spellEnd"/>
      <w:r>
        <w:t xml:space="preserve"> – many federal agencies have announced this year is the year of open science</w:t>
      </w:r>
    </w:p>
    <w:p w:rsidR="00631012" w:rsidRDefault="00631012" w:rsidP="00631012">
      <w:pPr>
        <w:numPr>
          <w:ilvl w:val="1"/>
          <w:numId w:val="1"/>
        </w:numPr>
        <w:spacing w:after="0" w:line="240" w:lineRule="auto"/>
      </w:pPr>
      <w:r>
        <w:t>“</w:t>
      </w:r>
      <w:r w:rsidRPr="00631012">
        <w:t>Open Science is the principle and practice of making research products and processes available to all, while respecting diverse cultures, maintaining security and privacy, and fostering collaborations, reproducibility, and equity</w:t>
      </w:r>
      <w:r>
        <w:t>”</w:t>
      </w:r>
    </w:p>
    <w:p w:rsidR="009178B1" w:rsidRDefault="00631012" w:rsidP="00631012">
      <w:pPr>
        <w:numPr>
          <w:ilvl w:val="1"/>
          <w:numId w:val="1"/>
        </w:numPr>
        <w:spacing w:after="0" w:line="240" w:lineRule="auto"/>
      </w:pPr>
      <w:r>
        <w:t>Think of “o</w:t>
      </w:r>
      <w:r w:rsidR="009178B1">
        <w:t>pen</w:t>
      </w:r>
      <w:r>
        <w:t>-ness</w:t>
      </w:r>
      <w:r w:rsidR="009178B1">
        <w:t xml:space="preserve">” as a spectrum </w:t>
      </w:r>
    </w:p>
    <w:p w:rsidR="009178B1" w:rsidRDefault="009178B1" w:rsidP="00631012">
      <w:pPr>
        <w:numPr>
          <w:ilvl w:val="2"/>
          <w:numId w:val="1"/>
        </w:numPr>
        <w:spacing w:after="0" w:line="240" w:lineRule="auto"/>
      </w:pPr>
      <w:r>
        <w:t>Open with yourself</w:t>
      </w:r>
    </w:p>
    <w:p w:rsidR="009178B1" w:rsidRDefault="009178B1" w:rsidP="00631012">
      <w:pPr>
        <w:numPr>
          <w:ilvl w:val="2"/>
          <w:numId w:val="1"/>
        </w:numPr>
        <w:spacing w:after="0" w:line="240" w:lineRule="auto"/>
      </w:pPr>
      <w:r>
        <w:t>Open with co-workers (people on that project) – makes everyone feel included in the project and good for peer-review</w:t>
      </w:r>
    </w:p>
    <w:p w:rsidR="009178B1" w:rsidRDefault="009178B1" w:rsidP="00631012">
      <w:pPr>
        <w:numPr>
          <w:ilvl w:val="3"/>
          <w:numId w:val="1"/>
        </w:numPr>
        <w:spacing w:after="0" w:line="240" w:lineRule="auto"/>
      </w:pPr>
      <w:r>
        <w:t>We should get in the practice of peer-reviewing each other’s code</w:t>
      </w:r>
    </w:p>
    <w:p w:rsidR="009178B1" w:rsidRDefault="009178B1" w:rsidP="00631012">
      <w:pPr>
        <w:numPr>
          <w:ilvl w:val="3"/>
          <w:numId w:val="1"/>
        </w:numPr>
        <w:spacing w:after="0" w:line="240" w:lineRule="auto"/>
      </w:pPr>
      <w:r>
        <w:t>Allows people to jump from one aspect to another easier without having to spend a lot of time getting caught up or waiting for someone to send them all the files they need</w:t>
      </w:r>
    </w:p>
    <w:p w:rsidR="009178B1" w:rsidRDefault="009178B1" w:rsidP="00631012">
      <w:pPr>
        <w:numPr>
          <w:ilvl w:val="2"/>
          <w:numId w:val="1"/>
        </w:numPr>
        <w:spacing w:after="0" w:line="240" w:lineRule="auto"/>
      </w:pPr>
      <w:r>
        <w:t>Open with other SAP members (not directly working on project)</w:t>
      </w:r>
    </w:p>
    <w:p w:rsidR="009178B1" w:rsidRDefault="009178B1" w:rsidP="00631012">
      <w:pPr>
        <w:numPr>
          <w:ilvl w:val="2"/>
          <w:numId w:val="1"/>
        </w:numPr>
        <w:spacing w:after="0" w:line="240" w:lineRule="auto"/>
      </w:pPr>
      <w:r>
        <w:t>Open publically – eventually products will be this</w:t>
      </w:r>
    </w:p>
    <w:p w:rsidR="009178B1" w:rsidRDefault="009178B1" w:rsidP="009178B1">
      <w:pPr>
        <w:numPr>
          <w:ilvl w:val="1"/>
          <w:numId w:val="1"/>
        </w:numPr>
        <w:spacing w:after="0" w:line="240" w:lineRule="auto"/>
      </w:pPr>
      <w:r>
        <w:t xml:space="preserve">Ok to share messy or incomplete code </w:t>
      </w:r>
    </w:p>
    <w:p w:rsidR="009178B1" w:rsidRPr="00017CE0" w:rsidRDefault="009178B1" w:rsidP="009178B1">
      <w:pPr>
        <w:numPr>
          <w:ilvl w:val="2"/>
          <w:numId w:val="1"/>
        </w:numPr>
        <w:spacing w:after="0" w:line="240" w:lineRule="auto"/>
      </w:pPr>
      <w:r>
        <w:t xml:space="preserve">Don’t wait to share until its perfect (push to </w:t>
      </w:r>
      <w:proofErr w:type="spellStart"/>
      <w:r>
        <w:t>github</w:t>
      </w:r>
      <w:proofErr w:type="spellEnd"/>
      <w:r>
        <w:t>)</w:t>
      </w:r>
    </w:p>
    <w:p w:rsidR="00631012" w:rsidRDefault="00631012" w:rsidP="00017CE0">
      <w:pPr>
        <w:numPr>
          <w:ilvl w:val="0"/>
          <w:numId w:val="1"/>
        </w:numPr>
        <w:spacing w:after="0" w:line="240" w:lineRule="auto"/>
      </w:pPr>
      <w:r>
        <w:t>Tools to use for openness</w:t>
      </w:r>
    </w:p>
    <w:p w:rsidR="00631012" w:rsidRDefault="00631012" w:rsidP="00631012">
      <w:pPr>
        <w:numPr>
          <w:ilvl w:val="1"/>
          <w:numId w:val="1"/>
        </w:numPr>
        <w:spacing w:after="0" w:line="240" w:lineRule="auto"/>
      </w:pPr>
      <w:r>
        <w:t>Google drive</w:t>
      </w:r>
    </w:p>
    <w:p w:rsidR="00631012" w:rsidRDefault="00631012" w:rsidP="00631012">
      <w:pPr>
        <w:numPr>
          <w:ilvl w:val="1"/>
          <w:numId w:val="1"/>
        </w:numPr>
        <w:spacing w:after="0" w:line="240" w:lineRule="auto"/>
      </w:pPr>
      <w:proofErr w:type="spellStart"/>
      <w:r>
        <w:t>Github</w:t>
      </w:r>
      <w:proofErr w:type="spellEnd"/>
      <w:r>
        <w:t xml:space="preserve"> repositories</w:t>
      </w:r>
    </w:p>
    <w:p w:rsidR="00631012" w:rsidRDefault="00631012" w:rsidP="00631012">
      <w:pPr>
        <w:numPr>
          <w:ilvl w:val="2"/>
          <w:numId w:val="1"/>
        </w:numPr>
        <w:spacing w:after="0" w:line="240" w:lineRule="auto"/>
      </w:pPr>
      <w:r>
        <w:t>Private</w:t>
      </w:r>
    </w:p>
    <w:p w:rsidR="00631012" w:rsidRDefault="00631012" w:rsidP="00631012">
      <w:pPr>
        <w:numPr>
          <w:ilvl w:val="2"/>
          <w:numId w:val="1"/>
        </w:numPr>
        <w:spacing w:after="0" w:line="240" w:lineRule="auto"/>
      </w:pPr>
      <w:r>
        <w:t>Public</w:t>
      </w:r>
    </w:p>
    <w:p w:rsidR="00631012" w:rsidRDefault="00631012" w:rsidP="00631012">
      <w:pPr>
        <w:numPr>
          <w:ilvl w:val="1"/>
          <w:numId w:val="1"/>
        </w:numPr>
        <w:spacing w:after="0" w:line="240" w:lineRule="auto"/>
      </w:pPr>
      <w:r>
        <w:t xml:space="preserve">Groups and trainings – </w:t>
      </w:r>
      <w:proofErr w:type="spellStart"/>
      <w:r>
        <w:t>openscapes</w:t>
      </w:r>
      <w:proofErr w:type="spellEnd"/>
      <w:r>
        <w:t xml:space="preserve"> and NMFS R User Group</w:t>
      </w:r>
    </w:p>
    <w:p w:rsidR="008A057E" w:rsidRDefault="009178B1" w:rsidP="00017CE0">
      <w:pPr>
        <w:numPr>
          <w:ilvl w:val="0"/>
          <w:numId w:val="1"/>
        </w:numPr>
        <w:spacing w:after="0" w:line="240" w:lineRule="auto"/>
      </w:pPr>
      <w:r>
        <w:t>W</w:t>
      </w:r>
      <w:r w:rsidR="008A057E" w:rsidRPr="00017CE0">
        <w:t xml:space="preserve">hy we should use </w:t>
      </w:r>
      <w:r w:rsidR="00631012">
        <w:t>an</w:t>
      </w:r>
      <w:r w:rsidR="008A057E" w:rsidRPr="00017CE0">
        <w:t xml:space="preserve"> automated workflow</w:t>
      </w:r>
    </w:p>
    <w:p w:rsidR="00017CE0" w:rsidRDefault="00017CE0" w:rsidP="00017CE0">
      <w:pPr>
        <w:numPr>
          <w:ilvl w:val="1"/>
          <w:numId w:val="1"/>
        </w:numPr>
        <w:spacing w:after="0" w:line="240" w:lineRule="auto"/>
      </w:pPr>
      <w:r>
        <w:t>saves time</w:t>
      </w:r>
    </w:p>
    <w:p w:rsidR="00017CE0" w:rsidRDefault="00017CE0" w:rsidP="00017CE0">
      <w:pPr>
        <w:numPr>
          <w:ilvl w:val="1"/>
          <w:numId w:val="1"/>
        </w:numPr>
        <w:spacing w:after="0" w:line="240" w:lineRule="auto"/>
      </w:pPr>
      <w:r>
        <w:t>saves energy – not having to re-write code every time, reuse when you can</w:t>
      </w:r>
    </w:p>
    <w:p w:rsidR="00017CE0" w:rsidRDefault="00017CE0" w:rsidP="00017CE0">
      <w:pPr>
        <w:numPr>
          <w:ilvl w:val="2"/>
          <w:numId w:val="1"/>
        </w:numPr>
        <w:spacing w:after="0" w:line="240" w:lineRule="auto"/>
      </w:pPr>
      <w:r>
        <w:t>need to make code flexible and generic</w:t>
      </w:r>
    </w:p>
    <w:p w:rsidR="00017CE0" w:rsidRDefault="00017CE0" w:rsidP="00017CE0">
      <w:pPr>
        <w:numPr>
          <w:ilvl w:val="1"/>
          <w:numId w:val="1"/>
        </w:numPr>
        <w:spacing w:after="0" w:line="240" w:lineRule="auto"/>
      </w:pPr>
      <w:r>
        <w:t>makes onboarding easier – for the next person doing the assessment</w:t>
      </w:r>
    </w:p>
    <w:p w:rsidR="00017CE0" w:rsidRDefault="00017CE0" w:rsidP="00017CE0">
      <w:pPr>
        <w:numPr>
          <w:ilvl w:val="1"/>
          <w:numId w:val="1"/>
        </w:numPr>
        <w:spacing w:after="0" w:line="240" w:lineRule="auto"/>
      </w:pPr>
      <w:r>
        <w:t>for future you – helps you remember exactly what you did when you go back to the code a few months or even a couple of years later</w:t>
      </w:r>
    </w:p>
    <w:p w:rsidR="009178B1" w:rsidRDefault="009178B1" w:rsidP="00017CE0">
      <w:pPr>
        <w:numPr>
          <w:ilvl w:val="1"/>
          <w:numId w:val="1"/>
        </w:numPr>
        <w:spacing w:after="0" w:line="240" w:lineRule="auto"/>
      </w:pPr>
      <w:r>
        <w:t>makes things uniform</w:t>
      </w:r>
    </w:p>
    <w:p w:rsidR="009178B1" w:rsidRDefault="009178B1" w:rsidP="00017CE0">
      <w:pPr>
        <w:numPr>
          <w:ilvl w:val="1"/>
          <w:numId w:val="1"/>
        </w:numPr>
        <w:spacing w:after="0" w:line="240" w:lineRule="auto"/>
      </w:pPr>
      <w:r>
        <w:t>can put your energy towards developing the model and not towards the little details</w:t>
      </w:r>
    </w:p>
    <w:p w:rsidR="009178B1" w:rsidRPr="00631012" w:rsidRDefault="00631012" w:rsidP="00017CE0">
      <w:pPr>
        <w:numPr>
          <w:ilvl w:val="1"/>
          <w:numId w:val="1"/>
        </w:numPr>
        <w:spacing w:after="0" w:line="240" w:lineRule="auto"/>
        <w:rPr>
          <w:i/>
        </w:rPr>
      </w:pPr>
      <w:r>
        <w:t xml:space="preserve">Main point: </w:t>
      </w:r>
      <w:r w:rsidR="009178B1" w:rsidRPr="00631012">
        <w:rPr>
          <w:i/>
        </w:rPr>
        <w:t>automate as much as possible!!!!</w:t>
      </w:r>
    </w:p>
    <w:p w:rsidR="009178B1" w:rsidRPr="00017CE0" w:rsidRDefault="009178B1" w:rsidP="009178B1">
      <w:pPr>
        <w:numPr>
          <w:ilvl w:val="2"/>
          <w:numId w:val="1"/>
        </w:numPr>
        <w:spacing w:after="0" w:line="240" w:lineRule="auto"/>
      </w:pPr>
      <w:r>
        <w:t xml:space="preserve">Don’t waste your time doing the tedious tasks </w:t>
      </w:r>
      <w:proofErr w:type="spellStart"/>
      <w:r>
        <w:t>bc</w:t>
      </w:r>
      <w:proofErr w:type="spellEnd"/>
      <w:r>
        <w:t xml:space="preserve"> you have more important stuff to do than resizing figures</w:t>
      </w:r>
    </w:p>
    <w:p w:rsidR="008A057E" w:rsidRDefault="009178B1" w:rsidP="009178B1">
      <w:pPr>
        <w:numPr>
          <w:ilvl w:val="0"/>
          <w:numId w:val="1"/>
        </w:numPr>
        <w:spacing w:after="0" w:line="240" w:lineRule="auto"/>
      </w:pPr>
      <w:r>
        <w:t>What mistakes it can help avoid</w:t>
      </w:r>
    </w:p>
    <w:p w:rsidR="009178B1" w:rsidRDefault="00631012" w:rsidP="009178B1">
      <w:pPr>
        <w:numPr>
          <w:ilvl w:val="1"/>
          <w:numId w:val="1"/>
        </w:numPr>
        <w:spacing w:after="0" w:line="240" w:lineRule="auto"/>
      </w:pPr>
      <w:r>
        <w:lastRenderedPageBreak/>
        <w:t>Reduces the chance of making s</w:t>
      </w:r>
      <w:r w:rsidR="009178B1">
        <w:t xml:space="preserve">mall mistakes </w:t>
      </w:r>
      <w:r>
        <w:t>that can have big impacts</w:t>
      </w:r>
    </w:p>
    <w:p w:rsidR="009178B1" w:rsidRPr="00017CE0" w:rsidRDefault="009178B1" w:rsidP="009178B1">
      <w:pPr>
        <w:numPr>
          <w:ilvl w:val="1"/>
          <w:numId w:val="1"/>
        </w:numPr>
        <w:spacing w:after="0" w:line="240" w:lineRule="auto"/>
      </w:pPr>
      <w:r>
        <w:t xml:space="preserve">If there are systemic mistakes, this can be an issue but once you find it and fix it, it’s easy to </w:t>
      </w:r>
      <w:r w:rsidR="00631012">
        <w:t xml:space="preserve">fix and </w:t>
      </w:r>
      <w:r>
        <w:t>re-run everything</w:t>
      </w:r>
    </w:p>
    <w:p w:rsidR="008A057E" w:rsidRDefault="008A057E" w:rsidP="00017CE0">
      <w:pPr>
        <w:numPr>
          <w:ilvl w:val="0"/>
          <w:numId w:val="1"/>
        </w:numPr>
        <w:spacing w:after="0" w:line="240" w:lineRule="auto"/>
      </w:pPr>
      <w:r w:rsidRPr="00017CE0">
        <w:t>why SAP should go in this direction</w:t>
      </w:r>
    </w:p>
    <w:p w:rsidR="009178B1" w:rsidRPr="00017CE0" w:rsidRDefault="009178B1" w:rsidP="009178B1">
      <w:pPr>
        <w:numPr>
          <w:ilvl w:val="1"/>
          <w:numId w:val="1"/>
        </w:numPr>
        <w:spacing w:after="0" w:line="240" w:lineRule="auto"/>
      </w:pPr>
      <w:r w:rsidRPr="00017CE0">
        <w:t>anyone can download our repo and run the models themselves</w:t>
      </w:r>
    </w:p>
    <w:p w:rsidR="009178B1" w:rsidRDefault="00B2744A" w:rsidP="009178B1">
      <w:pPr>
        <w:numPr>
          <w:ilvl w:val="1"/>
          <w:numId w:val="1"/>
        </w:numPr>
        <w:spacing w:after="0" w:line="240" w:lineRule="auto"/>
      </w:pPr>
      <w:r>
        <w:t>made it a lot easier during the review to run alternate scenarios</w:t>
      </w:r>
    </w:p>
    <w:p w:rsidR="00B2744A" w:rsidRDefault="00B2744A" w:rsidP="009178B1">
      <w:pPr>
        <w:numPr>
          <w:ilvl w:val="1"/>
          <w:numId w:val="1"/>
        </w:numPr>
        <w:spacing w:after="0" w:line="240" w:lineRule="auto"/>
      </w:pPr>
      <w:r>
        <w:t>can share the responsibility</w:t>
      </w:r>
      <w:r w:rsidR="008A057E">
        <w:t xml:space="preserve"> (this also means there isn’t one </w:t>
      </w:r>
      <w:proofErr w:type="spellStart"/>
      <w:r w:rsidR="008A057E">
        <w:t>failpoint</w:t>
      </w:r>
      <w:proofErr w:type="spellEnd"/>
      <w:r w:rsidR="008A057E">
        <w:t>)</w:t>
      </w:r>
    </w:p>
    <w:p w:rsidR="00B2744A" w:rsidRPr="00017CE0" w:rsidRDefault="00B2744A" w:rsidP="009178B1">
      <w:pPr>
        <w:numPr>
          <w:ilvl w:val="1"/>
          <w:numId w:val="1"/>
        </w:numPr>
        <w:spacing w:after="0" w:line="240" w:lineRule="auto"/>
      </w:pPr>
      <w:r>
        <w:t>share knowledge within the group (and with others outside of the group as well)</w:t>
      </w:r>
    </w:p>
    <w:p w:rsidR="008A057E" w:rsidRPr="00017CE0" w:rsidRDefault="00492EE0" w:rsidP="00017CE0">
      <w:pPr>
        <w:numPr>
          <w:ilvl w:val="0"/>
          <w:numId w:val="1"/>
        </w:numPr>
        <w:spacing w:after="0" w:line="240" w:lineRule="auto"/>
      </w:pPr>
      <w:r>
        <w:t>How we implemented it in American Samoa</w:t>
      </w:r>
      <w:r w:rsidR="00B2752D">
        <w:t>:</w:t>
      </w:r>
    </w:p>
    <w:p w:rsidR="008A057E" w:rsidRDefault="00492EE0" w:rsidP="00B2752D">
      <w:pPr>
        <w:numPr>
          <w:ilvl w:val="0"/>
          <w:numId w:val="1"/>
        </w:numPr>
        <w:spacing w:after="0" w:line="240" w:lineRule="auto"/>
      </w:pPr>
      <w:r>
        <w:t>Data – kept raw data in folder on google drive</w:t>
      </w:r>
    </w:p>
    <w:p w:rsidR="00492EE0" w:rsidRDefault="00492EE0" w:rsidP="00B2752D">
      <w:pPr>
        <w:numPr>
          <w:ilvl w:val="1"/>
          <w:numId w:val="1"/>
        </w:numPr>
        <w:spacing w:after="0" w:line="240" w:lineRule="auto"/>
      </w:pPr>
      <w:r>
        <w:t>Used code to determine if we had latest version on our computer and if not download and unzip newest version to replace old</w:t>
      </w:r>
    </w:p>
    <w:p w:rsidR="00631012" w:rsidRDefault="00492EE0" w:rsidP="00B2752D">
      <w:pPr>
        <w:numPr>
          <w:ilvl w:val="1"/>
          <w:numId w:val="1"/>
        </w:numPr>
        <w:spacing w:after="0" w:line="240" w:lineRule="auto"/>
      </w:pPr>
      <w:r>
        <w:t>Run data processing scripts to get model input (cleaned and processed data)</w:t>
      </w:r>
    </w:p>
    <w:p w:rsidR="00631012" w:rsidRDefault="00631012" w:rsidP="00B2752D">
      <w:pPr>
        <w:numPr>
          <w:ilvl w:val="0"/>
          <w:numId w:val="1"/>
        </w:numPr>
        <w:spacing w:after="0" w:line="240" w:lineRule="auto"/>
      </w:pPr>
      <w:r>
        <w:t>Model inputs – kept spreadsheet with parameter values on google drive</w:t>
      </w:r>
    </w:p>
    <w:p w:rsidR="00492EE0" w:rsidRDefault="00631012" w:rsidP="00B2752D">
      <w:pPr>
        <w:numPr>
          <w:ilvl w:val="1"/>
          <w:numId w:val="1"/>
        </w:numPr>
        <w:spacing w:after="0" w:line="240" w:lineRule="auto"/>
      </w:pPr>
      <w:r>
        <w:t>Really leverage the googlesheets4 r package to connect directly to google drive through r</w:t>
      </w:r>
      <w:r w:rsidR="00492EE0">
        <w:t xml:space="preserve"> </w:t>
      </w:r>
    </w:p>
    <w:p w:rsidR="00631012" w:rsidRDefault="00631012" w:rsidP="00B2752D">
      <w:pPr>
        <w:numPr>
          <w:ilvl w:val="0"/>
          <w:numId w:val="1"/>
        </w:numPr>
        <w:spacing w:after="0" w:line="240" w:lineRule="auto"/>
      </w:pPr>
      <w:r>
        <w:t>Code – separate functions to do each component</w:t>
      </w:r>
    </w:p>
    <w:p w:rsidR="00631012" w:rsidRDefault="00631012" w:rsidP="00B2752D">
      <w:pPr>
        <w:numPr>
          <w:ilvl w:val="1"/>
          <w:numId w:val="1"/>
        </w:numPr>
        <w:spacing w:after="0" w:line="240" w:lineRule="auto"/>
      </w:pPr>
      <w:r>
        <w:t>Write SS files</w:t>
      </w:r>
    </w:p>
    <w:p w:rsidR="00631012" w:rsidRDefault="00631012" w:rsidP="00B2752D">
      <w:pPr>
        <w:numPr>
          <w:ilvl w:val="1"/>
          <w:numId w:val="1"/>
        </w:numPr>
        <w:spacing w:after="0" w:line="240" w:lineRule="auto"/>
      </w:pPr>
      <w:r>
        <w:t>Run SS</w:t>
      </w:r>
    </w:p>
    <w:p w:rsidR="00631012" w:rsidRDefault="00631012" w:rsidP="00B2752D">
      <w:pPr>
        <w:numPr>
          <w:ilvl w:val="1"/>
          <w:numId w:val="1"/>
        </w:numPr>
        <w:spacing w:after="0" w:line="240" w:lineRule="auto"/>
      </w:pPr>
      <w:r>
        <w:t>Run diagnostic tests</w:t>
      </w:r>
    </w:p>
    <w:p w:rsidR="00631012" w:rsidRDefault="00631012" w:rsidP="00B2752D">
      <w:pPr>
        <w:numPr>
          <w:ilvl w:val="1"/>
          <w:numId w:val="1"/>
        </w:numPr>
        <w:spacing w:after="0" w:line="240" w:lineRule="auto"/>
      </w:pPr>
      <w:r>
        <w:t>Run bootstrap</w:t>
      </w:r>
    </w:p>
    <w:p w:rsidR="00631012" w:rsidRDefault="00631012" w:rsidP="00B2752D">
      <w:pPr>
        <w:numPr>
          <w:ilvl w:val="1"/>
          <w:numId w:val="1"/>
        </w:numPr>
        <w:spacing w:after="0" w:line="240" w:lineRule="auto"/>
      </w:pPr>
      <w:r>
        <w:t>Run forecasting</w:t>
      </w:r>
    </w:p>
    <w:p w:rsidR="00C20AB9" w:rsidRDefault="00C20AB9" w:rsidP="00B2752D">
      <w:pPr>
        <w:numPr>
          <w:ilvl w:val="1"/>
          <w:numId w:val="1"/>
        </w:numPr>
        <w:spacing w:after="0" w:line="240" w:lineRule="auto"/>
      </w:pPr>
      <w:r>
        <w:t>Creating figures and tables</w:t>
      </w:r>
    </w:p>
    <w:p w:rsidR="00C20AB9" w:rsidRDefault="00C20AB9" w:rsidP="00C20AB9">
      <w:pPr>
        <w:numPr>
          <w:ilvl w:val="1"/>
          <w:numId w:val="1"/>
        </w:numPr>
        <w:spacing w:after="0" w:line="240" w:lineRule="auto"/>
      </w:pPr>
      <w:r>
        <w:t>Use parallel processing to run multiple models</w:t>
      </w:r>
    </w:p>
    <w:p w:rsidR="00C20AB9" w:rsidRDefault="00C20AB9" w:rsidP="00C20AB9">
      <w:pPr>
        <w:numPr>
          <w:ilvl w:val="1"/>
          <w:numId w:val="1"/>
        </w:numPr>
        <w:spacing w:after="0" w:line="240" w:lineRule="auto"/>
      </w:pPr>
      <w:r>
        <w:t>This method lets us quickly make a change, and re-run everything we need to generate the final output</w:t>
      </w:r>
    </w:p>
    <w:p w:rsidR="00B2752D" w:rsidRDefault="00B2752D" w:rsidP="00B2752D">
      <w:pPr>
        <w:numPr>
          <w:ilvl w:val="0"/>
          <w:numId w:val="1"/>
        </w:numPr>
        <w:spacing w:after="0" w:line="240" w:lineRule="auto"/>
      </w:pPr>
      <w:r>
        <w:t>Quarto docs</w:t>
      </w:r>
    </w:p>
    <w:p w:rsidR="00B2752D" w:rsidRDefault="00B2752D" w:rsidP="00B2752D">
      <w:pPr>
        <w:numPr>
          <w:ilvl w:val="1"/>
          <w:numId w:val="1"/>
        </w:numPr>
        <w:spacing w:after="0" w:line="240" w:lineRule="auto"/>
      </w:pPr>
      <w:r>
        <w:t>Summary diagnostics report</w:t>
      </w:r>
    </w:p>
    <w:p w:rsidR="00B2752D" w:rsidRDefault="00B2752D" w:rsidP="00B2752D">
      <w:pPr>
        <w:numPr>
          <w:ilvl w:val="1"/>
          <w:numId w:val="1"/>
        </w:numPr>
        <w:spacing w:after="0" w:line="240" w:lineRule="auto"/>
      </w:pPr>
      <w:r>
        <w:t>Formatted figures and tables</w:t>
      </w:r>
    </w:p>
    <w:p w:rsidR="00B2752D" w:rsidRDefault="00B2752D" w:rsidP="00B2752D">
      <w:pPr>
        <w:numPr>
          <w:ilvl w:val="0"/>
          <w:numId w:val="1"/>
        </w:numPr>
        <w:spacing w:after="0" w:line="240" w:lineRule="auto"/>
      </w:pPr>
      <w:proofErr w:type="spellStart"/>
      <w:r>
        <w:t>Github</w:t>
      </w:r>
      <w:proofErr w:type="spellEnd"/>
      <w:r>
        <w:t xml:space="preserve"> – keep all key files and summary reports so model files are available to anyone with access to repo</w:t>
      </w:r>
    </w:p>
    <w:p w:rsidR="00492EE0" w:rsidRDefault="00043329" w:rsidP="00B2752D">
      <w:pPr>
        <w:numPr>
          <w:ilvl w:val="1"/>
          <w:numId w:val="1"/>
        </w:numPr>
        <w:spacing w:after="0" w:line="240" w:lineRule="auto"/>
      </w:pPr>
      <w:r>
        <w:t xml:space="preserve">Tracking issues and tasks in </w:t>
      </w:r>
      <w:proofErr w:type="spellStart"/>
      <w:r>
        <w:t>github</w:t>
      </w:r>
      <w:proofErr w:type="spellEnd"/>
      <w:r>
        <w:t xml:space="preserve"> issues </w:t>
      </w:r>
    </w:p>
    <w:p w:rsidR="00B2752D" w:rsidRPr="00017CE0" w:rsidRDefault="00B2752D" w:rsidP="00B2752D">
      <w:pPr>
        <w:numPr>
          <w:ilvl w:val="1"/>
          <w:numId w:val="1"/>
        </w:numPr>
        <w:spacing w:after="0" w:line="240" w:lineRule="auto"/>
      </w:pPr>
      <w:r>
        <w:t>Included some instructions in the readme on how to use the repo so when anyone goes back to it, they know where things are and what they need to run</w:t>
      </w:r>
    </w:p>
    <w:p w:rsidR="008A057E" w:rsidRPr="00017CE0" w:rsidRDefault="008A057E" w:rsidP="00017CE0">
      <w:pPr>
        <w:numPr>
          <w:ilvl w:val="0"/>
          <w:numId w:val="1"/>
        </w:numPr>
        <w:spacing w:after="0" w:line="240" w:lineRule="auto"/>
      </w:pPr>
      <w:r w:rsidRPr="00017CE0">
        <w:t xml:space="preserve">lessons we learned in our development </w:t>
      </w:r>
    </w:p>
    <w:p w:rsidR="008A057E" w:rsidRPr="00017CE0" w:rsidRDefault="008A057E" w:rsidP="00017CE0">
      <w:pPr>
        <w:numPr>
          <w:ilvl w:val="1"/>
          <w:numId w:val="1"/>
        </w:numPr>
        <w:spacing w:after="0" w:line="240" w:lineRule="auto"/>
      </w:pPr>
      <w:r w:rsidRPr="00017CE0">
        <w:t>make sure you use packages that work with all platforms of R</w:t>
      </w:r>
    </w:p>
    <w:p w:rsidR="008A057E" w:rsidRPr="00017CE0" w:rsidRDefault="008A057E" w:rsidP="00017CE0">
      <w:pPr>
        <w:numPr>
          <w:ilvl w:val="1"/>
          <w:numId w:val="1"/>
        </w:numPr>
        <w:spacing w:after="0" w:line="240" w:lineRule="auto"/>
      </w:pPr>
      <w:r w:rsidRPr="00017CE0">
        <w:t>want to make functions flexible enough to give you options but not worry about coding every single possibility</w:t>
      </w:r>
    </w:p>
    <w:p w:rsidR="008A057E" w:rsidRPr="00017CE0" w:rsidRDefault="008A057E" w:rsidP="00017CE0">
      <w:pPr>
        <w:numPr>
          <w:ilvl w:val="1"/>
          <w:numId w:val="1"/>
        </w:numPr>
        <w:spacing w:after="0" w:line="240" w:lineRule="auto"/>
      </w:pPr>
      <w:r w:rsidRPr="00017CE0">
        <w:t>develop as you go, our structure changed from our initial ideas but as we worked we streamlined it</w:t>
      </w:r>
    </w:p>
    <w:p w:rsidR="008A057E" w:rsidRDefault="008A057E" w:rsidP="00017CE0">
      <w:pPr>
        <w:numPr>
          <w:ilvl w:val="1"/>
          <w:numId w:val="1"/>
        </w:numPr>
        <w:spacing w:after="0" w:line="240" w:lineRule="auto"/>
      </w:pPr>
      <w:r w:rsidRPr="00017CE0">
        <w:t>make code modular</w:t>
      </w:r>
    </w:p>
    <w:p w:rsidR="00B2744A" w:rsidRDefault="00B2744A" w:rsidP="00B2744A">
      <w:pPr>
        <w:numPr>
          <w:ilvl w:val="0"/>
          <w:numId w:val="1"/>
        </w:numPr>
        <w:spacing w:after="0" w:line="240" w:lineRule="auto"/>
      </w:pPr>
      <w:r>
        <w:t>small things to implement in your code now to reduce friction later</w:t>
      </w:r>
    </w:p>
    <w:p w:rsidR="00B2744A" w:rsidRDefault="00B2744A" w:rsidP="00B2744A">
      <w:pPr>
        <w:numPr>
          <w:ilvl w:val="1"/>
          <w:numId w:val="1"/>
        </w:numPr>
        <w:spacing w:after="0" w:line="240" w:lineRule="auto"/>
      </w:pPr>
      <w:r>
        <w:t>more comments</w:t>
      </w:r>
    </w:p>
    <w:p w:rsidR="00B2744A" w:rsidRDefault="00B2744A" w:rsidP="00B2744A">
      <w:pPr>
        <w:numPr>
          <w:ilvl w:val="1"/>
          <w:numId w:val="1"/>
        </w:numPr>
        <w:spacing w:after="0" w:line="240" w:lineRule="auto"/>
      </w:pPr>
      <w:proofErr w:type="gramStart"/>
      <w:r>
        <w:t>read</w:t>
      </w:r>
      <w:proofErr w:type="gramEnd"/>
      <w:r>
        <w:t xml:space="preserve"> other people’s code (you can learn from their code, new functions, style, etc.)</w:t>
      </w:r>
    </w:p>
    <w:p w:rsidR="00B2744A" w:rsidRDefault="00B2744A" w:rsidP="00B2744A">
      <w:pPr>
        <w:numPr>
          <w:ilvl w:val="1"/>
          <w:numId w:val="1"/>
        </w:numPr>
        <w:spacing w:after="0" w:line="240" w:lineRule="auto"/>
      </w:pPr>
      <w:r>
        <w:t>make sure you are using relative paths and including all of the packages you used in that script</w:t>
      </w:r>
    </w:p>
    <w:p w:rsidR="00B2744A" w:rsidRDefault="00B2744A" w:rsidP="00B2744A">
      <w:pPr>
        <w:numPr>
          <w:ilvl w:val="1"/>
          <w:numId w:val="1"/>
        </w:numPr>
        <w:spacing w:after="0" w:line="240" w:lineRule="auto"/>
      </w:pPr>
      <w:r>
        <w:t>when naming scripts, give them informative names and try sequencing them</w:t>
      </w:r>
    </w:p>
    <w:p w:rsidR="00B2744A" w:rsidRDefault="00B2744A" w:rsidP="00B2744A">
      <w:pPr>
        <w:numPr>
          <w:ilvl w:val="2"/>
          <w:numId w:val="1"/>
        </w:numPr>
        <w:spacing w:after="0" w:line="240" w:lineRule="auto"/>
      </w:pPr>
      <w:r>
        <w:t>or make a note at the top if a different script needs to be run first</w:t>
      </w:r>
    </w:p>
    <w:p w:rsidR="00C20AB9" w:rsidRDefault="00C20AB9" w:rsidP="00C20AB9">
      <w:pPr>
        <w:numPr>
          <w:ilvl w:val="1"/>
          <w:numId w:val="1"/>
        </w:numPr>
        <w:spacing w:after="0" w:line="240" w:lineRule="auto"/>
      </w:pPr>
      <w:r>
        <w:lastRenderedPageBreak/>
        <w:t xml:space="preserve">get in the habit of </w:t>
      </w:r>
      <w:r w:rsidR="0057219E">
        <w:t>syncing code with repository regularly</w:t>
      </w:r>
      <w:bookmarkStart w:id="0" w:name="_GoBack"/>
      <w:bookmarkEnd w:id="0"/>
    </w:p>
    <w:p w:rsidR="00B2744A" w:rsidRPr="00017CE0" w:rsidRDefault="00B2744A" w:rsidP="00631012">
      <w:pPr>
        <w:spacing w:after="0" w:line="240" w:lineRule="auto"/>
      </w:pPr>
    </w:p>
    <w:p w:rsidR="00017CE0" w:rsidRDefault="00017CE0"/>
    <w:sectPr w:rsidR="0001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B3488"/>
    <w:multiLevelType w:val="hybridMultilevel"/>
    <w:tmpl w:val="E8EC37FA"/>
    <w:lvl w:ilvl="0" w:tplc="E8989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F85D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82AE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C26B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23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A0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8E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C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AE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0"/>
    <w:rsid w:val="00017CE0"/>
    <w:rsid w:val="00043329"/>
    <w:rsid w:val="00492EE0"/>
    <w:rsid w:val="0049649A"/>
    <w:rsid w:val="0057219E"/>
    <w:rsid w:val="00631012"/>
    <w:rsid w:val="008A057E"/>
    <w:rsid w:val="009178B1"/>
    <w:rsid w:val="00A322E8"/>
    <w:rsid w:val="00B2744A"/>
    <w:rsid w:val="00B2752D"/>
    <w:rsid w:val="00C2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17D"/>
  <w15:chartTrackingRefBased/>
  <w15:docId w15:val="{648C40F7-F80A-4695-A0F1-45D86BD0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2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19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99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281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5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2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Megumi Oshima</dc:creator>
  <cp:keywords/>
  <dc:description/>
  <cp:lastModifiedBy>Megumi Oshima</cp:lastModifiedBy>
  <cp:revision>3</cp:revision>
  <dcterms:created xsi:type="dcterms:W3CDTF">2023-03-21T21:25:00Z</dcterms:created>
  <dcterms:modified xsi:type="dcterms:W3CDTF">2023-03-24T01:56:00Z</dcterms:modified>
</cp:coreProperties>
</file>