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DevOps Interview Preparation Guide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5FA3"/>
          <w:sz w:val="30"/>
          <w:szCs w:val="30"/>
        </w:rPr>
        <w:t xml:space="preserve">Linux  •  Shell Scripting  •  Docker  •  Kubernetes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80 Real-World Interview Questions with Detailed Answers</w:t>
      </w:r>
    </w:p>
    <w:p>
      <w:pPr>
        <w:pBdr>
          <w:bottom w:val="single" w:color="2E5FA3" w:sz="8"/>
        </w:pBdr>
        <w:spacing w:after="60" w:before="0"/>
        <w:jc w:val="center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Akshat Gupta — All Rights Reserved</w:t>
      </w:r>
    </w:p>
    <w:p>
      <w:pPr>
        <w:pBdr>
          <w:bottom w:val="single" w:color="FFFFFF" w:sz="6"/>
        </w:pBdr>
        <w:shd w:fill="1A5276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01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Linux Interview Questions</w:t>
      </w:r>
    </w:p>
    <w:p>
      <w:pPr>
        <w:spacing w:after="80" w:before="80"/>
      </w:pP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difference between a process and a thread in Linux?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process is an independent program in execution with its own memory space. A thread is a lightweight unit within a process that shares the process's memory and resources. Processes are isolated; threads communicate via shared memory.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check which process is consuming the most CPU on a Linux server?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`top` or `htop` for real-time monitoring. For a snapshot, use `ps aux --sort=-%cpu | head -10`. `pidstat` gives per-process CPU stats over time.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Explain the difference between hard links and soft links.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hard link points directly to the inode of a file — deleting the original doesn't remove the data. A soft (symbolic) link points to the filename/path — if the original is deleted, the symlink breaks.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happens when you run a command like `ls -l /etc` in a Linux shell?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The shell forks a child process, the child calls `exec()` to replace itself with `ls`, `ls` reads the `/etc` directory, outputs to stdout, and exits. The shell then waits and resumes.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troubleshoot a server that is running out of disk space?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`df -h` to check disk usage per filesystem, `du -sh /*` or `du -ah | sort -rh | head -20` to find large directories/files, then clean up logs, old packages, or temp files.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purpose of the /proc filesystem?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`/proc` is a virtual filesystem that exposes kernel and process information as files. For example, `/proc/cpuinfo` shows CPU details, `/proc/meminfo` shows memory stats, and `/proc/&lt;PID&gt;/` shows info for a specific process.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change file permissions recursively in Linux?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`chmod -R &lt;permissions&gt; &lt;directory&gt;`. For example, `chmod -R 755 /var/www/html` sets read-execute for all, write only for owner, recursively.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Explain the Linux boot process from power-on to login prompt.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BIOS/UEFI → Bootloader (GRUB) → Kernel loads → initramfs → `systemd` (PID 1) → targets/services start → getty runs → login prompt.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Q9.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difference between `kill`, `kill -9`, and `killall`?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`kill &lt;PID&gt;` sends SIGTERM (graceful stop). `kill -9 &lt;PID&gt;` sends SIGKILL (force kill, cannot be caught). `killall &lt;name&gt;` sends a signal to all processes matching that name.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Q10.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monitor real-time log output from a file?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`tail -f /var/log/syslog` or `tail -F` (follows even if the file is rotated). `journalctl -f` is used for systemd journal logs.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Q11.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difference between `su` and `sudo`?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`su` switches the current user entirely (requires the target user's password). `sudo` runs a single command as another user (usually root), authenticated with your own password, and is controlled via `/etc/sudoers`.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Q12.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find all files modified in the last 24 hours?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`find / -mtime -1` for files modified within 1 day, or `find /path -mmin -1440` for the last 1440 minutes. Add `-type f` to restrict to files only.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Q13.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Explain cgroups and namespaces — why are they important for containers?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Cgroups (control groups) limit and account for resource usage (CPU, memory, I/O) per process group. Namespaces isolate system resources (PID, network, mount, user). Together they form the foundation of container isolation in Docker/Kubernetes.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Q14.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a zombie process and how do you handle it?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zombie process has completed execution but its entry remains in the process table because the parent hasn't called `wait()`. You can't kill a zombie; fix the parent process to properly reap children, or kill the parent.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Q15.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does Linux handle memory when it runs low?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Linux uses the OOM (Out-Of-Memory) killer to terminate processes based on `oom_score`. It also swaps memory pages to disk if a swap partition/file is configured. `/proc/sys/vm/swappiness` controls swap aggressiveness.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Q16.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difference between `grep`, `awk`, and `sed`?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`grep` searches for patterns in text. `awk` is a full text-processing language ideal for column-based data. `sed` is a stream editor for substitution and transformation. They are often piped together.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Q17.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check open ports and active network connections?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`ss -tulnp` (modern) or `netstat -tulnp` (legacy). `lsof -i :&lt;port&gt;` shows which process is using a specific port.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Q18.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Explain runlevels and systemd targets.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Runlevels (SysV) are numbered states (0=halt, 3=multi-user, 5=GUI, 6=reboot). Systemd replaces these with targets: `multi-user.target` ≈ runlevel 3, `graphical.target` ≈ runlevel 5. Use `systemctl get-default` to check.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Q19.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`ulimit` command used for?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`ulimit` sets per-user/process resource limits such as max open files (`-n`), max processes (`-u`), and max stack size (`-s`). Useful for tuning server performance and preventing runaway processes.</w:t>
      </w:r>
    </w:p>
    <w:p>
      <w:pPr>
        <w:pBdr>
          <w:left w:val="single" w:color="1A5276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Q20.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schedule recurring tasks in Linux?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`cron` — edit with `crontab -e`. Format: `* * * * * command` (minute hour day month weekday). For system-wide jobs, use `/etc/cron.d/`. Systemd timers are the modern alternative.</w:t>
      </w:r>
    </w:p>
    <w:p>
      <w:pPr>
        <w:pBdr>
          <w:bottom w:val="single" w:color="1A5276" w:sz="10"/>
        </w:pBdr>
        <w:spacing w:after="200" w:before="200"/>
      </w:pPr>
      <w:r>
        <w:t xml:space="preserve"/>
      </w:r>
    </w:p>
    <w:p>
      <w:pPr>
        <w:pBdr>
          <w:bottom w:val="single" w:color="FFFFFF" w:sz="6"/>
        </w:pBdr>
        <w:shd w:fill="145A32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02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Shell Scripting Interview Questions</w:t>
      </w:r>
    </w:p>
    <w:p>
      <w:pPr>
        <w:spacing w:after="80" w:before="80"/>
      </w:pP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difference between `$@` and `$*` in shell scripts?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`$@` expands each positional parameter as a separate word (preserves spaces in arguments). `$*` treats all parameters as a single word. In loops, always prefer `"$@"` to handle arguments with spaces correctly.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handle errors in a shell script?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`set -e` to exit on any error, `set -u` to treat unset variables as errors, and `set -o pipefail` to catch pipeline failures. Combine as `set -euo pipefail` at the top of every production script.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difference between single quotes and double quotes in bash?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Single quotes preserve everything literally — no variable expansion, no escape sequences. Double quotes allow variable expansion (`$VAR`), command substitution (`$(cmd)`), and escape sequences like `\n`.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read a file line by line in a shell script?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a `while` loop: `while IFS= read -r line; do echo "$line"; done &lt; file.txt`. `IFS=` preserves leading whitespace; `-r` prevents backslash interpretation.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Explain the use of `trap` in shell scripting.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`trap` lets you catch signals and execute cleanup code. Example: `trap 'rm -f /tmp/tmpfile; exit' INT TERM EXIT`. This ensures temp files are cleaned up even if the script is interrupted.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pass arguments to a shell function and return a value?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Arguments are passed as `$1`, `$2`, etc. inside the function. Functions can return an exit code with `return N`. To return a string, use `echo` inside the function and capture with `result=$(my_func arg1)`.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process substitution and when would you use it?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Process substitution `&lt;(command)` treats command output as a file. Useful when a command needs a file input: `diff &lt;(sort file1) &lt;(sort file2)` compares sorted versions without creating temp files.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use arrays in bash?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Declare: `arr=(a b c)`. Access: `${arr[0]}`. All elements: `${arr[@]}`. Length: `${#arr[@]}`. Add: `arr+=(d)`. Iterate: `for item in "${arr[@]}"; do echo $item; done`.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Q9.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does `2&gt;&amp;1` mean in a shell command?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It redirects stderr (file descriptor 2) to wherever stdout (file descriptor 1) is currently pointing. `cmd &gt; file.log 2&gt;&amp;1` sends both stdout and stderr to `file.log`. Order matters — write `2&gt;&amp;1` after the stdout redirect.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Q10.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check if a file or directory exists in a shell script?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`[ -f filename ]` for files, `[ -d dirname ]` for directories, `[ -e path ]` for either. Example: `if [ -f /etc/hosts ]; then echo 'exists'; fi`. Use `[[ ]]` in bash for safer string tests.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Q11.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Explain the difference between `source` (or `.`) and executing a script directly.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`source script.sh` runs the script in the current shell — exported variables and functions persist. Executing `./script.sh` runs it in a subshell — changes don't affect the parent shell.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Q12.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perform string manipulation in bash?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Substring: `${var:2:4}`. Remove prefix: `${var#pattern}`. Remove suffix: `${var%pattern}`. Replace: `${var/old/new}`. Length: `${#var}`. Uppercase: `${var^^}`, lowercase: `${var,,}`.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Q13.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a here-document and when is it useful?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here-doc provides multi-line input to a command: `cat &lt;&lt;EOF ... EOF`. Useful for embedding config files, SQL queries, or sending multi-line data to commands like `ssh` or `mysql` inside scripts.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Q14.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make a shell script run only one instance at a time?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a lock file with `flock`: `exec 9&gt;/tmp/script.lock; flock -n 9 || { echo 'Already running'; exit 1; }`. Or use `lockfile` from procmail. This prevents concurrent executions via cron.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Q15.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loop over the output of a command in shell?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command substitution in a `while` loop: `command | while read -r line; do echo "$line"; done`. Or use a `for` loop for word-split output: `for item in $(command); do ...; done` (careful with spaces).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Q16.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difference between `[` and `[[` in bash conditionals?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`[` is the POSIX test command — works in any shell. `[[` is a bash built-in that supports regex matching (`=~`), doesn't require quoting for word splitting, and has safer handling of empty variables.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Q17.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debug a shell script?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Add `set -x` to print each command before execution (trace mode). Use `set -v` to print script lines as read. Run with `bash -x script.sh` externally. Insert `echo` statements or use `shellcheck` for static analysis.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Q18.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perform arithmetic in bash?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`$(( expr ))` for integer arithmetic: `result=$((a + b * 2))`. For floating point, use `bc`: `echo '3.14 * 2' | bc`. `let` and `expr` are older alternatives. Bash does not natively support floats.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Q19.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`xargs` command and when would you use it in a script?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`xargs` builds and executes commands from standard input. Example: `find . -name '*.log' | xargs rm -f` deletes all matched files. Use `-I {}` for placeholder: `cat urls.txt | xargs -I {} curl {}`.</w:t>
      </w:r>
    </w:p>
    <w:p>
      <w:pPr>
        <w:pBdr>
          <w:left w:val="single" w:color="145A32" w:sz="12"/>
        </w:pBdr>
        <w:shd w:fill="D5F5E3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45A32"/>
          <w:sz w:val="22"/>
          <w:szCs w:val="22"/>
        </w:rPr>
        <w:t xml:space="preserve">Q20.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write a script that retries a command on failure?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45A32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a loop with a counter: `for i in $(seq 1 3); do cmd &amp;&amp; break || sleep 5; done`. Or write a generic retry function that checks exit code and sleeps between attempts up to a max count.</w:t>
      </w:r>
    </w:p>
    <w:p>
      <w:pPr>
        <w:pBdr>
          <w:bottom w:val="single" w:color="145A32" w:sz="10"/>
        </w:pBdr>
        <w:spacing w:after="200" w:before="200"/>
      </w:pPr>
      <w:r>
        <w:t xml:space="preserve"/>
      </w:r>
    </w:p>
    <w:p>
      <w:pPr>
        <w:pBdr>
          <w:bottom w:val="single" w:color="FFFFFF" w:sz="6"/>
        </w:pBdr>
        <w:shd w:fill="154360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03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Docker Interview Questions</w:t>
      </w:r>
    </w:p>
    <w:p>
      <w:pPr>
        <w:spacing w:after="80" w:before="80"/>
      </w:pP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difference between an image and a container in Docker?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Docker image is a read-only template (blueprint) built from a Dockerfile. A container is a running instance of an image — a writable, isolated process. Multiple containers can be created from the same image.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does Docker use layers, and why does it matter for image size?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Each Dockerfile instruction creates a new read-only layer. Layers are cached and reused across builds. Combining commands (e.g., `RUN apt-get update &amp;&amp; apt-get install`) reduces layer count and prevents cache-busting issues that bloat image size.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difference between `CMD` and `ENTRYPOINT` in a Dockerfile?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`ENTRYPOINT` defines the container's main executable — it's not easily overridden. `CMD` provides default arguments to `ENTRYPOINT` or a default command. Use both: `ENTRYPOINT ["python"]` and `CMD ["app.py"]` for a clean, overridable setup.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Explain the difference between `COPY` and `ADD` in a Dockerfile.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`COPY` simply copies files from host to image. `ADD` does the same but also extracts tar archives and supports remote URLs. Best practice: use `COPY` for predictability; use `ADD` only when extraction is needed.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would you reduce the size of a Docker image?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a minimal base image (alpine, distroless), combine `RUN` commands, use multi-stage builds to exclude build tools, clean package caches in the same layer (`apt-get clean &amp;&amp; rm -rf /var/lib/apt/lists/*`), and use `.dockerignore`.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a multi-stage build and what problem does it solve?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Multi-stage builds use multiple `FROM` instructions in one Dockerfile. You build in a full SDK image, then copy only the artifact to a slim runtime image. This prevents shipping compilers, source code, and build tools in production images.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does Docker networking work? What are the default network drivers?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Docker provides: `bridge` (default — NAT-based, containers communicate by name), `host` (shares host network stack), `none` (no networking), and `overlay` (for multi-host Swarm). Custom bridge networks enable DNS-based container discovery.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difference between a bind mount and a Docker volume?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bind mount maps a specific host path into the container — tightly coupled to host filesystem. A Docker volume is managed by Docker, stored under `/var/lib/docker/volumes/`, and is more portable, performant on Linux, and easier to back up.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Q9.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pass environment variables to a Docker container?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`-e VAR=value` at runtime (`docker run -e DB_HOST=localhost`), or `--env-file .env` for multiple variables. In Compose, use the `environment:` or `env_file:` key. Avoid baking secrets into images.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Q10.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happens when you run `docker build -t myapp .`?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Docker reads the Dockerfile in the current directory (`.`), executes each instruction in order, creates intermediate layers (cached), and tags the final image as `myapp:latest`. The build context (`.`) is sent to the Docker daemon.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Q11.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check why a container exited unexpectedly?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`docker ps -a` to see the container's exit code, `docker logs &lt;container&gt;` to view stdout/stderr output, and `docker inspect &lt;container&gt;` for full metadata including exit code and state.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Q12.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Docker Compose and how is it different from a Dockerfile?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Dockerfile defines how to build a single image. Docker Compose (`docker-compose.yml`) defines and orchestrates multi-container applications — networks, volumes, service dependencies, and startup order — with a single `docker compose up`.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Q13.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run a container as a non-root user?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In the Dockerfile, add: `RUN useradd -m appuser` and `USER appuser` before the final `CMD`. This follows the principle of least privilege and is essential for production security.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Q14.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difference between `docker stop` and `docker kill`?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`docker stop` sends SIGTERM to the main process and waits (default 10 seconds) for a graceful shutdown before sending SIGKILL. `docker kill` sends SIGKILL immediately, forcefully terminating the container.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Q15.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persist data when a container is removed?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Docker volumes (`-v myvolume:/data`) or bind mounts (`-v /host/path:/container/path`). Data inside the container's writable layer is lost on removal; volumes survive unless explicitly deleted.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Q16.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Explain the Docker image build cache. How do you invalidate it?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Docker caches each layer. A layer is invalidated if its instruction or any preceding instruction changes. Force rebuild with `docker build --no-cache`. Place frequently changing instructions (like `COPY . .`) after stable ones (like dependency installs) to maximize cache reuse.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Q17.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`.dockerignore` file and why should you use it?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`.dockerignore` lists files/directories to exclude from the build context sent to Docker daemon. This reduces build time, prevents accidentally copying secrets or large files into the image, and improves layer caching.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Q18.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would you implement health checks in Docker?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the `HEALTHCHECK` Dockerfile instruction: `HEALTHCHECK --interval=30s --timeout=5s --retries=3 CMD curl -f http://localhost:8080/health || exit 1`. Docker marks the container healthy/unhealthy based on the command exit code.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Q19.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difference between `docker exec` and `docker attach`?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`docker exec` runs a new command/process inside a running container (e.g., `docker exec -it myapp bash`). `docker attach` connects to the container's main process (PID 1) stdin/stdout — detaching may stop the container.</w:t>
      </w:r>
    </w:p>
    <w:p>
      <w:pPr>
        <w:pBdr>
          <w:left w:val="single" w:color="154360" w:sz="12"/>
        </w:pBdr>
        <w:shd w:fill="D6EAF8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Q20.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clean up unused Docker resources?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154360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Use `docker system prune` to remove stopped containers, dangling images, unused networks, and build cache. Add `-a` to also remove unused images. `docker volume prune` removes unused volumes. Automate with a cron job on build servers.</w:t>
      </w:r>
    </w:p>
    <w:p>
      <w:pPr>
        <w:pBdr>
          <w:bottom w:val="single" w:color="154360" w:sz="10"/>
        </w:pBdr>
        <w:spacing w:after="200" w:before="200"/>
      </w:pPr>
      <w:r>
        <w:t xml:space="preserve"/>
      </w:r>
    </w:p>
    <w:p>
      <w:pPr>
        <w:pBdr>
          <w:bottom w:val="single" w:color="FFFFFF" w:sz="6"/>
        </w:pBdr>
        <w:shd w:fill="4A235A" w:val="clear"/>
        <w:spacing w:after="1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04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Kubernetes Interview Questions</w:t>
      </w:r>
    </w:p>
    <w:p>
      <w:pPr>
        <w:spacing w:after="80" w:before="80"/>
      </w:pP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Explain the Kubernetes architecture — what are the control plane components?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The control plane consists of: `kube-apiserver` (REST gateway for all operations), `etcd` (distributed key-value store for cluster state), `kube-scheduler` (assigns pods to nodes), `kube-controller-manager` (runs controllers like ReplicaSet, Node, Deployment), and optionally `cloud-controller-manager` for cloud integrations.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runs on a Kubernetes worker node?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Each worker node runs: `kubelet` (communicates with the API server, manages pod lifecycle), `kube-proxy` (maintains iptables/IPVS rules for Service networking), and a container runtime (Docker, containerd, or CRI-O).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etcd and what happens if it goes down?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etcd is the backing store for all cluster state. If etcd goes down, the API server cannot read or write cluster state — no new deployments, scaling, or scheduling will work. Existing pods continue running but cannot be managed. Always run etcd in an HA cluster (3 or 5 nodes) with regular backups.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a Pod? Can a Pod have multiple containers, and why would you use that?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Pod is the smallest deployable unit in Kubernetes — one or more containers sharing a network namespace (same IP, port space) and storage volumes. Multi-container pods use patterns like: sidecar (logging/proxy), ambassador (external service proxy), and init containers (setup tasks before the main container starts).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difference between `restartPolicy: Always`, `OnFailure`, and `Never`?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`Always` (default) — kubelet always restarts the container regardless of exit code. `OnFailure` — restarts only on non-zero exit codes, used for Jobs. `Never` — container is never restarted, used for batch Jobs where you want the pod to complete and stay stopped.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Explain init containers and give a real-world use case.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Init containers run to completion before any app containers start. They are used for: waiting for a database to be ready, downloading config files, setting up file permissions, or running DB migrations. Each init container must succeed before the next one (or main container) starts.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a Deployment and how is it different from a ReplicaSet?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ReplicaSet ensures a specified number of pod replicas are running at all times. A Deployment manages ReplicaSets and adds rolling update and rollback capabilities. You should always use Deployments in production — they create and manage ReplicaSets automatically.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does a Kubernetes rolling update work? How do you roll back?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rolling update incrementally replaces old pods with new ones, controlled by `maxSurge` (extra pods allowed during update) and `maxUnavailable` (pods that can be down). Roll back with `kubectl rollout undo deployment/myapp`, which reverts to the previous ReplicaSet.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Q9.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a StatefulSet and when should you use it instead of a Deployment?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StatefulSets maintain stable network identities (pod-0, pod-1) and stable persistent storage per pod. Use them for stateful apps like databases (MySQL, Cassandra, Elasticsearch) where pod identity and ordered startup/shutdown matter. Deployments are for stateless workloads.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Q10.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a DaemonSet and what is it used for?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DaemonSet ensures that one pod runs on every (or selected) node. Used for cluster-wide infrastructure: log collectors (Fluentd, Filebeat), node monitoring agents (Prometheus Node Exporter), network plugins (Calico, Weave), and security agents.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Q11.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Explain the difference between ClusterIP, NodePort, and LoadBalancer service types.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`ClusterIP` (default) — exposes the service on an internal IP only, reachable within the cluster. `NodePort` — exposes the service on a static port on every node's IP, accessible externally. `LoadBalancer` — provisions a cloud load balancer (AWS ELB, GCP LB) to expose the service externally with a stable IP.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Q12.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does Kubernetes service discovery work?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Kubernetes uses CoreDNS. Every Service gets a DNS entry: `&lt;service&gt;.&lt;namespace&gt;.svc.cluster.local`. Pods in the same namespace can reach a service by just its name. Environment variables (`SVC_HOST`, `SVC_PORT`) are also injected into pods, but DNS is the preferred method.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Q13.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a Headless Service and when do you use it?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Headless Service (`clusterIP: None`) does not get a virtual IP. DNS queries return the IPs of individual pods instead. Used with StatefulSets so clients can discover and connect to specific pods directly — essential for databases and peer-to-peer applications.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Q14.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an Ingress and how is it different from a LoadBalancer Service?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An Ingress is a layer-7 HTTP/HTTPS routing rule that maps hostnames and paths to backend Services. A LoadBalancer Service operates at layer-4 (TCP/UDP) and requires one cloud LB per service. An Ingress uses a single LoadBalancer for the Ingress Controller and routes multiple services — cost-efficient.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Q15.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RBAC in Kubernetes and what are its key objects?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RBAC (Role-Based Access Control) controls who can do what in the cluster. Key objects: `Role` (namespace-scoped permissions), `ClusterRole` (cluster-wide permissions), `RoleBinding` (binds a Role to a User/Group/ServiceAccount in a namespace), `ClusterRoleBinding` (cluster-wide binding).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Q16.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a ServiceAccount in Kubernetes and how does it relate to RBAC?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A ServiceAccount is an identity for processes running inside pods. Pods use ServiceAccounts to authenticate to the Kubernetes API. You bind permissions to a ServiceAccount via RoleBinding/ClusterRoleBinding. Every pod gets the `default` ServiceAccount unless specified otherwise.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Q17.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give a pod permission to list all pods in its namespace?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Create a `Role` with `verbs: [get, list]` on `resources: [pods]`, then create a `RoleBinding` that binds the Role to the pod's `ServiceAccount`. Set `serviceAccountName` in the pod spec to use that ServiceAccount.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Q18.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is the difference between `kubectl apply` and `kubectl create`?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`kubectl create` creates a resource; it fails if the resource already exists. `kubectl apply` is declarative — it creates if absent or updates if present, using a three-way merge. Always use `apply` with GitOps and CI/CD pipelines.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Q19.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How do you troubleshoot a pod that is stuck in `CrashLoopBackOff`?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Check `kubectl describe pod &lt;name&gt;` for events and exit codes. Check `kubectl logs &lt;name&gt; --previous` for the crashed container's logs. Common causes: misconfigured env variables, wrong command, failing health checks, missing secrets/configmaps, or out-of-memory (OOMKilled).</w:t>
      </w:r>
    </w:p>
    <w:p>
      <w:pPr>
        <w:pBdr>
          <w:left w:val="single" w:color="4A235A" w:sz="12"/>
        </w:pBdr>
        <w:shd w:fill="E8DAEF" w:val="clear"/>
        <w:spacing w:after="60" w:before="160"/>
        <w:ind w:left="200" w:right="20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Q20. 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are resource requests and limits, and why are they important?</w:t>
      </w:r>
    </w:p>
    <w:p>
      <w:pPr>
        <w:spacing w:after="120" w:before="40"/>
        <w:ind w:left="400" w:right="20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➤ 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Requests are the minimum resources guaranteed to a container — used by the scheduler to find a suitable node. Limits are the maximum a container can use; exceeding CPU limits throttles it; exceeding memory limits causes OOMKill. Without them, noisy neighbours starve other pods and scheduling is unreliable.</w:t>
      </w:r>
    </w:p>
    <w:p>
      <w:pPr>
        <w:pBdr>
          <w:bottom w:val="single" w:color="4A235A" w:sz="10"/>
        </w:pBdr>
        <w:spacing w:after="20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DevOps Interview Preparation Guide</w:t>
    </w:r>
    <w:r>
      <w:rPr>
        <w:rFonts w:ascii="Arial" w:cs="Arial" w:eastAsia="Arial" w:hAnsi="Arial"/>
        <w:color w:val="AAAAAA"/>
        <w:sz w:val="18"/>
        <w:szCs w:val="18"/>
      </w:rPr>
      <w:t xml:space="preserve">   |   Akshat Gupta — All Rights Reserved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2026-06-11T03:46:29.637Z</dcterms:created>
  <dcterms:modified xsi:type="dcterms:W3CDTF">2026-06-11T03:46:29.638Z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