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480"/>
        <w:jc w:val="center"/>
      </w:pPr>
      <w:r>
        <w:rPr>
          <w:rFonts w:ascii="Arial" w:cs="Arial" w:eastAsia="Arial" w:hAnsi="Arial"/>
          <w:b/>
          <w:bCs/>
          <w:color w:val="1E88E5"/>
          <w:sz w:val="28"/>
          <w:szCs w:val="28"/>
        </w:rPr>
        <w:t xml:space="preserve">Kubernetes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0D2B55"/>
          <w:sz w:val="58"/>
          <w:szCs w:val="58"/>
        </w:rPr>
        <w:t xml:space="preserve">Resource Requests &amp; Limits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1E88E5"/>
          <w:sz w:val="24"/>
          <w:szCs w:val="24"/>
        </w:rPr>
        <w:t xml:space="preserve">A Fresher's Guide with Analogies, YAML, and Real-World Use Cases</w:t>
      </w:r>
    </w:p>
    <w:p>
      <w:pPr>
        <w:spacing w:after="48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KubeLearn Series  •  DevOps Fundamentals</w:t>
      </w:r>
    </w:p>
    <w:p>
      <w:pPr>
        <w:pBdr>
          <w:bottom w:val="single" w:color="1E88E5" w:sz="8"/>
        </w:pBdr>
        <w:spacing w:after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pStyle w:val="Heading1"/>
        <w:shd w:fill="0D2B55" w:val="clear"/>
        <w:spacing w:after="200" w:before="3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1.  The Problem — Why Do We Need Requests &amp; Limits?</w:t>
      </w:r>
    </w:p>
    <w:p>
      <w:pPr>
        <w:spacing w:after="1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Kubernetes runs many applications on shared machines (Nodes). Without any rules, a single misbehaving app could consume ALL available CPU and memory — starving every other app on that node. This is called the 'Noisy Neighbour' problem.</w:t>
      </w:r>
    </w:p>
    <w:p>
      <w:p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FFF3E0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E65100"/>
                <w:sz w:val="23"/>
                <w:szCs w:val="23"/>
              </w:rPr>
              <w:t xml:space="preserve">🎯  The Buffet Restaurant Analogy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Imagine a buffet dinner for 50 guests sharing the same food.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Without rules: one greedy guest piles up 10 plates, leaving nothing for others.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With rules: each guest is told — 'you are guaranteed 1 plate (request), but can take up to 2 plates max (limit)'.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Everyone gets fed. No one starves. The restaurant (cluster) runs smoothly.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/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→ requests = your guaranteed plate.   limits = the maximum you can ever take.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1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Kubernetes solves this through two resource control knobs on every container: Requests and Limits.</w:t>
      </w:r>
    </w:p>
    <w:p>
      <w:pPr>
        <w:pStyle w:val="Heading1"/>
        <w:shd w:fill="0D2B55" w:val="clear"/>
        <w:spacing w:after="200" w:before="3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2.  What is a Resource Request?</w:t>
      </w:r>
    </w:p>
    <w:p>
      <w:pPr>
        <w:spacing w:after="1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 Request is the amount of CPU or memory that Kubernetes GUARANTEES will be available for a container. It is used by the Kubernetes Scheduler to decide which Node to place the Pod on.</w:t>
      </w:r>
    </w:p>
    <w:p>
      <w:p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DDEE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55"/>
                <w:sz w:val="22"/>
                <w:szCs w:val="22"/>
              </w:rPr>
              <w:t xml:space="preserve">Property</w:t>
            </w:r>
          </w:p>
        </w:tc>
        <w:tc>
          <w:tcPr>
            <w:tcW w:type="dxa" w:w="656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DDEE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55"/>
                <w:sz w:val="22"/>
                <w:szCs w:val="22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What it means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The minimum resources this container needs to function correctly.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Used by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The Kubernetes Scheduler — to find a node with enough free resources.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Guaranteed?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Yes. If you request 512Mi memory, Kubernetes will ALWAYS reserve that for you.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What if not set?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The container has no guaranteed resources. It may get evicted if the node is under pressure.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Unit (CPU)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Measured in millicores. 1000m = 1 CPU core. 250m = 0.25 of a core.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Unit (Memory)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Measured in Mi (Mebibytes) or Gi (Gibibytes). 512Mi = ~537 MB.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FFF3E0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E65100"/>
                <w:sz w:val="23"/>
                <w:szCs w:val="23"/>
              </w:rPr>
              <w:t xml:space="preserve">🎯  Hotel Room Reservation Analogy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When you book a hotel room in advance, the hotel GUARANTEES that room will be available when you arrive.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The room is reserved for you — no other guest can take it, even if you haven't checked in yet.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That reserved room = your resource request.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/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Kubernetes reserves the requested CPU/memory on a node for your pod — even if the pod isn't using all of it right now.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7F4A" w:sz="1"/>
              <w:left w:val="single" w:color="1B7F4A" w:sz="1"/>
              <w:bottom w:val="single" w:color="1B7F4A" w:sz="1"/>
              <w:right w:val="single" w:color="1B7F4A" w:sz="1"/>
            </w:tcBorders>
            <w:shd w:fill="E6F4EA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B7F4A"/>
                <w:sz w:val="23"/>
                <w:szCs w:val="23"/>
              </w:rPr>
              <w:t xml:space="preserve">💡  Think of Requests as the 'minimum salary' you negotiate.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Your employer (Kubernetes) guarantees you will receive at least that amount.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The actual work you do (usage) may be more or less — but the guarantee stands.</w:t>
            </w:r>
          </w:p>
        </w:tc>
      </w:tr>
    </w:tbl>
    <w:p>
      <w:pPr>
        <w:pStyle w:val="Heading1"/>
        <w:shd w:fill="0D2B55" w:val="clear"/>
        <w:spacing w:after="200" w:before="3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3.  What is a Resource Limit?</w:t>
      </w:r>
    </w:p>
    <w:p>
      <w:pPr>
        <w:spacing w:after="1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 Limit is the MAXIMUM amount of CPU or memory a container is ever allowed to use — even if more is available on the node. It is a hard ceiling enforced by the Linux kernel.</w:t>
      </w:r>
    </w:p>
    <w:p>
      <w:p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DDEE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55"/>
                <w:sz w:val="22"/>
                <w:szCs w:val="22"/>
              </w:rPr>
              <w:t xml:space="preserve">Property</w:t>
            </w:r>
          </w:p>
        </w:tc>
        <w:tc>
          <w:tcPr>
            <w:tcW w:type="dxa" w:w="656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DDEE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55"/>
                <w:sz w:val="22"/>
                <w:szCs w:val="22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What it means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The absolute maximum resources this container can consume.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Enforced by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The Linux kernel (cgroups) on the Node.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CPU limit breached?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The container is CPU-throttled (slowed down). It does NOT get killed.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Memory limit breached?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The container is OOMKilled (Out of Memory Killed) — terminated immediately.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What if not set?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The container can use unlimited resources — dangerous in shared clusters!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Unit (CPU)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Same as requests: millicores (m). 500m = half a CPU core.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Unit (Memory)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Same as requests: Mi or Gi.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FFF3E0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E65100"/>
                <w:sz w:val="23"/>
                <w:szCs w:val="23"/>
              </w:rPr>
              <w:t xml:space="preserve">🎯  Internet Data Plan Analogy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You subscribe to a 50 GB/month mobile data plan.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Even if the network has terabytes of capacity free, you CANNOT use more than 50 GB.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If you hit the limit: your speed drops to 2G (throttled) — similar to CPU throttling.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Or in stricter plans: your connection is cut (killed) — similar to OOMKill for memory.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/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→ The 50 GB cap = your resource limit. The network infrastructure = the Node.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62828" w:sz="1"/>
              <w:left w:val="single" w:color="C62828" w:sz="1"/>
              <w:bottom w:val="single" w:color="C62828" w:sz="1"/>
              <w:right w:val="single" w:color="C62828" w:sz="1"/>
            </w:tcBorders>
            <w:shd w:fill="FFEBEE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C62828"/>
                <w:sz w:val="23"/>
                <w:szCs w:val="23"/>
              </w:rPr>
              <w:t xml:space="preserve">⚠️  Memory Limit Breach = Instant Death (OOMKill)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Unlike CPU (which just slows the container), crossing the memory limit kills the container immediately.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Kubernetes then restarts it (based on your RestartPolicy).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Always set memory limits carefully — too low causes OOMKills, too high risks node instability.</w:t>
            </w:r>
          </w:p>
        </w:tc>
      </w:tr>
    </w:tbl>
    <w:p>
      <w:pPr>
        <w:pStyle w:val="Heading1"/>
        <w:shd w:fill="0D2B55" w:val="clear"/>
        <w:spacing w:after="200" w:before="3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4.  Requests vs Limits — Side-by-Side</w:t>
      </w:r>
    </w:p>
    <w:p>
      <w:p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E8F5E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D2B55"/>
                <w:sz w:val="22"/>
                <w:szCs w:val="22"/>
              </w:rPr>
              <w:t xml:space="preserve">📦  Resource REQUEST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• What I need at minimum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• Used by Scheduler to place pod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• Kubernetes guarantees this amount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• Affects which Node pod lands on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• Setting too high = pod can't schedule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• Setting too low = poor performance</w:t>
            </w:r>
          </w:p>
        </w:tc>
        <w:tc>
          <w:tcPr>
            <w:tcW w:type="dxa" w:w="468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FFEBE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D2B55"/>
                <w:sz w:val="22"/>
                <w:szCs w:val="22"/>
              </w:rPr>
              <w:t xml:space="preserve">📛  Resource LIMIT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• What I can use at maximum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• Enforced by Linux kernel (cgroups)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• No guarantee — just a ceiling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• CPU breach = throttled (slowed)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• Memory breach = OOMKilled (crash)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• Setting too low = unstable app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1600"/>
        <w:gridCol w:w="3560"/>
      </w:tblGrid>
      <w:tr>
        <w:tc>
          <w:tcPr>
            <w:tcW w:type="dxa" w:w="26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DDEE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55"/>
                <w:sz w:val="22"/>
                <w:szCs w:val="22"/>
              </w:rPr>
              <w:t xml:space="preserve">Scenario</w:t>
            </w:r>
          </w:p>
        </w:tc>
        <w:tc>
          <w:tcPr>
            <w:tcW w:type="dxa" w:w="16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DDEE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55"/>
                <w:sz w:val="22"/>
                <w:szCs w:val="22"/>
              </w:rPr>
              <w:t xml:space="preserve">Request</w:t>
            </w:r>
          </w:p>
        </w:tc>
        <w:tc>
          <w:tcPr>
            <w:tcW w:type="dxa" w:w="16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DDEE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55"/>
                <w:sz w:val="22"/>
                <w:szCs w:val="22"/>
              </w:rPr>
              <w:t xml:space="preserve">Limit</w:t>
            </w:r>
          </w:p>
        </w:tc>
        <w:tc>
          <w:tcPr>
            <w:tcW w:type="dxa" w:w="356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DDEE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55"/>
                <w:sz w:val="22"/>
                <w:szCs w:val="22"/>
              </w:rPr>
              <w:t xml:space="preserve">Outcome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Normal running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250m CPU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500m CPU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Pod uses 300m. All fine.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CPU spike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250m CPU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500m CPU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Pod tries to use 600m. Throttled to 500m.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Memory spike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256Mi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512Mi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Pod uses 600Mi. OOMKilled instantly.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No limit set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250m CPU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none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Pod can use all spare CPU on node — risky!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No request set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none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500m CPU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Scheduler may place pod on overloaded node.</w:t>
            </w:r>
          </w:p>
        </w:tc>
      </w:tr>
    </w:tbl>
    <w:p>
      <w:pPr>
        <w:pStyle w:val="Heading1"/>
        <w:shd w:fill="0D2B55" w:val="clear"/>
        <w:spacing w:after="200" w:before="3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5.  How Requests Drive Pod Scheduling</w:t>
      </w:r>
    </w:p>
    <w:p>
      <w:pPr>
        <w:spacing w:after="1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The Kubernetes Scheduler reads every pod's CPU and memory requests and looks for a node that has enough free allocatable resources to satisfy them. This is critical to understand as a fresher.</w:t>
      </w:r>
    </w:p>
    <w:p>
      <w:p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FFF3E0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E65100"/>
                <w:sz w:val="23"/>
                <w:szCs w:val="23"/>
              </w:rPr>
              <w:t xml:space="preserve">🎯  Airline Seat Reservation Analogy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An airline has 180 seats on a plane. 170 seats are already reserved (requested) by passengers.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Even if only 120 passengers are currently on board (actual usage), the airline shows only 10 seats free.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A new passenger (pod) needing 15 seats (high requests) cannot board — the plane (node) is full in reservations.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/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→ The Scheduler cares about RESERVED (requested) resources, not ACTUAL usage.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   A node could be sitting at 30% actual CPU use but still refuse new pods if requested capacity is full.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shd w:fill="E0F2F1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0695C"/>
                <w:sz w:val="23"/>
                <w:szCs w:val="23"/>
              </w:rPr>
              <w:t xml:space="preserve">🔍  Scheduler Decision Flow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Step 1: Pod is created with CPU request = 500m, Memory request = 256Mi.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Step 2: Scheduler scans all nodes for one with &gt;= 500m free CPU and &gt;= 256Mi free memory.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Step 3: If found, pod is scheduled there. If not found, pod stays Pending.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Step 4: Once scheduled, those resources are RESERVED on that node for the pod.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Step 5: Limits are enforced at runtime by the kernel — not by the Scheduler.</w:t>
            </w:r>
          </w:p>
        </w:tc>
      </w:tr>
    </w:tbl>
    <w:p>
      <w:pPr>
        <w:pStyle w:val="Heading1"/>
        <w:shd w:fill="0D2B55" w:val="clear"/>
        <w:spacing w:after="200" w:before="3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6.  YAML Examples — Setting Requests &amp; Limits</w:t>
      </w:r>
    </w:p>
    <w:p>
      <w:pPr>
        <w:pStyle w:val="Heading2"/>
        <w:pBdr>
          <w:bottom w:val="single" w:color="1E88E5" w:sz="4"/>
        </w:pBdr>
        <w:spacing w:after="160" w:before="280"/>
      </w:pPr>
      <w:r>
        <w:rPr>
          <w:rFonts w:ascii="Arial" w:cs="Arial" w:eastAsia="Arial" w:hAnsi="Arial"/>
          <w:b/>
          <w:bCs/>
          <w:color w:val="0D2B55"/>
          <w:sz w:val="28"/>
          <w:szCs w:val="28"/>
        </w:rPr>
        <w:t xml:space="preserve">6.1  Basic Container with Requests and Limits</w:t>
      </w:r>
    </w:p>
    <w:p>
      <w:p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2B55" w:sz="1"/>
              <w:left w:val="single" w:color="0D2B55" w:sz="1"/>
              <w:bottom w:val="single" w:color="0D2B55" w:sz="1"/>
              <w:right w:val="single" w:color="0D2B55" w:sz="1"/>
            </w:tcBorders>
            <w:shd w:fill="1E1E2E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888888"/>
                <w:sz w:val="20"/>
                <w:szCs w:val="20"/>
              </w:rPr>
              <w:t xml:space="preserve"># pod.yaml — A simple web server pod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9C0FF"/>
                <w:sz w:val="20"/>
                <w:szCs w:val="20"/>
              </w:rPr>
              <w:t xml:space="preserve">apiVersion: v1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9C0FF"/>
                <w:sz w:val="20"/>
                <w:szCs w:val="20"/>
              </w:rPr>
              <w:t xml:space="preserve">kind: Pod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FFA657"/>
                <w:sz w:val="20"/>
                <w:szCs w:val="20"/>
              </w:rPr>
              <w:t xml:space="preserve">metadata: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FF"/>
                <w:sz w:val="20"/>
                <w:szCs w:val="20"/>
              </w:rPr>
              <w:t xml:space="preserve">  name: web-server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FFA657"/>
                <w:sz w:val="20"/>
                <w:szCs w:val="20"/>
              </w:rPr>
              <w:t xml:space="preserve">spec: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FFA657"/>
                <w:sz w:val="20"/>
                <w:szCs w:val="20"/>
              </w:rPr>
              <w:t xml:space="preserve">  containers: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FF"/>
                <w:sz w:val="20"/>
                <w:szCs w:val="20"/>
              </w:rPr>
              <w:t xml:space="preserve">  - name: nginx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FF"/>
                <w:sz w:val="20"/>
                <w:szCs w:val="20"/>
              </w:rPr>
              <w:t xml:space="preserve">    image: nginx:1.25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FFA657"/>
                <w:sz w:val="20"/>
                <w:szCs w:val="20"/>
              </w:rPr>
              <w:t xml:space="preserve">    resources: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9C0FF"/>
                <w:sz w:val="20"/>
                <w:szCs w:val="20"/>
              </w:rPr>
              <w:t xml:space="preserve">      requests: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FF"/>
                <w:sz w:val="20"/>
                <w:szCs w:val="20"/>
              </w:rPr>
              <w:t xml:space="preserve">        cpu: "250m"       # Guaranteed: 0.25 of a CPU core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FF"/>
                <w:sz w:val="20"/>
                <w:szCs w:val="20"/>
              </w:rPr>
              <w:t xml:space="preserve">        memory: "128Mi"   # Guaranteed: 128 Mebibytes of RAM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9C0FF"/>
                <w:sz w:val="20"/>
                <w:szCs w:val="20"/>
              </w:rPr>
              <w:t xml:space="preserve">      limits: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FF"/>
                <w:sz w:val="20"/>
                <w:szCs w:val="20"/>
              </w:rPr>
              <w:t xml:space="preserve">        cpu: "500m"       # Max: 0.5 of a CPU core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FF"/>
                <w:sz w:val="20"/>
                <w:szCs w:val="20"/>
              </w:rPr>
              <w:t xml:space="preserve">        memory: "256Mi"   # Max: 256 Mebibytes of RAM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pStyle w:val="Heading2"/>
        <w:pBdr>
          <w:bottom w:val="single" w:color="1E88E5" w:sz="4"/>
        </w:pBdr>
        <w:spacing w:after="160" w:before="280"/>
      </w:pPr>
      <w:r>
        <w:rPr>
          <w:rFonts w:ascii="Arial" w:cs="Arial" w:eastAsia="Arial" w:hAnsi="Arial"/>
          <w:b/>
          <w:bCs/>
          <w:color w:val="0D2B55"/>
          <w:sz w:val="28"/>
          <w:szCs w:val="28"/>
        </w:rPr>
        <w:t xml:space="preserve">6.2  Deployment with Resource Controls</w:t>
      </w:r>
    </w:p>
    <w:p>
      <w:p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2B55" w:sz="1"/>
              <w:left w:val="single" w:color="0D2B55" w:sz="1"/>
              <w:bottom w:val="single" w:color="0D2B55" w:sz="1"/>
              <w:right w:val="single" w:color="0D2B55" w:sz="1"/>
            </w:tcBorders>
            <w:shd w:fill="1E1E2E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888888"/>
                <w:sz w:val="20"/>
                <w:szCs w:val="20"/>
              </w:rPr>
              <w:t xml:space="preserve"># deployment.yaml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9C0FF"/>
                <w:sz w:val="20"/>
                <w:szCs w:val="20"/>
              </w:rPr>
              <w:t xml:space="preserve">apiVersion: apps/v1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9C0FF"/>
                <w:sz w:val="20"/>
                <w:szCs w:val="20"/>
              </w:rPr>
              <w:t xml:space="preserve">kind: Deployment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FFA657"/>
                <w:sz w:val="20"/>
                <w:szCs w:val="20"/>
              </w:rPr>
              <w:t xml:space="preserve">metadata: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FF"/>
                <w:sz w:val="20"/>
                <w:szCs w:val="20"/>
              </w:rPr>
              <w:t xml:space="preserve">  name: payment-service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FF"/>
                <w:sz w:val="20"/>
                <w:szCs w:val="20"/>
              </w:rPr>
              <w:t xml:space="preserve">  namespace: prod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FFA657"/>
                <w:sz w:val="20"/>
                <w:szCs w:val="20"/>
              </w:rPr>
              <w:t xml:space="preserve">spec: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FF"/>
                <w:sz w:val="20"/>
                <w:szCs w:val="20"/>
              </w:rPr>
              <w:t xml:space="preserve">  replicas: 3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FFA657"/>
                <w:sz w:val="20"/>
                <w:szCs w:val="20"/>
              </w:rPr>
              <w:t xml:space="preserve">  selector: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FFA657"/>
                <w:sz w:val="20"/>
                <w:szCs w:val="20"/>
              </w:rPr>
              <w:t xml:space="preserve">    matchLabels: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FF"/>
                <w:sz w:val="20"/>
                <w:szCs w:val="20"/>
              </w:rPr>
              <w:t xml:space="preserve">      app: payment-service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FFA657"/>
                <w:sz w:val="20"/>
                <w:szCs w:val="20"/>
              </w:rPr>
              <w:t xml:space="preserve">  template: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FFA657"/>
                <w:sz w:val="20"/>
                <w:szCs w:val="20"/>
              </w:rPr>
              <w:t xml:space="preserve">    spec: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FFA657"/>
                <w:sz w:val="20"/>
                <w:szCs w:val="20"/>
              </w:rPr>
              <w:t xml:space="preserve">      containers: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FF"/>
                <w:sz w:val="20"/>
                <w:szCs w:val="20"/>
              </w:rPr>
              <w:t xml:space="preserve">      - name: payment-api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FF"/>
                <w:sz w:val="20"/>
                <w:szCs w:val="20"/>
              </w:rPr>
              <w:t xml:space="preserve">        image: payment-api:v2.1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FFA657"/>
                <w:sz w:val="20"/>
                <w:szCs w:val="20"/>
              </w:rPr>
              <w:t xml:space="preserve">        resources: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9C0FF"/>
                <w:sz w:val="20"/>
                <w:szCs w:val="20"/>
              </w:rPr>
              <w:t xml:space="preserve">          requests: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FF"/>
                <w:sz w:val="20"/>
                <w:szCs w:val="20"/>
              </w:rPr>
              <w:t xml:space="preserve">            cpu: "500m"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FF"/>
                <w:sz w:val="20"/>
                <w:szCs w:val="20"/>
              </w:rPr>
              <w:t xml:space="preserve">            memory: "512Mi"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9C0FF"/>
                <w:sz w:val="20"/>
                <w:szCs w:val="20"/>
              </w:rPr>
              <w:t xml:space="preserve">          limits: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FF"/>
                <w:sz w:val="20"/>
                <w:szCs w:val="20"/>
              </w:rPr>
              <w:t xml:space="preserve">            cpu: "1000m"    # = 1 full CPU core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FF"/>
                <w:sz w:val="20"/>
                <w:szCs w:val="20"/>
              </w:rPr>
              <w:t xml:space="preserve">            memory: "1Gi"   # = 1 Gibibyte</w:t>
            </w:r>
          </w:p>
        </w:tc>
      </w:tr>
    </w:tbl>
    <w:p>
      <w:pPr>
        <w:pStyle w:val="Heading1"/>
        <w:shd w:fill="0D2B55" w:val="clear"/>
        <w:spacing w:after="200" w:before="3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7.  Quality of Service (QoS) Classes</w:t>
      </w:r>
    </w:p>
    <w:p>
      <w:pPr>
        <w:spacing w:after="1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Based on how you configure requests and limits, Kubernetes assigns one of three QoS classes to your pod. This determines eviction priority when a node runs out of resources.</w:t>
      </w:r>
    </w:p>
    <w:p>
      <w:p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  <w:gridCol w:w="2960"/>
      </w:tblGrid>
      <w:tr>
        <w:tc>
          <w:tcPr>
            <w:tcW w:type="dxa" w:w="22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DDEE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55"/>
                <w:sz w:val="22"/>
                <w:szCs w:val="22"/>
              </w:rPr>
              <w:t xml:space="preserve">QoS Class</w:t>
            </w:r>
          </w:p>
        </w:tc>
        <w:tc>
          <w:tcPr>
            <w:tcW w:type="dxa" w:w="42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DDEE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55"/>
                <w:sz w:val="22"/>
                <w:szCs w:val="22"/>
              </w:rPr>
              <w:t xml:space="preserve">When Assigned</w:t>
            </w:r>
          </w:p>
        </w:tc>
        <w:tc>
          <w:tcPr>
            <w:tcW w:type="dxa" w:w="296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DDEE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55"/>
                <w:sz w:val="22"/>
                <w:szCs w:val="22"/>
              </w:rPr>
              <w:t xml:space="preserve">Eviction Priority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Guaranteed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requests == limits for ALL resources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Last to be evicted (safest)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Burstable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requests set but limits &gt; requests (or only one set)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Middle priority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BestEffort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NO requests AND NO limits set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First to be evicted (most risky)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FFF3E0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E65100"/>
                <w:sz w:val="23"/>
                <w:szCs w:val="23"/>
              </w:rPr>
              <w:t xml:space="preserve">🎯  Hospital Triage Analogy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When an emergency room is overwhelmed, doctors prioritize patients by severity.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Guaranteed patients = Critical ICU patients. They always get a bed. Never removed.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Burstable patients = Moderate cases. Get beds when available, may be moved if ICU needs space.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BestEffort patients = Minor cases. Seen when possible, sent home first if space is needed.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/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→ When a Kubernetes Node is under memory pressure, BestEffort pods are killed first,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   then Burstable, and Guaranteed pods are the very last to be terminated.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2B55" w:sz="1"/>
              <w:left w:val="single" w:color="0D2B55" w:sz="1"/>
              <w:bottom w:val="single" w:color="0D2B55" w:sz="1"/>
              <w:right w:val="single" w:color="0D2B55" w:sz="1"/>
            </w:tcBorders>
            <w:shd w:fill="1E1E2E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888888"/>
                <w:sz w:val="20"/>
                <w:szCs w:val="20"/>
              </w:rPr>
              <w:t xml:space="preserve"># QoS: Guaranteed — requests == limits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FFA657"/>
                <w:sz w:val="20"/>
                <w:szCs w:val="20"/>
              </w:rPr>
              <w:t xml:space="preserve">resources: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9C0FF"/>
                <w:sz w:val="20"/>
                <w:szCs w:val="20"/>
              </w:rPr>
              <w:t xml:space="preserve">  requests: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FF"/>
                <w:sz w:val="20"/>
                <w:szCs w:val="20"/>
              </w:rPr>
              <w:t xml:space="preserve">    cpu: "500m"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FF"/>
                <w:sz w:val="20"/>
                <w:szCs w:val="20"/>
              </w:rPr>
              <w:t xml:space="preserve">    memory: "256Mi"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9C0FF"/>
                <w:sz w:val="20"/>
                <w:szCs w:val="20"/>
              </w:rPr>
              <w:t xml:space="preserve">  limits: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FF"/>
                <w:sz w:val="20"/>
                <w:szCs w:val="20"/>
              </w:rPr>
              <w:t xml:space="preserve">    cpu: "500m"      # Same as request = Guaranteed QoS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FF"/>
                <w:sz w:val="20"/>
                <w:szCs w:val="20"/>
              </w:rPr>
              <w:t xml:space="preserve">    memory: "256Mi"  # Same as request = Guaranteed QoS</w:t>
            </w:r>
          </w:p>
        </w:tc>
      </w:tr>
    </w:tbl>
    <w:p>
      <w:pPr>
        <w:pStyle w:val="Heading1"/>
        <w:shd w:fill="0D2B55" w:val="clear"/>
        <w:spacing w:after="200" w:before="3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8.  Real-World Use Cases</w:t>
      </w:r>
    </w:p>
    <w:p>
      <w:pPr>
        <w:pStyle w:val="Heading2"/>
        <w:pBdr>
          <w:bottom w:val="single" w:color="1E88E5" w:sz="4"/>
        </w:pBdr>
        <w:spacing w:after="160" w:before="280"/>
      </w:pPr>
      <w:r>
        <w:rPr>
          <w:rFonts w:ascii="Arial" w:cs="Arial" w:eastAsia="Arial" w:hAnsi="Arial"/>
          <w:b/>
          <w:bCs/>
          <w:color w:val="0D2B55"/>
          <w:sz w:val="28"/>
          <w:szCs w:val="28"/>
        </w:rPr>
        <w:t xml:space="preserve">8.1  E-Commerce: Protecting the Payment Service</w:t>
      </w:r>
    </w:p>
    <w:p>
      <w:pPr>
        <w:spacing w:after="1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An e-commerce company (think Flipkart or Amazon) has a critical payment microservice handling live transactions. During a flash sale, traffic spikes 10x. Without limits, the payment service could monopolise all node resources, crashing the product catalogue and cart services.</w:t>
      </w:r>
    </w:p>
    <w:p>
      <w:p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DDEE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55"/>
                <w:sz w:val="22"/>
                <w:szCs w:val="22"/>
              </w:rPr>
              <w:t xml:space="preserve">Service</w:t>
            </w:r>
          </w:p>
        </w:tc>
        <w:tc>
          <w:tcPr>
            <w:tcW w:type="dxa" w:w="312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DDEE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55"/>
                <w:sz w:val="22"/>
                <w:szCs w:val="22"/>
              </w:rPr>
              <w:t xml:space="preserve">Request (CPU / Mem)</w:t>
            </w:r>
          </w:p>
        </w:tc>
        <w:tc>
          <w:tcPr>
            <w:tcW w:type="dxa" w:w="312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DDEE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55"/>
                <w:sz w:val="22"/>
                <w:szCs w:val="22"/>
              </w:rPr>
              <w:t xml:space="preserve">Limit (CPU / Mem)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Payment API (critical)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1000m / 1Gi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2000m / 2Gi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Product Catalogue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250m  / 256Mi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500m  / 512Mi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Cart Service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250m  / 256Mi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500m  / 512Mi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Recommendation Engine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500m  / 512Mi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1000m / 1Gi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FFF3E0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E65100"/>
                <w:sz w:val="23"/>
                <w:szCs w:val="23"/>
              </w:rPr>
              <w:t xml:space="preserve">🎯  Power Grid Allocation Analogy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A city power grid supplies electricity to hospitals, homes, and factories.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Hospitals (critical services) are guaranteed a minimum power supply — never cut off.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Factories (non-critical) get what's available but are capped to prevent monopolising the grid.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During a shortage: homes and factories are throttled; hospitals remain fully powered.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/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→ In Kubernetes, your payment service = the hospital. Flash sale traffic = the power surge.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   Resource limits prevent the 'factory' services from taking all power during the spike.</w:t>
            </w:r>
          </w:p>
        </w:tc>
      </w:tr>
    </w:tbl>
    <w:p>
      <w:pPr>
        <w:pStyle w:val="Heading2"/>
        <w:pBdr>
          <w:bottom w:val="single" w:color="1E88E5" w:sz="4"/>
        </w:pBdr>
        <w:spacing w:after="160" w:before="280"/>
      </w:pPr>
      <w:r>
        <w:rPr>
          <w:rFonts w:ascii="Arial" w:cs="Arial" w:eastAsia="Arial" w:hAnsi="Arial"/>
          <w:b/>
          <w:bCs/>
          <w:color w:val="0D2B55"/>
          <w:sz w:val="28"/>
          <w:szCs w:val="28"/>
        </w:rPr>
        <w:t xml:space="preserve">8.2  Multi-Team Cluster: Preventing the Noisy Neighbour</w:t>
      </w:r>
    </w:p>
    <w:p>
      <w:pPr>
        <w:spacing w:after="1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 company runs dev, staging, and prod environments in one cluster. A developer in the dev namespace accidentally runs a memory leak in their test pod, which grows to consume 10 GB of RAM.</w:t>
      </w:r>
    </w:p>
    <w:p>
      <w:p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1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Without limits: the dev pod crashes the entire node, taking down prod pods with it.</w:t>
      </w:r>
    </w:p>
    <w:p>
      <w:pPr>
        <w:spacing w:after="1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With limits: the dev pod is OOMKilled at its memory limit (e.g. 512Mi). Prod is unaffected.</w:t>
      </w:r>
    </w:p>
    <w:p>
      <w:p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shd w:fill="E0F2F1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0695C"/>
                <w:sz w:val="23"/>
                <w:szCs w:val="23"/>
              </w:rPr>
              <w:t xml:space="preserve">🔍  Real Incident Pattern — The Rogue Dev Pod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Scenario: A data science team runs a Python ML training job with no memory limit.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The job loads a 20 GB dataset into memory on a node that has 16 GB RAM.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Result: Node goes Out of Memory. ALL pods on the node are killed — including prod APIs.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Fix: Always set memory limits. Use LimitRange to enforce limits namespace-wide.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Add: ResourceQuota to cap the entire namespace's total memory usage.</w:t>
            </w:r>
          </w:p>
        </w:tc>
      </w:tr>
    </w:tbl>
    <w:p>
      <w:pPr>
        <w:pStyle w:val="Heading2"/>
        <w:pBdr>
          <w:bottom w:val="single" w:color="1E88E5" w:sz="4"/>
        </w:pBdr>
        <w:spacing w:after="160" w:before="280"/>
      </w:pPr>
      <w:r>
        <w:rPr>
          <w:rFonts w:ascii="Arial" w:cs="Arial" w:eastAsia="Arial" w:hAnsi="Arial"/>
          <w:b/>
          <w:bCs/>
          <w:color w:val="0D2B55"/>
          <w:sz w:val="28"/>
          <w:szCs w:val="28"/>
        </w:rPr>
        <w:t xml:space="preserve">8.3  Machine Learning Workloads: Burst vs Steady State</w:t>
      </w:r>
    </w:p>
    <w:p>
      <w:pPr>
        <w:spacing w:after="1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ML training jobs have very different resource profiles than serving (inference) APIs:</w:t>
      </w:r>
    </w:p>
    <w:p>
      <w:p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20"/>
        <w:gridCol w:w="2920"/>
        <w:gridCol w:w="2920"/>
      </w:tblGrid>
      <w:tr>
        <w:tc>
          <w:tcPr>
            <w:tcW w:type="dxa" w:w="352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DDEE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55"/>
                <w:sz w:val="22"/>
                <w:szCs w:val="22"/>
              </w:rPr>
              <w:t xml:space="preserve">Workload Type</w:t>
            </w:r>
          </w:p>
        </w:tc>
        <w:tc>
          <w:tcPr>
            <w:tcW w:type="dxa" w:w="292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DDEE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55"/>
                <w:sz w:val="22"/>
                <w:szCs w:val="22"/>
              </w:rPr>
              <w:t xml:space="preserve">Request</w:t>
            </w:r>
          </w:p>
        </w:tc>
        <w:tc>
          <w:tcPr>
            <w:tcW w:type="dxa" w:w="292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DDEE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55"/>
                <w:sz w:val="22"/>
                <w:szCs w:val="22"/>
              </w:rPr>
              <w:t xml:space="preserve">Limit</w:t>
            </w:r>
          </w:p>
        </w:tc>
      </w:tr>
      <w:tr>
        <w:tc>
          <w:tcPr>
            <w:tcW w:type="dxa" w:w="3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ML Training Job (batch)</w:t>
            </w:r>
          </w:p>
        </w:tc>
        <w:tc>
          <w:tcPr>
            <w:tcW w:type="dxa" w:w="2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4000m CPU / 8Gi</w:t>
            </w:r>
          </w:p>
        </w:tc>
        <w:tc>
          <w:tcPr>
            <w:tcW w:type="dxa" w:w="2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8000m CPU / 16Gi</w:t>
            </w:r>
          </w:p>
        </w:tc>
      </w:tr>
      <w:tr>
        <w:tc>
          <w:tcPr>
            <w:tcW w:type="dxa" w:w="3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Model Serving API (continuous)</w:t>
            </w:r>
          </w:p>
        </w:tc>
        <w:tc>
          <w:tcPr>
            <w:tcW w:type="dxa" w:w="2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500m CPU  / 512Mi</w:t>
            </w:r>
          </w:p>
        </w:tc>
        <w:tc>
          <w:tcPr>
            <w:tcW w:type="dxa" w:w="2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1000m CPU / 1Gi</w:t>
            </w:r>
          </w:p>
        </w:tc>
      </w:tr>
      <w:tr>
        <w:tc>
          <w:tcPr>
            <w:tcW w:type="dxa" w:w="3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Data Preprocessing (periodic)</w:t>
            </w:r>
          </w:p>
        </w:tc>
        <w:tc>
          <w:tcPr>
            <w:tcW w:type="dxa" w:w="2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1000m CPU / 2Gi</w:t>
            </w:r>
          </w:p>
        </w:tc>
        <w:tc>
          <w:tcPr>
            <w:tcW w:type="dxa" w:w="2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2000m CPU / 4Gi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FFF3E0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E65100"/>
                <w:sz w:val="23"/>
                <w:szCs w:val="23"/>
              </w:rPr>
              <w:t xml:space="preserve">🎯  Gym Equipment Analogy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A gym (cluster) has 20 treadmills (CPU cores) shared by all members.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Casual walkers (serving APIs) use 1–2 treadmills at a gentle pace, all day long.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Marathon trainers (ML training) use 8 treadmills at full speed, but only for 2 hours.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Without rules: the marathon trainer monopolises all 20 treadmills for 8 hours.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With limits: trainers are capped to 8 treadmills max, ensuring walkers always have access.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/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→ Requests ensure the serving API always gets its 1 treadmill. Limits prevent the training job from taking all 20.</w:t>
            </w:r>
          </w:p>
        </w:tc>
      </w:tr>
    </w:tbl>
    <w:p>
      <w:pPr>
        <w:pStyle w:val="Heading2"/>
        <w:pBdr>
          <w:bottom w:val="single" w:color="1E88E5" w:sz="4"/>
        </w:pBdr>
        <w:spacing w:after="160" w:before="280"/>
      </w:pPr>
      <w:r>
        <w:rPr>
          <w:rFonts w:ascii="Arial" w:cs="Arial" w:eastAsia="Arial" w:hAnsi="Arial"/>
          <w:b/>
          <w:bCs/>
          <w:color w:val="0D2B55"/>
          <w:sz w:val="28"/>
          <w:szCs w:val="28"/>
        </w:rPr>
        <w:t xml:space="preserve">8.4  Microservices at Scale: LimitRange for Teams</w:t>
      </w:r>
    </w:p>
    <w:p>
      <w:pPr>
        <w:spacing w:after="1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When you have 50+ developers deploying services, manually setting requests/limits on every pod is error-prone. Kubernetes provides LimitRange — a namespace-level policy that automatically injects default values and enforces min/max bounds.</w:t>
      </w:r>
    </w:p>
    <w:p>
      <w:p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2B55" w:sz="1"/>
              <w:left w:val="single" w:color="0D2B55" w:sz="1"/>
              <w:bottom w:val="single" w:color="0D2B55" w:sz="1"/>
              <w:right w:val="single" w:color="0D2B55" w:sz="1"/>
            </w:tcBorders>
            <w:shd w:fill="1E1E2E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888888"/>
                <w:sz w:val="20"/>
                <w:szCs w:val="20"/>
              </w:rPr>
              <w:t xml:space="preserve"># limitrange.yaml — Applied to the 'dev' namespace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9C0FF"/>
                <w:sz w:val="20"/>
                <w:szCs w:val="20"/>
              </w:rPr>
              <w:t xml:space="preserve">apiVersion: v1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9C0FF"/>
                <w:sz w:val="20"/>
                <w:szCs w:val="20"/>
              </w:rPr>
              <w:t xml:space="preserve">kind: LimitRange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FFA657"/>
                <w:sz w:val="20"/>
                <w:szCs w:val="20"/>
              </w:rPr>
              <w:t xml:space="preserve">metadata: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FF"/>
                <w:sz w:val="20"/>
                <w:szCs w:val="20"/>
              </w:rPr>
              <w:t xml:space="preserve">  name: dev-limits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FF"/>
                <w:sz w:val="20"/>
                <w:szCs w:val="20"/>
              </w:rPr>
              <w:t xml:space="preserve">  namespace: dev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FFA657"/>
                <w:sz w:val="20"/>
                <w:szCs w:val="20"/>
              </w:rPr>
              <w:t xml:space="preserve">spec: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FFA657"/>
                <w:sz w:val="20"/>
                <w:szCs w:val="20"/>
              </w:rPr>
              <w:t xml:space="preserve">  limits: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FF"/>
                <w:sz w:val="20"/>
                <w:szCs w:val="20"/>
              </w:rPr>
              <w:t xml:space="preserve">  - type: Container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888888"/>
                <w:sz w:val="20"/>
                <w:szCs w:val="20"/>
              </w:rPr>
              <w:t xml:space="preserve">    default:              # Injected if container has NO limits set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FF"/>
                <w:sz w:val="20"/>
                <w:szCs w:val="20"/>
              </w:rPr>
              <w:t xml:space="preserve">      cpu: "500m"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FF"/>
                <w:sz w:val="20"/>
                <w:szCs w:val="20"/>
              </w:rPr>
              <w:t xml:space="preserve">      memory: "256Mi"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888888"/>
                <w:sz w:val="20"/>
                <w:szCs w:val="20"/>
              </w:rPr>
              <w:t xml:space="preserve">    defaultRequest:       # Injected if container has NO requests set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FF"/>
                <w:sz w:val="20"/>
                <w:szCs w:val="20"/>
              </w:rPr>
              <w:t xml:space="preserve">      cpu: "100m"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FF"/>
                <w:sz w:val="20"/>
                <w:szCs w:val="20"/>
              </w:rPr>
              <w:t xml:space="preserve">      memory: "128Mi"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888888"/>
                <w:sz w:val="20"/>
                <w:szCs w:val="20"/>
              </w:rPr>
              <w:t xml:space="preserve">    max:                  # No container can exceed these values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FF"/>
                <w:sz w:val="20"/>
                <w:szCs w:val="20"/>
              </w:rPr>
              <w:t xml:space="preserve">      cpu: "2000m"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FF"/>
                <w:sz w:val="20"/>
                <w:szCs w:val="20"/>
              </w:rPr>
              <w:t xml:space="preserve">      memory: "2Gi"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888888"/>
                <w:sz w:val="20"/>
                <w:szCs w:val="20"/>
              </w:rPr>
              <w:t xml:space="preserve">    min:                  # No container can go below these values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FF"/>
                <w:sz w:val="20"/>
                <w:szCs w:val="20"/>
              </w:rPr>
              <w:t xml:space="preserve">      cpu: "50m"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D6FF"/>
                <w:sz w:val="20"/>
                <w:szCs w:val="20"/>
              </w:rPr>
              <w:t xml:space="preserve">      memory: "64Mi"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FFF3E0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E65100"/>
                <w:sz w:val="23"/>
                <w:szCs w:val="23"/>
              </w:rPr>
              <w:t xml:space="preserve">🎯  Company Expense Policy Analogy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A company doesn't ask every employee to set their own spending limits on business trips.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Instead, the HR policy says: default meal allowance = Rs 800/day (defaultRequest).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Max hotel spend = Rs 5000/night (max). No reimbursement under Rs 100 (min).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If an employee submits no preference, HR automatically applies the defaults.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/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→ LimitRange = the company expense policy applied to every pod in the namespace.</w:t>
            </w:r>
          </w:p>
        </w:tc>
      </w:tr>
    </w:tbl>
    <w:p>
      <w:pPr>
        <w:pStyle w:val="Heading1"/>
        <w:shd w:fill="0D2B55" w:val="clear"/>
        <w:spacing w:after="200" w:before="3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9.  How to View Resource Usage — Useful Commands</w:t>
      </w:r>
    </w:p>
    <w:p>
      <w:p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DDEE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55"/>
                <w:sz w:val="22"/>
                <w:szCs w:val="22"/>
              </w:rPr>
              <w:t xml:space="preserve">Command</w:t>
            </w:r>
          </w:p>
        </w:tc>
        <w:tc>
          <w:tcPr>
            <w:tcW w:type="dxa" w:w="556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DDEE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55"/>
                <w:sz w:val="22"/>
                <w:szCs w:val="22"/>
              </w:rPr>
              <w:t xml:space="preserve">What It Shows</w:t>
            </w:r>
          </w:p>
        </w:tc>
      </w:tr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kubectl describe node &lt;name&gt;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Shows node capacity, allocatable resources, and what's already requested by pods.</w:t>
            </w:r>
          </w:p>
        </w:tc>
      </w:tr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kubectl top nodes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Shows actual CPU and memory usage per node (requires metrics-server).</w:t>
            </w:r>
          </w:p>
        </w:tc>
      </w:tr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kubectl top pods -n &lt;namespace&gt;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Shows actual CPU and memory usage per pod.</w:t>
            </w:r>
          </w:p>
        </w:tc>
      </w:tr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kubectl describe pod &lt;name&gt;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Shows the requests/limits set on the pod's containers and any OOMKill events.</w:t>
            </w:r>
          </w:p>
        </w:tc>
      </w:tr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kubectl get limitrange -n &lt;namespace&gt;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Lists any LimitRange policies in a namespace.</w:t>
            </w:r>
          </w:p>
        </w:tc>
      </w:tr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kubectl get resourcequota -n &lt;namespace&gt;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Shows namespace-level total resource quotas.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7F4A" w:sz="1"/>
              <w:left w:val="single" w:color="1B7F4A" w:sz="1"/>
              <w:bottom w:val="single" w:color="1B7F4A" w:sz="1"/>
              <w:right w:val="single" w:color="1B7F4A" w:sz="1"/>
            </w:tcBorders>
            <w:shd w:fill="E6F4EA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B7F4A"/>
                <w:sz w:val="23"/>
                <w:szCs w:val="23"/>
              </w:rPr>
              <w:t xml:space="preserve">💡  How to read 'kubectl describe node' output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Look for the 'Allocated resources' section at the bottom.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It shows: requested CPU vs allocatable CPU, and requested Memory vs allocatable Memory.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If CPU requests are at 90% allocatable but actual usage is 30%, new pods with high requests may still fail to schedule.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This is called 'Request Pressure' — over-requested nodes that look idle but are actually full.</w:t>
            </w:r>
          </w:p>
        </w:tc>
      </w:tr>
    </w:tbl>
    <w:p>
      <w:pPr>
        <w:pStyle w:val="Heading1"/>
        <w:shd w:fill="0D2B55" w:val="clear"/>
        <w:spacing w:after="200" w:before="3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10.  Common Mistakes Freshers Make</w:t>
      </w:r>
    </w:p>
    <w:p>
      <w:p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800"/>
        <w:gridCol w:w="2960"/>
      </w:tblGrid>
      <w:tr>
        <w:tc>
          <w:tcPr>
            <w:tcW w:type="dxa" w:w="26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DDEE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55"/>
                <w:sz w:val="22"/>
                <w:szCs w:val="22"/>
              </w:rPr>
              <w:t xml:space="preserve">Mistake</w:t>
            </w:r>
          </w:p>
        </w:tc>
        <w:tc>
          <w:tcPr>
            <w:tcW w:type="dxa" w:w="38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DDEE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55"/>
                <w:sz w:val="22"/>
                <w:szCs w:val="22"/>
              </w:rPr>
              <w:t xml:space="preserve">Why It's a Problem</w:t>
            </w:r>
          </w:p>
        </w:tc>
        <w:tc>
          <w:tcPr>
            <w:tcW w:type="dxa" w:w="296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DDEE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55"/>
                <w:sz w:val="22"/>
                <w:szCs w:val="22"/>
              </w:rPr>
              <w:t xml:space="preserve">Fix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Not setting requests at all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Scheduler places pod on any node randomly. May land on overloaded node.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Always set requests based on profiling.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Setting limits too low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App is constantly OOMKilled or CPU-throttled. Looks like a bug.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Profile the app under load. Set limits to P99 usage.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Requests == 0 but Limits set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Pod is BestEffort QoS. First to be evicted under node pressure.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Always set requests alongside limits.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Limits much higher than requests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Wasteful. Node appears free but actual usage is high.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Keep limit: request ratio under 2x for stability.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Same limits in all environments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Dev pods using prod-level resources. Wastes cluster capacity.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Use LimitRange with different defaults per namespace.</w:t>
            </w:r>
          </w:p>
        </w:tc>
      </w:tr>
    </w:tbl>
    <w:p>
      <w:pPr>
        <w:pStyle w:val="Heading1"/>
        <w:shd w:fill="0D2B55" w:val="clear"/>
        <w:spacing w:after="200" w:before="3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11.  The 5 Golden Rules of Requests &amp; Limits</w:t>
      </w:r>
    </w:p>
    <w:p>
      <w:p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0D2B55"/>
          <w:sz w:val="22"/>
          <w:szCs w:val="22"/>
        </w:rPr>
        <w:t xml:space="preserve">Always set both requests AND limits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on every container. Never leave them blank.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0D2B55"/>
          <w:sz w:val="22"/>
          <w:szCs w:val="22"/>
        </w:rPr>
        <w:t xml:space="preserve">requests = what you need, limits = what you can tolerate.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0D2B55"/>
          <w:sz w:val="22"/>
          <w:szCs w:val="22"/>
        </w:rPr>
        <w:t xml:space="preserve">Profile before setting.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Run your app under realistic load first. Set requests to average usage, limits to peak.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0D2B55"/>
          <w:sz w:val="22"/>
          <w:szCs w:val="22"/>
        </w:rPr>
        <w:t xml:space="preserve">For critical services, set requests == limits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(Guaranteed QoS) to avoid eviction.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0D2B55"/>
          <w:sz w:val="22"/>
          <w:szCs w:val="22"/>
        </w:rPr>
        <w:t xml:space="preserve">Use LimitRange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to enforce sensible defaults and prevent misconfigured pods from reaching the cluster.</w:t>
      </w:r>
    </w:p>
    <w:p>
      <w:p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pStyle w:val="Heading1"/>
        <w:shd w:fill="0D2B55" w:val="clear"/>
        <w:spacing w:after="200" w:before="3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12.  Summary — The Complete Picture</w:t>
      </w:r>
    </w:p>
    <w:p>
      <w:p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DDEEFF" w:val="clear"/>
            <w:tcMar>
              <w:top w:type="dxa" w:w="220"/>
              <w:left w:type="dxa" w:w="300"/>
              <w:bottom w:type="dxa" w:w="220"/>
              <w:right w:type="dxa" w:w="30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b/>
                <w:bCs/>
                <w:color w:val="0D2B55"/>
                <w:sz w:val="22"/>
                <w:szCs w:val="22"/>
              </w:rPr>
              <w:t xml:space="preserve">Requests  =  Your Guarantee   |   Limits  =  Your Ceiling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Requests tell the Scheduler where to place the pod. Kubernetes reserves those resources on the node for you.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Limits tell the kernel how far a container is allowed to go. CPU over-limit = throttled. Memory over-limit = killed.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QoS class is determined by how you set these two values — Guaranteed, Burstable, or BestEffort — and drives eviction order under node pressure.</w:t>
            </w:r>
          </w:p>
          <w:p>
            <w:r>
              <w:rPr>
                <w:rFonts w:ascii="Arial" w:cs="Arial" w:eastAsia="Arial" w:hAnsi="Arial"/>
                <w:b/>
                <w:bCs/>
                <w:i/>
                <w:iCs/>
                <w:color w:val="1E88E5"/>
                <w:sz w:val="22"/>
                <w:szCs w:val="22"/>
              </w:rPr>
              <w:t xml:space="preserve">Right-size your containers. Profile first. Set sensibly. Monitor always.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20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End of Document —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E88E5" w:sz="4"/>
      </w:pBd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KubeLearn Series  •  Resource Management  •  For Training Use Only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88E5" w:sz="4"/>
      </w:pBdr>
      <w:spacing w:after="80"/>
    </w:pPr>
    <w:r>
      <w:rPr>
        <w:rFonts w:ascii="Arial" w:cs="Arial" w:eastAsia="Arial" w:hAnsi="Arial"/>
        <w:b/>
        <w:bCs/>
        <w:color w:val="0D2B55"/>
        <w:sz w:val="18"/>
        <w:szCs w:val="18"/>
      </w:rPr>
      <w:t xml:space="preserve">Kubernetes — Resource Requests &amp; Limits</w:t>
    </w:r>
    <w:r>
      <w:rPr>
        <w:rFonts w:ascii="Arial" w:cs="Arial" w:eastAsia="Arial" w:hAnsi="Arial"/>
        <w:color w:val="999999"/>
        <w:sz w:val="18"/>
        <w:szCs w:val="18"/>
      </w:rPr>
      <w:t xml:space="preserve">   |   KubeLearn Series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cs="Arial" w:eastAsia="Arial" w:hAnsi="Arial"/>
      <w:b/>
      <w:bCs/>
      <w:color w:val="0D2B55"/>
      <w:sz w:val="28"/>
      <w:szCs w:val="28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Arial" w:cs="Arial" w:eastAsia="Arial" w:hAnsi="Arial"/>
      <w:b/>
      <w:bCs/>
      <w:color w:val="1565C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2026-05-10T07:30:31.320Z</dcterms:created>
  <dcterms:modified xsi:type="dcterms:W3CDTF">2026-05-10T07:30:31.339Z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