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2E502" w14:textId="1B17CDEA" w:rsidR="000F23BB" w:rsidRPr="000F23BB" w:rsidRDefault="000F23BB" w:rsidP="00EC0562">
      <w:pPr>
        <w:rPr>
          <w:color w:val="0000FF"/>
        </w:rPr>
      </w:pPr>
      <w:r w:rsidRPr="000F23BB">
        <w:rPr>
          <w:color w:val="0000FF"/>
        </w:rPr>
        <w:t>Context for Claude: original instructions/text from Claude is in black. Anything written by me is in blue.</w:t>
      </w:r>
    </w:p>
    <w:p w14:paraId="5515130D" w14:textId="05D44620" w:rsidR="00EC0562" w:rsidRPr="00EC0562" w:rsidRDefault="00EC0562" w:rsidP="00EC0562">
      <w:r w:rsidRPr="00EC0562">
        <w:rPr>
          <w:b/>
          <w:bCs/>
        </w:rPr>
        <w:t>1. Keep one short design document and treat it as the source of truth</w:t>
      </w:r>
    </w:p>
    <w:p w14:paraId="2488B8BC" w14:textId="77777777" w:rsidR="00EC0562" w:rsidRDefault="00EC0562" w:rsidP="00EC0562">
      <w:pPr>
        <w:numPr>
          <w:ilvl w:val="0"/>
          <w:numId w:val="1"/>
        </w:numPr>
      </w:pPr>
      <w:r w:rsidRPr="00EC0562">
        <w:t>Cover the vision in a paragraph, the core gameplay loop, controls, art direction and target devices.</w:t>
      </w:r>
    </w:p>
    <w:p w14:paraId="3EBDAAED" w14:textId="1AD240AE" w:rsidR="00676A31" w:rsidRDefault="00676A31" w:rsidP="00680D96">
      <w:pPr>
        <w:ind w:left="720"/>
        <w:jc w:val="both"/>
        <w:rPr>
          <w:color w:val="0000FF"/>
        </w:rPr>
      </w:pPr>
      <w:r w:rsidRPr="00761D2C">
        <w:rPr>
          <w:color w:val="0000FF"/>
          <w:u w:val="single"/>
        </w:rPr>
        <w:t>Game concept:</w:t>
      </w:r>
      <w:r w:rsidRPr="00676A31">
        <w:rPr>
          <w:color w:val="0000FF"/>
        </w:rPr>
        <w:t xml:space="preserve"> </w:t>
      </w:r>
      <w:r>
        <w:rPr>
          <w:color w:val="0000FF"/>
        </w:rPr>
        <w:t>the player</w:t>
      </w:r>
      <w:r w:rsidR="0041529B">
        <w:rPr>
          <w:color w:val="0000FF"/>
        </w:rPr>
        <w:t>(s)</w:t>
      </w:r>
      <w:r>
        <w:rPr>
          <w:color w:val="0000FF"/>
        </w:rPr>
        <w:t xml:space="preserve"> is</w:t>
      </w:r>
      <w:r w:rsidR="0041529B">
        <w:rPr>
          <w:color w:val="0000FF"/>
        </w:rPr>
        <w:t>/are</w:t>
      </w:r>
      <w:r>
        <w:rPr>
          <w:color w:val="0000FF"/>
        </w:rPr>
        <w:t xml:space="preserve"> dropped in a large outside map (a “level”). Enemies roam on the map: some stick close to their spawn zones, some roam further away. Enemies periodically respawn. The level features “base areas”. These are areas that are populated by enemies and that can be cleared out by the player</w:t>
      </w:r>
      <w:r w:rsidR="0041529B">
        <w:rPr>
          <w:color w:val="0000FF"/>
        </w:rPr>
        <w:t>(s)</w:t>
      </w:r>
      <w:r>
        <w:rPr>
          <w:color w:val="0000FF"/>
        </w:rPr>
        <w:t>. Once they are cleared out of enemies, the area can be claimed as a base by the player</w:t>
      </w:r>
      <w:r w:rsidR="0041529B">
        <w:rPr>
          <w:color w:val="0000FF"/>
        </w:rPr>
        <w:t>(s)</w:t>
      </w:r>
      <w:r>
        <w:rPr>
          <w:color w:val="0000FF"/>
        </w:rPr>
        <w:t xml:space="preserve"> (enemies will not respawn in the base area once cleared). A cleared base area unlocks build options (such as building defensive walls, a medical facility to heal the player</w:t>
      </w:r>
      <w:r w:rsidR="0041529B">
        <w:rPr>
          <w:color w:val="0000FF"/>
        </w:rPr>
        <w:t>(s)</w:t>
      </w:r>
      <w:r>
        <w:rPr>
          <w:color w:val="0000FF"/>
        </w:rPr>
        <w:t>, ammunition crate</w:t>
      </w:r>
      <w:r w:rsidR="0041529B">
        <w:rPr>
          <w:color w:val="0000FF"/>
        </w:rPr>
        <w:t xml:space="preserve"> that periodically spawns ammunition</w:t>
      </w:r>
      <w:r>
        <w:rPr>
          <w:color w:val="0000FF"/>
        </w:rPr>
        <w:t>, tents to accommodate friendly NPCs, etc.). To build, the player</w:t>
      </w:r>
      <w:r w:rsidR="0041529B">
        <w:rPr>
          <w:color w:val="0000FF"/>
        </w:rPr>
        <w:t>(s)</w:t>
      </w:r>
      <w:r>
        <w:rPr>
          <w:color w:val="0000FF"/>
        </w:rPr>
        <w:t xml:space="preserve"> must gather </w:t>
      </w:r>
      <w:r w:rsidR="00EA763E">
        <w:rPr>
          <w:color w:val="0000FF"/>
        </w:rPr>
        <w:t xml:space="preserve">base building items </w:t>
      </w:r>
      <w:r>
        <w:rPr>
          <w:color w:val="0000FF"/>
        </w:rPr>
        <w:t xml:space="preserve">scattered around the level. As the base building progresses, enemies start to be periodically attracted to the base to attack it. </w:t>
      </w:r>
    </w:p>
    <w:p w14:paraId="42ECFBA0" w14:textId="115069D1" w:rsidR="0041529B" w:rsidRDefault="00676A31" w:rsidP="00680D96">
      <w:pPr>
        <w:ind w:left="720"/>
        <w:jc w:val="both"/>
        <w:rPr>
          <w:color w:val="0000FF"/>
        </w:rPr>
      </w:pPr>
      <w:r>
        <w:rPr>
          <w:color w:val="0000FF"/>
        </w:rPr>
        <w:t>This creates a gameplay dynamic where to build their base, the player</w:t>
      </w:r>
      <w:r w:rsidR="0041529B">
        <w:rPr>
          <w:color w:val="0000FF"/>
        </w:rPr>
        <w:t>(s)</w:t>
      </w:r>
      <w:r>
        <w:rPr>
          <w:color w:val="0000FF"/>
        </w:rPr>
        <w:t xml:space="preserve"> must venture out to gather more and more </w:t>
      </w:r>
      <w:r w:rsidR="009D3E3C">
        <w:rPr>
          <w:color w:val="0000FF"/>
        </w:rPr>
        <w:t>base building items</w:t>
      </w:r>
      <w:r>
        <w:rPr>
          <w:color w:val="0000FF"/>
        </w:rPr>
        <w:t xml:space="preserve">. As the base building progresses, </w:t>
      </w:r>
      <w:r w:rsidR="0041529B">
        <w:rPr>
          <w:color w:val="0000FF"/>
        </w:rPr>
        <w:t>it unlocks more benefits for the player but also attracts increasingly large numbers of tough enemies as well. Ultimately, the player(s) must try and survive for as long as possible.</w:t>
      </w:r>
      <w:r w:rsidR="00761D2C">
        <w:rPr>
          <w:color w:val="0000FF"/>
        </w:rPr>
        <w:t xml:space="preserve"> A level can be “won” by being able to hold out until the last wave of enemies.</w:t>
      </w:r>
    </w:p>
    <w:p w14:paraId="7EE2B226" w14:textId="0A472183" w:rsidR="0077489C" w:rsidRDefault="0077489C" w:rsidP="00680D96">
      <w:pPr>
        <w:ind w:left="720"/>
        <w:jc w:val="both"/>
        <w:rPr>
          <w:color w:val="0000FF"/>
        </w:rPr>
      </w:pPr>
      <w:r>
        <w:rPr>
          <w:color w:val="0000FF"/>
        </w:rPr>
        <w:t>A player(s) can carry up to a maximum of 2 weapons. Dead enemies drop their weapon and some ammunition. A weapon can be pickup automatically by stepping on it if the player(s) have only 1 weapon or no weapon. If the player(s) already have 2 weapons, a button appears enabling the player to pick up the weapon on the ground, replacing whichever weapon he currently holds.</w:t>
      </w:r>
    </w:p>
    <w:p w14:paraId="383E9F8E" w14:textId="4E431865" w:rsidR="00EA1922" w:rsidRDefault="00EA1922" w:rsidP="00680D96">
      <w:pPr>
        <w:ind w:left="720"/>
        <w:jc w:val="both"/>
        <w:rPr>
          <w:color w:val="0000FF"/>
        </w:rPr>
      </w:pPr>
      <w:r>
        <w:rPr>
          <w:color w:val="0000FF"/>
          <w:u w:val="single"/>
        </w:rPr>
        <w:t>Bullet physics:</w:t>
      </w:r>
      <w:r>
        <w:rPr>
          <w:color w:val="0000FF"/>
        </w:rPr>
        <w:t xml:space="preserve"> Avoid hit-scan physics. Have bullets physically travel and have bullet drop. Weapons recoil when fired, resulting in bullet spread. Some weapons recoil more than others and some have wider or narrower spread.</w:t>
      </w:r>
    </w:p>
    <w:p w14:paraId="44F6313C" w14:textId="410509CD" w:rsidR="009D3E3C" w:rsidRDefault="009D3E3C" w:rsidP="00680D96">
      <w:pPr>
        <w:ind w:left="720"/>
        <w:jc w:val="both"/>
        <w:rPr>
          <w:color w:val="0000FF"/>
        </w:rPr>
      </w:pPr>
      <w:r>
        <w:rPr>
          <w:color w:val="0000FF"/>
          <w:u w:val="single"/>
        </w:rPr>
        <w:t>Damage model:</w:t>
      </w:r>
      <w:r>
        <w:rPr>
          <w:color w:val="0000FF"/>
        </w:rPr>
        <w:t xml:space="preserve"> player(s) and NPCs all start with 100 health. They have the ability to pick up armor with a rating of 50 to 300 armor. When a player(s)/NPC is hit by a bullet, bullet damage is applied first to armor. If no armor, then it is applied to health. At zero health, the player(s)/NPC dies. </w:t>
      </w:r>
    </w:p>
    <w:p w14:paraId="2ADCD1DD" w14:textId="7FDD5854" w:rsidR="009D3E3C" w:rsidRDefault="009D3E3C" w:rsidP="00680D96">
      <w:pPr>
        <w:ind w:left="720"/>
        <w:jc w:val="both"/>
        <w:rPr>
          <w:color w:val="0000FF"/>
        </w:rPr>
      </w:pPr>
      <w:r>
        <w:rPr>
          <w:color w:val="0000FF"/>
          <w:u w:val="single"/>
        </w:rPr>
        <w:t>Weapon attributes:</w:t>
      </w:r>
      <w:r>
        <w:rPr>
          <w:color w:val="0000FF"/>
        </w:rPr>
        <w:t xml:space="preserve"> weapons have the following attributes:</w:t>
      </w:r>
    </w:p>
    <w:p w14:paraId="288CD592" w14:textId="4F17B124" w:rsidR="009D3E3C" w:rsidRDefault="009D3E3C" w:rsidP="009D3E3C">
      <w:pPr>
        <w:pStyle w:val="ListParagraph"/>
        <w:numPr>
          <w:ilvl w:val="0"/>
          <w:numId w:val="11"/>
        </w:numPr>
        <w:jc w:val="both"/>
        <w:rPr>
          <w:color w:val="0000FF"/>
        </w:rPr>
      </w:pPr>
      <w:r>
        <w:rPr>
          <w:color w:val="0000FF"/>
        </w:rPr>
        <w:t>Maximum number of bullets per magazine</w:t>
      </w:r>
    </w:p>
    <w:p w14:paraId="4FC0E036" w14:textId="49D2B710" w:rsidR="009D3E3C" w:rsidRDefault="009D3E3C" w:rsidP="009D3E3C">
      <w:pPr>
        <w:pStyle w:val="ListParagraph"/>
        <w:numPr>
          <w:ilvl w:val="0"/>
          <w:numId w:val="11"/>
        </w:numPr>
        <w:jc w:val="both"/>
        <w:rPr>
          <w:color w:val="0000FF"/>
        </w:rPr>
      </w:pPr>
      <w:r>
        <w:rPr>
          <w:color w:val="0000FF"/>
        </w:rPr>
        <w:t>Maximum number of total bullets that can be carried by the player</w:t>
      </w:r>
    </w:p>
    <w:p w14:paraId="3F9258F7" w14:textId="0F3EC635" w:rsidR="009D3E3C" w:rsidRPr="009D3E3C" w:rsidRDefault="009D3E3C" w:rsidP="009D3E3C">
      <w:pPr>
        <w:pStyle w:val="ListParagraph"/>
        <w:numPr>
          <w:ilvl w:val="0"/>
          <w:numId w:val="11"/>
        </w:numPr>
        <w:jc w:val="both"/>
        <w:rPr>
          <w:color w:val="0000FF"/>
        </w:rPr>
      </w:pPr>
      <w:r>
        <w:rPr>
          <w:color w:val="0000FF"/>
        </w:rPr>
        <w:lastRenderedPageBreak/>
        <w:t>Reload time</w:t>
      </w:r>
      <w:r w:rsidR="004C783E">
        <w:rPr>
          <w:color w:val="0000FF"/>
        </w:rPr>
        <w:t xml:space="preserve"> (in seconds)</w:t>
      </w:r>
    </w:p>
    <w:p w14:paraId="416E832C" w14:textId="5A714CD5" w:rsidR="009D3E3C" w:rsidRDefault="009D3E3C" w:rsidP="009D3E3C">
      <w:pPr>
        <w:pStyle w:val="ListParagraph"/>
        <w:numPr>
          <w:ilvl w:val="0"/>
          <w:numId w:val="11"/>
        </w:numPr>
        <w:jc w:val="both"/>
        <w:rPr>
          <w:color w:val="0000FF"/>
        </w:rPr>
      </w:pPr>
      <w:r>
        <w:rPr>
          <w:color w:val="0000FF"/>
        </w:rPr>
        <w:t>Damage to health per bullet</w:t>
      </w:r>
    </w:p>
    <w:p w14:paraId="7F02EC58" w14:textId="7E1BF39B" w:rsidR="009D3E3C" w:rsidRDefault="009D3E3C" w:rsidP="009D3E3C">
      <w:pPr>
        <w:pStyle w:val="ListParagraph"/>
        <w:numPr>
          <w:ilvl w:val="0"/>
          <w:numId w:val="11"/>
        </w:numPr>
        <w:jc w:val="both"/>
        <w:rPr>
          <w:color w:val="0000FF"/>
        </w:rPr>
      </w:pPr>
      <w:r>
        <w:rPr>
          <w:color w:val="0000FF"/>
        </w:rPr>
        <w:t>Damage to armour per bullet</w:t>
      </w:r>
    </w:p>
    <w:p w14:paraId="4266EF49" w14:textId="1F9BBEDA" w:rsidR="009D3E3C" w:rsidRDefault="009D3E3C" w:rsidP="009D3E3C">
      <w:pPr>
        <w:pStyle w:val="ListParagraph"/>
        <w:numPr>
          <w:ilvl w:val="0"/>
          <w:numId w:val="11"/>
        </w:numPr>
        <w:jc w:val="both"/>
        <w:rPr>
          <w:color w:val="0000FF"/>
        </w:rPr>
      </w:pPr>
      <w:r>
        <w:rPr>
          <w:color w:val="0000FF"/>
        </w:rPr>
        <w:t>Damage to environments per bullet</w:t>
      </w:r>
    </w:p>
    <w:p w14:paraId="0FBE7BA6" w14:textId="5B7AAC51" w:rsidR="006915BF" w:rsidRDefault="006915BF" w:rsidP="009D3E3C">
      <w:pPr>
        <w:pStyle w:val="ListParagraph"/>
        <w:numPr>
          <w:ilvl w:val="0"/>
          <w:numId w:val="11"/>
        </w:numPr>
        <w:jc w:val="both"/>
        <w:rPr>
          <w:color w:val="0000FF"/>
        </w:rPr>
      </w:pPr>
      <w:r>
        <w:rPr>
          <w:color w:val="0000FF"/>
        </w:rPr>
        <w:t>Area of effect (ranging from 0 being a weapon whose bullet only applies damage to whatever it hits, to 100 being a weapon whose bullet applies damage to whatever it hits as well as everything surrounding it in a wide radius)</w:t>
      </w:r>
    </w:p>
    <w:p w14:paraId="7DF60A57" w14:textId="46C55114" w:rsidR="009D3E3C" w:rsidRDefault="009D3E3C" w:rsidP="009D3E3C">
      <w:pPr>
        <w:pStyle w:val="ListParagraph"/>
        <w:numPr>
          <w:ilvl w:val="0"/>
          <w:numId w:val="11"/>
        </w:numPr>
        <w:jc w:val="both"/>
        <w:rPr>
          <w:color w:val="0000FF"/>
        </w:rPr>
      </w:pPr>
      <w:r>
        <w:rPr>
          <w:color w:val="0000FF"/>
        </w:rPr>
        <w:t>Fire modes: semi-automatic, fully automatic</w:t>
      </w:r>
    </w:p>
    <w:p w14:paraId="0D8308CD" w14:textId="7421C006" w:rsidR="009D3E3C" w:rsidRDefault="009D3E3C" w:rsidP="009D3E3C">
      <w:pPr>
        <w:pStyle w:val="ListParagraph"/>
        <w:numPr>
          <w:ilvl w:val="0"/>
          <w:numId w:val="11"/>
        </w:numPr>
        <w:jc w:val="both"/>
        <w:rPr>
          <w:color w:val="0000FF"/>
        </w:rPr>
      </w:pPr>
      <w:r>
        <w:rPr>
          <w:color w:val="0000FF"/>
        </w:rPr>
        <w:t>Rate of fire</w:t>
      </w:r>
      <w:r w:rsidR="00E6488D">
        <w:rPr>
          <w:color w:val="0000FF"/>
        </w:rPr>
        <w:t xml:space="preserve"> (in rounds per minute, for fully automatic weapons only)</w:t>
      </w:r>
    </w:p>
    <w:p w14:paraId="6B778794" w14:textId="719E7170" w:rsidR="009D3E3C" w:rsidRDefault="009D3E3C" w:rsidP="009D3E3C">
      <w:pPr>
        <w:pStyle w:val="ListParagraph"/>
        <w:numPr>
          <w:ilvl w:val="0"/>
          <w:numId w:val="11"/>
        </w:numPr>
        <w:jc w:val="both"/>
        <w:rPr>
          <w:color w:val="0000FF"/>
        </w:rPr>
      </w:pPr>
      <w:r>
        <w:rPr>
          <w:color w:val="0000FF"/>
        </w:rPr>
        <w:t>Recoil (ranging from 0 to 100, with 0 being a weapon with no recoil and 100 being a weapon with tremendous recoil)</w:t>
      </w:r>
    </w:p>
    <w:p w14:paraId="5DE08505" w14:textId="31A13A33" w:rsidR="009D3E3C" w:rsidRDefault="009D3E3C" w:rsidP="009D3E3C">
      <w:pPr>
        <w:pStyle w:val="ListParagraph"/>
        <w:numPr>
          <w:ilvl w:val="0"/>
          <w:numId w:val="11"/>
        </w:numPr>
        <w:jc w:val="both"/>
        <w:rPr>
          <w:color w:val="0000FF"/>
        </w:rPr>
      </w:pPr>
      <w:r>
        <w:rPr>
          <w:color w:val="0000FF"/>
        </w:rPr>
        <w:t xml:space="preserve">Weapon bloom (ranging from 0 to 100, with 0 being a weapon whose bullets always precisely impact where the player’s aiming reticle is, to 100 being a weapon whose bullets spread dramatically) </w:t>
      </w:r>
    </w:p>
    <w:p w14:paraId="379C4D74" w14:textId="577C6112" w:rsidR="00E6488D" w:rsidRPr="00E6488D" w:rsidRDefault="00E6488D" w:rsidP="00E6488D">
      <w:pPr>
        <w:ind w:left="720"/>
        <w:jc w:val="both"/>
        <w:rPr>
          <w:color w:val="0000FF"/>
        </w:rPr>
      </w:pPr>
      <w:r>
        <w:rPr>
          <w:color w:val="0000FF"/>
        </w:rPr>
        <w:t>Full list of weapons and their attributes can be found in the “Weapons” excel file</w:t>
      </w:r>
      <w:r>
        <w:rPr>
          <w:color w:val="0000FF"/>
        </w:rPr>
        <w:t>.</w:t>
      </w:r>
    </w:p>
    <w:p w14:paraId="24E186BC" w14:textId="2DA5BD1C" w:rsidR="00896189" w:rsidRDefault="00EA1922" w:rsidP="00680D96">
      <w:pPr>
        <w:ind w:left="720"/>
        <w:jc w:val="both"/>
        <w:rPr>
          <w:color w:val="0000FF"/>
        </w:rPr>
      </w:pPr>
      <w:r>
        <w:rPr>
          <w:color w:val="0000FF"/>
          <w:u w:val="single"/>
        </w:rPr>
        <w:t>Environmental p</w:t>
      </w:r>
      <w:r w:rsidR="00896189" w:rsidRPr="00896189">
        <w:rPr>
          <w:color w:val="0000FF"/>
          <w:u w:val="single"/>
        </w:rPr>
        <w:t>hysics:</w:t>
      </w:r>
      <w:r w:rsidR="00896189">
        <w:rPr>
          <w:color w:val="0000FF"/>
        </w:rPr>
        <w:t xml:space="preserve"> environments should be destructible to broaden gameplay (as in, destroying walls to deny enemy/player(s) cover or to open new areas), up to a certain limit. For example, building walls can be destroyed but the floors, structural columns</w:t>
      </w:r>
      <w:r>
        <w:rPr>
          <w:color w:val="0000FF"/>
        </w:rPr>
        <w:t>, essential walls (like level boundaries for interior levels)</w:t>
      </w:r>
      <w:r w:rsidR="00896189">
        <w:rPr>
          <w:color w:val="0000FF"/>
        </w:rPr>
        <w:t xml:space="preserve"> and stairs should remain indestructible to avoid dealing with collapsing buildings</w:t>
      </w:r>
      <w:r>
        <w:rPr>
          <w:color w:val="0000FF"/>
        </w:rPr>
        <w:t xml:space="preserve"> or game-breaking bugs – building “superstructure” must retain integrity.</w:t>
      </w:r>
      <w:r w:rsidR="009D3E3C">
        <w:rPr>
          <w:color w:val="0000FF"/>
        </w:rPr>
        <w:t xml:space="preserve"> </w:t>
      </w:r>
      <w:r w:rsidR="009D3E3C">
        <w:rPr>
          <w:color w:val="0000FF"/>
        </w:rPr>
        <w:t xml:space="preserve">Environmental elements that are destructible follow the same </w:t>
      </w:r>
      <w:r w:rsidR="009D3E3C">
        <w:rPr>
          <w:color w:val="0000FF"/>
        </w:rPr>
        <w:t xml:space="preserve">damage model </w:t>
      </w:r>
      <w:r w:rsidR="009D3E3C">
        <w:rPr>
          <w:color w:val="0000FF"/>
        </w:rPr>
        <w:t xml:space="preserve">rules </w:t>
      </w:r>
      <w:r w:rsidR="009D3E3C">
        <w:rPr>
          <w:color w:val="0000FF"/>
        </w:rPr>
        <w:t xml:space="preserve">as player(s)/NPC </w:t>
      </w:r>
      <w:r w:rsidR="009D3E3C">
        <w:rPr>
          <w:color w:val="0000FF"/>
        </w:rPr>
        <w:t>except their health and armor is not capped to 100 and 300 respectively</w:t>
      </w:r>
      <w:r w:rsidR="009D3E3C">
        <w:rPr>
          <w:color w:val="0000FF"/>
        </w:rPr>
        <w:t>. Resultantly,</w:t>
      </w:r>
      <w:r w:rsidR="009D3E3C">
        <w:rPr>
          <w:color w:val="0000FF"/>
        </w:rPr>
        <w:t xml:space="preserve"> some environmental elements </w:t>
      </w:r>
      <w:r w:rsidR="009D3E3C">
        <w:rPr>
          <w:color w:val="0000FF"/>
        </w:rPr>
        <w:t>can be</w:t>
      </w:r>
      <w:r w:rsidR="009D3E3C">
        <w:rPr>
          <w:color w:val="0000FF"/>
        </w:rPr>
        <w:t xml:space="preserve"> potentially very resilient</w:t>
      </w:r>
      <w:r w:rsidR="009D3E3C">
        <w:rPr>
          <w:color w:val="0000FF"/>
        </w:rPr>
        <w:t xml:space="preserve"> (like armored doors or reinforced walls)</w:t>
      </w:r>
      <w:r w:rsidR="009D3E3C">
        <w:rPr>
          <w:color w:val="0000FF"/>
        </w:rPr>
        <w:t>.</w:t>
      </w:r>
    </w:p>
    <w:p w14:paraId="01A385B9" w14:textId="77777777" w:rsidR="00EA1922" w:rsidRDefault="00EA1922" w:rsidP="00EA1922">
      <w:pPr>
        <w:ind w:left="720"/>
        <w:jc w:val="both"/>
        <w:rPr>
          <w:color w:val="0000FF"/>
          <w:u w:val="single"/>
        </w:rPr>
      </w:pPr>
      <w:r>
        <w:rPr>
          <w:color w:val="0000FF"/>
          <w:u w:val="single"/>
        </w:rPr>
        <w:t>Weather physics:</w:t>
      </w:r>
      <w:r w:rsidRPr="00EA1922">
        <w:rPr>
          <w:color w:val="0000FF"/>
        </w:rPr>
        <w:t xml:space="preserve"> some</w:t>
      </w:r>
      <w:r>
        <w:rPr>
          <w:color w:val="0000FF"/>
        </w:rPr>
        <w:t xml:space="preserve"> outdoor areas may feature weather physics such as snow storms, rain, sandstorms. These weather physics affect random areas of the level and last for a random amount of time. They mainly reduce visibility for the player(s) and enemies and provide for some visually interesting effects.</w:t>
      </w:r>
    </w:p>
    <w:p w14:paraId="380C9546" w14:textId="70327309" w:rsidR="00676A31" w:rsidRDefault="00676A31" w:rsidP="00680D96">
      <w:pPr>
        <w:ind w:left="720"/>
        <w:jc w:val="both"/>
        <w:rPr>
          <w:color w:val="0000FF"/>
        </w:rPr>
      </w:pPr>
      <w:r w:rsidRPr="00761D2C">
        <w:rPr>
          <w:color w:val="0000FF"/>
          <w:u w:val="single"/>
        </w:rPr>
        <w:t>Levels:</w:t>
      </w:r>
      <w:r>
        <w:rPr>
          <w:color w:val="0000FF"/>
        </w:rPr>
        <w:t xml:space="preserve"> each level has a theme, influencing the map design, objects, colour palette and weather. For example: ruined city in the desert, abandoned industrial zone in a temperate setting, modern urban environment, scientific outpost in snowy mountains, etc. </w:t>
      </w:r>
      <w:r w:rsidR="00761D2C">
        <w:rPr>
          <w:color w:val="0000FF"/>
        </w:rPr>
        <w:t>Winning one level unlocks the next.</w:t>
      </w:r>
    </w:p>
    <w:p w14:paraId="31205589" w14:textId="2A604DCF" w:rsidR="00761D2C" w:rsidRDefault="00761D2C" w:rsidP="00680D96">
      <w:pPr>
        <w:ind w:left="720"/>
        <w:jc w:val="both"/>
        <w:rPr>
          <w:color w:val="0000FF"/>
        </w:rPr>
      </w:pPr>
      <w:r w:rsidRPr="00761D2C">
        <w:rPr>
          <w:color w:val="0000FF"/>
          <w:u w:val="single"/>
        </w:rPr>
        <w:t>Level 1:</w:t>
      </w:r>
      <w:r w:rsidRPr="00761D2C">
        <w:rPr>
          <w:color w:val="0000FF"/>
        </w:rPr>
        <w:t xml:space="preserve"> a large</w:t>
      </w:r>
      <w:r>
        <w:rPr>
          <w:color w:val="0000FF"/>
        </w:rPr>
        <w:t xml:space="preserve"> outdoor map of a ruined city in an arid environment. The map is divided broadly into the follow</w:t>
      </w:r>
      <w:r w:rsidR="00EA1922">
        <w:rPr>
          <w:color w:val="0000FF"/>
        </w:rPr>
        <w:t>ing</w:t>
      </w:r>
      <w:r>
        <w:rPr>
          <w:color w:val="0000FF"/>
        </w:rPr>
        <w:t xml:space="preserve"> areas:</w:t>
      </w:r>
    </w:p>
    <w:p w14:paraId="464C0699" w14:textId="13075D86" w:rsidR="00761D2C" w:rsidRDefault="00761D2C" w:rsidP="00EA1922">
      <w:pPr>
        <w:pStyle w:val="ListParagraph"/>
        <w:numPr>
          <w:ilvl w:val="0"/>
          <w:numId w:val="9"/>
        </w:numPr>
        <w:jc w:val="both"/>
        <w:rPr>
          <w:color w:val="0000FF"/>
        </w:rPr>
      </w:pPr>
      <w:r w:rsidRPr="00EA1922">
        <w:rPr>
          <w:color w:val="0000FF"/>
        </w:rPr>
        <w:lastRenderedPageBreak/>
        <w:t>Dense urban area featuring building</w:t>
      </w:r>
      <w:r w:rsidR="00EA1922" w:rsidRPr="00EA1922">
        <w:rPr>
          <w:color w:val="0000FF"/>
        </w:rPr>
        <w:t>s</w:t>
      </w:r>
      <w:r w:rsidRPr="00EA1922">
        <w:rPr>
          <w:color w:val="0000FF"/>
        </w:rPr>
        <w:t xml:space="preserve"> ranging</w:t>
      </w:r>
      <w:r w:rsidR="00EA1922" w:rsidRPr="00EA1922">
        <w:rPr>
          <w:color w:val="0000FF"/>
        </w:rPr>
        <w:t xml:space="preserve"> from ruined (superstructure remains) to partially damaged (some walls are destroyed) to intact.</w:t>
      </w:r>
      <w:r w:rsidRPr="00EA1922">
        <w:rPr>
          <w:color w:val="0000FF"/>
        </w:rPr>
        <w:t xml:space="preserve"> </w:t>
      </w:r>
      <w:r w:rsidR="00EA1922" w:rsidRPr="00EA1922">
        <w:rPr>
          <w:color w:val="0000FF"/>
        </w:rPr>
        <w:t>The buildings are maximum 3 floors (ground floor + 2 upper floors).</w:t>
      </w:r>
    </w:p>
    <w:p w14:paraId="7694087F" w14:textId="3EE7B32B" w:rsidR="00EA1922" w:rsidRDefault="00EA1922" w:rsidP="00EA1922">
      <w:pPr>
        <w:pStyle w:val="ListParagraph"/>
        <w:numPr>
          <w:ilvl w:val="0"/>
          <w:numId w:val="9"/>
        </w:numPr>
        <w:jc w:val="both"/>
        <w:rPr>
          <w:color w:val="0000FF"/>
        </w:rPr>
      </w:pPr>
      <w:r>
        <w:rPr>
          <w:color w:val="0000FF"/>
        </w:rPr>
        <w:t>Arid area featuring a few roads, sand dunes to create various elevation, a few rocky outcrops and a few scattered single floor buildings (ground floor only).</w:t>
      </w:r>
    </w:p>
    <w:p w14:paraId="54328478" w14:textId="247D60E3" w:rsidR="00EA1922" w:rsidRPr="00EA1922" w:rsidRDefault="00EA1922" w:rsidP="00EA1922">
      <w:pPr>
        <w:pStyle w:val="ListParagraph"/>
        <w:numPr>
          <w:ilvl w:val="0"/>
          <w:numId w:val="9"/>
        </w:numPr>
        <w:jc w:val="both"/>
        <w:rPr>
          <w:color w:val="0000FF"/>
        </w:rPr>
      </w:pPr>
      <w:r>
        <w:rPr>
          <w:color w:val="0000FF"/>
        </w:rPr>
        <w:t>Industrial area featuring an oil refinery and many pipelines.</w:t>
      </w:r>
    </w:p>
    <w:p w14:paraId="16BAC19A" w14:textId="2322BC2D" w:rsidR="00EA1922" w:rsidRDefault="00EA1922" w:rsidP="00680D96">
      <w:pPr>
        <w:ind w:left="720"/>
        <w:jc w:val="both"/>
        <w:rPr>
          <w:color w:val="0000FF"/>
        </w:rPr>
      </w:pPr>
      <w:r>
        <w:rPr>
          <w:color w:val="0000FF"/>
        </w:rPr>
        <w:t xml:space="preserve">Each area contains one </w:t>
      </w:r>
      <w:r w:rsidR="00EA763E">
        <w:rPr>
          <w:color w:val="0000FF"/>
        </w:rPr>
        <w:t>“base area” that the player can claim after clearing it from enemies.</w:t>
      </w:r>
      <w:r w:rsidR="009D3E3C">
        <w:rPr>
          <w:color w:val="0000FF"/>
        </w:rPr>
        <w:t xml:space="preserve"> Each area also contains base building items which are typically well defended by enemies.</w:t>
      </w:r>
    </w:p>
    <w:p w14:paraId="43DFA4FA" w14:textId="700FEAA8" w:rsidR="00EA1922" w:rsidRDefault="00EA763E" w:rsidP="00680D96">
      <w:pPr>
        <w:ind w:left="720"/>
        <w:jc w:val="both"/>
        <w:rPr>
          <w:color w:val="0000FF"/>
        </w:rPr>
      </w:pPr>
      <w:r w:rsidRPr="00EA763E">
        <w:rPr>
          <w:color w:val="0000FF"/>
          <w:u w:val="single"/>
        </w:rPr>
        <w:t>Base areas:</w:t>
      </w:r>
      <w:r w:rsidRPr="00EA763E">
        <w:rPr>
          <w:color w:val="0000FF"/>
        </w:rPr>
        <w:t xml:space="preserve"> the </w:t>
      </w:r>
      <w:r>
        <w:rPr>
          <w:color w:val="0000FF"/>
        </w:rPr>
        <w:t>“base area” should feature some cover for the player(s). The following upgrades can be built by the player(s) upon securing the appropriate materials:</w:t>
      </w:r>
    </w:p>
    <w:p w14:paraId="713CACA6" w14:textId="5527E777" w:rsidR="00EA763E" w:rsidRPr="00EA763E" w:rsidRDefault="00EA763E" w:rsidP="00EA763E">
      <w:pPr>
        <w:pStyle w:val="ListParagraph"/>
        <w:numPr>
          <w:ilvl w:val="0"/>
          <w:numId w:val="10"/>
        </w:numPr>
        <w:jc w:val="both"/>
        <w:rPr>
          <w:color w:val="0000FF"/>
          <w:u w:val="single"/>
        </w:rPr>
      </w:pPr>
      <w:r>
        <w:rPr>
          <w:color w:val="0000FF"/>
          <w:u w:val="single"/>
        </w:rPr>
        <w:t>Open a</w:t>
      </w:r>
      <w:r w:rsidRPr="00EA763E">
        <w:rPr>
          <w:color w:val="0000FF"/>
          <w:u w:val="single"/>
        </w:rPr>
        <w:t>mmunition crate</w:t>
      </w:r>
      <w:r>
        <w:rPr>
          <w:color w:val="0000FF"/>
          <w:u w:val="single"/>
        </w:rPr>
        <w:t>:</w:t>
      </w:r>
      <w:r w:rsidRPr="00EA763E">
        <w:rPr>
          <w:color w:val="0000FF"/>
        </w:rPr>
        <w:t xml:space="preserve"> </w:t>
      </w:r>
      <w:r>
        <w:rPr>
          <w:color w:val="0000FF"/>
        </w:rPr>
        <w:t xml:space="preserve">this item periodically spawns ammunition inside it that can be picked up by the player. To build it, the player must retrieve the “closed ammunition crate” </w:t>
      </w:r>
      <w:r w:rsidR="009D3E3C">
        <w:rPr>
          <w:color w:val="0000FF"/>
        </w:rPr>
        <w:t xml:space="preserve">base building </w:t>
      </w:r>
      <w:r>
        <w:rPr>
          <w:color w:val="0000FF"/>
        </w:rPr>
        <w:t>item.</w:t>
      </w:r>
    </w:p>
    <w:p w14:paraId="4024FE40" w14:textId="33309680" w:rsidR="00EA763E" w:rsidRPr="009D3E3C" w:rsidRDefault="009D3E3C" w:rsidP="00EA763E">
      <w:pPr>
        <w:pStyle w:val="ListParagraph"/>
        <w:numPr>
          <w:ilvl w:val="0"/>
          <w:numId w:val="10"/>
        </w:numPr>
        <w:jc w:val="both"/>
        <w:rPr>
          <w:color w:val="0000FF"/>
          <w:u w:val="single"/>
        </w:rPr>
      </w:pPr>
      <w:r>
        <w:rPr>
          <w:color w:val="0000FF"/>
          <w:u w:val="single"/>
        </w:rPr>
        <w:t>First aid locker:</w:t>
      </w:r>
      <w:r w:rsidRPr="009D3E3C">
        <w:rPr>
          <w:color w:val="0000FF"/>
        </w:rPr>
        <w:t xml:space="preserve"> </w:t>
      </w:r>
      <w:r>
        <w:rPr>
          <w:color w:val="0000FF"/>
        </w:rPr>
        <w:t xml:space="preserve">this item periodically spawns </w:t>
      </w:r>
      <w:r>
        <w:rPr>
          <w:color w:val="0000FF"/>
        </w:rPr>
        <w:t xml:space="preserve">health packs </w:t>
      </w:r>
      <w:r>
        <w:rPr>
          <w:color w:val="0000FF"/>
        </w:rPr>
        <w:t>inside it that can be picked up by the player. To build it, the player must retrieve the “</w:t>
      </w:r>
      <w:r>
        <w:rPr>
          <w:color w:val="0000FF"/>
        </w:rPr>
        <w:t>medical</w:t>
      </w:r>
      <w:r>
        <w:rPr>
          <w:color w:val="0000FF"/>
        </w:rPr>
        <w:t xml:space="preserve"> crate” base building item.</w:t>
      </w:r>
    </w:p>
    <w:p w14:paraId="2EED9F01" w14:textId="2D4ADC29" w:rsidR="009D3E3C" w:rsidRPr="009D3E3C" w:rsidRDefault="009D3E3C" w:rsidP="00EA763E">
      <w:pPr>
        <w:pStyle w:val="ListParagraph"/>
        <w:numPr>
          <w:ilvl w:val="0"/>
          <w:numId w:val="10"/>
        </w:numPr>
        <w:jc w:val="both"/>
        <w:rPr>
          <w:color w:val="0000FF"/>
          <w:u w:val="single"/>
        </w:rPr>
      </w:pPr>
      <w:r>
        <w:rPr>
          <w:color w:val="0000FF"/>
          <w:u w:val="single"/>
        </w:rPr>
        <w:t xml:space="preserve">Armor locker: </w:t>
      </w:r>
      <w:r>
        <w:rPr>
          <w:color w:val="0000FF"/>
        </w:rPr>
        <w:t xml:space="preserve">this item periodically spawns </w:t>
      </w:r>
      <w:r>
        <w:rPr>
          <w:color w:val="0000FF"/>
        </w:rPr>
        <w:t>armor upgrades</w:t>
      </w:r>
      <w:r>
        <w:rPr>
          <w:color w:val="0000FF"/>
        </w:rPr>
        <w:t xml:space="preserve"> inside it that can be picked up by the player. To build it, the player must retrieve the “</w:t>
      </w:r>
      <w:r>
        <w:rPr>
          <w:color w:val="0000FF"/>
        </w:rPr>
        <w:t>armor</w:t>
      </w:r>
      <w:r>
        <w:rPr>
          <w:color w:val="0000FF"/>
        </w:rPr>
        <w:t xml:space="preserve"> crate” base building item.</w:t>
      </w:r>
    </w:p>
    <w:p w14:paraId="3A18C0EE" w14:textId="3B7BF7A2" w:rsidR="009D3E3C" w:rsidRPr="00EA763E" w:rsidRDefault="009D3E3C" w:rsidP="00EA763E">
      <w:pPr>
        <w:pStyle w:val="ListParagraph"/>
        <w:numPr>
          <w:ilvl w:val="0"/>
          <w:numId w:val="10"/>
        </w:numPr>
        <w:jc w:val="both"/>
        <w:rPr>
          <w:color w:val="0000FF"/>
          <w:u w:val="single"/>
        </w:rPr>
      </w:pPr>
      <w:r>
        <w:rPr>
          <w:color w:val="0000FF"/>
          <w:u w:val="single"/>
        </w:rPr>
        <w:t>Walls:</w:t>
      </w:r>
      <w:r w:rsidRPr="009D3E3C">
        <w:rPr>
          <w:color w:val="0000FF"/>
        </w:rPr>
        <w:t xml:space="preserve"> this </w:t>
      </w:r>
      <w:r w:rsidR="004C783E">
        <w:rPr>
          <w:color w:val="0000FF"/>
        </w:rPr>
        <w:t xml:space="preserve">creates destructible walls around the “base area” providing cover to the player(s). To build it, the player must retrieve the “construction crate” base building item. </w:t>
      </w:r>
      <w:r w:rsidR="0077489C">
        <w:rPr>
          <w:color w:val="0000FF"/>
        </w:rPr>
        <w:t>As the walls are destructible, the base building item should periodically respawn.</w:t>
      </w:r>
    </w:p>
    <w:p w14:paraId="2C23C410" w14:textId="77777777" w:rsidR="00EC0562" w:rsidRPr="00EC0562" w:rsidRDefault="00EC0562" w:rsidP="00EC0562">
      <w:pPr>
        <w:numPr>
          <w:ilvl w:val="0"/>
          <w:numId w:val="1"/>
        </w:numPr>
      </w:pPr>
      <w:r w:rsidRPr="00EC0562">
        <w:t xml:space="preserve">Include a </w:t>
      </w:r>
      <w:r w:rsidRPr="00EC0562">
        <w:rPr>
          <w:b/>
          <w:bCs/>
        </w:rPr>
        <w:t>“not in scope”</w:t>
      </w:r>
      <w:r w:rsidRPr="00EC0562">
        <w:t xml:space="preserve"> list. It stops features from creeping in halfway through.</w:t>
      </w:r>
    </w:p>
    <w:p w14:paraId="73256364" w14:textId="77777777" w:rsidR="00EC0562" w:rsidRPr="00EC0562" w:rsidRDefault="00EC0562" w:rsidP="00EC0562">
      <w:pPr>
        <w:numPr>
          <w:ilvl w:val="0"/>
          <w:numId w:val="1"/>
        </w:numPr>
      </w:pPr>
      <w:r w:rsidRPr="00EC0562">
        <w:t>Keep it in this project so every conversation starts from the same page. Your PMC spreadsheet already works this way, and that’s why the rules-heavy parts of PMC came out well.</w:t>
      </w:r>
    </w:p>
    <w:p w14:paraId="7C62DB66" w14:textId="77777777" w:rsidR="00EC0562" w:rsidRPr="00EC0562" w:rsidRDefault="00EC0562" w:rsidP="00EC0562">
      <w:r w:rsidRPr="00EC0562">
        <w:rPr>
          <w:b/>
          <w:bCs/>
        </w:rPr>
        <w:t>2. Keep numbers and content outside the code</w:t>
      </w:r>
    </w:p>
    <w:p w14:paraId="7787E3CB" w14:textId="77777777" w:rsidR="00EC0562" w:rsidRPr="00EC0562" w:rsidRDefault="00EC0562" w:rsidP="00EC0562">
      <w:pPr>
        <w:numPr>
          <w:ilvl w:val="0"/>
          <w:numId w:val="2"/>
        </w:numPr>
      </w:pPr>
      <w:r w:rsidRPr="00EC0562">
        <w:t>Enemy stats, weapon damage, fire rates, pickups and level layouts should live in data tables. The map is already a text grid you could edit yourself.</w:t>
      </w:r>
    </w:p>
    <w:p w14:paraId="333AD9CF" w14:textId="77777777" w:rsidR="00EC0562" w:rsidRPr="00EC0562" w:rsidRDefault="00EC0562" w:rsidP="00EC0562">
      <w:pPr>
        <w:numPr>
          <w:ilvl w:val="0"/>
          <w:numId w:val="2"/>
        </w:numPr>
      </w:pPr>
      <w:r w:rsidRPr="00EC0562">
        <w:t>Once they’re separate, balancing becomes editing a table rather than asking me to change code. Most of the back-and-forth on a game is balancing.</w:t>
      </w:r>
    </w:p>
    <w:p w14:paraId="73C2A5CD" w14:textId="77777777" w:rsidR="00EC0562" w:rsidRPr="00EC0562" w:rsidRDefault="00EC0562" w:rsidP="00EC0562">
      <w:r w:rsidRPr="00EC0562">
        <w:rPr>
          <w:b/>
          <w:bCs/>
        </w:rPr>
        <w:t>3. Add a tuning panel to the game itself</w:t>
      </w:r>
    </w:p>
    <w:p w14:paraId="0D5F8DE1" w14:textId="77777777" w:rsidR="00EC0562" w:rsidRPr="00EC0562" w:rsidRDefault="00EC0562" w:rsidP="00EC0562">
      <w:pPr>
        <w:numPr>
          <w:ilvl w:val="0"/>
          <w:numId w:val="3"/>
        </w:numPr>
      </w:pPr>
      <w:r w:rsidRPr="00EC0562">
        <w:lastRenderedPageBreak/>
        <w:t>A hidden menu with sliders for things like look sensitivity, enemy accuracy, move speed and field of view.</w:t>
      </w:r>
    </w:p>
    <w:p w14:paraId="25D2B380" w14:textId="77777777" w:rsidR="00EC0562" w:rsidRPr="00EC0562" w:rsidRDefault="00EC0562" w:rsidP="00EC0562">
      <w:pPr>
        <w:numPr>
          <w:ilvl w:val="0"/>
          <w:numId w:val="3"/>
        </w:numPr>
      </w:pPr>
      <w:r w:rsidRPr="00EC0562">
        <w:t>You adjust them while playing on your phone and then send me the final numbers once. This replaces the “a bit slower… no, a bit faster” loop, which is the main cause of repeated edits.</w:t>
      </w:r>
    </w:p>
    <w:p w14:paraId="1F3D0946" w14:textId="77777777" w:rsidR="00EC0562" w:rsidRPr="00EC0562" w:rsidRDefault="00EC0562" w:rsidP="00EC0562">
      <w:r w:rsidRPr="00EC0562">
        <w:rPr>
          <w:b/>
          <w:bCs/>
        </w:rPr>
        <w:t>4. Ask for a plan before code on anything big</w:t>
      </w:r>
    </w:p>
    <w:p w14:paraId="039978C2" w14:textId="77777777" w:rsidR="00EC0562" w:rsidRPr="00EC0562" w:rsidRDefault="00EC0562" w:rsidP="00EC0562">
      <w:pPr>
        <w:numPr>
          <w:ilvl w:val="0"/>
          <w:numId w:val="4"/>
        </w:numPr>
      </w:pPr>
      <w:r w:rsidRPr="00EC0562">
        <w:t>For a new feature, say “propose how you’d do this, don’t build yet”. Changing a plan is cheap and changing finished code isn’t.</w:t>
      </w:r>
    </w:p>
    <w:p w14:paraId="31BA520A" w14:textId="77777777" w:rsidR="00EC0562" w:rsidRPr="00EC0562" w:rsidRDefault="00EC0562" w:rsidP="00EC0562">
      <w:pPr>
        <w:numPr>
          <w:ilvl w:val="0"/>
          <w:numId w:val="4"/>
        </w:numPr>
      </w:pPr>
      <w:r w:rsidRPr="00EC0562">
        <w:t>Agree what “done” looks like before I start, for example “enemies take cover behind crates and peek out to shoot”.</w:t>
      </w:r>
    </w:p>
    <w:p w14:paraId="53EA1FE0" w14:textId="77777777" w:rsidR="00EC0562" w:rsidRPr="00EC0562" w:rsidRDefault="00EC0562" w:rsidP="00EC0562">
      <w:r w:rsidRPr="00EC0562">
        <w:rPr>
          <w:b/>
          <w:bCs/>
        </w:rPr>
        <w:t>5. Play-test, then send one batched list</w:t>
      </w:r>
    </w:p>
    <w:p w14:paraId="57D5B0D6" w14:textId="77777777" w:rsidR="00EC0562" w:rsidRPr="00EC0562" w:rsidRDefault="00EC0562" w:rsidP="00EC0562">
      <w:pPr>
        <w:numPr>
          <w:ilvl w:val="0"/>
          <w:numId w:val="5"/>
        </w:numPr>
      </w:pPr>
      <w:r w:rsidRPr="00EC0562">
        <w:t>Play for 15 minutes and write everything down. Send it in one go, ranked by importance.</w:t>
      </w:r>
    </w:p>
    <w:p w14:paraId="3BEDE120" w14:textId="77777777" w:rsidR="00EC0562" w:rsidRPr="00EC0562" w:rsidRDefault="00EC0562" w:rsidP="00EC0562">
      <w:pPr>
        <w:numPr>
          <w:ilvl w:val="0"/>
          <w:numId w:val="5"/>
        </w:numPr>
      </w:pPr>
      <w:r w:rsidRPr="00EC0562">
        <w:t>Good notes say what happened, what you expected and how to reproduce it. For example: “Near the racks, enemies walk into each other and stop. I expected them to go around.”</w:t>
      </w:r>
    </w:p>
    <w:p w14:paraId="2FE26B3B" w14:textId="77777777" w:rsidR="00EC0562" w:rsidRPr="00EC0562" w:rsidRDefault="00EC0562" w:rsidP="00EC0562">
      <w:pPr>
        <w:numPr>
          <w:ilvl w:val="0"/>
          <w:numId w:val="5"/>
        </w:numPr>
      </w:pPr>
      <w:r w:rsidRPr="00EC0562">
        <w:t>Several small fixes in one round is much cheaper than several rounds of one fix each.</w:t>
      </w:r>
    </w:p>
    <w:p w14:paraId="1C3891C6" w14:textId="77777777" w:rsidR="00EC0562" w:rsidRPr="00EC0562" w:rsidRDefault="00EC0562" w:rsidP="00EC0562">
      <w:r w:rsidRPr="00EC0562">
        <w:rPr>
          <w:b/>
          <w:bCs/>
        </w:rPr>
        <w:t>6. Move to proper files and version history before it grows</w:t>
      </w:r>
    </w:p>
    <w:p w14:paraId="413D1C84" w14:textId="77777777" w:rsidR="00EC0562" w:rsidRPr="00EC0562" w:rsidRDefault="00EC0562" w:rsidP="00EC0562">
      <w:pPr>
        <w:numPr>
          <w:ilvl w:val="0"/>
          <w:numId w:val="6"/>
        </w:numPr>
      </w:pPr>
      <w:r w:rsidRPr="00EC0562">
        <w:t>Once the warehouse test becomes a real project, split it into separate files (game logic, data, art) in a git repository and work on it through Claude Code.</w:t>
      </w:r>
    </w:p>
    <w:p w14:paraId="607BC7A5" w14:textId="77777777" w:rsidR="00EC0562" w:rsidRPr="00EC0562" w:rsidRDefault="00EC0562" w:rsidP="00EC0562">
      <w:pPr>
        <w:numPr>
          <w:ilvl w:val="0"/>
          <w:numId w:val="6"/>
        </w:numPr>
      </w:pPr>
      <w:r w:rsidRPr="00EC0562">
        <w:t>Every change can then be inspected and undone, and I change only the file involved instead of rewriting a growing single file. PMC has already reached the size where this matters.</w:t>
      </w:r>
    </w:p>
    <w:p w14:paraId="07A70107" w14:textId="77777777" w:rsidR="00EC0562" w:rsidRPr="00EC0562" w:rsidRDefault="00EC0562" w:rsidP="00EC0562">
      <w:r w:rsidRPr="00EC0562">
        <w:rPr>
          <w:b/>
          <w:bCs/>
        </w:rPr>
        <w:t>7. Fix the art specifications early</w:t>
      </w:r>
    </w:p>
    <w:p w14:paraId="2CDF153A" w14:textId="77777777" w:rsidR="00EC0562" w:rsidRPr="00EC0562" w:rsidRDefault="00EC0562" w:rsidP="00EC0562">
      <w:pPr>
        <w:numPr>
          <w:ilvl w:val="0"/>
          <w:numId w:val="7"/>
        </w:numPr>
      </w:pPr>
      <w:r w:rsidRPr="00EC0562">
        <w:t>Agree on texture and sprite sizes, a colour palette and a file-naming scheme before generating art in OpenArt.</w:t>
      </w:r>
    </w:p>
    <w:p w14:paraId="053E27F1" w14:textId="77777777" w:rsidR="00EC0562" w:rsidRPr="00EC0562" w:rsidRDefault="00EC0562" w:rsidP="00EC0562">
      <w:pPr>
        <w:numPr>
          <w:ilvl w:val="0"/>
          <w:numId w:val="7"/>
        </w:numPr>
      </w:pPr>
      <w:r w:rsidRPr="00EC0562">
        <w:t>Then new art drops in without any code changes.</w:t>
      </w:r>
    </w:p>
    <w:p w14:paraId="3C8F022C" w14:textId="77777777" w:rsidR="00EC0562" w:rsidRPr="00EC0562" w:rsidRDefault="00EC0562" w:rsidP="00EC0562">
      <w:r w:rsidRPr="00EC0562">
        <w:rPr>
          <w:b/>
          <w:bCs/>
        </w:rPr>
        <w:t>8. Keep a decision log</w:t>
      </w:r>
    </w:p>
    <w:p w14:paraId="55531F9C" w14:textId="77777777" w:rsidR="00EC0562" w:rsidRPr="00EC0562" w:rsidRDefault="00EC0562" w:rsidP="00EC0562">
      <w:pPr>
        <w:numPr>
          <w:ilvl w:val="0"/>
          <w:numId w:val="8"/>
        </w:numPr>
      </w:pPr>
      <w:r w:rsidRPr="00EC0562">
        <w:t>One line per settled question, such as “field of view capped at 100°” or “no jumping”.</w:t>
      </w:r>
    </w:p>
    <w:p w14:paraId="70F08467" w14:textId="77777777" w:rsidR="00EC0562" w:rsidRPr="00EC0562" w:rsidRDefault="00EC0562" w:rsidP="00EC0562">
      <w:pPr>
        <w:numPr>
          <w:ilvl w:val="0"/>
          <w:numId w:val="8"/>
        </w:numPr>
      </w:pPr>
      <w:r w:rsidRPr="00EC0562">
        <w:t>It stops us reopening decisions in later sessions.</w:t>
      </w:r>
    </w:p>
    <w:p w14:paraId="27A7D907" w14:textId="77777777" w:rsidR="009D0DA3" w:rsidRDefault="009D0DA3"/>
    <w:sectPr w:rsidR="009D0DA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A7C79"/>
    <w:multiLevelType w:val="multilevel"/>
    <w:tmpl w:val="EEA02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65B94"/>
    <w:multiLevelType w:val="multilevel"/>
    <w:tmpl w:val="E6AE3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5E4E2A"/>
    <w:multiLevelType w:val="hybridMultilevel"/>
    <w:tmpl w:val="BDCE094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2585C5F"/>
    <w:multiLevelType w:val="multilevel"/>
    <w:tmpl w:val="C7DAA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E9410B"/>
    <w:multiLevelType w:val="hybridMultilevel"/>
    <w:tmpl w:val="04D490F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3B486C22"/>
    <w:multiLevelType w:val="multilevel"/>
    <w:tmpl w:val="32A44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FB101D"/>
    <w:multiLevelType w:val="multilevel"/>
    <w:tmpl w:val="B05EB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985C7B"/>
    <w:multiLevelType w:val="multilevel"/>
    <w:tmpl w:val="6D468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0A3271"/>
    <w:multiLevelType w:val="multilevel"/>
    <w:tmpl w:val="CC4E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A60A5F"/>
    <w:multiLevelType w:val="multilevel"/>
    <w:tmpl w:val="3A88D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8524FE"/>
    <w:multiLevelType w:val="hybridMultilevel"/>
    <w:tmpl w:val="B0A07BD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281427705">
    <w:abstractNumId w:val="7"/>
  </w:num>
  <w:num w:numId="2" w16cid:durableId="1623077113">
    <w:abstractNumId w:val="0"/>
  </w:num>
  <w:num w:numId="3" w16cid:durableId="843129417">
    <w:abstractNumId w:val="9"/>
  </w:num>
  <w:num w:numId="4" w16cid:durableId="1485514419">
    <w:abstractNumId w:val="1"/>
  </w:num>
  <w:num w:numId="5" w16cid:durableId="767654356">
    <w:abstractNumId w:val="6"/>
  </w:num>
  <w:num w:numId="6" w16cid:durableId="513351055">
    <w:abstractNumId w:val="3"/>
  </w:num>
  <w:num w:numId="7" w16cid:durableId="397561779">
    <w:abstractNumId w:val="5"/>
  </w:num>
  <w:num w:numId="8" w16cid:durableId="88937732">
    <w:abstractNumId w:val="8"/>
  </w:num>
  <w:num w:numId="9" w16cid:durableId="605235964">
    <w:abstractNumId w:val="4"/>
  </w:num>
  <w:num w:numId="10" w16cid:durableId="854920946">
    <w:abstractNumId w:val="2"/>
  </w:num>
  <w:num w:numId="11" w16cid:durableId="139790173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562"/>
    <w:rsid w:val="000F23BB"/>
    <w:rsid w:val="002B0120"/>
    <w:rsid w:val="0041529B"/>
    <w:rsid w:val="004876BC"/>
    <w:rsid w:val="004C783E"/>
    <w:rsid w:val="00676A31"/>
    <w:rsid w:val="00680D96"/>
    <w:rsid w:val="006915BF"/>
    <w:rsid w:val="00761D2C"/>
    <w:rsid w:val="0077489C"/>
    <w:rsid w:val="00896189"/>
    <w:rsid w:val="00912053"/>
    <w:rsid w:val="009D0DA3"/>
    <w:rsid w:val="009D3E3C"/>
    <w:rsid w:val="00B95BFE"/>
    <w:rsid w:val="00CE4133"/>
    <w:rsid w:val="00E6488D"/>
    <w:rsid w:val="00EA1922"/>
    <w:rsid w:val="00EA763E"/>
    <w:rsid w:val="00EC056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AE48C"/>
  <w15:chartTrackingRefBased/>
  <w15:docId w15:val="{DAD02C10-98F2-4762-82FB-9B940D73F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05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05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05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05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05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05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05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05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05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05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05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05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05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05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05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05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05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0562"/>
    <w:rPr>
      <w:rFonts w:eastAsiaTheme="majorEastAsia" w:cstheme="majorBidi"/>
      <w:color w:val="272727" w:themeColor="text1" w:themeTint="D8"/>
    </w:rPr>
  </w:style>
  <w:style w:type="paragraph" w:styleId="Title">
    <w:name w:val="Title"/>
    <w:basedOn w:val="Normal"/>
    <w:next w:val="Normal"/>
    <w:link w:val="TitleChar"/>
    <w:uiPriority w:val="10"/>
    <w:qFormat/>
    <w:rsid w:val="00EC05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05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05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05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0562"/>
    <w:pPr>
      <w:spacing w:before="160"/>
      <w:jc w:val="center"/>
    </w:pPr>
    <w:rPr>
      <w:i/>
      <w:iCs/>
      <w:color w:val="404040" w:themeColor="text1" w:themeTint="BF"/>
    </w:rPr>
  </w:style>
  <w:style w:type="character" w:customStyle="1" w:styleId="QuoteChar">
    <w:name w:val="Quote Char"/>
    <w:basedOn w:val="DefaultParagraphFont"/>
    <w:link w:val="Quote"/>
    <w:uiPriority w:val="29"/>
    <w:rsid w:val="00EC0562"/>
    <w:rPr>
      <w:i/>
      <w:iCs/>
      <w:color w:val="404040" w:themeColor="text1" w:themeTint="BF"/>
    </w:rPr>
  </w:style>
  <w:style w:type="paragraph" w:styleId="ListParagraph">
    <w:name w:val="List Paragraph"/>
    <w:basedOn w:val="Normal"/>
    <w:uiPriority w:val="34"/>
    <w:qFormat/>
    <w:rsid w:val="00EC0562"/>
    <w:pPr>
      <w:ind w:left="720"/>
      <w:contextualSpacing/>
    </w:pPr>
  </w:style>
  <w:style w:type="character" w:styleId="IntenseEmphasis">
    <w:name w:val="Intense Emphasis"/>
    <w:basedOn w:val="DefaultParagraphFont"/>
    <w:uiPriority w:val="21"/>
    <w:qFormat/>
    <w:rsid w:val="00EC0562"/>
    <w:rPr>
      <w:i/>
      <w:iCs/>
      <w:color w:val="0F4761" w:themeColor="accent1" w:themeShade="BF"/>
    </w:rPr>
  </w:style>
  <w:style w:type="paragraph" w:styleId="IntenseQuote">
    <w:name w:val="Intense Quote"/>
    <w:basedOn w:val="Normal"/>
    <w:next w:val="Normal"/>
    <w:link w:val="IntenseQuoteChar"/>
    <w:uiPriority w:val="30"/>
    <w:qFormat/>
    <w:rsid w:val="00EC05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0562"/>
    <w:rPr>
      <w:i/>
      <w:iCs/>
      <w:color w:val="0F4761" w:themeColor="accent1" w:themeShade="BF"/>
    </w:rPr>
  </w:style>
  <w:style w:type="character" w:styleId="IntenseReference">
    <w:name w:val="Intense Reference"/>
    <w:basedOn w:val="DefaultParagraphFont"/>
    <w:uiPriority w:val="32"/>
    <w:qFormat/>
    <w:rsid w:val="00EC056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93</TotalTime>
  <Pages>5</Pages>
  <Words>1334</Words>
  <Characters>7610</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Martial Portiche</dc:creator>
  <cp:keywords/>
  <dc:description/>
  <cp:lastModifiedBy>Martial Portiche</cp:lastModifiedBy>
  <cp:revision>8</cp:revision>
  <dcterms:created xsi:type="dcterms:W3CDTF">2026-10-22T10:28:00Z</dcterms:created>
  <dcterms:modified xsi:type="dcterms:W3CDTF">2026-10-22T12:15:00Z</dcterms:modified>
</cp:coreProperties>
</file>