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756F" w14:textId="77777777" w:rsidR="00E17955" w:rsidRPr="00A84637" w:rsidRDefault="00CF27F4" w:rsidP="004601DB">
      <w:pPr>
        <w:pStyle w:val="Header"/>
        <w:tabs>
          <w:tab w:val="clear" w:pos="4680"/>
          <w:tab w:val="clear" w:pos="9360"/>
        </w:tabs>
        <w:jc w:val="center"/>
        <w:rPr>
          <w:rFonts w:cs="Calibri"/>
          <w:b/>
          <w:smallCaps/>
          <w:spacing w:val="60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CF27F4">
        <w:rPr>
          <w:rFonts w:cs="Calibri"/>
          <w:b/>
          <w:smallCaps/>
          <w:spacing w:val="60"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Matt Garlock</w:t>
      </w:r>
    </w:p>
    <w:p w14:paraId="2F66107F" w14:textId="7FB1ED29" w:rsidR="00E17955" w:rsidRPr="00CF27F4" w:rsidRDefault="00E17955" w:rsidP="00CF27F4">
      <w:pPr>
        <w:pStyle w:val="Header"/>
        <w:pBdr>
          <w:top w:val="dotted" w:sz="4" w:space="1" w:color="DBE5F1" w:themeColor="accent1" w:themeTint="33"/>
          <w:left w:val="dotted" w:sz="4" w:space="4" w:color="DBE5F1" w:themeColor="accent1" w:themeTint="33"/>
          <w:bottom w:val="single" w:sz="12" w:space="1" w:color="0F243E" w:themeColor="text2" w:themeShade="80"/>
          <w:right w:val="single" w:sz="12" w:space="4" w:color="0F243E" w:themeColor="text2" w:themeShade="80"/>
        </w:pBdr>
        <w:shd w:val="clear" w:color="auto" w:fill="F2F2F2"/>
        <w:tabs>
          <w:tab w:val="clear" w:pos="4680"/>
          <w:tab w:val="clear" w:pos="9360"/>
        </w:tabs>
        <w:jc w:val="center"/>
        <w:rPr>
          <w:rFonts w:cs="Calibri"/>
          <w:spacing w:val="24"/>
          <w:sz w:val="21"/>
          <w:szCs w:val="21"/>
        </w:rPr>
      </w:pPr>
      <w:r w:rsidRPr="00CF27F4">
        <w:rPr>
          <w:rFonts w:cs="Calibri"/>
          <w:b/>
          <w:bCs/>
          <w:spacing w:val="24"/>
          <w:sz w:val="21"/>
          <w:szCs w:val="21"/>
        </w:rPr>
        <w:t xml:space="preserve">Address: </w:t>
      </w:r>
      <w:r w:rsidR="00CF27F4" w:rsidRPr="00CF27F4">
        <w:rPr>
          <w:rFonts w:cs="Calibri"/>
          <w:spacing w:val="24"/>
          <w:sz w:val="21"/>
          <w:szCs w:val="21"/>
        </w:rPr>
        <w:t>Orlando, Florida 32828</w:t>
      </w:r>
      <w:r w:rsidRPr="00CF27F4">
        <w:rPr>
          <w:rFonts w:cs="Calibri"/>
          <w:spacing w:val="24"/>
          <w:sz w:val="21"/>
          <w:szCs w:val="21"/>
        </w:rPr>
        <w:t xml:space="preserve"> ▪ </w:t>
      </w:r>
      <w:r w:rsidRPr="00CF27F4">
        <w:rPr>
          <w:rFonts w:cs="Calibri"/>
          <w:b/>
          <w:bCs/>
          <w:spacing w:val="24"/>
          <w:sz w:val="21"/>
          <w:szCs w:val="21"/>
        </w:rPr>
        <w:t xml:space="preserve">Mobile: </w:t>
      </w:r>
      <w:r w:rsidR="00CF27F4" w:rsidRPr="00CF27F4">
        <w:rPr>
          <w:rFonts w:cs="Calibri"/>
          <w:spacing w:val="24"/>
          <w:sz w:val="21"/>
          <w:szCs w:val="21"/>
        </w:rPr>
        <w:t xml:space="preserve">407.267.5292 ▪ </w:t>
      </w:r>
      <w:r w:rsidRPr="00CF27F4">
        <w:rPr>
          <w:rFonts w:cs="Calibri"/>
          <w:b/>
          <w:bCs/>
          <w:spacing w:val="24"/>
          <w:sz w:val="21"/>
          <w:szCs w:val="21"/>
        </w:rPr>
        <w:t xml:space="preserve">Email: </w:t>
      </w:r>
      <w:hyperlink r:id="rId8" w:history="1">
        <w:r w:rsidR="00CF27F4" w:rsidRPr="00CF27F4">
          <w:rPr>
            <w:rStyle w:val="Hyperlink"/>
            <w:rFonts w:cs="Calibri"/>
            <w:spacing w:val="24"/>
            <w:sz w:val="21"/>
            <w:szCs w:val="21"/>
          </w:rPr>
          <w:t>Matt.garlock@yahoo.com</w:t>
        </w:r>
      </w:hyperlink>
    </w:p>
    <w:p w14:paraId="7993A48F" w14:textId="77777777" w:rsidR="00E17955" w:rsidRPr="00CF27F4" w:rsidRDefault="00E17955" w:rsidP="00A8463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01D0CA5" w14:textId="77777777" w:rsidR="000E2C1C" w:rsidRPr="00A84637" w:rsidRDefault="00B50C4F" w:rsidP="00A02E9D">
      <w:pPr>
        <w:spacing w:after="0" w:line="240" w:lineRule="auto"/>
        <w:jc w:val="center"/>
        <w:rPr>
          <w:rFonts w:cs="Calibri"/>
          <w:b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A84637">
        <w:rPr>
          <w:rFonts w:cs="Calibri"/>
          <w:b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~</w:t>
      </w:r>
      <w:r w:rsidR="00EE122D" w:rsidRPr="00A84637">
        <w:rPr>
          <w:rFonts w:cs="Calibri"/>
          <w:b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10394D" w:rsidRPr="00A84637">
        <w:rPr>
          <w:rFonts w:cs="Calibri"/>
          <w:b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DATA</w:t>
      </w:r>
      <w:r w:rsidRPr="00A84637">
        <w:rPr>
          <w:rFonts w:cs="Calibri"/>
          <w:b/>
          <w:bCs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SCIENTIST</w:t>
      </w:r>
      <w:r w:rsidR="0010394D" w:rsidRPr="00A84637">
        <w:rPr>
          <w:rFonts w:cs="Calibri"/>
          <w:b/>
          <w:bCs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A84637">
        <w:rPr>
          <w:rFonts w:cs="Calibri"/>
          <w:b/>
          <w:smallCaps/>
          <w:spacing w:val="4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~</w:t>
      </w:r>
    </w:p>
    <w:p w14:paraId="657AD1CF" w14:textId="77777777" w:rsidR="00C95A44" w:rsidRPr="00CF27F4" w:rsidRDefault="00C95A44" w:rsidP="008B44EF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3CFD10F" w14:textId="77777777" w:rsidR="000E2C1C" w:rsidRPr="00CF27F4" w:rsidRDefault="00B50C4F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F27F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QUALIFICATIONS PROFILE</w:t>
      </w:r>
    </w:p>
    <w:p w14:paraId="469404A4" w14:textId="77777777" w:rsidR="000E2C1C" w:rsidRPr="00CF27F4" w:rsidRDefault="000E2C1C" w:rsidP="008B44EF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782D967" w14:textId="03A12069" w:rsidR="0010394D" w:rsidRPr="00E05400" w:rsidRDefault="00CF27F4" w:rsidP="0010394D">
      <w:pPr>
        <w:spacing w:after="0" w:line="240" w:lineRule="auto"/>
        <w:jc w:val="center"/>
        <w:rPr>
          <w:rFonts w:cs="Calibri"/>
          <w:bCs/>
          <w:spacing w:val="-2"/>
          <w:sz w:val="21"/>
          <w:szCs w:val="21"/>
        </w:rPr>
      </w:pPr>
      <w:r w:rsidRPr="00F74466">
        <w:rPr>
          <w:rFonts w:cs="Calibri"/>
          <w:i/>
          <w:iCs/>
          <w:spacing w:val="-2"/>
          <w:sz w:val="21"/>
          <w:szCs w:val="21"/>
        </w:rPr>
        <w:t>Analytical</w:t>
      </w:r>
      <w:r w:rsidR="00E05400" w:rsidRPr="00F74466">
        <w:rPr>
          <w:rFonts w:cs="Calibri"/>
          <w:i/>
          <w:iCs/>
          <w:spacing w:val="-2"/>
          <w:sz w:val="21"/>
          <w:szCs w:val="21"/>
        </w:rPr>
        <w:t xml:space="preserve"> and </w:t>
      </w:r>
      <w:r w:rsidR="0010394D" w:rsidRPr="00F74466">
        <w:rPr>
          <w:rFonts w:cs="Calibri"/>
          <w:i/>
          <w:iCs/>
          <w:spacing w:val="-2"/>
          <w:sz w:val="21"/>
          <w:szCs w:val="21"/>
        </w:rPr>
        <w:t xml:space="preserve">forward-thinking professional, offering </w:t>
      </w:r>
      <w:r w:rsidR="00AD0095" w:rsidRPr="00F74466">
        <w:rPr>
          <w:rFonts w:cs="Calibri"/>
          <w:i/>
          <w:iCs/>
          <w:spacing w:val="-2"/>
          <w:sz w:val="21"/>
          <w:szCs w:val="21"/>
        </w:rPr>
        <w:t>comprehensive</w:t>
      </w:r>
      <w:r w:rsidR="00393ECE" w:rsidRPr="00F74466">
        <w:rPr>
          <w:rFonts w:cs="Calibri"/>
          <w:i/>
          <w:iCs/>
          <w:spacing w:val="-2"/>
          <w:sz w:val="21"/>
          <w:szCs w:val="21"/>
        </w:rPr>
        <w:t xml:space="preserve"> </w:t>
      </w:r>
      <w:r w:rsidR="0010394D" w:rsidRPr="00F74466">
        <w:rPr>
          <w:rFonts w:cs="Calibri"/>
          <w:i/>
          <w:iCs/>
          <w:spacing w:val="-2"/>
          <w:sz w:val="21"/>
          <w:szCs w:val="21"/>
        </w:rPr>
        <w:t xml:space="preserve">experience in </w:t>
      </w:r>
      <w:r w:rsidR="003E5DF4" w:rsidRPr="00F74466">
        <w:rPr>
          <w:rFonts w:cs="Calibri"/>
          <w:i/>
          <w:iCs/>
          <w:spacing w:val="-2"/>
          <w:sz w:val="21"/>
          <w:szCs w:val="21"/>
        </w:rPr>
        <w:t>data science</w:t>
      </w:r>
      <w:r w:rsidR="00E05400" w:rsidRPr="00F74466">
        <w:rPr>
          <w:rFonts w:cs="Calibri"/>
          <w:i/>
          <w:iCs/>
          <w:spacing w:val="-2"/>
          <w:sz w:val="21"/>
          <w:szCs w:val="21"/>
        </w:rPr>
        <w:t>; backed by competency in</w:t>
      </w:r>
      <w:r w:rsidR="003E5DF4" w:rsidRPr="00F74466">
        <w:rPr>
          <w:rFonts w:cs="Calibri"/>
          <w:i/>
          <w:iCs/>
          <w:spacing w:val="-2"/>
          <w:sz w:val="21"/>
          <w:szCs w:val="21"/>
        </w:rPr>
        <w:t xml:space="preserve"> </w:t>
      </w:r>
      <w:r w:rsidR="00AD0095" w:rsidRPr="00F74466">
        <w:rPr>
          <w:rFonts w:cs="Calibri"/>
          <w:i/>
          <w:iCs/>
          <w:spacing w:val="-2"/>
          <w:sz w:val="21"/>
          <w:szCs w:val="21"/>
        </w:rPr>
        <w:t xml:space="preserve">stabilizing and scaling data platforms to deliver actionable insights </w:t>
      </w:r>
      <w:r w:rsidR="00E05400" w:rsidRPr="00F74466">
        <w:rPr>
          <w:rFonts w:cs="Calibri"/>
          <w:i/>
          <w:iCs/>
          <w:spacing w:val="-2"/>
          <w:sz w:val="21"/>
          <w:szCs w:val="21"/>
        </w:rPr>
        <w:t>and enable informed decision making.</w:t>
      </w:r>
    </w:p>
    <w:p w14:paraId="31DB0562" w14:textId="77777777" w:rsidR="0010394D" w:rsidRPr="00F74466" w:rsidRDefault="0010394D" w:rsidP="008B44EF">
      <w:pPr>
        <w:spacing w:after="0" w:line="240" w:lineRule="auto"/>
        <w:jc w:val="both"/>
        <w:rPr>
          <w:rFonts w:eastAsia="Times New Roman" w:cs="Calibri"/>
          <w:sz w:val="12"/>
          <w:szCs w:val="21"/>
        </w:rPr>
      </w:pPr>
    </w:p>
    <w:p w14:paraId="3A6A4696" w14:textId="6059704D" w:rsidR="006C13B7" w:rsidRPr="003A2E3B" w:rsidRDefault="003A2E3B" w:rsidP="008B44EF">
      <w:p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3A2E3B">
        <w:rPr>
          <w:rFonts w:cs="Calibri"/>
          <w:spacing w:val="-2"/>
          <w:sz w:val="21"/>
          <w:szCs w:val="21"/>
        </w:rPr>
        <w:t>Adept at analyzing complex data sets, developing predictive models, and translating technical findings into strategic recommendations for stakeholders at all levels.</w:t>
      </w:r>
      <w:r w:rsidR="00B14A80" w:rsidRPr="00CF27F4">
        <w:rPr>
          <w:rFonts w:cs="Calibri"/>
          <w:spacing w:val="-2"/>
          <w:sz w:val="21"/>
          <w:szCs w:val="21"/>
        </w:rPr>
        <w:t xml:space="preserve"> </w:t>
      </w:r>
      <w:r w:rsidR="00393ECE" w:rsidRPr="00CF27F4">
        <w:rPr>
          <w:rFonts w:cs="Calibri"/>
          <w:spacing w:val="-2"/>
          <w:sz w:val="21"/>
          <w:szCs w:val="21"/>
        </w:rPr>
        <w:t>Well-versed</w:t>
      </w:r>
      <w:r w:rsidR="00AD0095" w:rsidRPr="00AD0095">
        <w:rPr>
          <w:rFonts w:cs="Calibri"/>
          <w:spacing w:val="-2"/>
          <w:sz w:val="21"/>
          <w:szCs w:val="21"/>
        </w:rPr>
        <w:t xml:space="preserve"> in creating tailored BI solutions align</w:t>
      </w:r>
      <w:r w:rsidR="00E05400">
        <w:rPr>
          <w:rFonts w:cs="Calibri"/>
          <w:spacing w:val="-2"/>
          <w:sz w:val="21"/>
          <w:szCs w:val="21"/>
        </w:rPr>
        <w:t>ed</w:t>
      </w:r>
      <w:r w:rsidR="00AD0095" w:rsidRPr="00AD0095">
        <w:rPr>
          <w:rFonts w:cs="Calibri"/>
          <w:spacing w:val="-2"/>
          <w:sz w:val="21"/>
          <w:szCs w:val="21"/>
        </w:rPr>
        <w:t xml:space="preserve"> with organizational goals</w:t>
      </w:r>
      <w:r w:rsidR="00E05400" w:rsidRPr="00E05400">
        <w:rPr>
          <w:rFonts w:cs="Calibri"/>
          <w:spacing w:val="-2"/>
          <w:sz w:val="21"/>
          <w:szCs w:val="21"/>
        </w:rPr>
        <w:t xml:space="preserve"> </w:t>
      </w:r>
      <w:r w:rsidR="00E05400">
        <w:rPr>
          <w:rFonts w:cs="Calibri"/>
          <w:spacing w:val="-2"/>
          <w:sz w:val="21"/>
          <w:szCs w:val="21"/>
        </w:rPr>
        <w:t xml:space="preserve">using </w:t>
      </w:r>
      <w:r w:rsidR="00E05400" w:rsidRPr="00AD0095">
        <w:rPr>
          <w:rFonts w:cs="Calibri"/>
          <w:spacing w:val="-2"/>
          <w:sz w:val="21"/>
          <w:szCs w:val="21"/>
        </w:rPr>
        <w:t>Tableau, Power BI, SQL, and Python</w:t>
      </w:r>
      <w:r w:rsidR="00393ECE" w:rsidRPr="00CF27F4">
        <w:rPr>
          <w:rFonts w:cs="Calibri"/>
          <w:spacing w:val="-2"/>
          <w:sz w:val="21"/>
          <w:szCs w:val="21"/>
        </w:rPr>
        <w:t xml:space="preserve">. </w:t>
      </w:r>
      <w:r w:rsidR="00C72FAC" w:rsidRPr="00CF27F4">
        <w:rPr>
          <w:rFonts w:cs="Calibri"/>
          <w:spacing w:val="-2"/>
          <w:sz w:val="21"/>
          <w:szCs w:val="21"/>
        </w:rPr>
        <w:t xml:space="preserve">Equipped with </w:t>
      </w:r>
      <w:r w:rsidRPr="003A2E3B">
        <w:rPr>
          <w:rFonts w:cs="Calibri"/>
          <w:spacing w:val="-2"/>
          <w:sz w:val="21"/>
          <w:szCs w:val="21"/>
        </w:rPr>
        <w:t>problem-solving mindset</w:t>
      </w:r>
      <w:r>
        <w:rPr>
          <w:rFonts w:cs="Calibri"/>
          <w:spacing w:val="-2"/>
          <w:sz w:val="21"/>
          <w:szCs w:val="21"/>
        </w:rPr>
        <w:t xml:space="preserve"> </w:t>
      </w:r>
      <w:r w:rsidRPr="003A2E3B">
        <w:rPr>
          <w:rFonts w:cs="Calibri"/>
          <w:spacing w:val="-2"/>
          <w:sz w:val="21"/>
          <w:szCs w:val="21"/>
        </w:rPr>
        <w:t>in managing data science projects</w:t>
      </w:r>
      <w:r w:rsidR="00E1498B">
        <w:rPr>
          <w:rFonts w:cs="Calibri"/>
          <w:spacing w:val="-2"/>
          <w:sz w:val="21"/>
          <w:szCs w:val="21"/>
        </w:rPr>
        <w:t>; coupled with</w:t>
      </w:r>
      <w:r w:rsidR="00E1498B" w:rsidRPr="003A2E3B">
        <w:rPr>
          <w:rFonts w:cs="Calibri"/>
          <w:spacing w:val="-2"/>
          <w:sz w:val="21"/>
          <w:szCs w:val="21"/>
        </w:rPr>
        <w:t xml:space="preserve"> </w:t>
      </w:r>
      <w:r w:rsidR="00E1498B">
        <w:rPr>
          <w:rFonts w:cs="Calibri"/>
          <w:spacing w:val="-2"/>
          <w:sz w:val="21"/>
          <w:szCs w:val="21"/>
        </w:rPr>
        <w:t>the</w:t>
      </w:r>
      <w:r w:rsidR="00E1498B" w:rsidRPr="003A2E3B">
        <w:rPr>
          <w:rFonts w:cs="Calibri"/>
          <w:spacing w:val="-2"/>
          <w:sz w:val="21"/>
          <w:szCs w:val="21"/>
        </w:rPr>
        <w:t xml:space="preserve"> </w:t>
      </w:r>
      <w:r w:rsidRPr="003A2E3B">
        <w:rPr>
          <w:rFonts w:cs="Calibri"/>
          <w:spacing w:val="-2"/>
          <w:sz w:val="21"/>
          <w:szCs w:val="21"/>
        </w:rPr>
        <w:t xml:space="preserve">ability to </w:t>
      </w:r>
      <w:r w:rsidR="00E1498B">
        <w:rPr>
          <w:rFonts w:cs="Calibri"/>
          <w:spacing w:val="-2"/>
          <w:sz w:val="21"/>
          <w:szCs w:val="21"/>
        </w:rPr>
        <w:t xml:space="preserve">train and lead </w:t>
      </w:r>
      <w:r w:rsidRPr="003A2E3B">
        <w:rPr>
          <w:rFonts w:cs="Calibri"/>
          <w:spacing w:val="-2"/>
          <w:sz w:val="21"/>
          <w:szCs w:val="21"/>
        </w:rPr>
        <w:t>teams to maximize data’s impact on business success</w:t>
      </w:r>
      <w:r w:rsidR="00AD0095" w:rsidRPr="00AD0095">
        <w:rPr>
          <w:rFonts w:cs="Calibri"/>
          <w:spacing w:val="-2"/>
          <w:sz w:val="21"/>
          <w:szCs w:val="21"/>
        </w:rPr>
        <w:t>.</w:t>
      </w:r>
      <w:r>
        <w:rPr>
          <w:rFonts w:cs="Calibri"/>
          <w:spacing w:val="-2"/>
          <w:sz w:val="21"/>
          <w:szCs w:val="21"/>
        </w:rPr>
        <w:t xml:space="preserve"> Articulate </w:t>
      </w:r>
      <w:r w:rsidRPr="003A2E3B">
        <w:rPr>
          <w:rFonts w:cs="Calibri"/>
          <w:spacing w:val="-2"/>
          <w:sz w:val="21"/>
          <w:szCs w:val="21"/>
        </w:rPr>
        <w:t>communicator</w:t>
      </w:r>
      <w:r>
        <w:rPr>
          <w:rFonts w:cs="Calibri"/>
          <w:spacing w:val="-2"/>
          <w:sz w:val="21"/>
          <w:szCs w:val="21"/>
        </w:rPr>
        <w:t>,</w:t>
      </w:r>
      <w:r w:rsidRPr="003A2E3B">
        <w:rPr>
          <w:rFonts w:cs="Calibri"/>
          <w:spacing w:val="-2"/>
          <w:sz w:val="21"/>
          <w:szCs w:val="21"/>
        </w:rPr>
        <w:t xml:space="preserve"> with </w:t>
      </w:r>
      <w:r w:rsidR="00E1498B">
        <w:rPr>
          <w:rFonts w:cs="Calibri"/>
          <w:spacing w:val="-2"/>
          <w:sz w:val="21"/>
          <w:szCs w:val="21"/>
        </w:rPr>
        <w:t>effectiveness</w:t>
      </w:r>
      <w:r w:rsidR="00E1498B" w:rsidRPr="003A2E3B">
        <w:rPr>
          <w:rFonts w:cs="Calibri"/>
          <w:spacing w:val="-2"/>
          <w:sz w:val="21"/>
          <w:szCs w:val="21"/>
        </w:rPr>
        <w:t xml:space="preserve"> </w:t>
      </w:r>
      <w:r w:rsidRPr="003A2E3B">
        <w:rPr>
          <w:rFonts w:cs="Calibri"/>
          <w:spacing w:val="-2"/>
          <w:sz w:val="21"/>
          <w:szCs w:val="21"/>
        </w:rPr>
        <w:t>in collaborating across departments to streamline workflows, optimize business processes, and achieve measurable outcomes.</w:t>
      </w:r>
    </w:p>
    <w:p w14:paraId="1A22B4FF" w14:textId="77777777" w:rsidR="00194102" w:rsidRPr="00CF27F4" w:rsidRDefault="00194102" w:rsidP="008B44EF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40865F92" w14:textId="03DBCEE3" w:rsidR="004C0451" w:rsidRPr="00CF27F4" w:rsidRDefault="00E1498B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CORE COMPETENCIES </w:t>
      </w:r>
    </w:p>
    <w:p w14:paraId="7E0D4212" w14:textId="77777777" w:rsidR="00C87E42" w:rsidRPr="00CF27F4" w:rsidRDefault="00C87E42" w:rsidP="008B44EF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5DACAB2B" w14:textId="623633E1" w:rsidR="0010394D" w:rsidRPr="00CF27F4" w:rsidRDefault="0010394D" w:rsidP="0010394D">
      <w:pPr>
        <w:spacing w:after="0" w:line="240" w:lineRule="auto"/>
        <w:jc w:val="center"/>
        <w:rPr>
          <w:rFonts w:cs="Calibri"/>
          <w:b/>
          <w:bCs/>
          <w:sz w:val="21"/>
          <w:szCs w:val="21"/>
        </w:rPr>
      </w:pPr>
      <w:r w:rsidRPr="00CF27F4">
        <w:rPr>
          <w:rFonts w:cs="Calibri"/>
          <w:b/>
          <w:bCs/>
          <w:sz w:val="21"/>
          <w:szCs w:val="21"/>
        </w:rPr>
        <w:t>Data Collection and Visualization | Statistical Data Analysis | Predictive Model Development</w:t>
      </w:r>
    </w:p>
    <w:p w14:paraId="442F6990" w14:textId="77777777" w:rsidR="00585F6D" w:rsidRDefault="003B0099" w:rsidP="00585F6D">
      <w:pPr>
        <w:spacing w:after="0" w:line="240" w:lineRule="auto"/>
        <w:jc w:val="center"/>
        <w:rPr>
          <w:rFonts w:cs="Calibri"/>
          <w:b/>
          <w:bCs/>
          <w:sz w:val="21"/>
          <w:szCs w:val="21"/>
        </w:rPr>
      </w:pPr>
      <w:r w:rsidRPr="003B0099">
        <w:rPr>
          <w:rFonts w:cs="Calibri"/>
          <w:b/>
          <w:bCs/>
          <w:sz w:val="21"/>
          <w:szCs w:val="21"/>
        </w:rPr>
        <w:t>Distributed Computing</w:t>
      </w:r>
      <w:r w:rsidR="0010394D" w:rsidRPr="00CF27F4">
        <w:rPr>
          <w:rFonts w:cs="Calibri"/>
          <w:b/>
          <w:bCs/>
          <w:sz w:val="21"/>
          <w:szCs w:val="21"/>
        </w:rPr>
        <w:t xml:space="preserve"> | Process Streamlining | Machine Learning Modeling</w:t>
      </w:r>
      <w:r>
        <w:rPr>
          <w:rFonts w:cs="Calibri"/>
          <w:b/>
          <w:bCs/>
          <w:sz w:val="21"/>
          <w:szCs w:val="21"/>
        </w:rPr>
        <w:t xml:space="preserve"> | </w:t>
      </w:r>
      <w:r w:rsidRPr="003B0099">
        <w:rPr>
          <w:rFonts w:cs="Calibri"/>
          <w:b/>
          <w:bCs/>
          <w:sz w:val="21"/>
          <w:szCs w:val="21"/>
        </w:rPr>
        <w:t>Reporting Automation</w:t>
      </w:r>
    </w:p>
    <w:p w14:paraId="69F18417" w14:textId="77777777" w:rsidR="00C5159A" w:rsidRPr="00CF27F4" w:rsidRDefault="003B0099" w:rsidP="00585F6D">
      <w:pPr>
        <w:spacing w:after="0" w:line="240" w:lineRule="auto"/>
        <w:jc w:val="center"/>
        <w:rPr>
          <w:rFonts w:cs="Calibri"/>
          <w:b/>
          <w:bCs/>
          <w:sz w:val="21"/>
          <w:szCs w:val="21"/>
        </w:rPr>
      </w:pPr>
      <w:r w:rsidRPr="003B0099">
        <w:rPr>
          <w:rFonts w:cs="Calibri"/>
          <w:b/>
          <w:bCs/>
          <w:sz w:val="21"/>
          <w:szCs w:val="21"/>
        </w:rPr>
        <w:t>Data Integration and Transformation</w:t>
      </w:r>
      <w:r w:rsidR="00F42295" w:rsidRPr="00CF27F4">
        <w:rPr>
          <w:rFonts w:cs="Calibri"/>
          <w:b/>
          <w:bCs/>
          <w:sz w:val="21"/>
          <w:szCs w:val="21"/>
        </w:rPr>
        <w:t xml:space="preserve"> | </w:t>
      </w:r>
      <w:r w:rsidRPr="003B0099">
        <w:rPr>
          <w:rFonts w:cs="Calibri"/>
          <w:b/>
          <w:bCs/>
          <w:sz w:val="21"/>
          <w:szCs w:val="21"/>
        </w:rPr>
        <w:t>Data-Driven Decision Making</w:t>
      </w:r>
      <w:r>
        <w:rPr>
          <w:rFonts w:cs="Calibri"/>
          <w:b/>
          <w:bCs/>
          <w:sz w:val="21"/>
          <w:szCs w:val="21"/>
        </w:rPr>
        <w:t xml:space="preserve"> | </w:t>
      </w:r>
      <w:r w:rsidRPr="003B0099">
        <w:rPr>
          <w:rFonts w:cs="Calibri"/>
          <w:b/>
          <w:bCs/>
          <w:sz w:val="21"/>
          <w:szCs w:val="21"/>
        </w:rPr>
        <w:t>Dashboard Development</w:t>
      </w:r>
      <w:r>
        <w:rPr>
          <w:rFonts w:cs="Calibri"/>
          <w:b/>
          <w:bCs/>
          <w:sz w:val="21"/>
          <w:szCs w:val="21"/>
        </w:rPr>
        <w:t xml:space="preserve"> </w:t>
      </w:r>
    </w:p>
    <w:p w14:paraId="71654AD5" w14:textId="77777777" w:rsidR="00D42C13" w:rsidRPr="00CF27F4" w:rsidRDefault="00D42C13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55F4BD78" w14:textId="77777777" w:rsidR="007733A4" w:rsidRPr="00CF27F4" w:rsidRDefault="00CF27F4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RELEVANT</w:t>
      </w:r>
      <w:r w:rsidR="00B50C4F" w:rsidRPr="00CF27F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EXPERIENCE</w:t>
      </w:r>
    </w:p>
    <w:p w14:paraId="29159A9C" w14:textId="77777777" w:rsidR="008A5A7F" w:rsidRPr="00CF27F4" w:rsidRDefault="008A5A7F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CD9095F" w14:textId="77777777" w:rsidR="00BE19E5" w:rsidRPr="003E5DF4" w:rsidRDefault="00CF27F4" w:rsidP="00D75C57">
      <w:pPr>
        <w:spacing w:after="0" w:line="240" w:lineRule="auto"/>
        <w:jc w:val="both"/>
        <w:rPr>
          <w:rFonts w:cs="Calibri"/>
          <w:sz w:val="21"/>
          <w:szCs w:val="21"/>
        </w:rPr>
      </w:pPr>
      <w:r w:rsidRPr="00CF27F4">
        <w:rPr>
          <w:rFonts w:cs="Calibri"/>
          <w:sz w:val="21"/>
          <w:szCs w:val="21"/>
        </w:rPr>
        <w:t>The Garlock Group</w:t>
      </w:r>
      <w:r w:rsidR="00BE19E5" w:rsidRPr="00CF27F4">
        <w:rPr>
          <w:rFonts w:cs="Calibri"/>
          <w:sz w:val="21"/>
          <w:szCs w:val="21"/>
        </w:rPr>
        <w:t xml:space="preserve"> | </w:t>
      </w:r>
      <w:r w:rsidRPr="00F74466">
        <w:rPr>
          <w:rFonts w:cs="Calibri"/>
          <w:sz w:val="21"/>
          <w:szCs w:val="21"/>
        </w:rPr>
        <w:t>Orlando, FL</w:t>
      </w:r>
    </w:p>
    <w:p w14:paraId="6D494BEA" w14:textId="54712CE2" w:rsidR="003A2E3B" w:rsidRPr="003A2E3B" w:rsidRDefault="00CF27F4" w:rsidP="003A2E3B">
      <w:pPr>
        <w:pBdr>
          <w:bottom w:val="single" w:sz="4" w:space="1" w:color="000000" w:themeColor="text1"/>
        </w:pBdr>
        <w:tabs>
          <w:tab w:val="right" w:pos="10080"/>
        </w:tabs>
        <w:spacing w:after="0" w:line="240" w:lineRule="auto"/>
        <w:ind w:firstLine="180"/>
        <w:jc w:val="both"/>
        <w:rPr>
          <w:rFonts w:cs="Calibri"/>
          <w:sz w:val="21"/>
          <w:szCs w:val="21"/>
        </w:rPr>
      </w:pPr>
      <w:r w:rsidRPr="00CF27F4">
        <w:rPr>
          <w:rFonts w:cs="Calibri"/>
          <w:b/>
          <w:bCs/>
          <w:sz w:val="21"/>
          <w:szCs w:val="21"/>
        </w:rPr>
        <w:t>Data Science Finance and Marketing Consultant</w:t>
      </w:r>
      <w:r w:rsidR="00BE19E5" w:rsidRPr="00CF27F4"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>07</w:t>
      </w:r>
      <w:r w:rsidR="00BE19E5" w:rsidRPr="00CF27F4">
        <w:rPr>
          <w:rFonts w:cs="Calibri"/>
          <w:sz w:val="21"/>
          <w:szCs w:val="21"/>
        </w:rPr>
        <w:t>/20</w:t>
      </w:r>
      <w:r>
        <w:rPr>
          <w:rFonts w:cs="Calibri"/>
          <w:sz w:val="21"/>
          <w:szCs w:val="21"/>
        </w:rPr>
        <w:t>15</w:t>
      </w:r>
      <w:r w:rsidR="00BE19E5" w:rsidRPr="00CF27F4">
        <w:rPr>
          <w:rFonts w:cs="Calibri"/>
          <w:sz w:val="21"/>
          <w:szCs w:val="21"/>
        </w:rPr>
        <w:t>–Present</w:t>
      </w:r>
    </w:p>
    <w:p w14:paraId="2FF23802" w14:textId="77777777" w:rsidR="003A2E3B" w:rsidRDefault="003A2E3B" w:rsidP="005711F0">
      <w:pPr>
        <w:numPr>
          <w:ilvl w:val="0"/>
          <w:numId w:val="8"/>
        </w:num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3A2E3B">
        <w:rPr>
          <w:rFonts w:cs="Calibri"/>
          <w:spacing w:val="-2"/>
          <w:sz w:val="21"/>
          <w:szCs w:val="21"/>
        </w:rPr>
        <w:t xml:space="preserve">Leverage machine learning </w:t>
      </w:r>
      <w:r w:rsidR="005711F0" w:rsidRPr="005711F0">
        <w:rPr>
          <w:rFonts w:cs="Calibri"/>
          <w:spacing w:val="-2"/>
          <w:sz w:val="21"/>
          <w:szCs w:val="21"/>
        </w:rPr>
        <w:t xml:space="preserve">algorithms </w:t>
      </w:r>
      <w:r w:rsidR="005711F0">
        <w:rPr>
          <w:rFonts w:cs="Calibri"/>
          <w:spacing w:val="-2"/>
          <w:sz w:val="21"/>
          <w:szCs w:val="21"/>
        </w:rPr>
        <w:t xml:space="preserve">and </w:t>
      </w:r>
      <w:r w:rsidRPr="003A2E3B">
        <w:rPr>
          <w:rFonts w:cs="Calibri"/>
          <w:spacing w:val="-2"/>
          <w:sz w:val="21"/>
          <w:szCs w:val="21"/>
        </w:rPr>
        <w:t xml:space="preserve">techniques </w:t>
      </w:r>
      <w:r>
        <w:rPr>
          <w:rFonts w:cs="Calibri"/>
          <w:spacing w:val="-2"/>
          <w:sz w:val="21"/>
          <w:szCs w:val="21"/>
        </w:rPr>
        <w:t>such as</w:t>
      </w:r>
      <w:r w:rsidRPr="003A2E3B">
        <w:rPr>
          <w:rFonts w:cs="Calibri"/>
          <w:spacing w:val="-2"/>
          <w:sz w:val="21"/>
          <w:szCs w:val="21"/>
        </w:rPr>
        <w:t xml:space="preserve"> regression analysis, time-series forecasting, </w:t>
      </w:r>
      <w:r w:rsidR="005711F0">
        <w:rPr>
          <w:rFonts w:cs="Calibri"/>
          <w:spacing w:val="-2"/>
          <w:sz w:val="21"/>
          <w:szCs w:val="21"/>
        </w:rPr>
        <w:t xml:space="preserve">and </w:t>
      </w:r>
      <w:r w:rsidRPr="003A2E3B">
        <w:rPr>
          <w:rFonts w:cs="Calibri"/>
          <w:spacing w:val="-2"/>
          <w:sz w:val="21"/>
          <w:szCs w:val="21"/>
        </w:rPr>
        <w:t>clustering</w:t>
      </w:r>
      <w:r>
        <w:rPr>
          <w:rFonts w:cs="Calibri"/>
          <w:spacing w:val="-2"/>
          <w:sz w:val="21"/>
          <w:szCs w:val="21"/>
        </w:rPr>
        <w:t xml:space="preserve"> </w:t>
      </w:r>
      <w:r w:rsidRPr="003A2E3B">
        <w:rPr>
          <w:rFonts w:cs="Calibri"/>
          <w:spacing w:val="-2"/>
          <w:sz w:val="21"/>
          <w:szCs w:val="21"/>
        </w:rPr>
        <w:t xml:space="preserve">to </w:t>
      </w:r>
      <w:r>
        <w:rPr>
          <w:rFonts w:cs="Calibri"/>
          <w:spacing w:val="-2"/>
          <w:sz w:val="21"/>
          <w:szCs w:val="21"/>
        </w:rPr>
        <w:t xml:space="preserve">assess </w:t>
      </w:r>
      <w:r w:rsidRPr="003A2E3B">
        <w:rPr>
          <w:rFonts w:cs="Calibri"/>
          <w:spacing w:val="-2"/>
          <w:sz w:val="21"/>
          <w:szCs w:val="21"/>
        </w:rPr>
        <w:t xml:space="preserve">trends, </w:t>
      </w:r>
      <w:r>
        <w:rPr>
          <w:rFonts w:cs="Calibri"/>
          <w:spacing w:val="-2"/>
          <w:sz w:val="21"/>
          <w:szCs w:val="21"/>
        </w:rPr>
        <w:t xml:space="preserve">forecast </w:t>
      </w:r>
      <w:r w:rsidRPr="003A2E3B">
        <w:rPr>
          <w:rFonts w:cs="Calibri"/>
          <w:spacing w:val="-2"/>
          <w:sz w:val="21"/>
          <w:szCs w:val="21"/>
        </w:rPr>
        <w:t>outcomes, and guide strategic decisions.</w:t>
      </w:r>
    </w:p>
    <w:p w14:paraId="1B3132DA" w14:textId="101EAEBD" w:rsidR="00F74466" w:rsidRPr="00F74466" w:rsidRDefault="00F74466" w:rsidP="00F744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Calibri"/>
          <w:sz w:val="21"/>
          <w:szCs w:val="21"/>
        </w:rPr>
      </w:pPr>
      <w:r>
        <w:rPr>
          <w:rFonts w:cs="Calibri"/>
          <w:spacing w:val="-2"/>
          <w:sz w:val="21"/>
          <w:szCs w:val="21"/>
        </w:rPr>
        <w:t xml:space="preserve">Manage the delivery of </w:t>
      </w:r>
      <w:r w:rsidRPr="003A2E3B">
        <w:rPr>
          <w:rFonts w:cs="Calibri"/>
          <w:spacing w:val="-2"/>
          <w:sz w:val="21"/>
          <w:szCs w:val="21"/>
        </w:rPr>
        <w:t>comprehensive financial planning services through advanced data analysis</w:t>
      </w:r>
      <w:r>
        <w:rPr>
          <w:rFonts w:cs="Calibri"/>
          <w:spacing w:val="-2"/>
          <w:sz w:val="21"/>
          <w:szCs w:val="21"/>
        </w:rPr>
        <w:t xml:space="preserve"> to</w:t>
      </w:r>
      <w:r w:rsidRPr="003A2E3B">
        <w:rPr>
          <w:rFonts w:cs="Calibri"/>
          <w:spacing w:val="-2"/>
          <w:sz w:val="21"/>
          <w:szCs w:val="21"/>
        </w:rPr>
        <w:t xml:space="preserve"> improv</w:t>
      </w:r>
      <w:r>
        <w:rPr>
          <w:rFonts w:cs="Calibri"/>
          <w:spacing w:val="-2"/>
          <w:sz w:val="21"/>
          <w:szCs w:val="21"/>
        </w:rPr>
        <w:t>e</w:t>
      </w:r>
      <w:r w:rsidRPr="003A2E3B">
        <w:rPr>
          <w:rFonts w:cs="Calibri"/>
          <w:spacing w:val="-2"/>
          <w:sz w:val="21"/>
          <w:szCs w:val="21"/>
        </w:rPr>
        <w:t xml:space="preserve"> investment strategies and outcomes</w:t>
      </w:r>
      <w:r>
        <w:rPr>
          <w:rFonts w:cs="Calibri"/>
          <w:spacing w:val="-2"/>
          <w:sz w:val="21"/>
          <w:szCs w:val="21"/>
        </w:rPr>
        <w:t>.</w:t>
      </w:r>
    </w:p>
    <w:p w14:paraId="23BFCA97" w14:textId="77777777" w:rsidR="003A2E3B" w:rsidRPr="00C40D24" w:rsidRDefault="003A2E3B" w:rsidP="003A2E3B">
      <w:pPr>
        <w:numPr>
          <w:ilvl w:val="0"/>
          <w:numId w:val="8"/>
        </w:num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3A2E3B">
        <w:rPr>
          <w:rFonts w:cs="Calibri"/>
          <w:spacing w:val="-2"/>
          <w:sz w:val="21"/>
          <w:szCs w:val="21"/>
        </w:rPr>
        <w:t>Overs</w:t>
      </w:r>
      <w:r>
        <w:rPr>
          <w:rFonts w:cs="Calibri"/>
          <w:spacing w:val="-2"/>
          <w:sz w:val="21"/>
          <w:szCs w:val="21"/>
        </w:rPr>
        <w:t>ee</w:t>
      </w:r>
      <w:r w:rsidRPr="003A2E3B">
        <w:rPr>
          <w:rFonts w:cs="Calibri"/>
          <w:spacing w:val="-2"/>
          <w:sz w:val="21"/>
          <w:szCs w:val="21"/>
        </w:rPr>
        <w:t xml:space="preserve"> </w:t>
      </w:r>
      <w:r w:rsidRPr="00C40D24">
        <w:rPr>
          <w:rFonts w:cs="Calibri"/>
          <w:spacing w:val="-2"/>
          <w:sz w:val="21"/>
          <w:szCs w:val="21"/>
        </w:rPr>
        <w:t xml:space="preserve">CRM system integration, </w:t>
      </w:r>
      <w:r w:rsidR="0076664B" w:rsidRPr="00C40D24">
        <w:rPr>
          <w:rFonts w:cs="Calibri"/>
          <w:spacing w:val="-2"/>
          <w:sz w:val="21"/>
          <w:szCs w:val="21"/>
        </w:rPr>
        <w:t xml:space="preserve">while </w:t>
      </w:r>
      <w:r w:rsidRPr="00C40D24">
        <w:rPr>
          <w:rFonts w:cs="Calibri"/>
          <w:spacing w:val="-2"/>
          <w:sz w:val="21"/>
          <w:szCs w:val="21"/>
        </w:rPr>
        <w:t>maintaining data accuracy and consistency across platforms.</w:t>
      </w:r>
    </w:p>
    <w:p w14:paraId="0FCBCB50" w14:textId="4EB2188E" w:rsidR="003A2E3B" w:rsidRPr="00C40D24" w:rsidRDefault="003A2E3B" w:rsidP="003A2E3B">
      <w:pPr>
        <w:numPr>
          <w:ilvl w:val="0"/>
          <w:numId w:val="8"/>
        </w:num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 xml:space="preserve">Create and </w:t>
      </w:r>
      <w:r w:rsidR="0076664B" w:rsidRPr="00C40D24">
        <w:rPr>
          <w:rFonts w:cs="Calibri"/>
          <w:spacing w:val="-2"/>
          <w:sz w:val="21"/>
          <w:szCs w:val="21"/>
        </w:rPr>
        <w:t xml:space="preserve">administer </w:t>
      </w:r>
      <w:r w:rsidRPr="00C40D24">
        <w:rPr>
          <w:rFonts w:cs="Calibri"/>
          <w:spacing w:val="-2"/>
          <w:sz w:val="21"/>
          <w:szCs w:val="21"/>
        </w:rPr>
        <w:t>Tableau dashboards to monitor sales performance and customer engagement metrics.</w:t>
      </w:r>
    </w:p>
    <w:p w14:paraId="18438858" w14:textId="00BCF995" w:rsidR="003A2E3B" w:rsidRPr="00C40D24" w:rsidRDefault="0076664B" w:rsidP="003A2E3B">
      <w:pPr>
        <w:numPr>
          <w:ilvl w:val="0"/>
          <w:numId w:val="8"/>
        </w:num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>T</w:t>
      </w:r>
      <w:r w:rsidR="003A2E3B" w:rsidRPr="00C40D24">
        <w:rPr>
          <w:rFonts w:cs="Calibri"/>
          <w:spacing w:val="-2"/>
          <w:sz w:val="21"/>
          <w:szCs w:val="21"/>
        </w:rPr>
        <w:t xml:space="preserve">rain users </w:t>
      </w:r>
      <w:r w:rsidRPr="00C40D24">
        <w:rPr>
          <w:rFonts w:cs="Calibri"/>
          <w:spacing w:val="-2"/>
          <w:sz w:val="21"/>
          <w:szCs w:val="21"/>
        </w:rPr>
        <w:t>on</w:t>
      </w:r>
      <w:r w:rsidR="003A2E3B" w:rsidRPr="00C40D24">
        <w:rPr>
          <w:rFonts w:cs="Calibri"/>
          <w:spacing w:val="-2"/>
          <w:sz w:val="21"/>
          <w:szCs w:val="21"/>
        </w:rPr>
        <w:t xml:space="preserve"> CRM systems and data visualization tools.</w:t>
      </w:r>
    </w:p>
    <w:p w14:paraId="71D247FF" w14:textId="39632683" w:rsidR="003A2E3B" w:rsidRPr="00C40D24" w:rsidRDefault="00E1498B" w:rsidP="00E1498B">
      <w:pPr>
        <w:numPr>
          <w:ilvl w:val="0"/>
          <w:numId w:val="8"/>
        </w:num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 xml:space="preserve">Guarantee </w:t>
      </w:r>
      <w:r w:rsidR="003A2E3B" w:rsidRPr="00C40D24">
        <w:rPr>
          <w:rFonts w:cs="Calibri"/>
          <w:spacing w:val="-2"/>
          <w:sz w:val="21"/>
          <w:szCs w:val="21"/>
        </w:rPr>
        <w:t>high system performance and scalability for</w:t>
      </w:r>
      <w:r w:rsidRPr="00C40D24">
        <w:rPr>
          <w:rFonts w:cs="Calibri"/>
          <w:spacing w:val="-2"/>
          <w:sz w:val="21"/>
          <w:szCs w:val="21"/>
        </w:rPr>
        <w:t xml:space="preserve"> large</w:t>
      </w:r>
      <w:r w:rsidR="003A2E3B" w:rsidRPr="00C40D24">
        <w:rPr>
          <w:rFonts w:cs="Calibri"/>
          <w:spacing w:val="-2"/>
          <w:sz w:val="21"/>
          <w:szCs w:val="21"/>
        </w:rPr>
        <w:t xml:space="preserve"> </w:t>
      </w:r>
      <w:r w:rsidRPr="00C40D24">
        <w:rPr>
          <w:rFonts w:cs="Calibri"/>
          <w:spacing w:val="-2"/>
          <w:sz w:val="21"/>
          <w:szCs w:val="21"/>
        </w:rPr>
        <w:t>dataset management by designing, managing and optimizing BI platforms</w:t>
      </w:r>
      <w:r w:rsidR="003A2E3B" w:rsidRPr="00C40D24">
        <w:rPr>
          <w:rFonts w:cs="Calibri"/>
          <w:spacing w:val="-2"/>
          <w:sz w:val="21"/>
          <w:szCs w:val="21"/>
        </w:rPr>
        <w:t>.</w:t>
      </w:r>
    </w:p>
    <w:p w14:paraId="290BEC6A" w14:textId="2BC95100" w:rsidR="003A2E3B" w:rsidRPr="00C40D24" w:rsidRDefault="003A2E3B" w:rsidP="003A2E3B">
      <w:pPr>
        <w:numPr>
          <w:ilvl w:val="0"/>
          <w:numId w:val="8"/>
        </w:numPr>
        <w:spacing w:after="0" w:line="240" w:lineRule="auto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>Drive seamless integration across systems and uphold data integrity by implementing effective auditing and data</w:t>
      </w:r>
      <w:r w:rsidR="00E1498B" w:rsidRPr="00C40D24">
        <w:rPr>
          <w:rFonts w:cs="Calibri"/>
          <w:spacing w:val="-2"/>
          <w:sz w:val="21"/>
          <w:szCs w:val="21"/>
        </w:rPr>
        <w:t xml:space="preserve"> </w:t>
      </w:r>
      <w:r w:rsidRPr="00C40D24">
        <w:rPr>
          <w:rFonts w:cs="Calibri"/>
          <w:spacing w:val="-2"/>
          <w:sz w:val="21"/>
          <w:szCs w:val="21"/>
        </w:rPr>
        <w:t>cleaning practices.</w:t>
      </w:r>
    </w:p>
    <w:p w14:paraId="49795B80" w14:textId="77777777" w:rsidR="00DF3E72" w:rsidRPr="00C40D24" w:rsidRDefault="00DF3E72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4FB811CB" w14:textId="77777777" w:rsidR="00AD0095" w:rsidRPr="00C40D24" w:rsidRDefault="00AD0095" w:rsidP="00AD0095">
      <w:pPr>
        <w:spacing w:after="0" w:line="240" w:lineRule="auto"/>
        <w:ind w:firstLine="180"/>
        <w:jc w:val="both"/>
        <w:rPr>
          <w:rFonts w:eastAsia="Times New Roman" w:cs="Calibri"/>
          <w:b/>
          <w:bCs/>
          <w:sz w:val="21"/>
          <w:szCs w:val="21"/>
          <w:u w:val="single"/>
        </w:rPr>
      </w:pPr>
      <w:r w:rsidRPr="00C40D24">
        <w:rPr>
          <w:rFonts w:eastAsia="Times New Roman" w:cs="Calibri"/>
          <w:b/>
          <w:bCs/>
          <w:sz w:val="21"/>
          <w:szCs w:val="21"/>
          <w:u w:val="single"/>
        </w:rPr>
        <w:t>Career Highlights:</w:t>
      </w:r>
    </w:p>
    <w:p w14:paraId="011F430C" w14:textId="30D17370" w:rsidR="00F74466" w:rsidRPr="00C40D24" w:rsidRDefault="00F74466" w:rsidP="00F74466">
      <w:pPr>
        <w:pStyle w:val="ListParagraph"/>
        <w:numPr>
          <w:ilvl w:val="0"/>
          <w:numId w:val="43"/>
        </w:numPr>
        <w:spacing w:after="0" w:line="240" w:lineRule="auto"/>
        <w:ind w:left="900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>Collaborated with cross-functional teams, including marketing and sales, to integrate impactful data visualization strategies that enhanced reporting accuracy and campaign efficiency.</w:t>
      </w:r>
    </w:p>
    <w:p w14:paraId="35413F53" w14:textId="46CF6963" w:rsidR="00F74466" w:rsidRPr="00C40D24" w:rsidRDefault="00F74466" w:rsidP="00F74466">
      <w:pPr>
        <w:pStyle w:val="ListParagraph"/>
        <w:numPr>
          <w:ilvl w:val="0"/>
          <w:numId w:val="43"/>
        </w:numPr>
        <w:spacing w:after="0" w:line="240" w:lineRule="auto"/>
        <w:ind w:left="900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>Enabled real-time data interaction for clients by deploying interactive data visualization dashboards using Tableau and Power BI that aided in making data-driven decision making.</w:t>
      </w:r>
    </w:p>
    <w:p w14:paraId="13287F47" w14:textId="4DB1B388" w:rsidR="003A2E3B" w:rsidRPr="00C40D24" w:rsidRDefault="0076664B" w:rsidP="003A2E3B">
      <w:pPr>
        <w:pStyle w:val="ListParagraph"/>
        <w:numPr>
          <w:ilvl w:val="0"/>
          <w:numId w:val="43"/>
        </w:numPr>
        <w:spacing w:after="0" w:line="240" w:lineRule="auto"/>
        <w:ind w:left="900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 xml:space="preserve">Consistently grew portfolio by fostering strategic </w:t>
      </w:r>
      <w:r w:rsidR="003A2E3B" w:rsidRPr="00C40D24">
        <w:rPr>
          <w:rFonts w:cs="Calibri"/>
          <w:spacing w:val="-2"/>
          <w:sz w:val="21"/>
          <w:szCs w:val="21"/>
        </w:rPr>
        <w:t>relationships</w:t>
      </w:r>
      <w:r w:rsidRPr="00C40D24">
        <w:rPr>
          <w:rFonts w:cs="Calibri"/>
          <w:spacing w:val="-2"/>
          <w:sz w:val="21"/>
          <w:szCs w:val="21"/>
        </w:rPr>
        <w:t xml:space="preserve"> with clients</w:t>
      </w:r>
      <w:r w:rsidR="003A2E3B" w:rsidRPr="00C40D24">
        <w:rPr>
          <w:rFonts w:cs="Calibri"/>
          <w:spacing w:val="-2"/>
          <w:sz w:val="21"/>
          <w:szCs w:val="21"/>
        </w:rPr>
        <w:t>.</w:t>
      </w:r>
    </w:p>
    <w:p w14:paraId="13A7794C" w14:textId="370CDB95" w:rsidR="003A2E3B" w:rsidRPr="00C40D24" w:rsidRDefault="0076664B" w:rsidP="003A2E3B">
      <w:pPr>
        <w:pStyle w:val="ListParagraph"/>
        <w:numPr>
          <w:ilvl w:val="0"/>
          <w:numId w:val="43"/>
        </w:numPr>
        <w:spacing w:after="0" w:line="240" w:lineRule="auto"/>
        <w:ind w:left="900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 xml:space="preserve">Built </w:t>
      </w:r>
      <w:r w:rsidR="003A2E3B" w:rsidRPr="00C40D24">
        <w:rPr>
          <w:rFonts w:cs="Calibri"/>
          <w:spacing w:val="-2"/>
          <w:sz w:val="21"/>
          <w:szCs w:val="21"/>
        </w:rPr>
        <w:t xml:space="preserve">and implemented predictive models </w:t>
      </w:r>
      <w:r w:rsidRPr="00C40D24">
        <w:rPr>
          <w:rFonts w:cs="Calibri"/>
          <w:spacing w:val="-2"/>
          <w:sz w:val="21"/>
          <w:szCs w:val="21"/>
        </w:rPr>
        <w:t>for</w:t>
      </w:r>
      <w:r w:rsidR="003A2E3B" w:rsidRPr="00C40D24">
        <w:rPr>
          <w:rFonts w:cs="Calibri"/>
          <w:spacing w:val="-2"/>
          <w:sz w:val="21"/>
          <w:szCs w:val="21"/>
        </w:rPr>
        <w:t xml:space="preserve"> diverse client</w:t>
      </w:r>
      <w:r w:rsidRPr="00C40D24">
        <w:rPr>
          <w:rFonts w:cs="Calibri"/>
          <w:spacing w:val="-2"/>
          <w:sz w:val="21"/>
          <w:szCs w:val="21"/>
        </w:rPr>
        <w:t xml:space="preserve">s that drove </w:t>
      </w:r>
      <w:r w:rsidR="003A2E3B" w:rsidRPr="00C40D24">
        <w:rPr>
          <w:rFonts w:cs="Calibri"/>
          <w:spacing w:val="-2"/>
          <w:sz w:val="21"/>
          <w:szCs w:val="21"/>
        </w:rPr>
        <w:t>up to 30% improvement in forecasting precision.</w:t>
      </w:r>
    </w:p>
    <w:p w14:paraId="1AE51C6C" w14:textId="1815E434" w:rsidR="003A2E3B" w:rsidRPr="00C40D24" w:rsidRDefault="003A2E3B" w:rsidP="003A2E3B">
      <w:pPr>
        <w:pStyle w:val="ListParagraph"/>
        <w:numPr>
          <w:ilvl w:val="0"/>
          <w:numId w:val="43"/>
        </w:numPr>
        <w:spacing w:after="0" w:line="240" w:lineRule="auto"/>
        <w:ind w:left="900"/>
        <w:jc w:val="both"/>
        <w:rPr>
          <w:rFonts w:cs="Calibri"/>
          <w:spacing w:val="-2"/>
          <w:sz w:val="21"/>
          <w:szCs w:val="21"/>
        </w:rPr>
      </w:pPr>
      <w:r w:rsidRPr="00C40D24">
        <w:rPr>
          <w:rFonts w:cs="Calibri"/>
          <w:spacing w:val="-2"/>
          <w:sz w:val="21"/>
          <w:szCs w:val="21"/>
        </w:rPr>
        <w:t xml:space="preserve">Utilized predictive modeling to </w:t>
      </w:r>
      <w:r w:rsidR="0076664B" w:rsidRPr="00C40D24">
        <w:rPr>
          <w:rFonts w:cs="Calibri"/>
          <w:spacing w:val="-2"/>
          <w:sz w:val="21"/>
          <w:szCs w:val="21"/>
        </w:rPr>
        <w:t xml:space="preserve">determine </w:t>
      </w:r>
      <w:r w:rsidRPr="00C40D24">
        <w:rPr>
          <w:rFonts w:cs="Calibri"/>
          <w:spacing w:val="-2"/>
          <w:sz w:val="21"/>
          <w:szCs w:val="21"/>
        </w:rPr>
        <w:t>customer segmentation</w:t>
      </w:r>
      <w:r w:rsidR="0076664B" w:rsidRPr="00C40D24">
        <w:rPr>
          <w:rFonts w:cs="Calibri"/>
          <w:spacing w:val="-2"/>
          <w:sz w:val="21"/>
          <w:szCs w:val="21"/>
        </w:rPr>
        <w:t xml:space="preserve"> and boost</w:t>
      </w:r>
      <w:r w:rsidRPr="00C40D24">
        <w:rPr>
          <w:rFonts w:cs="Calibri"/>
          <w:spacing w:val="-2"/>
          <w:sz w:val="21"/>
          <w:szCs w:val="21"/>
        </w:rPr>
        <w:t xml:space="preserve"> marketing </w:t>
      </w:r>
      <w:r w:rsidR="0076664B" w:rsidRPr="00C40D24">
        <w:rPr>
          <w:rFonts w:cs="Calibri"/>
          <w:spacing w:val="-2"/>
          <w:sz w:val="21"/>
          <w:szCs w:val="21"/>
        </w:rPr>
        <w:t>that led to</w:t>
      </w:r>
      <w:r w:rsidRPr="00C40D24">
        <w:rPr>
          <w:rFonts w:cs="Calibri"/>
          <w:spacing w:val="-2"/>
          <w:sz w:val="21"/>
          <w:szCs w:val="21"/>
        </w:rPr>
        <w:t xml:space="preserve"> a 20% increase in client retention</w:t>
      </w:r>
      <w:r w:rsidR="0076664B" w:rsidRPr="00C40D24">
        <w:rPr>
          <w:rFonts w:cs="Calibri"/>
          <w:spacing w:val="-2"/>
          <w:sz w:val="21"/>
          <w:szCs w:val="21"/>
        </w:rPr>
        <w:t xml:space="preserve"> rate</w:t>
      </w:r>
      <w:r w:rsidR="003E5DF4" w:rsidRPr="00C40D24">
        <w:rPr>
          <w:rFonts w:cs="Calibri"/>
          <w:spacing w:val="-2"/>
          <w:sz w:val="21"/>
          <w:szCs w:val="21"/>
        </w:rPr>
        <w:t>s</w:t>
      </w:r>
      <w:r w:rsidRPr="00C40D24">
        <w:rPr>
          <w:rFonts w:cs="Calibri"/>
          <w:spacing w:val="-2"/>
          <w:sz w:val="21"/>
          <w:szCs w:val="21"/>
        </w:rPr>
        <w:t>.</w:t>
      </w:r>
    </w:p>
    <w:p w14:paraId="62801D78" w14:textId="77777777" w:rsidR="003A2E3B" w:rsidRPr="00C40D24" w:rsidRDefault="003A2E3B">
      <w:pPr>
        <w:spacing w:after="0" w:line="240" w:lineRule="auto"/>
        <w:rPr>
          <w:rFonts w:eastAsia="Times New Roman" w:cs="Calibri"/>
          <w:sz w:val="21"/>
          <w:szCs w:val="21"/>
        </w:rPr>
      </w:pPr>
      <w:r w:rsidRPr="00C40D24">
        <w:rPr>
          <w:rFonts w:eastAsia="Times New Roman" w:cs="Calibri"/>
          <w:sz w:val="21"/>
          <w:szCs w:val="21"/>
        </w:rPr>
        <w:br w:type="page"/>
      </w:r>
    </w:p>
    <w:p w14:paraId="1B35F43C" w14:textId="77777777" w:rsidR="00CF27F4" w:rsidRPr="00C40D24" w:rsidRDefault="00CF27F4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40D2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lastRenderedPageBreak/>
        <w:t>OTHER EXPERIENCE</w:t>
      </w:r>
    </w:p>
    <w:p w14:paraId="7FE76D19" w14:textId="77777777" w:rsidR="00CF27F4" w:rsidRPr="00C40D24" w:rsidRDefault="00CF27F4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6C5146F9" w14:textId="77777777" w:rsidR="00DC704B" w:rsidRPr="00C40D24" w:rsidRDefault="00CF27F4" w:rsidP="00D75C57">
      <w:pPr>
        <w:spacing w:after="0" w:line="240" w:lineRule="auto"/>
        <w:jc w:val="both"/>
        <w:rPr>
          <w:rFonts w:cs="Calibri"/>
          <w:sz w:val="21"/>
          <w:szCs w:val="21"/>
        </w:rPr>
      </w:pPr>
      <w:r w:rsidRPr="00C40D24">
        <w:rPr>
          <w:rFonts w:cs="Calibri"/>
          <w:sz w:val="21"/>
          <w:szCs w:val="21"/>
        </w:rPr>
        <w:t>Aflac</w:t>
      </w:r>
      <w:r w:rsidR="00E84DD1" w:rsidRPr="00C40D24">
        <w:rPr>
          <w:rFonts w:cs="Calibri"/>
          <w:sz w:val="21"/>
          <w:szCs w:val="21"/>
        </w:rPr>
        <w:t xml:space="preserve"> </w:t>
      </w:r>
      <w:r w:rsidR="00B50C4F" w:rsidRPr="00C40D24">
        <w:rPr>
          <w:rFonts w:cs="Calibri"/>
          <w:sz w:val="21"/>
          <w:szCs w:val="21"/>
        </w:rPr>
        <w:t xml:space="preserve">| </w:t>
      </w:r>
      <w:r w:rsidRPr="00C40D24">
        <w:rPr>
          <w:rFonts w:cs="Calibri"/>
          <w:sz w:val="21"/>
          <w:szCs w:val="21"/>
        </w:rPr>
        <w:t>Orlando, FL</w:t>
      </w:r>
    </w:p>
    <w:p w14:paraId="051CB812" w14:textId="1AE05FC8" w:rsidR="00DC704B" w:rsidRPr="00C40D24" w:rsidRDefault="00585F6D" w:rsidP="00D75C57">
      <w:pPr>
        <w:pBdr>
          <w:bottom w:val="single" w:sz="4" w:space="1" w:color="000000" w:themeColor="text1"/>
        </w:pBdr>
        <w:tabs>
          <w:tab w:val="right" w:pos="10080"/>
        </w:tabs>
        <w:spacing w:after="0" w:line="240" w:lineRule="auto"/>
        <w:ind w:firstLine="180"/>
        <w:jc w:val="both"/>
        <w:rPr>
          <w:rFonts w:cs="Calibri"/>
          <w:sz w:val="21"/>
          <w:szCs w:val="21"/>
        </w:rPr>
      </w:pPr>
      <w:r w:rsidRPr="00C40D24">
        <w:rPr>
          <w:rFonts w:cs="Calibri"/>
          <w:b/>
          <w:bCs/>
          <w:sz w:val="21"/>
          <w:szCs w:val="21"/>
        </w:rPr>
        <w:t>Agent</w:t>
      </w:r>
      <w:r w:rsidR="00DC704B" w:rsidRPr="00C40D24">
        <w:rPr>
          <w:rFonts w:cs="Calibri"/>
          <w:sz w:val="21"/>
          <w:szCs w:val="21"/>
        </w:rPr>
        <w:tab/>
      </w:r>
      <w:r w:rsidRPr="00C40D24">
        <w:rPr>
          <w:rFonts w:cs="Calibri"/>
          <w:sz w:val="21"/>
          <w:szCs w:val="21"/>
        </w:rPr>
        <w:t>07/2012–07/2015</w:t>
      </w:r>
    </w:p>
    <w:p w14:paraId="39CE3686" w14:textId="77777777" w:rsidR="00DC704B" w:rsidRPr="00C40D24" w:rsidRDefault="00DC704B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70E7E0F" w14:textId="77777777" w:rsidR="00CE0399" w:rsidRPr="00C40D24" w:rsidRDefault="00585F6D" w:rsidP="00D75C57">
      <w:pPr>
        <w:spacing w:after="0" w:line="240" w:lineRule="auto"/>
        <w:jc w:val="both"/>
        <w:rPr>
          <w:rFonts w:cs="Calibri"/>
          <w:sz w:val="21"/>
          <w:szCs w:val="21"/>
        </w:rPr>
      </w:pPr>
      <w:r w:rsidRPr="00C40D24">
        <w:rPr>
          <w:rFonts w:cs="Calibri"/>
          <w:sz w:val="21"/>
          <w:szCs w:val="21"/>
        </w:rPr>
        <w:t>Cantina Laredo</w:t>
      </w:r>
      <w:r w:rsidR="00E84DD1" w:rsidRPr="00C40D24">
        <w:rPr>
          <w:rFonts w:cs="Calibri"/>
          <w:sz w:val="21"/>
          <w:szCs w:val="21"/>
        </w:rPr>
        <w:t xml:space="preserve"> </w:t>
      </w:r>
      <w:r w:rsidR="00CE0399" w:rsidRPr="00C40D24">
        <w:rPr>
          <w:rFonts w:cs="Calibri"/>
          <w:sz w:val="21"/>
          <w:szCs w:val="21"/>
        </w:rPr>
        <w:t xml:space="preserve">| </w:t>
      </w:r>
      <w:r w:rsidR="00CF27F4" w:rsidRPr="00C40D24">
        <w:rPr>
          <w:rFonts w:cs="Calibri"/>
          <w:sz w:val="21"/>
          <w:szCs w:val="21"/>
        </w:rPr>
        <w:t>Orlando, FL</w:t>
      </w:r>
    </w:p>
    <w:p w14:paraId="4206D4F3" w14:textId="36BE5BBB" w:rsidR="00D17796" w:rsidRPr="00C40D24" w:rsidRDefault="00585F6D" w:rsidP="00D75C57">
      <w:pPr>
        <w:pBdr>
          <w:bottom w:val="single" w:sz="4" w:space="1" w:color="000000" w:themeColor="text1"/>
        </w:pBdr>
        <w:tabs>
          <w:tab w:val="right" w:pos="10080"/>
        </w:tabs>
        <w:spacing w:after="0" w:line="240" w:lineRule="auto"/>
        <w:ind w:firstLine="180"/>
        <w:jc w:val="both"/>
        <w:rPr>
          <w:rFonts w:cs="Calibri"/>
          <w:sz w:val="21"/>
          <w:szCs w:val="21"/>
        </w:rPr>
      </w:pPr>
      <w:r w:rsidRPr="00C40D24">
        <w:rPr>
          <w:rFonts w:cs="Calibri"/>
          <w:b/>
          <w:bCs/>
          <w:sz w:val="21"/>
          <w:szCs w:val="21"/>
        </w:rPr>
        <w:t xml:space="preserve">Marketing </w:t>
      </w:r>
      <w:r w:rsidR="003E5DF4" w:rsidRPr="00C40D24">
        <w:rPr>
          <w:rFonts w:cs="Calibri"/>
          <w:b/>
          <w:bCs/>
          <w:sz w:val="21"/>
          <w:szCs w:val="21"/>
        </w:rPr>
        <w:t>Manager</w:t>
      </w:r>
      <w:r w:rsidR="00D17796" w:rsidRPr="00C40D24">
        <w:rPr>
          <w:rFonts w:cs="Calibri"/>
          <w:sz w:val="21"/>
          <w:szCs w:val="21"/>
        </w:rPr>
        <w:tab/>
      </w:r>
      <w:r w:rsidRPr="00C40D24">
        <w:rPr>
          <w:rFonts w:cs="Calibri"/>
          <w:sz w:val="21"/>
          <w:szCs w:val="21"/>
        </w:rPr>
        <w:t xml:space="preserve">2 years and </w:t>
      </w:r>
      <w:r w:rsidR="003E5DF4" w:rsidRPr="00C40D24">
        <w:rPr>
          <w:rFonts w:cs="Calibri"/>
          <w:sz w:val="21"/>
          <w:szCs w:val="21"/>
        </w:rPr>
        <w:t xml:space="preserve">1 </w:t>
      </w:r>
      <w:r w:rsidRPr="00C40D24">
        <w:rPr>
          <w:rFonts w:cs="Calibri"/>
          <w:sz w:val="21"/>
          <w:szCs w:val="21"/>
        </w:rPr>
        <w:t>month</w:t>
      </w:r>
    </w:p>
    <w:p w14:paraId="1B243D67" w14:textId="77777777" w:rsidR="004601DB" w:rsidRPr="00C40D24" w:rsidRDefault="004601DB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58546B10" w14:textId="77777777" w:rsidR="00702EE4" w:rsidRPr="00C40D24" w:rsidRDefault="00585F6D" w:rsidP="00D75C57">
      <w:pPr>
        <w:spacing w:after="0" w:line="240" w:lineRule="auto"/>
        <w:jc w:val="both"/>
        <w:rPr>
          <w:rFonts w:cs="Calibri"/>
          <w:sz w:val="21"/>
          <w:szCs w:val="21"/>
        </w:rPr>
      </w:pPr>
      <w:r w:rsidRPr="00C40D24">
        <w:rPr>
          <w:rFonts w:cs="Calibri"/>
          <w:sz w:val="21"/>
          <w:szCs w:val="21"/>
        </w:rPr>
        <w:t>Peabody Hotel Group</w:t>
      </w:r>
      <w:r w:rsidR="00720EF0" w:rsidRPr="00C40D24">
        <w:rPr>
          <w:rFonts w:cs="Calibri"/>
          <w:sz w:val="21"/>
          <w:szCs w:val="21"/>
        </w:rPr>
        <w:t xml:space="preserve"> </w:t>
      </w:r>
      <w:r w:rsidR="00B50C4F" w:rsidRPr="00C40D24">
        <w:rPr>
          <w:rFonts w:cs="Calibri"/>
          <w:sz w:val="21"/>
          <w:szCs w:val="21"/>
        </w:rPr>
        <w:t xml:space="preserve">| </w:t>
      </w:r>
      <w:r w:rsidR="00CF27F4" w:rsidRPr="00C40D24">
        <w:rPr>
          <w:rFonts w:cs="Calibri"/>
          <w:sz w:val="21"/>
          <w:szCs w:val="21"/>
        </w:rPr>
        <w:t>Orlando, FL</w:t>
      </w:r>
    </w:p>
    <w:p w14:paraId="399C2C10" w14:textId="74ECE626" w:rsidR="00702EE4" w:rsidRPr="00C40D24" w:rsidRDefault="00585F6D" w:rsidP="00D75C57">
      <w:pPr>
        <w:pBdr>
          <w:bottom w:val="single" w:sz="4" w:space="1" w:color="000000" w:themeColor="text1"/>
        </w:pBdr>
        <w:tabs>
          <w:tab w:val="right" w:pos="10080"/>
        </w:tabs>
        <w:spacing w:after="0" w:line="240" w:lineRule="auto"/>
        <w:ind w:firstLine="180"/>
        <w:jc w:val="both"/>
        <w:rPr>
          <w:rFonts w:cs="Calibri"/>
          <w:sz w:val="21"/>
          <w:szCs w:val="21"/>
        </w:rPr>
      </w:pPr>
      <w:r w:rsidRPr="00C40D24">
        <w:rPr>
          <w:rFonts w:cs="Calibri"/>
          <w:b/>
          <w:sz w:val="21"/>
          <w:szCs w:val="21"/>
        </w:rPr>
        <w:t xml:space="preserve">Bar </w:t>
      </w:r>
      <w:r w:rsidR="003E5DF4" w:rsidRPr="00C40D24">
        <w:rPr>
          <w:rFonts w:cs="Calibri"/>
          <w:b/>
          <w:sz w:val="21"/>
          <w:szCs w:val="21"/>
        </w:rPr>
        <w:t>Manager</w:t>
      </w:r>
      <w:r w:rsidR="00702EE4" w:rsidRPr="00C40D24">
        <w:rPr>
          <w:rFonts w:cs="Calibri"/>
          <w:sz w:val="21"/>
          <w:szCs w:val="21"/>
        </w:rPr>
        <w:tab/>
      </w:r>
      <w:r w:rsidRPr="00C40D24">
        <w:rPr>
          <w:rFonts w:cs="Calibri"/>
          <w:sz w:val="21"/>
          <w:szCs w:val="21"/>
        </w:rPr>
        <w:t>1 year</w:t>
      </w:r>
    </w:p>
    <w:p w14:paraId="37534731" w14:textId="77777777" w:rsidR="00702EE4" w:rsidRPr="00C40D24" w:rsidRDefault="00702EE4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10DEF36D" w14:textId="77777777" w:rsidR="00B50C4F" w:rsidRPr="00C40D24" w:rsidRDefault="00585F6D" w:rsidP="00D75C57">
      <w:pPr>
        <w:spacing w:after="0" w:line="240" w:lineRule="auto"/>
        <w:jc w:val="both"/>
        <w:rPr>
          <w:rFonts w:cs="Calibri"/>
          <w:sz w:val="21"/>
          <w:szCs w:val="21"/>
        </w:rPr>
      </w:pPr>
      <w:r w:rsidRPr="00C40D24">
        <w:rPr>
          <w:rFonts w:cs="Calibri"/>
          <w:bCs/>
          <w:sz w:val="21"/>
          <w:szCs w:val="21"/>
        </w:rPr>
        <w:t>50 Brews Bar</w:t>
      </w:r>
      <w:r w:rsidR="006206A4" w:rsidRPr="00C40D24">
        <w:rPr>
          <w:rFonts w:cs="Calibri"/>
          <w:sz w:val="21"/>
          <w:szCs w:val="21"/>
        </w:rPr>
        <w:t xml:space="preserve"> </w:t>
      </w:r>
      <w:r w:rsidR="00B50C4F" w:rsidRPr="00C40D24">
        <w:rPr>
          <w:rFonts w:cs="Calibri"/>
          <w:sz w:val="21"/>
          <w:szCs w:val="21"/>
        </w:rPr>
        <w:t xml:space="preserve">| </w:t>
      </w:r>
      <w:r w:rsidR="00CF27F4" w:rsidRPr="00C40D24">
        <w:rPr>
          <w:rFonts w:cs="Calibri"/>
          <w:sz w:val="21"/>
          <w:szCs w:val="21"/>
        </w:rPr>
        <w:t>Orlando, FL</w:t>
      </w:r>
    </w:p>
    <w:p w14:paraId="542D6128" w14:textId="04042AA2" w:rsidR="00B50C4F" w:rsidRPr="00C40D24" w:rsidRDefault="00585F6D" w:rsidP="00D75C57">
      <w:pPr>
        <w:pBdr>
          <w:bottom w:val="single" w:sz="4" w:space="1" w:color="000000" w:themeColor="text1"/>
        </w:pBdr>
        <w:tabs>
          <w:tab w:val="right" w:pos="10080"/>
        </w:tabs>
        <w:spacing w:after="0" w:line="240" w:lineRule="auto"/>
        <w:ind w:firstLine="180"/>
        <w:jc w:val="both"/>
        <w:rPr>
          <w:rFonts w:cs="Calibri"/>
          <w:sz w:val="21"/>
          <w:szCs w:val="21"/>
        </w:rPr>
      </w:pPr>
      <w:r w:rsidRPr="00C40D24">
        <w:rPr>
          <w:rFonts w:cs="Calibri"/>
          <w:b/>
          <w:sz w:val="21"/>
          <w:szCs w:val="21"/>
        </w:rPr>
        <w:t>Marketing Manager</w:t>
      </w:r>
      <w:r w:rsidR="00B50C4F" w:rsidRPr="00C40D24">
        <w:rPr>
          <w:rFonts w:cs="Calibri"/>
          <w:sz w:val="21"/>
          <w:szCs w:val="21"/>
        </w:rPr>
        <w:tab/>
      </w:r>
      <w:r w:rsidRPr="00C40D24">
        <w:rPr>
          <w:rFonts w:cs="Calibri"/>
          <w:sz w:val="21"/>
          <w:szCs w:val="21"/>
        </w:rPr>
        <w:t xml:space="preserve">1 year and </w:t>
      </w:r>
      <w:r w:rsidR="00E05400" w:rsidRPr="00C40D24">
        <w:rPr>
          <w:rFonts w:cs="Calibri"/>
          <w:sz w:val="21"/>
          <w:szCs w:val="21"/>
        </w:rPr>
        <w:t xml:space="preserve">1 </w:t>
      </w:r>
      <w:r w:rsidRPr="00C40D24">
        <w:rPr>
          <w:rFonts w:cs="Calibri"/>
          <w:sz w:val="21"/>
          <w:szCs w:val="21"/>
        </w:rPr>
        <w:t>month</w:t>
      </w:r>
    </w:p>
    <w:p w14:paraId="6BF51D16" w14:textId="77777777" w:rsidR="00B50C4F" w:rsidRPr="00C40D24" w:rsidRDefault="00B50C4F" w:rsidP="00DF3E72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569C1DD" w14:textId="77777777" w:rsidR="00AD0095" w:rsidRPr="00C40D24" w:rsidRDefault="00AD0095" w:rsidP="00AD0095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40D2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EDUCATION</w:t>
      </w:r>
    </w:p>
    <w:p w14:paraId="353F1247" w14:textId="77777777" w:rsidR="00AD0095" w:rsidRPr="00C40D24" w:rsidRDefault="00AD0095" w:rsidP="00AD0095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4FAD0336" w14:textId="77777777" w:rsidR="00AD0095" w:rsidRPr="00C40D24" w:rsidRDefault="00AD0095" w:rsidP="00AD0095">
      <w:pPr>
        <w:spacing w:after="0" w:line="240" w:lineRule="auto"/>
        <w:jc w:val="center"/>
        <w:rPr>
          <w:rFonts w:cs="Calibri"/>
          <w:b/>
          <w:iCs/>
          <w:sz w:val="21"/>
          <w:szCs w:val="21"/>
        </w:rPr>
      </w:pPr>
      <w:r w:rsidRPr="00C40D24">
        <w:rPr>
          <w:rFonts w:cs="Calibri"/>
          <w:b/>
          <w:sz w:val="21"/>
          <w:szCs w:val="21"/>
        </w:rPr>
        <w:t xml:space="preserve">Master of Science in Data Science, </w:t>
      </w:r>
      <w:r w:rsidRPr="00C40D24">
        <w:rPr>
          <w:rFonts w:cs="Calibri"/>
          <w:i/>
          <w:sz w:val="21"/>
          <w:szCs w:val="21"/>
        </w:rPr>
        <w:t>In Progress (Expected Completion: 03/2025)</w:t>
      </w:r>
    </w:p>
    <w:p w14:paraId="3B610B27" w14:textId="77777777" w:rsidR="00AD0095" w:rsidRPr="00C40D24" w:rsidRDefault="00AD0095" w:rsidP="00AD0095">
      <w:pPr>
        <w:spacing w:after="0" w:line="240" w:lineRule="auto"/>
        <w:jc w:val="center"/>
        <w:rPr>
          <w:rFonts w:cs="Calibri"/>
          <w:iCs/>
          <w:sz w:val="21"/>
          <w:szCs w:val="21"/>
        </w:rPr>
      </w:pPr>
      <w:r w:rsidRPr="00C40D24">
        <w:rPr>
          <w:rFonts w:cs="Calibri"/>
          <w:sz w:val="21"/>
          <w:szCs w:val="21"/>
        </w:rPr>
        <w:t>Bellevue University | Bellevue, NE</w:t>
      </w:r>
    </w:p>
    <w:p w14:paraId="14F5BD86" w14:textId="77777777" w:rsidR="00AD0095" w:rsidRPr="00C40D24" w:rsidRDefault="00AD0095" w:rsidP="00AD0095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27475CD" w14:textId="2EE44698" w:rsidR="00AD0095" w:rsidRPr="00C40D24" w:rsidRDefault="00AD0095" w:rsidP="00AD0095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C40D24">
        <w:rPr>
          <w:rFonts w:cs="Calibri"/>
          <w:b/>
          <w:sz w:val="21"/>
          <w:szCs w:val="21"/>
        </w:rPr>
        <w:t xml:space="preserve">Bachelor of Business Administration, Double Focus in Finance and Marketing, </w:t>
      </w:r>
      <w:r w:rsidRPr="00C40D24">
        <w:rPr>
          <w:rFonts w:cs="Calibri"/>
          <w:i/>
          <w:sz w:val="21"/>
          <w:szCs w:val="21"/>
        </w:rPr>
        <w:t>03/2021</w:t>
      </w:r>
    </w:p>
    <w:p w14:paraId="38D81530" w14:textId="77777777" w:rsidR="00AD0095" w:rsidRPr="00C40D24" w:rsidRDefault="00AD0095" w:rsidP="00AD0095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C40D24">
        <w:rPr>
          <w:rFonts w:cs="Calibri"/>
          <w:sz w:val="21"/>
          <w:szCs w:val="21"/>
        </w:rPr>
        <w:t>Bellevue University | Bellevue, NE</w:t>
      </w:r>
    </w:p>
    <w:p w14:paraId="54B19280" w14:textId="77777777" w:rsidR="005711F0" w:rsidRPr="00C40D24" w:rsidRDefault="005711F0" w:rsidP="00AD0095">
      <w:pPr>
        <w:spacing w:after="0" w:line="240" w:lineRule="auto"/>
        <w:jc w:val="center"/>
        <w:rPr>
          <w:rFonts w:cs="Calibri"/>
          <w:i/>
          <w:sz w:val="21"/>
          <w:szCs w:val="21"/>
        </w:rPr>
      </w:pPr>
      <w:r w:rsidRPr="00C40D24">
        <w:rPr>
          <w:rFonts w:cs="Calibri"/>
          <w:i/>
          <w:sz w:val="21"/>
          <w:szCs w:val="21"/>
        </w:rPr>
        <w:t>Graduated with Honors</w:t>
      </w:r>
    </w:p>
    <w:p w14:paraId="3B4E1DF4" w14:textId="77777777" w:rsidR="00AD0095" w:rsidRPr="00C40D24" w:rsidRDefault="00AD0095" w:rsidP="00DF3E72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3EDFF13B" w14:textId="77777777" w:rsidR="004E6113" w:rsidRPr="00C40D24" w:rsidRDefault="00585F6D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40D2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PROFESSIONAL DEVELOPMENT</w:t>
      </w:r>
    </w:p>
    <w:p w14:paraId="1634AEEC" w14:textId="77777777" w:rsidR="00C74C0B" w:rsidRPr="00C40D24" w:rsidRDefault="00C74C0B" w:rsidP="00F74466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7E27560B" w14:textId="51EC99D9" w:rsidR="00585F6D" w:rsidRPr="00C40D24" w:rsidRDefault="00585F6D" w:rsidP="00A84637">
      <w:pPr>
        <w:spacing w:after="0" w:line="240" w:lineRule="auto"/>
        <w:jc w:val="center"/>
        <w:rPr>
          <w:rFonts w:cs="Calibri"/>
          <w:iCs/>
          <w:sz w:val="21"/>
          <w:szCs w:val="21"/>
        </w:rPr>
      </w:pPr>
      <w:r w:rsidRPr="00C40D24">
        <w:rPr>
          <w:rFonts w:cs="Calibri"/>
          <w:b/>
          <w:bCs/>
          <w:iCs/>
          <w:sz w:val="21"/>
          <w:szCs w:val="21"/>
        </w:rPr>
        <w:t>Diversity, Equity and Inclusion in the Workplace Certificate</w:t>
      </w:r>
    </w:p>
    <w:p w14:paraId="461CDAAF" w14:textId="77777777" w:rsidR="004E6113" w:rsidRPr="00C40D24" w:rsidRDefault="00585F6D" w:rsidP="00A84637">
      <w:pPr>
        <w:spacing w:after="0" w:line="240" w:lineRule="auto"/>
        <w:jc w:val="center"/>
        <w:rPr>
          <w:rFonts w:cs="Calibri"/>
          <w:iCs/>
          <w:sz w:val="21"/>
          <w:szCs w:val="21"/>
        </w:rPr>
      </w:pPr>
      <w:r w:rsidRPr="00C40D24">
        <w:rPr>
          <w:rFonts w:cs="Calibri"/>
          <w:iCs/>
          <w:sz w:val="21"/>
          <w:szCs w:val="21"/>
        </w:rPr>
        <w:t>USF Corporate Training and Professional Education</w:t>
      </w:r>
    </w:p>
    <w:p w14:paraId="5BFE3A9F" w14:textId="77777777" w:rsidR="004E6113" w:rsidRPr="00C40D24" w:rsidRDefault="004E6113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431BD7CD" w14:textId="77777777" w:rsidR="007733A4" w:rsidRPr="00C40D24" w:rsidRDefault="00B50C4F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40D2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TECHNICAL SKILLS</w:t>
      </w:r>
    </w:p>
    <w:p w14:paraId="1E32BED9" w14:textId="77777777" w:rsidR="00EF71BE" w:rsidRPr="00C40D24" w:rsidRDefault="00EF71BE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1BD0497A" w14:textId="77777777" w:rsidR="00F60D78" w:rsidRPr="00C40D24" w:rsidRDefault="00EF71BE" w:rsidP="006206A4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C40D24">
        <w:rPr>
          <w:rFonts w:cs="Calibri"/>
          <w:sz w:val="21"/>
          <w:szCs w:val="21"/>
        </w:rPr>
        <w:t>Microsoft Office Suite (</w:t>
      </w:r>
      <w:r w:rsidR="000E2C1C" w:rsidRPr="00C40D24">
        <w:rPr>
          <w:rFonts w:cs="Calibri"/>
          <w:sz w:val="21"/>
          <w:szCs w:val="21"/>
        </w:rPr>
        <w:t xml:space="preserve">Word, </w:t>
      </w:r>
      <w:r w:rsidRPr="00C40D24">
        <w:rPr>
          <w:rFonts w:cs="Calibri"/>
          <w:sz w:val="21"/>
          <w:szCs w:val="21"/>
        </w:rPr>
        <w:t>Excel</w:t>
      </w:r>
      <w:r w:rsidR="000E2C1C" w:rsidRPr="00C40D24">
        <w:rPr>
          <w:rFonts w:cs="Calibri"/>
          <w:sz w:val="21"/>
          <w:szCs w:val="21"/>
        </w:rPr>
        <w:t>, and PowerPoint</w:t>
      </w:r>
      <w:r w:rsidRPr="00C40D24">
        <w:rPr>
          <w:rFonts w:cs="Calibri"/>
          <w:sz w:val="21"/>
          <w:szCs w:val="21"/>
        </w:rPr>
        <w:t xml:space="preserve">) | </w:t>
      </w:r>
      <w:r w:rsidR="00B50C4F" w:rsidRPr="00C40D24">
        <w:rPr>
          <w:rFonts w:cs="Calibri"/>
          <w:sz w:val="21"/>
          <w:szCs w:val="21"/>
        </w:rPr>
        <w:t xml:space="preserve">Python | </w:t>
      </w:r>
      <w:r w:rsidR="006206A4" w:rsidRPr="00C40D24">
        <w:rPr>
          <w:rFonts w:cs="Calibri"/>
          <w:sz w:val="21"/>
          <w:szCs w:val="21"/>
        </w:rPr>
        <w:t xml:space="preserve">R | </w:t>
      </w:r>
      <w:r w:rsidR="00585F6D" w:rsidRPr="00C40D24">
        <w:rPr>
          <w:rFonts w:cs="Calibri"/>
          <w:sz w:val="21"/>
          <w:szCs w:val="21"/>
        </w:rPr>
        <w:t>Pandas | SQL | Tableau</w:t>
      </w:r>
    </w:p>
    <w:p w14:paraId="209F7B1B" w14:textId="77777777" w:rsidR="006206A4" w:rsidRPr="00C40D24" w:rsidRDefault="00585F6D" w:rsidP="00F60D78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C40D24">
        <w:rPr>
          <w:rFonts w:cs="Calibri"/>
          <w:sz w:val="21"/>
          <w:szCs w:val="21"/>
        </w:rPr>
        <w:t>Microsoft Power BI</w:t>
      </w:r>
      <w:r w:rsidR="00F60D78" w:rsidRPr="00C40D24">
        <w:rPr>
          <w:rFonts w:cs="Calibri"/>
          <w:sz w:val="21"/>
          <w:szCs w:val="21"/>
        </w:rPr>
        <w:t xml:space="preserve"> | </w:t>
      </w:r>
      <w:r w:rsidRPr="00C40D24">
        <w:rPr>
          <w:rFonts w:cs="Calibri"/>
          <w:sz w:val="21"/>
          <w:szCs w:val="21"/>
        </w:rPr>
        <w:t>Hadoop | Spark | Salesforce | Archtics</w:t>
      </w:r>
    </w:p>
    <w:p w14:paraId="21426D9D" w14:textId="77777777" w:rsidR="006C4547" w:rsidRPr="00C40D24" w:rsidRDefault="006C4547" w:rsidP="00D75C57">
      <w:pPr>
        <w:spacing w:after="0" w:line="240" w:lineRule="auto"/>
        <w:jc w:val="both"/>
        <w:rPr>
          <w:rFonts w:eastAsia="Times New Roman" w:cs="Calibri"/>
          <w:sz w:val="21"/>
          <w:szCs w:val="21"/>
        </w:rPr>
      </w:pPr>
    </w:p>
    <w:p w14:paraId="0C73D95C" w14:textId="7CD6F504" w:rsidR="0010394D" w:rsidRPr="00C40D24" w:rsidRDefault="0010394D" w:rsidP="00CF27F4">
      <w:pPr>
        <w:pBdr>
          <w:top w:val="dotted" w:sz="4" w:space="1" w:color="DBE5F1" w:themeColor="accent1" w:themeTint="33"/>
          <w:left w:val="dotted" w:sz="4" w:space="4" w:color="DBE5F1" w:themeColor="accent1" w:themeTint="33"/>
          <w:bottom w:val="dotted" w:sz="4" w:space="1" w:color="DBE5F1" w:themeColor="accent1" w:themeTint="33"/>
          <w:right w:val="dotted" w:sz="4" w:space="4" w:color="DBE5F1" w:themeColor="accent1" w:themeTint="33"/>
        </w:pBdr>
        <w:shd w:val="clear" w:color="auto" w:fill="DBE5F1" w:themeFill="accent1" w:themeFillTint="33"/>
        <w:spacing w:after="0" w:line="240" w:lineRule="auto"/>
        <w:jc w:val="both"/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40D24">
        <w:rPr>
          <w:rFonts w:cs="Calibri"/>
          <w:b/>
          <w:smallCaps/>
          <w:spacing w:val="20"/>
          <w:sz w:val="21"/>
          <w:szCs w:val="21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PROJECTS</w:t>
      </w:r>
    </w:p>
    <w:p w14:paraId="5366502C" w14:textId="77777777" w:rsidR="0010394D" w:rsidRPr="00C40D24" w:rsidRDefault="0010394D" w:rsidP="00D75C57">
      <w:pPr>
        <w:spacing w:after="0" w:line="233" w:lineRule="auto"/>
        <w:jc w:val="both"/>
        <w:rPr>
          <w:rFonts w:cs="Calibri"/>
          <w:sz w:val="21"/>
          <w:szCs w:val="21"/>
        </w:rPr>
      </w:pPr>
    </w:p>
    <w:p w14:paraId="171E9934" w14:textId="4B43BBF8" w:rsidR="0010394D" w:rsidRPr="00C40D24" w:rsidRDefault="0010394D" w:rsidP="00D75C57">
      <w:pPr>
        <w:tabs>
          <w:tab w:val="right" w:pos="10222"/>
        </w:tabs>
        <w:spacing w:after="0" w:line="233" w:lineRule="auto"/>
        <w:jc w:val="both"/>
        <w:rPr>
          <w:rFonts w:eastAsia="Candara" w:cs="Calibri"/>
          <w:sz w:val="21"/>
          <w:szCs w:val="21"/>
          <w:lang w:eastAsia="en-PH"/>
        </w:rPr>
      </w:pPr>
      <w:r w:rsidRPr="00C40D24">
        <w:rPr>
          <w:rFonts w:eastAsia="Candara" w:cs="Calibri"/>
          <w:sz w:val="21"/>
          <w:szCs w:val="21"/>
        </w:rPr>
        <w:t xml:space="preserve">Project Name: </w:t>
      </w:r>
      <w:r w:rsidR="00585F6D" w:rsidRPr="00C40D24">
        <w:rPr>
          <w:rFonts w:eastAsia="Candara" w:cs="Calibri"/>
          <w:b/>
          <w:sz w:val="21"/>
          <w:szCs w:val="21"/>
        </w:rPr>
        <w:t>Predictive Analytics for Customer Segmentation</w:t>
      </w:r>
      <w:r w:rsidRPr="00C40D24">
        <w:rPr>
          <w:rFonts w:eastAsia="Candara" w:cs="Calibri"/>
          <w:sz w:val="21"/>
          <w:szCs w:val="21"/>
        </w:rPr>
        <w:tab/>
      </w:r>
      <w:r w:rsidR="00C40D24" w:rsidRPr="00C40D24">
        <w:rPr>
          <w:rFonts w:eastAsia="Candara" w:cs="Calibri"/>
          <w:sz w:val="21"/>
          <w:szCs w:val="21"/>
        </w:rPr>
        <w:t>03/</w:t>
      </w:r>
      <w:r w:rsidR="0093619D" w:rsidRPr="00C40D24">
        <w:rPr>
          <w:rFonts w:eastAsia="Candara" w:cs="Calibri"/>
          <w:sz w:val="21"/>
          <w:szCs w:val="21"/>
        </w:rPr>
        <w:t xml:space="preserve">2024 </w:t>
      </w:r>
      <w:r w:rsidR="001427AD" w:rsidRPr="00C40D24">
        <w:rPr>
          <w:rFonts w:eastAsia="Candara" w:cs="Calibri"/>
          <w:sz w:val="21"/>
          <w:szCs w:val="21"/>
        </w:rPr>
        <w:t>–</w:t>
      </w:r>
      <w:r w:rsidR="0093619D" w:rsidRPr="00C40D24">
        <w:rPr>
          <w:rFonts w:eastAsia="Candara" w:cs="Calibri"/>
          <w:sz w:val="21"/>
          <w:szCs w:val="21"/>
        </w:rPr>
        <w:t xml:space="preserve"> </w:t>
      </w:r>
      <w:r w:rsidR="00C40D24" w:rsidRPr="00C40D24">
        <w:rPr>
          <w:rFonts w:eastAsia="Candara" w:cs="Calibri"/>
          <w:sz w:val="21"/>
          <w:szCs w:val="21"/>
        </w:rPr>
        <w:t>08/</w:t>
      </w:r>
      <w:r w:rsidR="001427AD" w:rsidRPr="00C40D24">
        <w:rPr>
          <w:rFonts w:eastAsia="Candara" w:cs="Calibri"/>
          <w:sz w:val="21"/>
          <w:szCs w:val="21"/>
        </w:rPr>
        <w:t>2024</w:t>
      </w:r>
    </w:p>
    <w:p w14:paraId="0BE824FA" w14:textId="0FFDA6F5" w:rsidR="0010394D" w:rsidRPr="00C40D24" w:rsidRDefault="0010394D" w:rsidP="00D75C57">
      <w:pPr>
        <w:tabs>
          <w:tab w:val="right" w:pos="10222"/>
        </w:tabs>
        <w:spacing w:after="0" w:line="233" w:lineRule="auto"/>
        <w:jc w:val="both"/>
        <w:rPr>
          <w:rFonts w:eastAsia="Candara" w:cs="Calibri"/>
          <w:sz w:val="21"/>
          <w:szCs w:val="21"/>
        </w:rPr>
      </w:pPr>
      <w:r w:rsidRPr="00C40D24">
        <w:rPr>
          <w:rFonts w:eastAsia="Candara" w:cs="Calibri"/>
          <w:sz w:val="21"/>
          <w:szCs w:val="21"/>
        </w:rPr>
        <w:t xml:space="preserve">Role: </w:t>
      </w:r>
      <w:r w:rsidR="007A22CF" w:rsidRPr="00C40D24">
        <w:rPr>
          <w:rFonts w:eastAsia="Candara" w:cs="Calibri"/>
          <w:sz w:val="21"/>
          <w:szCs w:val="21"/>
        </w:rPr>
        <w:t>Data Scientist</w:t>
      </w:r>
      <w:r w:rsidRPr="00C40D24">
        <w:rPr>
          <w:rFonts w:eastAsia="Candara" w:cs="Calibri"/>
          <w:sz w:val="21"/>
          <w:szCs w:val="21"/>
        </w:rPr>
        <w:tab/>
        <w:t xml:space="preserve">Organization Name: </w:t>
      </w:r>
      <w:r w:rsidR="00B2430F" w:rsidRPr="00C40D24">
        <w:rPr>
          <w:rFonts w:eastAsia="Candara" w:cs="Calibri"/>
          <w:sz w:val="21"/>
          <w:szCs w:val="21"/>
        </w:rPr>
        <w:t>Major Hospital Group</w:t>
      </w:r>
    </w:p>
    <w:p w14:paraId="63DF506D" w14:textId="6AAA96E9" w:rsidR="0010394D" w:rsidRPr="00C40D24" w:rsidRDefault="00AD0095" w:rsidP="00D75C57">
      <w:pPr>
        <w:numPr>
          <w:ilvl w:val="0"/>
          <w:numId w:val="36"/>
        </w:numPr>
        <w:spacing w:after="0" w:line="233" w:lineRule="auto"/>
        <w:jc w:val="both"/>
        <w:rPr>
          <w:rFonts w:eastAsia="Candara" w:cs="Calibri"/>
          <w:sz w:val="21"/>
          <w:szCs w:val="21"/>
        </w:rPr>
      </w:pPr>
      <w:r w:rsidRPr="00C40D24">
        <w:rPr>
          <w:rFonts w:eastAsia="Candara" w:cs="Calibri"/>
          <w:sz w:val="21"/>
          <w:szCs w:val="21"/>
        </w:rPr>
        <w:t>Developed and implemented predictive models for customer segmentation using Python</w:t>
      </w:r>
      <w:r w:rsidR="003E5DF4" w:rsidRPr="00C40D24">
        <w:rPr>
          <w:rFonts w:eastAsia="Candara" w:cs="Calibri"/>
          <w:sz w:val="21"/>
          <w:szCs w:val="21"/>
        </w:rPr>
        <w:t xml:space="preserve"> that resulted </w:t>
      </w:r>
      <w:r w:rsidRPr="00C40D24">
        <w:rPr>
          <w:rFonts w:eastAsia="Candara" w:cs="Calibri"/>
          <w:sz w:val="21"/>
          <w:szCs w:val="21"/>
        </w:rPr>
        <w:t>in a 15% increase in marketing campaign return on investment (ROI).</w:t>
      </w:r>
    </w:p>
    <w:p w14:paraId="091D5BFD" w14:textId="77777777" w:rsidR="0010394D" w:rsidRPr="00C40D24" w:rsidRDefault="0010394D" w:rsidP="00D75C57">
      <w:pPr>
        <w:spacing w:after="0" w:line="233" w:lineRule="auto"/>
        <w:jc w:val="both"/>
        <w:rPr>
          <w:rFonts w:cs="Calibri"/>
          <w:sz w:val="21"/>
          <w:szCs w:val="21"/>
        </w:rPr>
      </w:pPr>
    </w:p>
    <w:p w14:paraId="465EAC16" w14:textId="40A0B255" w:rsidR="0010394D" w:rsidRPr="00C40D24" w:rsidRDefault="0010394D" w:rsidP="00D75C57">
      <w:pPr>
        <w:tabs>
          <w:tab w:val="right" w:pos="10222"/>
        </w:tabs>
        <w:spacing w:after="0" w:line="233" w:lineRule="auto"/>
        <w:jc w:val="both"/>
        <w:rPr>
          <w:rFonts w:eastAsia="Candara" w:cs="Calibri"/>
          <w:sz w:val="21"/>
          <w:szCs w:val="21"/>
          <w:lang w:eastAsia="en-PH"/>
        </w:rPr>
      </w:pPr>
      <w:r w:rsidRPr="00C40D24">
        <w:rPr>
          <w:rFonts w:eastAsia="Candara" w:cs="Calibri"/>
          <w:sz w:val="21"/>
          <w:szCs w:val="21"/>
        </w:rPr>
        <w:t xml:space="preserve">Project Name: </w:t>
      </w:r>
      <w:r w:rsidR="00585F6D" w:rsidRPr="00C40D24">
        <w:rPr>
          <w:rFonts w:eastAsia="Candara" w:cs="Calibri"/>
          <w:b/>
          <w:sz w:val="21"/>
          <w:szCs w:val="21"/>
        </w:rPr>
        <w:t>Revenue Forecasting Dashboard</w:t>
      </w:r>
      <w:r w:rsidRPr="00C40D24">
        <w:rPr>
          <w:rFonts w:eastAsia="Candara" w:cs="Calibri"/>
          <w:sz w:val="21"/>
          <w:szCs w:val="21"/>
        </w:rPr>
        <w:tab/>
      </w:r>
      <w:r w:rsidR="00C40D24" w:rsidRPr="00C40D24">
        <w:rPr>
          <w:rFonts w:eastAsia="Candara" w:cs="Calibri"/>
          <w:sz w:val="21"/>
          <w:szCs w:val="21"/>
        </w:rPr>
        <w:t>02/</w:t>
      </w:r>
      <w:r w:rsidR="00AE73A7" w:rsidRPr="00C40D24">
        <w:rPr>
          <w:rFonts w:eastAsia="Candara" w:cs="Calibri"/>
          <w:sz w:val="21"/>
          <w:szCs w:val="21"/>
        </w:rPr>
        <w:t>2023</w:t>
      </w:r>
      <w:r w:rsidR="00C40D24" w:rsidRPr="00C40D24">
        <w:rPr>
          <w:rFonts w:eastAsia="Candara" w:cs="Calibri"/>
          <w:sz w:val="21"/>
          <w:szCs w:val="21"/>
        </w:rPr>
        <w:t>–04/</w:t>
      </w:r>
      <w:r w:rsidR="0093619D" w:rsidRPr="00C40D24">
        <w:rPr>
          <w:rFonts w:eastAsia="Candara" w:cs="Calibri"/>
          <w:sz w:val="21"/>
          <w:szCs w:val="21"/>
        </w:rPr>
        <w:t>2023</w:t>
      </w:r>
    </w:p>
    <w:p w14:paraId="38FCA428" w14:textId="66A3F14C" w:rsidR="0010394D" w:rsidRPr="00C40D24" w:rsidRDefault="0010394D" w:rsidP="00D75C57">
      <w:pPr>
        <w:tabs>
          <w:tab w:val="right" w:pos="10222"/>
        </w:tabs>
        <w:spacing w:after="0" w:line="233" w:lineRule="auto"/>
        <w:jc w:val="both"/>
        <w:rPr>
          <w:rFonts w:eastAsia="Candara" w:cs="Calibri"/>
          <w:sz w:val="21"/>
          <w:szCs w:val="21"/>
        </w:rPr>
      </w:pPr>
      <w:r w:rsidRPr="00C40D24">
        <w:rPr>
          <w:rFonts w:eastAsia="Candara" w:cs="Calibri"/>
          <w:sz w:val="21"/>
          <w:szCs w:val="21"/>
        </w:rPr>
        <w:t xml:space="preserve">Role: </w:t>
      </w:r>
      <w:r w:rsidR="007D3DCE" w:rsidRPr="00C40D24">
        <w:rPr>
          <w:rFonts w:eastAsia="Candara" w:cs="Calibri"/>
          <w:sz w:val="21"/>
          <w:szCs w:val="21"/>
        </w:rPr>
        <w:t xml:space="preserve">Operations Analyst </w:t>
      </w:r>
      <w:r w:rsidRPr="00C40D24">
        <w:rPr>
          <w:rFonts w:eastAsia="Candara" w:cs="Calibri"/>
          <w:sz w:val="21"/>
          <w:szCs w:val="21"/>
        </w:rPr>
        <w:tab/>
        <w:t xml:space="preserve">Organization Name: </w:t>
      </w:r>
      <w:r w:rsidR="00B2430F" w:rsidRPr="00C40D24">
        <w:rPr>
          <w:rFonts w:eastAsia="Candara" w:cs="Calibri"/>
          <w:sz w:val="21"/>
          <w:szCs w:val="21"/>
        </w:rPr>
        <w:t>Local Theme Park</w:t>
      </w:r>
    </w:p>
    <w:p w14:paraId="4F32560B" w14:textId="5F665607" w:rsidR="0010394D" w:rsidRPr="00C40D24" w:rsidRDefault="00AD0095" w:rsidP="00A84637">
      <w:pPr>
        <w:numPr>
          <w:ilvl w:val="0"/>
          <w:numId w:val="36"/>
        </w:numPr>
        <w:spacing w:after="0" w:line="233" w:lineRule="auto"/>
        <w:jc w:val="both"/>
        <w:rPr>
          <w:rFonts w:eastAsia="Times New Roman" w:cs="Calibri"/>
          <w:sz w:val="21"/>
          <w:szCs w:val="21"/>
        </w:rPr>
      </w:pPr>
      <w:r w:rsidRPr="00C40D24">
        <w:rPr>
          <w:rFonts w:eastAsia="Candara" w:cs="Calibri"/>
          <w:sz w:val="21"/>
          <w:szCs w:val="21"/>
        </w:rPr>
        <w:t>Created an interactive Power BI dashboard for revenue forecasting</w:t>
      </w:r>
      <w:r w:rsidR="003E5DF4" w:rsidRPr="00C40D24">
        <w:rPr>
          <w:rFonts w:eastAsia="Candara" w:cs="Calibri"/>
          <w:sz w:val="21"/>
          <w:szCs w:val="21"/>
        </w:rPr>
        <w:t xml:space="preserve"> that prompted</w:t>
      </w:r>
      <w:r w:rsidRPr="00C40D24">
        <w:rPr>
          <w:rFonts w:eastAsia="Candara" w:cs="Calibri"/>
          <w:sz w:val="21"/>
          <w:szCs w:val="21"/>
        </w:rPr>
        <w:t xml:space="preserve"> real-time analysis and </w:t>
      </w:r>
      <w:r w:rsidR="003E5DF4" w:rsidRPr="00C40D24">
        <w:rPr>
          <w:rFonts w:eastAsia="Candara" w:cs="Calibri"/>
          <w:sz w:val="21"/>
          <w:szCs w:val="21"/>
        </w:rPr>
        <w:t xml:space="preserve">expedited </w:t>
      </w:r>
      <w:r w:rsidRPr="00C40D24">
        <w:rPr>
          <w:rFonts w:eastAsia="Candara" w:cs="Calibri"/>
          <w:sz w:val="21"/>
          <w:szCs w:val="21"/>
        </w:rPr>
        <w:t>planning time by 25%.</w:t>
      </w:r>
    </w:p>
    <w:p w14:paraId="591BB0B9" w14:textId="77777777" w:rsidR="00CF27F4" w:rsidRPr="00C40D24" w:rsidRDefault="00CF27F4" w:rsidP="00CF27F4">
      <w:pPr>
        <w:spacing w:after="0" w:line="233" w:lineRule="auto"/>
        <w:jc w:val="both"/>
        <w:rPr>
          <w:rFonts w:cs="Calibri"/>
          <w:sz w:val="21"/>
          <w:szCs w:val="21"/>
        </w:rPr>
      </w:pPr>
    </w:p>
    <w:p w14:paraId="1657830D" w14:textId="40279838" w:rsidR="00CF27F4" w:rsidRPr="00C40D24" w:rsidRDefault="00CF27F4" w:rsidP="00CF27F4">
      <w:pPr>
        <w:tabs>
          <w:tab w:val="right" w:pos="10222"/>
        </w:tabs>
        <w:spacing w:after="0" w:line="233" w:lineRule="auto"/>
        <w:jc w:val="both"/>
        <w:rPr>
          <w:rFonts w:eastAsia="Candara" w:cs="Calibri"/>
          <w:sz w:val="21"/>
          <w:szCs w:val="21"/>
          <w:lang w:eastAsia="en-PH"/>
        </w:rPr>
      </w:pPr>
      <w:r w:rsidRPr="00C40D24">
        <w:rPr>
          <w:rFonts w:eastAsia="Candara" w:cs="Calibri"/>
          <w:sz w:val="21"/>
          <w:szCs w:val="21"/>
        </w:rPr>
        <w:t xml:space="preserve">Project Name: </w:t>
      </w:r>
      <w:r w:rsidR="00585F6D" w:rsidRPr="00C40D24">
        <w:rPr>
          <w:rFonts w:eastAsia="Candara" w:cs="Calibri"/>
          <w:b/>
          <w:sz w:val="21"/>
          <w:szCs w:val="21"/>
        </w:rPr>
        <w:t>CRM Optimization</w:t>
      </w:r>
      <w:r w:rsidRPr="00C40D24">
        <w:rPr>
          <w:rFonts w:eastAsia="Candara" w:cs="Calibri"/>
          <w:sz w:val="21"/>
          <w:szCs w:val="21"/>
        </w:rPr>
        <w:tab/>
      </w:r>
      <w:r w:rsidR="00C40D24" w:rsidRPr="00C40D24">
        <w:rPr>
          <w:rFonts w:eastAsia="Candara" w:cs="Calibri"/>
          <w:sz w:val="21"/>
          <w:szCs w:val="21"/>
        </w:rPr>
        <w:t>06/</w:t>
      </w:r>
      <w:r w:rsidR="00BA4007" w:rsidRPr="00C40D24">
        <w:rPr>
          <w:rFonts w:eastAsia="Candara" w:cs="Calibri"/>
          <w:sz w:val="21"/>
          <w:szCs w:val="21"/>
        </w:rPr>
        <w:t>2022</w:t>
      </w:r>
      <w:r w:rsidR="00C40D24" w:rsidRPr="00C40D24">
        <w:rPr>
          <w:rFonts w:eastAsia="Candara" w:cs="Calibri"/>
          <w:sz w:val="21"/>
          <w:szCs w:val="21"/>
        </w:rPr>
        <w:t>–09/</w:t>
      </w:r>
      <w:r w:rsidR="00BA4007" w:rsidRPr="00C40D24">
        <w:rPr>
          <w:rFonts w:eastAsia="Candara" w:cs="Calibri"/>
          <w:sz w:val="21"/>
          <w:szCs w:val="21"/>
        </w:rPr>
        <w:t>2022</w:t>
      </w:r>
    </w:p>
    <w:p w14:paraId="364B3508" w14:textId="0457EFB2" w:rsidR="00CF27F4" w:rsidRPr="00C40D24" w:rsidRDefault="00CF27F4" w:rsidP="00CF27F4">
      <w:pPr>
        <w:tabs>
          <w:tab w:val="right" w:pos="10222"/>
        </w:tabs>
        <w:spacing w:after="0" w:line="233" w:lineRule="auto"/>
        <w:jc w:val="both"/>
        <w:rPr>
          <w:rFonts w:eastAsia="Candara" w:cs="Calibri"/>
          <w:sz w:val="21"/>
          <w:szCs w:val="21"/>
        </w:rPr>
      </w:pPr>
      <w:r w:rsidRPr="00C40D24">
        <w:rPr>
          <w:rFonts w:eastAsia="Candara" w:cs="Calibri"/>
          <w:sz w:val="21"/>
          <w:szCs w:val="21"/>
        </w:rPr>
        <w:t xml:space="preserve">Role: </w:t>
      </w:r>
      <w:r w:rsidR="00F4650A" w:rsidRPr="00C40D24">
        <w:rPr>
          <w:rFonts w:eastAsia="Candara" w:cs="Calibri"/>
          <w:sz w:val="21"/>
          <w:szCs w:val="21"/>
        </w:rPr>
        <w:t>Business Intelligence Analyst</w:t>
      </w:r>
      <w:r w:rsidRPr="00C40D24">
        <w:rPr>
          <w:rFonts w:eastAsia="Candara" w:cs="Calibri"/>
          <w:sz w:val="21"/>
          <w:szCs w:val="21"/>
        </w:rPr>
        <w:tab/>
        <w:t xml:space="preserve">Organization Name: </w:t>
      </w:r>
      <w:r w:rsidR="00B2430F" w:rsidRPr="00C40D24">
        <w:rPr>
          <w:rFonts w:eastAsia="Candara" w:cs="Calibri"/>
          <w:sz w:val="21"/>
          <w:szCs w:val="21"/>
        </w:rPr>
        <w:t xml:space="preserve">National </w:t>
      </w:r>
      <w:r w:rsidR="003E2858" w:rsidRPr="00C40D24">
        <w:rPr>
          <w:rFonts w:eastAsia="Candara" w:cs="Calibri"/>
          <w:sz w:val="21"/>
          <w:szCs w:val="21"/>
        </w:rPr>
        <w:t>Realtor Organization</w:t>
      </w:r>
    </w:p>
    <w:p w14:paraId="37282AD6" w14:textId="7D678BA6" w:rsidR="00CF27F4" w:rsidRPr="00C40D24" w:rsidRDefault="00AD0095" w:rsidP="00CF27F4">
      <w:pPr>
        <w:numPr>
          <w:ilvl w:val="0"/>
          <w:numId w:val="36"/>
        </w:numPr>
        <w:spacing w:after="0" w:line="233" w:lineRule="auto"/>
        <w:jc w:val="both"/>
        <w:rPr>
          <w:rFonts w:eastAsia="Candara" w:cs="Calibri"/>
          <w:sz w:val="21"/>
          <w:szCs w:val="21"/>
        </w:rPr>
      </w:pPr>
      <w:r w:rsidRPr="00C40D24">
        <w:rPr>
          <w:rFonts w:eastAsia="Candara" w:cs="Calibri"/>
          <w:sz w:val="21"/>
          <w:szCs w:val="21"/>
        </w:rPr>
        <w:t xml:space="preserve">Optimized CRM workflow </w:t>
      </w:r>
      <w:r w:rsidR="003E5DF4" w:rsidRPr="00C40D24">
        <w:rPr>
          <w:rFonts w:eastAsia="Candara" w:cs="Calibri"/>
          <w:sz w:val="21"/>
          <w:szCs w:val="21"/>
        </w:rPr>
        <w:t>through integration of</w:t>
      </w:r>
      <w:r w:rsidRPr="00C40D24">
        <w:rPr>
          <w:rFonts w:eastAsia="Candara" w:cs="Calibri"/>
          <w:sz w:val="21"/>
          <w:szCs w:val="21"/>
        </w:rPr>
        <w:t xml:space="preserve"> customer feedback loops</w:t>
      </w:r>
      <w:r w:rsidR="003E5DF4" w:rsidRPr="00C40D24">
        <w:rPr>
          <w:rFonts w:eastAsia="Candara" w:cs="Calibri"/>
          <w:sz w:val="21"/>
          <w:szCs w:val="21"/>
        </w:rPr>
        <w:t xml:space="preserve"> that</w:t>
      </w:r>
      <w:r w:rsidRPr="00C40D24">
        <w:rPr>
          <w:rFonts w:eastAsia="Candara" w:cs="Calibri"/>
          <w:sz w:val="21"/>
          <w:szCs w:val="21"/>
        </w:rPr>
        <w:t xml:space="preserve"> led to a 20% </w:t>
      </w:r>
      <w:r w:rsidR="003E5DF4" w:rsidRPr="00C40D24">
        <w:rPr>
          <w:rFonts w:eastAsia="Candara" w:cs="Calibri"/>
          <w:sz w:val="21"/>
          <w:szCs w:val="21"/>
        </w:rPr>
        <w:t xml:space="preserve">growth </w:t>
      </w:r>
      <w:r w:rsidRPr="00C40D24">
        <w:rPr>
          <w:rFonts w:eastAsia="Candara" w:cs="Calibri"/>
          <w:sz w:val="21"/>
          <w:szCs w:val="21"/>
        </w:rPr>
        <w:t>in customer satisfaction scores.</w:t>
      </w:r>
    </w:p>
    <w:sectPr w:rsidR="00CF27F4" w:rsidRPr="00C40D24" w:rsidSect="00F7446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31" w:right="1009" w:bottom="720" w:left="1009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9359B" w14:textId="77777777" w:rsidR="007630B6" w:rsidRPr="00450E5A" w:rsidRDefault="007630B6" w:rsidP="0093722C">
      <w:pPr>
        <w:spacing w:after="0" w:line="240" w:lineRule="auto"/>
      </w:pPr>
      <w:r w:rsidRPr="00450E5A">
        <w:separator/>
      </w:r>
    </w:p>
  </w:endnote>
  <w:endnote w:type="continuationSeparator" w:id="0">
    <w:p w14:paraId="5031AAF1" w14:textId="77777777" w:rsidR="007630B6" w:rsidRPr="00450E5A" w:rsidRDefault="007630B6" w:rsidP="0093722C">
      <w:pPr>
        <w:spacing w:after="0" w:line="240" w:lineRule="auto"/>
      </w:pPr>
      <w:r w:rsidRPr="00450E5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FA32" w14:textId="77777777" w:rsidR="004E6113" w:rsidRPr="00F74466" w:rsidRDefault="00CF27F4" w:rsidP="00B50C4F">
    <w:pPr>
      <w:pStyle w:val="Footer"/>
      <w:tabs>
        <w:tab w:val="clear" w:pos="4680"/>
        <w:tab w:val="clear" w:pos="9360"/>
        <w:tab w:val="right" w:pos="10080"/>
      </w:tabs>
      <w:rPr>
        <w:rFonts w:ascii="Palatino Linotype" w:hAnsi="Palatino Linotype"/>
        <w:color w:val="7F7F7F" w:themeColor="text1" w:themeTint="80"/>
        <w:sz w:val="18"/>
        <w:szCs w:val="18"/>
      </w:rPr>
    </w:pPr>
    <w:hyperlink r:id="rId1" w:history="1"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linkedin.com/in/matt-</w:t>
      </w:r>
      <w:proofErr w:type="spellStart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garlock</w:t>
      </w:r>
      <w:proofErr w:type="spellEnd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/</w:t>
      </w:r>
    </w:hyperlink>
    <w:r w:rsidRPr="00F74466">
      <w:rPr>
        <w:rFonts w:ascii="Palatino Linotype" w:hAnsi="Palatino Linotype" w:cs="Arial"/>
        <w:smallCaps/>
        <w:color w:val="7F7F7F" w:themeColor="text1" w:themeTint="80"/>
        <w:spacing w:val="20"/>
        <w:sz w:val="18"/>
        <w:szCs w:val="18"/>
      </w:rPr>
      <w:t xml:space="preserve"> </w:t>
    </w:r>
    <w:r w:rsidR="004E6113" w:rsidRPr="00F74466">
      <w:rPr>
        <w:rFonts w:ascii="Palatino Linotype" w:hAnsi="Palatino Linotype" w:cs="Arial"/>
        <w:smallCaps/>
        <w:color w:val="7F7F7F" w:themeColor="text1" w:themeTint="80"/>
        <w:spacing w:val="20"/>
        <w:sz w:val="18"/>
        <w:szCs w:val="18"/>
      </w:rPr>
      <w:t xml:space="preserve"> </w:t>
    </w:r>
    <w:r w:rsidR="00124B6F" w:rsidRPr="00F74466">
      <w:rPr>
        <w:rFonts w:ascii="Palatino Linotype" w:hAnsi="Palatino Linotype" w:cs="Arial"/>
        <w:smallCaps/>
        <w:color w:val="7F7F7F" w:themeColor="text1" w:themeTint="80"/>
        <w:spacing w:val="20"/>
        <w:sz w:val="18"/>
        <w:szCs w:val="18"/>
      </w:rPr>
      <w:t>|</w:t>
    </w:r>
    <w:r w:rsidRPr="00F74466">
      <w:rPr>
        <w:rFonts w:ascii="Palatino Linotype" w:hAnsi="Palatino Linotype" w:cs="Arial"/>
        <w:smallCaps/>
        <w:color w:val="7F7F7F" w:themeColor="text1" w:themeTint="80"/>
        <w:spacing w:val="20"/>
        <w:sz w:val="18"/>
        <w:szCs w:val="18"/>
      </w:rPr>
      <w:t xml:space="preserve"> </w:t>
    </w:r>
    <w:hyperlink r:id="rId2" w:history="1"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github.com/</w:t>
      </w:r>
      <w:proofErr w:type="spellStart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MPGarlock</w:t>
      </w:r>
      <w:proofErr w:type="spellEnd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/Garlock-Portfolio</w:t>
      </w:r>
    </w:hyperlink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t xml:space="preserve"> </w:t>
    </w:r>
    <w:r w:rsidR="004E6113"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tab/>
      <w:t xml:space="preserve">Page | </w:t>
    </w:r>
    <w:r w:rsidR="004E6113"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fldChar w:fldCharType="begin"/>
    </w:r>
    <w:r w:rsidR="004E6113"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instrText xml:space="preserve"> PAGE   \* MERGEFORMAT </w:instrText>
    </w:r>
    <w:r w:rsidR="004E6113"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fldChar w:fldCharType="separate"/>
    </w:r>
    <w:r w:rsidR="00914230">
      <w:rPr>
        <w:rFonts w:ascii="Palatino Linotype" w:hAnsi="Palatino Linotype" w:cs="Arial"/>
        <w:smallCaps/>
        <w:noProof/>
        <w:color w:val="7F7F7F" w:themeColor="text1" w:themeTint="80"/>
        <w:spacing w:val="40"/>
        <w:sz w:val="18"/>
        <w:szCs w:val="18"/>
      </w:rPr>
      <w:t>4</w:t>
    </w:r>
    <w:r w:rsidR="004E6113"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89E9E" w14:textId="4F99C820" w:rsidR="00124B6F" w:rsidRPr="00F74466" w:rsidRDefault="00CF27F4" w:rsidP="00CF27F4">
    <w:pPr>
      <w:pStyle w:val="Footer"/>
      <w:tabs>
        <w:tab w:val="clear" w:pos="4680"/>
        <w:tab w:val="clear" w:pos="9360"/>
        <w:tab w:val="right" w:pos="10080"/>
      </w:tabs>
      <w:rPr>
        <w:rFonts w:ascii="Palatino Linotype" w:hAnsi="Palatino Linotype"/>
        <w:color w:val="7F7F7F" w:themeColor="text1" w:themeTint="80"/>
        <w:sz w:val="18"/>
        <w:szCs w:val="18"/>
      </w:rPr>
    </w:pPr>
    <w:hyperlink r:id="rId1" w:history="1"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linkedin.com/in/matt-</w:t>
      </w:r>
      <w:proofErr w:type="spellStart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garlock</w:t>
      </w:r>
      <w:proofErr w:type="spellEnd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/</w:t>
      </w:r>
    </w:hyperlink>
    <w:r w:rsidRPr="00F74466">
      <w:rPr>
        <w:rFonts w:ascii="Palatino Linotype" w:hAnsi="Palatino Linotype" w:cs="Arial"/>
        <w:smallCaps/>
        <w:color w:val="7F7F7F" w:themeColor="text1" w:themeTint="80"/>
        <w:spacing w:val="20"/>
        <w:sz w:val="18"/>
        <w:szCs w:val="18"/>
      </w:rPr>
      <w:t xml:space="preserve"> | </w:t>
    </w:r>
    <w:hyperlink r:id="rId2" w:history="1"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github.com/</w:t>
      </w:r>
      <w:proofErr w:type="spellStart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MPGarlock</w:t>
      </w:r>
      <w:proofErr w:type="spellEnd"/>
      <w:r w:rsidRPr="00F74466">
        <w:rPr>
          <w:rStyle w:val="Hyperlink"/>
          <w:rFonts w:ascii="Palatino Linotype" w:hAnsi="Palatino Linotype" w:cs="Arial"/>
          <w:smallCaps/>
          <w:color w:val="7F7F7F" w:themeColor="text1" w:themeTint="80"/>
          <w:spacing w:val="20"/>
          <w:sz w:val="18"/>
          <w:szCs w:val="18"/>
        </w:rPr>
        <w:t>/Garlock-Portfolio</w:t>
      </w:r>
    </w:hyperlink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t xml:space="preserve"> </w:t>
    </w:r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tab/>
      <w:t xml:space="preserve">Page | </w:t>
    </w:r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fldChar w:fldCharType="begin"/>
    </w:r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instrText xml:space="preserve"> PAGE   \* MERGEFORMAT </w:instrText>
    </w:r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fldChar w:fldCharType="separate"/>
    </w:r>
    <w:r w:rsidR="00914230">
      <w:rPr>
        <w:rFonts w:ascii="Palatino Linotype" w:hAnsi="Palatino Linotype" w:cs="Arial"/>
        <w:smallCaps/>
        <w:noProof/>
        <w:color w:val="7F7F7F" w:themeColor="text1" w:themeTint="80"/>
        <w:spacing w:val="40"/>
        <w:sz w:val="18"/>
        <w:szCs w:val="18"/>
      </w:rPr>
      <w:t>1</w:t>
    </w:r>
    <w:r w:rsidRPr="00F74466">
      <w:rPr>
        <w:rFonts w:ascii="Palatino Linotype" w:hAnsi="Palatino Linotype" w:cs="Arial"/>
        <w:smallCaps/>
        <w:color w:val="7F7F7F" w:themeColor="text1" w:themeTint="80"/>
        <w:spacing w:val="4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187B8" w14:textId="77777777" w:rsidR="007630B6" w:rsidRPr="00450E5A" w:rsidRDefault="007630B6" w:rsidP="0093722C">
      <w:pPr>
        <w:spacing w:after="0" w:line="240" w:lineRule="auto"/>
      </w:pPr>
      <w:r w:rsidRPr="00450E5A">
        <w:separator/>
      </w:r>
    </w:p>
  </w:footnote>
  <w:footnote w:type="continuationSeparator" w:id="0">
    <w:p w14:paraId="531F9C6B" w14:textId="77777777" w:rsidR="007630B6" w:rsidRPr="00450E5A" w:rsidRDefault="007630B6" w:rsidP="0093722C">
      <w:pPr>
        <w:spacing w:after="0" w:line="240" w:lineRule="auto"/>
      </w:pPr>
      <w:r w:rsidRPr="00450E5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2FE20" w14:textId="77777777" w:rsidR="00AD0095" w:rsidRPr="00AD0095" w:rsidRDefault="00AD0095" w:rsidP="00AD0095">
    <w:pPr>
      <w:pStyle w:val="Header"/>
      <w:tabs>
        <w:tab w:val="clear" w:pos="4680"/>
        <w:tab w:val="clear" w:pos="9360"/>
      </w:tabs>
      <w:rPr>
        <w:rFonts w:cs="Calibri"/>
        <w:b/>
        <w:smallCaps/>
        <w:spacing w:val="60"/>
        <w:sz w:val="32"/>
        <w:szCs w:val="32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AD0095">
      <w:rPr>
        <w:rFonts w:cs="Calibri"/>
        <w:b/>
        <w:smallCaps/>
        <w:spacing w:val="60"/>
        <w:sz w:val="32"/>
        <w:szCs w:val="32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>Matt Garlock</w:t>
    </w:r>
  </w:p>
  <w:p w14:paraId="3E0BCCE5" w14:textId="77777777" w:rsidR="00AD0095" w:rsidRPr="00CF27F4" w:rsidRDefault="00AD0095" w:rsidP="00AD0095">
    <w:pPr>
      <w:pStyle w:val="Header"/>
      <w:pBdr>
        <w:top w:val="dotted" w:sz="4" w:space="1" w:color="DBE5F1" w:themeColor="accent1" w:themeTint="33"/>
        <w:left w:val="dotted" w:sz="4" w:space="4" w:color="DBE5F1" w:themeColor="accent1" w:themeTint="33"/>
        <w:bottom w:val="single" w:sz="12" w:space="1" w:color="0F243E" w:themeColor="text2" w:themeShade="80"/>
        <w:right w:val="single" w:sz="12" w:space="4" w:color="0F243E" w:themeColor="text2" w:themeShade="80"/>
      </w:pBdr>
      <w:shd w:val="clear" w:color="auto" w:fill="F2F2F2"/>
      <w:tabs>
        <w:tab w:val="clear" w:pos="4680"/>
        <w:tab w:val="clear" w:pos="9360"/>
      </w:tabs>
      <w:jc w:val="right"/>
      <w:rPr>
        <w:rFonts w:cs="Calibri"/>
        <w:spacing w:val="24"/>
        <w:sz w:val="21"/>
        <w:szCs w:val="21"/>
      </w:rPr>
    </w:pPr>
    <w:r w:rsidRPr="00CF27F4">
      <w:rPr>
        <w:rFonts w:cs="Calibri"/>
        <w:spacing w:val="24"/>
        <w:sz w:val="21"/>
        <w:szCs w:val="21"/>
      </w:rPr>
      <w:t xml:space="preserve">Orlando, Florida 32828 ▪ 407.267.5292 ▪ </w:t>
    </w:r>
    <w:hyperlink r:id="rId1" w:history="1">
      <w:r w:rsidRPr="00CF27F4">
        <w:rPr>
          <w:rStyle w:val="Hyperlink"/>
          <w:rFonts w:cs="Calibri"/>
          <w:spacing w:val="24"/>
          <w:sz w:val="21"/>
          <w:szCs w:val="21"/>
        </w:rPr>
        <w:t>Matt.garlock@yahoo.com</w:t>
      </w:r>
    </w:hyperlink>
    <w:r w:rsidRPr="00CF27F4">
      <w:rPr>
        <w:rFonts w:cs="Calibri"/>
        <w:spacing w:val="24"/>
        <w:sz w:val="21"/>
        <w:szCs w:val="21"/>
      </w:rPr>
      <w:t xml:space="preserve"> </w:t>
    </w:r>
  </w:p>
  <w:p w14:paraId="65C03AAA" w14:textId="77777777" w:rsidR="004E6113" w:rsidRPr="00AD0095" w:rsidRDefault="004E6113" w:rsidP="00AD0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7B458" w14:textId="77777777" w:rsidR="004E6113" w:rsidRPr="00A84637" w:rsidRDefault="004E6113" w:rsidP="00A84637">
    <w:pPr>
      <w:pStyle w:val="Header"/>
      <w:tabs>
        <w:tab w:val="clear" w:pos="4680"/>
        <w:tab w:val="clear" w:pos="9360"/>
      </w:tabs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2.25pt;height:12.25pt" o:bullet="t">
        <v:imagedata r:id="rId1" o:title="mso4076"/>
      </v:shape>
    </w:pict>
  </w:numPicBullet>
  <w:abstractNum w:abstractNumId="0" w15:restartNumberingAfterBreak="0">
    <w:nsid w:val="050C3DA9"/>
    <w:multiLevelType w:val="hybridMultilevel"/>
    <w:tmpl w:val="9252BADC"/>
    <w:lvl w:ilvl="0" w:tplc="04090005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1" w15:restartNumberingAfterBreak="0">
    <w:nsid w:val="145420FA"/>
    <w:multiLevelType w:val="hybridMultilevel"/>
    <w:tmpl w:val="BEFA055A"/>
    <w:lvl w:ilvl="0" w:tplc="3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9C70C06"/>
    <w:multiLevelType w:val="hybridMultilevel"/>
    <w:tmpl w:val="DE504F4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418"/>
    <w:multiLevelType w:val="hybridMultilevel"/>
    <w:tmpl w:val="0DB8AFCE"/>
    <w:lvl w:ilvl="0" w:tplc="E8EE72A4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5A32247"/>
    <w:multiLevelType w:val="hybridMultilevel"/>
    <w:tmpl w:val="63BA63EC"/>
    <w:lvl w:ilvl="0" w:tplc="13F61D94">
      <w:start w:val="1"/>
      <w:numFmt w:val="bullet"/>
      <w:lvlText w:val=""/>
      <w:lvlJc w:val="left"/>
      <w:pPr>
        <w:ind w:left="1485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8A32C19"/>
    <w:multiLevelType w:val="hybridMultilevel"/>
    <w:tmpl w:val="01B623F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16A70"/>
    <w:multiLevelType w:val="hybridMultilevel"/>
    <w:tmpl w:val="561CD70E"/>
    <w:lvl w:ilvl="0" w:tplc="34090005">
      <w:start w:val="1"/>
      <w:numFmt w:val="bullet"/>
      <w:lvlText w:val=""/>
      <w:lvlJc w:val="left"/>
      <w:pPr>
        <w:ind w:left="900" w:hanging="72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A011AB9"/>
    <w:multiLevelType w:val="hybridMultilevel"/>
    <w:tmpl w:val="C3DAF9CE"/>
    <w:lvl w:ilvl="0" w:tplc="D9AAFF7C">
      <w:start w:val="1"/>
      <w:numFmt w:val="decimal"/>
      <w:lvlText w:val="%1."/>
      <w:lvlJc w:val="left"/>
      <w:pPr>
        <w:ind w:left="720" w:hanging="360"/>
      </w:pPr>
    </w:lvl>
    <w:lvl w:ilvl="1" w:tplc="0386641C">
      <w:start w:val="1"/>
      <w:numFmt w:val="decimal"/>
      <w:lvlText w:val="%2."/>
      <w:lvlJc w:val="left"/>
      <w:pPr>
        <w:ind w:left="720" w:hanging="360"/>
      </w:pPr>
    </w:lvl>
    <w:lvl w:ilvl="2" w:tplc="0B50579E">
      <w:start w:val="1"/>
      <w:numFmt w:val="decimal"/>
      <w:lvlText w:val="%3."/>
      <w:lvlJc w:val="left"/>
      <w:pPr>
        <w:ind w:left="720" w:hanging="360"/>
      </w:pPr>
    </w:lvl>
    <w:lvl w:ilvl="3" w:tplc="ABCC5DE8">
      <w:start w:val="1"/>
      <w:numFmt w:val="decimal"/>
      <w:lvlText w:val="%4."/>
      <w:lvlJc w:val="left"/>
      <w:pPr>
        <w:ind w:left="720" w:hanging="360"/>
      </w:pPr>
    </w:lvl>
    <w:lvl w:ilvl="4" w:tplc="19729A6E">
      <w:start w:val="1"/>
      <w:numFmt w:val="decimal"/>
      <w:lvlText w:val="%5."/>
      <w:lvlJc w:val="left"/>
      <w:pPr>
        <w:ind w:left="720" w:hanging="360"/>
      </w:pPr>
    </w:lvl>
    <w:lvl w:ilvl="5" w:tplc="F07078EE">
      <w:start w:val="1"/>
      <w:numFmt w:val="decimal"/>
      <w:lvlText w:val="%6."/>
      <w:lvlJc w:val="left"/>
      <w:pPr>
        <w:ind w:left="720" w:hanging="360"/>
      </w:pPr>
    </w:lvl>
    <w:lvl w:ilvl="6" w:tplc="A7B8E5A2">
      <w:start w:val="1"/>
      <w:numFmt w:val="decimal"/>
      <w:lvlText w:val="%7."/>
      <w:lvlJc w:val="left"/>
      <w:pPr>
        <w:ind w:left="720" w:hanging="360"/>
      </w:pPr>
    </w:lvl>
    <w:lvl w:ilvl="7" w:tplc="1D023676">
      <w:start w:val="1"/>
      <w:numFmt w:val="decimal"/>
      <w:lvlText w:val="%8."/>
      <w:lvlJc w:val="left"/>
      <w:pPr>
        <w:ind w:left="720" w:hanging="360"/>
      </w:pPr>
    </w:lvl>
    <w:lvl w:ilvl="8" w:tplc="C6868C24">
      <w:start w:val="1"/>
      <w:numFmt w:val="decimal"/>
      <w:lvlText w:val="%9."/>
      <w:lvlJc w:val="left"/>
      <w:pPr>
        <w:ind w:left="720" w:hanging="360"/>
      </w:pPr>
    </w:lvl>
  </w:abstractNum>
  <w:abstractNum w:abstractNumId="8" w15:restartNumberingAfterBreak="0">
    <w:nsid w:val="2C44716C"/>
    <w:multiLevelType w:val="hybridMultilevel"/>
    <w:tmpl w:val="72D2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11B0"/>
    <w:multiLevelType w:val="hybridMultilevel"/>
    <w:tmpl w:val="F97E0DAE"/>
    <w:lvl w:ilvl="0" w:tplc="1C765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16535"/>
    <w:multiLevelType w:val="hybridMultilevel"/>
    <w:tmpl w:val="3B64BD36"/>
    <w:lvl w:ilvl="0" w:tplc="3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7033172"/>
    <w:multiLevelType w:val="multilevel"/>
    <w:tmpl w:val="61E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5D2E83"/>
    <w:multiLevelType w:val="multilevel"/>
    <w:tmpl w:val="0D0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2F137A"/>
    <w:multiLevelType w:val="hybridMultilevel"/>
    <w:tmpl w:val="283039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738DF"/>
    <w:multiLevelType w:val="hybridMultilevel"/>
    <w:tmpl w:val="03145092"/>
    <w:lvl w:ilvl="0" w:tplc="E8EE7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C35D7"/>
    <w:multiLevelType w:val="hybridMultilevel"/>
    <w:tmpl w:val="5F047BA0"/>
    <w:lvl w:ilvl="0" w:tplc="3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ECF4981"/>
    <w:multiLevelType w:val="hybridMultilevel"/>
    <w:tmpl w:val="19E4BCCE"/>
    <w:lvl w:ilvl="0" w:tplc="040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7" w15:restartNumberingAfterBreak="0">
    <w:nsid w:val="44D844A6"/>
    <w:multiLevelType w:val="hybridMultilevel"/>
    <w:tmpl w:val="C5E4558A"/>
    <w:lvl w:ilvl="0" w:tplc="0A6C53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F084A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118C5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FE3A81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EA853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247AE5D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CDFE3B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F53CA1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D5AE6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8" w15:restartNumberingAfterBreak="0">
    <w:nsid w:val="491613E2"/>
    <w:multiLevelType w:val="hybridMultilevel"/>
    <w:tmpl w:val="F4A29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F2709"/>
    <w:multiLevelType w:val="hybridMultilevel"/>
    <w:tmpl w:val="6214FD96"/>
    <w:lvl w:ilvl="0" w:tplc="1C765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7830"/>
    <w:multiLevelType w:val="hybridMultilevel"/>
    <w:tmpl w:val="3C62DD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4512C"/>
    <w:multiLevelType w:val="hybridMultilevel"/>
    <w:tmpl w:val="AC1ADD04"/>
    <w:lvl w:ilvl="0" w:tplc="3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6250E9F"/>
    <w:multiLevelType w:val="hybridMultilevel"/>
    <w:tmpl w:val="38F0A176"/>
    <w:lvl w:ilvl="0" w:tplc="34090005">
      <w:start w:val="1"/>
      <w:numFmt w:val="bullet"/>
      <w:lvlText w:val=""/>
      <w:lvlJc w:val="left"/>
      <w:pPr>
        <w:ind w:left="900" w:hanging="72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71C074C"/>
    <w:multiLevelType w:val="hybridMultilevel"/>
    <w:tmpl w:val="61A44E46"/>
    <w:lvl w:ilvl="0" w:tplc="3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90B4E5E"/>
    <w:multiLevelType w:val="hybridMultilevel"/>
    <w:tmpl w:val="57887132"/>
    <w:lvl w:ilvl="0" w:tplc="1C765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835D2"/>
    <w:multiLevelType w:val="hybridMultilevel"/>
    <w:tmpl w:val="F0767300"/>
    <w:lvl w:ilvl="0" w:tplc="6A9E9138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8C913E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E3178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4C1784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30F9AE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3216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43AE4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ED41C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4FFB2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D960B8B"/>
    <w:multiLevelType w:val="hybridMultilevel"/>
    <w:tmpl w:val="F58E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C5A39"/>
    <w:multiLevelType w:val="hybridMultilevel"/>
    <w:tmpl w:val="0E60C842"/>
    <w:lvl w:ilvl="0" w:tplc="DDE8AA1E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A4887"/>
    <w:multiLevelType w:val="hybridMultilevel"/>
    <w:tmpl w:val="524E12C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359D0"/>
    <w:multiLevelType w:val="hybridMultilevel"/>
    <w:tmpl w:val="9F088982"/>
    <w:lvl w:ilvl="0" w:tplc="A47CC9C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C427BFF"/>
    <w:multiLevelType w:val="hybridMultilevel"/>
    <w:tmpl w:val="7AEC1F54"/>
    <w:lvl w:ilvl="0" w:tplc="1C765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C3B5C"/>
    <w:multiLevelType w:val="hybridMultilevel"/>
    <w:tmpl w:val="00DE9142"/>
    <w:lvl w:ilvl="0" w:tplc="1C765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91108"/>
    <w:multiLevelType w:val="hybridMultilevel"/>
    <w:tmpl w:val="349E021E"/>
    <w:lvl w:ilvl="0" w:tplc="3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72CF337C"/>
    <w:multiLevelType w:val="hybridMultilevel"/>
    <w:tmpl w:val="B0C28F9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252806"/>
    <w:multiLevelType w:val="multilevel"/>
    <w:tmpl w:val="467EA2EE"/>
    <w:lvl w:ilvl="0">
      <w:start w:val="1"/>
      <w:numFmt w:val="bullet"/>
      <w:lvlText w:val="-"/>
      <w:lvlJc w:val="left"/>
      <w:pPr>
        <w:ind w:left="720" w:hanging="360"/>
      </w:pPr>
      <w:rPr>
        <w:rFonts w:ascii="Candara" w:eastAsia="Candara" w:hAnsi="Candara" w:cs="Candar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5B20893"/>
    <w:multiLevelType w:val="hybridMultilevel"/>
    <w:tmpl w:val="339A1BF4"/>
    <w:lvl w:ilvl="0" w:tplc="E1DAF904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BE714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D63422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667CEA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5E4CD2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4582E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E6AF9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88CE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EF02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86639C3"/>
    <w:multiLevelType w:val="hybridMultilevel"/>
    <w:tmpl w:val="35C431DE"/>
    <w:lvl w:ilvl="0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7E4AA1"/>
    <w:multiLevelType w:val="hybridMultilevel"/>
    <w:tmpl w:val="A56824C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3710C"/>
    <w:multiLevelType w:val="hybridMultilevel"/>
    <w:tmpl w:val="3B64BD36"/>
    <w:lvl w:ilvl="0" w:tplc="3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7CE52764"/>
    <w:multiLevelType w:val="hybridMultilevel"/>
    <w:tmpl w:val="DB4EF438"/>
    <w:lvl w:ilvl="0" w:tplc="1C765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D3142"/>
    <w:multiLevelType w:val="hybridMultilevel"/>
    <w:tmpl w:val="FDA0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D4EF7"/>
    <w:multiLevelType w:val="hybridMultilevel"/>
    <w:tmpl w:val="4D8EC6D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853172">
    <w:abstractNumId w:val="5"/>
  </w:num>
  <w:num w:numId="2" w16cid:durableId="373626136">
    <w:abstractNumId w:val="37"/>
  </w:num>
  <w:num w:numId="3" w16cid:durableId="333651377">
    <w:abstractNumId w:val="20"/>
  </w:num>
  <w:num w:numId="4" w16cid:durableId="198399297">
    <w:abstractNumId w:val="8"/>
  </w:num>
  <w:num w:numId="5" w16cid:durableId="729154289">
    <w:abstractNumId w:val="27"/>
  </w:num>
  <w:num w:numId="6" w16cid:durableId="517547169">
    <w:abstractNumId w:val="41"/>
  </w:num>
  <w:num w:numId="7" w16cid:durableId="1384868772">
    <w:abstractNumId w:val="9"/>
  </w:num>
  <w:num w:numId="8" w16cid:durableId="1582829571">
    <w:abstractNumId w:val="38"/>
  </w:num>
  <w:num w:numId="9" w16cid:durableId="1383603261">
    <w:abstractNumId w:val="31"/>
  </w:num>
  <w:num w:numId="10" w16cid:durableId="442456288">
    <w:abstractNumId w:val="6"/>
  </w:num>
  <w:num w:numId="11" w16cid:durableId="2132311497">
    <w:abstractNumId w:val="10"/>
  </w:num>
  <w:num w:numId="12" w16cid:durableId="754592228">
    <w:abstractNumId w:val="21"/>
  </w:num>
  <w:num w:numId="13" w16cid:durableId="1840390531">
    <w:abstractNumId w:val="23"/>
  </w:num>
  <w:num w:numId="14" w16cid:durableId="969290533">
    <w:abstractNumId w:val="30"/>
  </w:num>
  <w:num w:numId="15" w16cid:durableId="66265159">
    <w:abstractNumId w:val="1"/>
  </w:num>
  <w:num w:numId="16" w16cid:durableId="430128804">
    <w:abstractNumId w:val="24"/>
  </w:num>
  <w:num w:numId="17" w16cid:durableId="607539726">
    <w:abstractNumId w:val="15"/>
  </w:num>
  <w:num w:numId="18" w16cid:durableId="1408071006">
    <w:abstractNumId w:val="39"/>
  </w:num>
  <w:num w:numId="19" w16cid:durableId="1589146118">
    <w:abstractNumId w:val="32"/>
  </w:num>
  <w:num w:numId="20" w16cid:durableId="1822499939">
    <w:abstractNumId w:val="19"/>
  </w:num>
  <w:num w:numId="21" w16cid:durableId="2110002187">
    <w:abstractNumId w:val="22"/>
  </w:num>
  <w:num w:numId="22" w16cid:durableId="845561315">
    <w:abstractNumId w:val="14"/>
  </w:num>
  <w:num w:numId="23" w16cid:durableId="1608268014">
    <w:abstractNumId w:val="3"/>
  </w:num>
  <w:num w:numId="24" w16cid:durableId="1043477266">
    <w:abstractNumId w:val="0"/>
  </w:num>
  <w:num w:numId="25" w16cid:durableId="1224871006">
    <w:abstractNumId w:val="16"/>
  </w:num>
  <w:num w:numId="26" w16cid:durableId="1950769162">
    <w:abstractNumId w:val="4"/>
  </w:num>
  <w:num w:numId="27" w16cid:durableId="1508010476">
    <w:abstractNumId w:val="7"/>
  </w:num>
  <w:num w:numId="28" w16cid:durableId="840511178">
    <w:abstractNumId w:val="13"/>
  </w:num>
  <w:num w:numId="29" w16cid:durableId="787625562">
    <w:abstractNumId w:val="33"/>
  </w:num>
  <w:num w:numId="30" w16cid:durableId="132798421">
    <w:abstractNumId w:val="36"/>
  </w:num>
  <w:num w:numId="31" w16cid:durableId="1577089583">
    <w:abstractNumId w:val="28"/>
  </w:num>
  <w:num w:numId="32" w16cid:durableId="600646001">
    <w:abstractNumId w:val="2"/>
  </w:num>
  <w:num w:numId="33" w16cid:durableId="1449278512">
    <w:abstractNumId w:val="40"/>
  </w:num>
  <w:num w:numId="34" w16cid:durableId="896281124">
    <w:abstractNumId w:val="29"/>
  </w:num>
  <w:num w:numId="35" w16cid:durableId="83823465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57080511">
    <w:abstractNumId w:val="34"/>
  </w:num>
  <w:num w:numId="37" w16cid:durableId="1226918846">
    <w:abstractNumId w:val="35"/>
  </w:num>
  <w:num w:numId="38" w16cid:durableId="114183694">
    <w:abstractNumId w:val="25"/>
  </w:num>
  <w:num w:numId="39" w16cid:durableId="1654522016">
    <w:abstractNumId w:val="11"/>
  </w:num>
  <w:num w:numId="40" w16cid:durableId="88355956">
    <w:abstractNumId w:val="12"/>
  </w:num>
  <w:num w:numId="41" w16cid:durableId="1612473819">
    <w:abstractNumId w:val="17"/>
  </w:num>
  <w:num w:numId="42" w16cid:durableId="1958557391">
    <w:abstractNumId w:val="26"/>
  </w:num>
  <w:num w:numId="43" w16cid:durableId="9172537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MzW0MDA3sTCyMDBQ0lEKTi0uzszPAykwNKwFAGpkR5gtAAAA"/>
  </w:docVars>
  <w:rsids>
    <w:rsidRoot w:val="0093722C"/>
    <w:rsid w:val="0000097D"/>
    <w:rsid w:val="000028DD"/>
    <w:rsid w:val="00002EAE"/>
    <w:rsid w:val="00005349"/>
    <w:rsid w:val="00005879"/>
    <w:rsid w:val="000076D6"/>
    <w:rsid w:val="00007FAD"/>
    <w:rsid w:val="00010645"/>
    <w:rsid w:val="00010C66"/>
    <w:rsid w:val="0001196A"/>
    <w:rsid w:val="00017B45"/>
    <w:rsid w:val="000205AD"/>
    <w:rsid w:val="00020A08"/>
    <w:rsid w:val="000239A8"/>
    <w:rsid w:val="000256FB"/>
    <w:rsid w:val="00026A69"/>
    <w:rsid w:val="00027389"/>
    <w:rsid w:val="00027431"/>
    <w:rsid w:val="00030CC6"/>
    <w:rsid w:val="00031DAE"/>
    <w:rsid w:val="00032954"/>
    <w:rsid w:val="00037D62"/>
    <w:rsid w:val="0004062F"/>
    <w:rsid w:val="00044B0D"/>
    <w:rsid w:val="000501B3"/>
    <w:rsid w:val="00052D86"/>
    <w:rsid w:val="00054017"/>
    <w:rsid w:val="0005403C"/>
    <w:rsid w:val="0005464F"/>
    <w:rsid w:val="000556FA"/>
    <w:rsid w:val="0005621A"/>
    <w:rsid w:val="0005662F"/>
    <w:rsid w:val="00060AD9"/>
    <w:rsid w:val="00062995"/>
    <w:rsid w:val="00063FD0"/>
    <w:rsid w:val="00064F70"/>
    <w:rsid w:val="00065FE9"/>
    <w:rsid w:val="00067378"/>
    <w:rsid w:val="000678FC"/>
    <w:rsid w:val="00070E6E"/>
    <w:rsid w:val="00072BB1"/>
    <w:rsid w:val="00073DBC"/>
    <w:rsid w:val="00074E7C"/>
    <w:rsid w:val="000800B3"/>
    <w:rsid w:val="000810DA"/>
    <w:rsid w:val="00084C77"/>
    <w:rsid w:val="00085984"/>
    <w:rsid w:val="0009013D"/>
    <w:rsid w:val="00091673"/>
    <w:rsid w:val="00092F65"/>
    <w:rsid w:val="000965FC"/>
    <w:rsid w:val="000A0F2A"/>
    <w:rsid w:val="000A14F7"/>
    <w:rsid w:val="000A1DD2"/>
    <w:rsid w:val="000A4DB3"/>
    <w:rsid w:val="000B02AF"/>
    <w:rsid w:val="000B549A"/>
    <w:rsid w:val="000B7BDB"/>
    <w:rsid w:val="000C08DE"/>
    <w:rsid w:val="000C346F"/>
    <w:rsid w:val="000C402B"/>
    <w:rsid w:val="000C5059"/>
    <w:rsid w:val="000D079A"/>
    <w:rsid w:val="000D2F45"/>
    <w:rsid w:val="000D5B6A"/>
    <w:rsid w:val="000E017D"/>
    <w:rsid w:val="000E17B7"/>
    <w:rsid w:val="000E1D34"/>
    <w:rsid w:val="000E2673"/>
    <w:rsid w:val="000E2707"/>
    <w:rsid w:val="000E2C1C"/>
    <w:rsid w:val="000E4A78"/>
    <w:rsid w:val="000E59D8"/>
    <w:rsid w:val="000E5FEE"/>
    <w:rsid w:val="000E7086"/>
    <w:rsid w:val="000E7182"/>
    <w:rsid w:val="000E765C"/>
    <w:rsid w:val="000F1004"/>
    <w:rsid w:val="000F1C40"/>
    <w:rsid w:val="000F1D69"/>
    <w:rsid w:val="000F220D"/>
    <w:rsid w:val="000F53E7"/>
    <w:rsid w:val="00100F72"/>
    <w:rsid w:val="0010394D"/>
    <w:rsid w:val="001049D2"/>
    <w:rsid w:val="001073F0"/>
    <w:rsid w:val="00107720"/>
    <w:rsid w:val="001136A8"/>
    <w:rsid w:val="001219BF"/>
    <w:rsid w:val="00121B84"/>
    <w:rsid w:val="00124B6F"/>
    <w:rsid w:val="0012708C"/>
    <w:rsid w:val="0013079F"/>
    <w:rsid w:val="001316AE"/>
    <w:rsid w:val="001335FA"/>
    <w:rsid w:val="00135312"/>
    <w:rsid w:val="001368B0"/>
    <w:rsid w:val="00137089"/>
    <w:rsid w:val="00137AD5"/>
    <w:rsid w:val="00137CC7"/>
    <w:rsid w:val="001427AD"/>
    <w:rsid w:val="001434CB"/>
    <w:rsid w:val="0014372B"/>
    <w:rsid w:val="001463F1"/>
    <w:rsid w:val="001535A1"/>
    <w:rsid w:val="00157D16"/>
    <w:rsid w:val="00157E71"/>
    <w:rsid w:val="00162C97"/>
    <w:rsid w:val="00165B2A"/>
    <w:rsid w:val="00170A71"/>
    <w:rsid w:val="00171C34"/>
    <w:rsid w:val="00172C80"/>
    <w:rsid w:val="00173934"/>
    <w:rsid w:val="00173A7A"/>
    <w:rsid w:val="00175C10"/>
    <w:rsid w:val="00175F77"/>
    <w:rsid w:val="0017677A"/>
    <w:rsid w:val="001813C0"/>
    <w:rsid w:val="00181566"/>
    <w:rsid w:val="0018360B"/>
    <w:rsid w:val="00183C67"/>
    <w:rsid w:val="00185546"/>
    <w:rsid w:val="001871EA"/>
    <w:rsid w:val="00191D63"/>
    <w:rsid w:val="00192736"/>
    <w:rsid w:val="00192B6C"/>
    <w:rsid w:val="00192EA9"/>
    <w:rsid w:val="00194102"/>
    <w:rsid w:val="00194C01"/>
    <w:rsid w:val="00195BEA"/>
    <w:rsid w:val="00196B52"/>
    <w:rsid w:val="001A0EA0"/>
    <w:rsid w:val="001A1970"/>
    <w:rsid w:val="001A1ADF"/>
    <w:rsid w:val="001A6AC4"/>
    <w:rsid w:val="001A6B96"/>
    <w:rsid w:val="001B2C58"/>
    <w:rsid w:val="001B2DCB"/>
    <w:rsid w:val="001B3927"/>
    <w:rsid w:val="001B43CD"/>
    <w:rsid w:val="001C0D23"/>
    <w:rsid w:val="001C4987"/>
    <w:rsid w:val="001C5363"/>
    <w:rsid w:val="001D0C12"/>
    <w:rsid w:val="001D3812"/>
    <w:rsid w:val="001D5625"/>
    <w:rsid w:val="001D71DD"/>
    <w:rsid w:val="001D7615"/>
    <w:rsid w:val="001D7757"/>
    <w:rsid w:val="001E062F"/>
    <w:rsid w:val="001E3BC1"/>
    <w:rsid w:val="001E4992"/>
    <w:rsid w:val="001E529C"/>
    <w:rsid w:val="001E5943"/>
    <w:rsid w:val="001F007D"/>
    <w:rsid w:val="001F43B0"/>
    <w:rsid w:val="001F7AAA"/>
    <w:rsid w:val="002004F8"/>
    <w:rsid w:val="002013EB"/>
    <w:rsid w:val="00203D4C"/>
    <w:rsid w:val="002050A8"/>
    <w:rsid w:val="00206B83"/>
    <w:rsid w:val="0021094A"/>
    <w:rsid w:val="00212314"/>
    <w:rsid w:val="00212961"/>
    <w:rsid w:val="00212A6E"/>
    <w:rsid w:val="00216ABC"/>
    <w:rsid w:val="00216CF6"/>
    <w:rsid w:val="002175A3"/>
    <w:rsid w:val="00220129"/>
    <w:rsid w:val="0022356A"/>
    <w:rsid w:val="0022384F"/>
    <w:rsid w:val="00225D9D"/>
    <w:rsid w:val="00226CE9"/>
    <w:rsid w:val="0023059B"/>
    <w:rsid w:val="00230F69"/>
    <w:rsid w:val="002377ED"/>
    <w:rsid w:val="00237849"/>
    <w:rsid w:val="00242BCD"/>
    <w:rsid w:val="002464C4"/>
    <w:rsid w:val="002478D5"/>
    <w:rsid w:val="00252E8A"/>
    <w:rsid w:val="002538A1"/>
    <w:rsid w:val="00253B21"/>
    <w:rsid w:val="002574A7"/>
    <w:rsid w:val="00257807"/>
    <w:rsid w:val="00260261"/>
    <w:rsid w:val="002602A5"/>
    <w:rsid w:val="002604A2"/>
    <w:rsid w:val="002613BE"/>
    <w:rsid w:val="002613E3"/>
    <w:rsid w:val="00262F29"/>
    <w:rsid w:val="00264404"/>
    <w:rsid w:val="002727FE"/>
    <w:rsid w:val="00280AFF"/>
    <w:rsid w:val="00280C3D"/>
    <w:rsid w:val="00282D1D"/>
    <w:rsid w:val="00290D0F"/>
    <w:rsid w:val="00291C5B"/>
    <w:rsid w:val="002927F6"/>
    <w:rsid w:val="00293346"/>
    <w:rsid w:val="002A22F1"/>
    <w:rsid w:val="002A3978"/>
    <w:rsid w:val="002A46D7"/>
    <w:rsid w:val="002A5595"/>
    <w:rsid w:val="002B02E8"/>
    <w:rsid w:val="002B0FCB"/>
    <w:rsid w:val="002B3289"/>
    <w:rsid w:val="002C108C"/>
    <w:rsid w:val="002C4CB6"/>
    <w:rsid w:val="002C58F0"/>
    <w:rsid w:val="002C5DA4"/>
    <w:rsid w:val="002C7E52"/>
    <w:rsid w:val="002D01BF"/>
    <w:rsid w:val="002D0B47"/>
    <w:rsid w:val="002D1448"/>
    <w:rsid w:val="002D1CBB"/>
    <w:rsid w:val="002D6866"/>
    <w:rsid w:val="002E0A9D"/>
    <w:rsid w:val="002E103F"/>
    <w:rsid w:val="002E2B7C"/>
    <w:rsid w:val="002E32BA"/>
    <w:rsid w:val="002E39C7"/>
    <w:rsid w:val="002E777E"/>
    <w:rsid w:val="002F0403"/>
    <w:rsid w:val="002F2709"/>
    <w:rsid w:val="002F3637"/>
    <w:rsid w:val="002F4CBC"/>
    <w:rsid w:val="002F4E26"/>
    <w:rsid w:val="002F7FD4"/>
    <w:rsid w:val="00300A67"/>
    <w:rsid w:val="003018B5"/>
    <w:rsid w:val="003024A9"/>
    <w:rsid w:val="00303A18"/>
    <w:rsid w:val="003040AE"/>
    <w:rsid w:val="00304E11"/>
    <w:rsid w:val="003059C5"/>
    <w:rsid w:val="00310481"/>
    <w:rsid w:val="00311071"/>
    <w:rsid w:val="00311F72"/>
    <w:rsid w:val="00323873"/>
    <w:rsid w:val="00324528"/>
    <w:rsid w:val="00324D4A"/>
    <w:rsid w:val="003303F2"/>
    <w:rsid w:val="003321EF"/>
    <w:rsid w:val="003336B3"/>
    <w:rsid w:val="00335F36"/>
    <w:rsid w:val="003407F1"/>
    <w:rsid w:val="0034338D"/>
    <w:rsid w:val="00344DB8"/>
    <w:rsid w:val="00347DA3"/>
    <w:rsid w:val="0035182F"/>
    <w:rsid w:val="00353379"/>
    <w:rsid w:val="0035517E"/>
    <w:rsid w:val="00355247"/>
    <w:rsid w:val="00356AE9"/>
    <w:rsid w:val="00356FDA"/>
    <w:rsid w:val="00366E4C"/>
    <w:rsid w:val="0036733C"/>
    <w:rsid w:val="00371B2E"/>
    <w:rsid w:val="00373697"/>
    <w:rsid w:val="0037383A"/>
    <w:rsid w:val="00376C9E"/>
    <w:rsid w:val="003773D4"/>
    <w:rsid w:val="00383F5C"/>
    <w:rsid w:val="003847BF"/>
    <w:rsid w:val="003916F4"/>
    <w:rsid w:val="00393ECE"/>
    <w:rsid w:val="00395DC3"/>
    <w:rsid w:val="003A0972"/>
    <w:rsid w:val="003A1390"/>
    <w:rsid w:val="003A247E"/>
    <w:rsid w:val="003A2E3B"/>
    <w:rsid w:val="003B0099"/>
    <w:rsid w:val="003B0677"/>
    <w:rsid w:val="003B2CEE"/>
    <w:rsid w:val="003B7D5D"/>
    <w:rsid w:val="003C0F60"/>
    <w:rsid w:val="003C4D40"/>
    <w:rsid w:val="003C5402"/>
    <w:rsid w:val="003C5D2F"/>
    <w:rsid w:val="003C6C86"/>
    <w:rsid w:val="003C7353"/>
    <w:rsid w:val="003C7F4F"/>
    <w:rsid w:val="003C7F96"/>
    <w:rsid w:val="003D20E8"/>
    <w:rsid w:val="003D3383"/>
    <w:rsid w:val="003D501A"/>
    <w:rsid w:val="003D5F73"/>
    <w:rsid w:val="003D63C5"/>
    <w:rsid w:val="003D6A2A"/>
    <w:rsid w:val="003D6FF4"/>
    <w:rsid w:val="003D79CF"/>
    <w:rsid w:val="003E24C0"/>
    <w:rsid w:val="003E2858"/>
    <w:rsid w:val="003E2B0F"/>
    <w:rsid w:val="003E4715"/>
    <w:rsid w:val="003E5DDD"/>
    <w:rsid w:val="003E5DF4"/>
    <w:rsid w:val="003E6B71"/>
    <w:rsid w:val="003F03FB"/>
    <w:rsid w:val="003F506A"/>
    <w:rsid w:val="00400A1A"/>
    <w:rsid w:val="00402B6C"/>
    <w:rsid w:val="00402E99"/>
    <w:rsid w:val="00402FA1"/>
    <w:rsid w:val="0040369F"/>
    <w:rsid w:val="004057C3"/>
    <w:rsid w:val="00407346"/>
    <w:rsid w:val="00412563"/>
    <w:rsid w:val="00413B1B"/>
    <w:rsid w:val="00420E1A"/>
    <w:rsid w:val="00424D6F"/>
    <w:rsid w:val="004262B8"/>
    <w:rsid w:val="004264EF"/>
    <w:rsid w:val="0043120F"/>
    <w:rsid w:val="00431667"/>
    <w:rsid w:val="00431A93"/>
    <w:rsid w:val="00432B04"/>
    <w:rsid w:val="00433E11"/>
    <w:rsid w:val="00435E55"/>
    <w:rsid w:val="0043685F"/>
    <w:rsid w:val="00437EAA"/>
    <w:rsid w:val="00440A65"/>
    <w:rsid w:val="00445A9A"/>
    <w:rsid w:val="00445C34"/>
    <w:rsid w:val="00450E5A"/>
    <w:rsid w:val="0045193A"/>
    <w:rsid w:val="00454BB1"/>
    <w:rsid w:val="004601DB"/>
    <w:rsid w:val="00462587"/>
    <w:rsid w:val="00465F4B"/>
    <w:rsid w:val="0047003B"/>
    <w:rsid w:val="00471321"/>
    <w:rsid w:val="004740C0"/>
    <w:rsid w:val="0047612E"/>
    <w:rsid w:val="00477433"/>
    <w:rsid w:val="00477797"/>
    <w:rsid w:val="00484612"/>
    <w:rsid w:val="0048551F"/>
    <w:rsid w:val="004933A0"/>
    <w:rsid w:val="00493CC3"/>
    <w:rsid w:val="004955D8"/>
    <w:rsid w:val="00495C6F"/>
    <w:rsid w:val="00497B77"/>
    <w:rsid w:val="00497E14"/>
    <w:rsid w:val="004A0FAE"/>
    <w:rsid w:val="004A4425"/>
    <w:rsid w:val="004A57C8"/>
    <w:rsid w:val="004A662F"/>
    <w:rsid w:val="004B4DF7"/>
    <w:rsid w:val="004C0451"/>
    <w:rsid w:val="004C1F5E"/>
    <w:rsid w:val="004C3A9A"/>
    <w:rsid w:val="004C4A13"/>
    <w:rsid w:val="004C6291"/>
    <w:rsid w:val="004C72F6"/>
    <w:rsid w:val="004C7E42"/>
    <w:rsid w:val="004D03A6"/>
    <w:rsid w:val="004D1ED9"/>
    <w:rsid w:val="004D7F79"/>
    <w:rsid w:val="004E3C53"/>
    <w:rsid w:val="004E5ACD"/>
    <w:rsid w:val="004E5BBA"/>
    <w:rsid w:val="004E6113"/>
    <w:rsid w:val="004F0952"/>
    <w:rsid w:val="004F0C86"/>
    <w:rsid w:val="004F0DFC"/>
    <w:rsid w:val="004F1714"/>
    <w:rsid w:val="004F1AC4"/>
    <w:rsid w:val="004F1FE7"/>
    <w:rsid w:val="004F51CE"/>
    <w:rsid w:val="005019C5"/>
    <w:rsid w:val="00503010"/>
    <w:rsid w:val="00503572"/>
    <w:rsid w:val="00503771"/>
    <w:rsid w:val="00504743"/>
    <w:rsid w:val="005047CE"/>
    <w:rsid w:val="00505721"/>
    <w:rsid w:val="00505BED"/>
    <w:rsid w:val="00506BF2"/>
    <w:rsid w:val="005078A6"/>
    <w:rsid w:val="005147E5"/>
    <w:rsid w:val="00515DE6"/>
    <w:rsid w:val="00516427"/>
    <w:rsid w:val="005170F0"/>
    <w:rsid w:val="00522E75"/>
    <w:rsid w:val="00524171"/>
    <w:rsid w:val="005268D6"/>
    <w:rsid w:val="005273A9"/>
    <w:rsid w:val="00532F39"/>
    <w:rsid w:val="00535DDA"/>
    <w:rsid w:val="0053638F"/>
    <w:rsid w:val="00536C6E"/>
    <w:rsid w:val="005371CF"/>
    <w:rsid w:val="005375FE"/>
    <w:rsid w:val="0054081A"/>
    <w:rsid w:val="00541CAE"/>
    <w:rsid w:val="005421F9"/>
    <w:rsid w:val="00545EDB"/>
    <w:rsid w:val="005508AF"/>
    <w:rsid w:val="00550E1C"/>
    <w:rsid w:val="0055522C"/>
    <w:rsid w:val="00556FF2"/>
    <w:rsid w:val="00557B70"/>
    <w:rsid w:val="00560D67"/>
    <w:rsid w:val="0056196B"/>
    <w:rsid w:val="00564106"/>
    <w:rsid w:val="00564BA7"/>
    <w:rsid w:val="00564D25"/>
    <w:rsid w:val="00565457"/>
    <w:rsid w:val="005654E4"/>
    <w:rsid w:val="00565ACC"/>
    <w:rsid w:val="00566B53"/>
    <w:rsid w:val="00566FF6"/>
    <w:rsid w:val="00567863"/>
    <w:rsid w:val="005711F0"/>
    <w:rsid w:val="00572804"/>
    <w:rsid w:val="00572A41"/>
    <w:rsid w:val="00573A3F"/>
    <w:rsid w:val="00574659"/>
    <w:rsid w:val="00574D2E"/>
    <w:rsid w:val="005753E9"/>
    <w:rsid w:val="00575419"/>
    <w:rsid w:val="00577474"/>
    <w:rsid w:val="00580305"/>
    <w:rsid w:val="00583165"/>
    <w:rsid w:val="00585F6D"/>
    <w:rsid w:val="005876C8"/>
    <w:rsid w:val="00590CA1"/>
    <w:rsid w:val="00591292"/>
    <w:rsid w:val="0059148A"/>
    <w:rsid w:val="00592DD6"/>
    <w:rsid w:val="00593172"/>
    <w:rsid w:val="00593E46"/>
    <w:rsid w:val="005A286D"/>
    <w:rsid w:val="005A48F2"/>
    <w:rsid w:val="005A61EC"/>
    <w:rsid w:val="005A7392"/>
    <w:rsid w:val="005B0362"/>
    <w:rsid w:val="005B0423"/>
    <w:rsid w:val="005B0A32"/>
    <w:rsid w:val="005B365F"/>
    <w:rsid w:val="005B3BF0"/>
    <w:rsid w:val="005B5712"/>
    <w:rsid w:val="005B6008"/>
    <w:rsid w:val="005B698F"/>
    <w:rsid w:val="005C4BB1"/>
    <w:rsid w:val="005C76E4"/>
    <w:rsid w:val="005C7AEB"/>
    <w:rsid w:val="005D154C"/>
    <w:rsid w:val="005D16B2"/>
    <w:rsid w:val="005D2E1E"/>
    <w:rsid w:val="005D40B4"/>
    <w:rsid w:val="005D6306"/>
    <w:rsid w:val="005D7EDA"/>
    <w:rsid w:val="005E0666"/>
    <w:rsid w:val="005E2FD2"/>
    <w:rsid w:val="005E75D5"/>
    <w:rsid w:val="005F0405"/>
    <w:rsid w:val="005F15AC"/>
    <w:rsid w:val="005F217F"/>
    <w:rsid w:val="005F540B"/>
    <w:rsid w:val="005F5E14"/>
    <w:rsid w:val="00601EEF"/>
    <w:rsid w:val="0060561C"/>
    <w:rsid w:val="00611471"/>
    <w:rsid w:val="00612FE6"/>
    <w:rsid w:val="00613E4B"/>
    <w:rsid w:val="00616826"/>
    <w:rsid w:val="00616C1A"/>
    <w:rsid w:val="006206A4"/>
    <w:rsid w:val="00620EC2"/>
    <w:rsid w:val="00621284"/>
    <w:rsid w:val="006221F9"/>
    <w:rsid w:val="0062614A"/>
    <w:rsid w:val="00626DBB"/>
    <w:rsid w:val="00627B60"/>
    <w:rsid w:val="00630191"/>
    <w:rsid w:val="006302BB"/>
    <w:rsid w:val="00632D5F"/>
    <w:rsid w:val="00635999"/>
    <w:rsid w:val="00635ECE"/>
    <w:rsid w:val="0063658D"/>
    <w:rsid w:val="00642FC8"/>
    <w:rsid w:val="006434A1"/>
    <w:rsid w:val="006465DA"/>
    <w:rsid w:val="00647745"/>
    <w:rsid w:val="00651895"/>
    <w:rsid w:val="0065274A"/>
    <w:rsid w:val="00653DAC"/>
    <w:rsid w:val="0065564A"/>
    <w:rsid w:val="00656715"/>
    <w:rsid w:val="00661265"/>
    <w:rsid w:val="006625B9"/>
    <w:rsid w:val="00665DF8"/>
    <w:rsid w:val="006671BF"/>
    <w:rsid w:val="00667F7A"/>
    <w:rsid w:val="0067091E"/>
    <w:rsid w:val="00672760"/>
    <w:rsid w:val="00673BDC"/>
    <w:rsid w:val="006769E5"/>
    <w:rsid w:val="00677F80"/>
    <w:rsid w:val="00681014"/>
    <w:rsid w:val="0068183F"/>
    <w:rsid w:val="00687ED3"/>
    <w:rsid w:val="006913C6"/>
    <w:rsid w:val="00692BC5"/>
    <w:rsid w:val="00693FD8"/>
    <w:rsid w:val="00696954"/>
    <w:rsid w:val="006970A8"/>
    <w:rsid w:val="006A0D4F"/>
    <w:rsid w:val="006A2AEC"/>
    <w:rsid w:val="006A435D"/>
    <w:rsid w:val="006A58AC"/>
    <w:rsid w:val="006A6EAD"/>
    <w:rsid w:val="006B1290"/>
    <w:rsid w:val="006B2F25"/>
    <w:rsid w:val="006B49F9"/>
    <w:rsid w:val="006C13B7"/>
    <w:rsid w:val="006C1FF0"/>
    <w:rsid w:val="006C21E5"/>
    <w:rsid w:val="006C2BC6"/>
    <w:rsid w:val="006C4547"/>
    <w:rsid w:val="006C5AC5"/>
    <w:rsid w:val="006D4177"/>
    <w:rsid w:val="006D4ED9"/>
    <w:rsid w:val="006D6E81"/>
    <w:rsid w:val="006E40AE"/>
    <w:rsid w:val="006E637A"/>
    <w:rsid w:val="00700D26"/>
    <w:rsid w:val="0070195E"/>
    <w:rsid w:val="007028C3"/>
    <w:rsid w:val="00702D33"/>
    <w:rsid w:val="00702EE4"/>
    <w:rsid w:val="007069D4"/>
    <w:rsid w:val="00707E2D"/>
    <w:rsid w:val="00707FA6"/>
    <w:rsid w:val="0071122E"/>
    <w:rsid w:val="00711D96"/>
    <w:rsid w:val="00711F22"/>
    <w:rsid w:val="0071382D"/>
    <w:rsid w:val="0071494C"/>
    <w:rsid w:val="00716E0C"/>
    <w:rsid w:val="00720EF0"/>
    <w:rsid w:val="0072224A"/>
    <w:rsid w:val="007237A2"/>
    <w:rsid w:val="00726166"/>
    <w:rsid w:val="007266D5"/>
    <w:rsid w:val="00727661"/>
    <w:rsid w:val="00731ECF"/>
    <w:rsid w:val="007320B8"/>
    <w:rsid w:val="00736CB2"/>
    <w:rsid w:val="00737BB4"/>
    <w:rsid w:val="007406A5"/>
    <w:rsid w:val="00744AC7"/>
    <w:rsid w:val="00747E62"/>
    <w:rsid w:val="007506B1"/>
    <w:rsid w:val="007518BA"/>
    <w:rsid w:val="007529B4"/>
    <w:rsid w:val="00753B4A"/>
    <w:rsid w:val="0075583C"/>
    <w:rsid w:val="00755C0D"/>
    <w:rsid w:val="00757F76"/>
    <w:rsid w:val="00760839"/>
    <w:rsid w:val="007610C9"/>
    <w:rsid w:val="00761BBE"/>
    <w:rsid w:val="00762E5E"/>
    <w:rsid w:val="007630B6"/>
    <w:rsid w:val="007631A7"/>
    <w:rsid w:val="00763D35"/>
    <w:rsid w:val="00764021"/>
    <w:rsid w:val="00765137"/>
    <w:rsid w:val="0076664B"/>
    <w:rsid w:val="00766DFD"/>
    <w:rsid w:val="00767064"/>
    <w:rsid w:val="00767343"/>
    <w:rsid w:val="007712D7"/>
    <w:rsid w:val="00771801"/>
    <w:rsid w:val="00772A46"/>
    <w:rsid w:val="007733A4"/>
    <w:rsid w:val="007734CD"/>
    <w:rsid w:val="0077505C"/>
    <w:rsid w:val="007765F5"/>
    <w:rsid w:val="00777E9E"/>
    <w:rsid w:val="007828F3"/>
    <w:rsid w:val="00783247"/>
    <w:rsid w:val="007835E0"/>
    <w:rsid w:val="007837B2"/>
    <w:rsid w:val="00785029"/>
    <w:rsid w:val="007928F4"/>
    <w:rsid w:val="00795D96"/>
    <w:rsid w:val="007A088A"/>
    <w:rsid w:val="007A22CF"/>
    <w:rsid w:val="007A393E"/>
    <w:rsid w:val="007B1762"/>
    <w:rsid w:val="007B1BF3"/>
    <w:rsid w:val="007B2156"/>
    <w:rsid w:val="007B4521"/>
    <w:rsid w:val="007B4543"/>
    <w:rsid w:val="007B60ED"/>
    <w:rsid w:val="007B6350"/>
    <w:rsid w:val="007B70D8"/>
    <w:rsid w:val="007C0091"/>
    <w:rsid w:val="007C2EB9"/>
    <w:rsid w:val="007C3520"/>
    <w:rsid w:val="007C4B7E"/>
    <w:rsid w:val="007C5544"/>
    <w:rsid w:val="007C5E91"/>
    <w:rsid w:val="007D205C"/>
    <w:rsid w:val="007D3DCE"/>
    <w:rsid w:val="007D46CA"/>
    <w:rsid w:val="007D70DE"/>
    <w:rsid w:val="007E05B1"/>
    <w:rsid w:val="007E230F"/>
    <w:rsid w:val="007E54D3"/>
    <w:rsid w:val="007F10BA"/>
    <w:rsid w:val="007F1424"/>
    <w:rsid w:val="007F1D10"/>
    <w:rsid w:val="007F2599"/>
    <w:rsid w:val="007F5DC1"/>
    <w:rsid w:val="007F6922"/>
    <w:rsid w:val="00800669"/>
    <w:rsid w:val="00800F11"/>
    <w:rsid w:val="00801824"/>
    <w:rsid w:val="00801EE6"/>
    <w:rsid w:val="008067D9"/>
    <w:rsid w:val="00807CD9"/>
    <w:rsid w:val="00807E32"/>
    <w:rsid w:val="00812A76"/>
    <w:rsid w:val="008135D3"/>
    <w:rsid w:val="00822315"/>
    <w:rsid w:val="008236AF"/>
    <w:rsid w:val="00823839"/>
    <w:rsid w:val="008240BC"/>
    <w:rsid w:val="008245DE"/>
    <w:rsid w:val="00826180"/>
    <w:rsid w:val="00827252"/>
    <w:rsid w:val="00834EDD"/>
    <w:rsid w:val="008364A1"/>
    <w:rsid w:val="00841504"/>
    <w:rsid w:val="008455CB"/>
    <w:rsid w:val="00845BED"/>
    <w:rsid w:val="00847FD6"/>
    <w:rsid w:val="00852951"/>
    <w:rsid w:val="00855B42"/>
    <w:rsid w:val="0086152B"/>
    <w:rsid w:val="00864AFB"/>
    <w:rsid w:val="008654D1"/>
    <w:rsid w:val="00866AED"/>
    <w:rsid w:val="00867CFA"/>
    <w:rsid w:val="00872374"/>
    <w:rsid w:val="00873251"/>
    <w:rsid w:val="008764F0"/>
    <w:rsid w:val="00877906"/>
    <w:rsid w:val="00886CC1"/>
    <w:rsid w:val="008906CD"/>
    <w:rsid w:val="00892F52"/>
    <w:rsid w:val="00893083"/>
    <w:rsid w:val="00893DDC"/>
    <w:rsid w:val="00893DEE"/>
    <w:rsid w:val="008948D3"/>
    <w:rsid w:val="00895108"/>
    <w:rsid w:val="00895446"/>
    <w:rsid w:val="00895C21"/>
    <w:rsid w:val="008A3524"/>
    <w:rsid w:val="008A4E0B"/>
    <w:rsid w:val="008A5A7F"/>
    <w:rsid w:val="008A5D4D"/>
    <w:rsid w:val="008A6A39"/>
    <w:rsid w:val="008A73E2"/>
    <w:rsid w:val="008B1C97"/>
    <w:rsid w:val="008B39E1"/>
    <w:rsid w:val="008B44EF"/>
    <w:rsid w:val="008B4FC8"/>
    <w:rsid w:val="008B5482"/>
    <w:rsid w:val="008B6386"/>
    <w:rsid w:val="008B6626"/>
    <w:rsid w:val="008C002E"/>
    <w:rsid w:val="008C36D2"/>
    <w:rsid w:val="008C43A3"/>
    <w:rsid w:val="008C53C2"/>
    <w:rsid w:val="008C6360"/>
    <w:rsid w:val="008C6F45"/>
    <w:rsid w:val="008D0409"/>
    <w:rsid w:val="008D04ED"/>
    <w:rsid w:val="008D5670"/>
    <w:rsid w:val="008E08C1"/>
    <w:rsid w:val="008E2D94"/>
    <w:rsid w:val="008E3C89"/>
    <w:rsid w:val="008E41A9"/>
    <w:rsid w:val="008E5A39"/>
    <w:rsid w:val="008E732E"/>
    <w:rsid w:val="008F082E"/>
    <w:rsid w:val="008F39C5"/>
    <w:rsid w:val="008F6498"/>
    <w:rsid w:val="008F7657"/>
    <w:rsid w:val="00901036"/>
    <w:rsid w:val="009072B8"/>
    <w:rsid w:val="009103D7"/>
    <w:rsid w:val="00912559"/>
    <w:rsid w:val="00914230"/>
    <w:rsid w:val="009153C3"/>
    <w:rsid w:val="00920E07"/>
    <w:rsid w:val="00921C36"/>
    <w:rsid w:val="00922816"/>
    <w:rsid w:val="00925835"/>
    <w:rsid w:val="00925DBD"/>
    <w:rsid w:val="009331DA"/>
    <w:rsid w:val="00934CD6"/>
    <w:rsid w:val="0093619D"/>
    <w:rsid w:val="0093722C"/>
    <w:rsid w:val="00940F1F"/>
    <w:rsid w:val="00943874"/>
    <w:rsid w:val="00943936"/>
    <w:rsid w:val="0094416C"/>
    <w:rsid w:val="0094421A"/>
    <w:rsid w:val="00945AB5"/>
    <w:rsid w:val="00945BD6"/>
    <w:rsid w:val="00946BD9"/>
    <w:rsid w:val="00947795"/>
    <w:rsid w:val="00947E0D"/>
    <w:rsid w:val="0095467C"/>
    <w:rsid w:val="00956AC8"/>
    <w:rsid w:val="00960EF3"/>
    <w:rsid w:val="009612D6"/>
    <w:rsid w:val="0096140D"/>
    <w:rsid w:val="0096141E"/>
    <w:rsid w:val="00962525"/>
    <w:rsid w:val="009648F0"/>
    <w:rsid w:val="009663E7"/>
    <w:rsid w:val="009708DF"/>
    <w:rsid w:val="00970FCC"/>
    <w:rsid w:val="00971E57"/>
    <w:rsid w:val="0098070D"/>
    <w:rsid w:val="00980B53"/>
    <w:rsid w:val="00984AC4"/>
    <w:rsid w:val="00984FE2"/>
    <w:rsid w:val="00985CDF"/>
    <w:rsid w:val="00987057"/>
    <w:rsid w:val="0099014B"/>
    <w:rsid w:val="00990983"/>
    <w:rsid w:val="009909AE"/>
    <w:rsid w:val="00994663"/>
    <w:rsid w:val="00996558"/>
    <w:rsid w:val="009A0FB0"/>
    <w:rsid w:val="009A5DC9"/>
    <w:rsid w:val="009A7BC8"/>
    <w:rsid w:val="009B1907"/>
    <w:rsid w:val="009B1CC7"/>
    <w:rsid w:val="009B2EB6"/>
    <w:rsid w:val="009B2F00"/>
    <w:rsid w:val="009B3EA7"/>
    <w:rsid w:val="009B5889"/>
    <w:rsid w:val="009B689A"/>
    <w:rsid w:val="009B7200"/>
    <w:rsid w:val="009C4EEE"/>
    <w:rsid w:val="009C6EF7"/>
    <w:rsid w:val="009D0E94"/>
    <w:rsid w:val="009D3266"/>
    <w:rsid w:val="009D78B6"/>
    <w:rsid w:val="009E7CC2"/>
    <w:rsid w:val="009F011B"/>
    <w:rsid w:val="009F5795"/>
    <w:rsid w:val="009F6126"/>
    <w:rsid w:val="009F66FA"/>
    <w:rsid w:val="009F7DE7"/>
    <w:rsid w:val="00A019B6"/>
    <w:rsid w:val="00A02E9D"/>
    <w:rsid w:val="00A1062E"/>
    <w:rsid w:val="00A11A34"/>
    <w:rsid w:val="00A12280"/>
    <w:rsid w:val="00A13396"/>
    <w:rsid w:val="00A13B49"/>
    <w:rsid w:val="00A1441E"/>
    <w:rsid w:val="00A207E5"/>
    <w:rsid w:val="00A2142B"/>
    <w:rsid w:val="00A27512"/>
    <w:rsid w:val="00A27D6B"/>
    <w:rsid w:val="00A301A4"/>
    <w:rsid w:val="00A30B25"/>
    <w:rsid w:val="00A314EE"/>
    <w:rsid w:val="00A31D6B"/>
    <w:rsid w:val="00A36EB4"/>
    <w:rsid w:val="00A42B77"/>
    <w:rsid w:val="00A43A82"/>
    <w:rsid w:val="00A43CE0"/>
    <w:rsid w:val="00A4471E"/>
    <w:rsid w:val="00A47739"/>
    <w:rsid w:val="00A47CF2"/>
    <w:rsid w:val="00A50882"/>
    <w:rsid w:val="00A53CFD"/>
    <w:rsid w:val="00A5529B"/>
    <w:rsid w:val="00A55FD6"/>
    <w:rsid w:val="00A56E3C"/>
    <w:rsid w:val="00A62054"/>
    <w:rsid w:val="00A635E3"/>
    <w:rsid w:val="00A6546B"/>
    <w:rsid w:val="00A65A2E"/>
    <w:rsid w:val="00A661D2"/>
    <w:rsid w:val="00A70E24"/>
    <w:rsid w:val="00A72016"/>
    <w:rsid w:val="00A7306E"/>
    <w:rsid w:val="00A74EDE"/>
    <w:rsid w:val="00A75E45"/>
    <w:rsid w:val="00A76F1F"/>
    <w:rsid w:val="00A77873"/>
    <w:rsid w:val="00A8143F"/>
    <w:rsid w:val="00A82C54"/>
    <w:rsid w:val="00A84637"/>
    <w:rsid w:val="00A85F94"/>
    <w:rsid w:val="00A86A42"/>
    <w:rsid w:val="00A86D30"/>
    <w:rsid w:val="00A92925"/>
    <w:rsid w:val="00A937E1"/>
    <w:rsid w:val="00A93BBC"/>
    <w:rsid w:val="00A97549"/>
    <w:rsid w:val="00AA42C7"/>
    <w:rsid w:val="00AA4A72"/>
    <w:rsid w:val="00AB1682"/>
    <w:rsid w:val="00AB3BED"/>
    <w:rsid w:val="00AB3D5C"/>
    <w:rsid w:val="00AB52C3"/>
    <w:rsid w:val="00AB5F01"/>
    <w:rsid w:val="00AC4D1A"/>
    <w:rsid w:val="00AC6681"/>
    <w:rsid w:val="00AC7681"/>
    <w:rsid w:val="00AD0095"/>
    <w:rsid w:val="00AD2951"/>
    <w:rsid w:val="00AD36A5"/>
    <w:rsid w:val="00AD53B0"/>
    <w:rsid w:val="00AD6DEC"/>
    <w:rsid w:val="00AE035F"/>
    <w:rsid w:val="00AE1CDF"/>
    <w:rsid w:val="00AE353D"/>
    <w:rsid w:val="00AE3C5B"/>
    <w:rsid w:val="00AE73A7"/>
    <w:rsid w:val="00AF0F22"/>
    <w:rsid w:val="00AF1065"/>
    <w:rsid w:val="00AF22FE"/>
    <w:rsid w:val="00AF3B30"/>
    <w:rsid w:val="00AF67D2"/>
    <w:rsid w:val="00AF7160"/>
    <w:rsid w:val="00B0152C"/>
    <w:rsid w:val="00B02ECE"/>
    <w:rsid w:val="00B03659"/>
    <w:rsid w:val="00B03D6D"/>
    <w:rsid w:val="00B11859"/>
    <w:rsid w:val="00B13147"/>
    <w:rsid w:val="00B13F39"/>
    <w:rsid w:val="00B146E6"/>
    <w:rsid w:val="00B1498F"/>
    <w:rsid w:val="00B14A80"/>
    <w:rsid w:val="00B1518E"/>
    <w:rsid w:val="00B1602E"/>
    <w:rsid w:val="00B17D8A"/>
    <w:rsid w:val="00B23D9E"/>
    <w:rsid w:val="00B2430F"/>
    <w:rsid w:val="00B26D8A"/>
    <w:rsid w:val="00B274FF"/>
    <w:rsid w:val="00B276B2"/>
    <w:rsid w:val="00B316AE"/>
    <w:rsid w:val="00B31C42"/>
    <w:rsid w:val="00B320C1"/>
    <w:rsid w:val="00B3249A"/>
    <w:rsid w:val="00B329A4"/>
    <w:rsid w:val="00B34366"/>
    <w:rsid w:val="00B406A6"/>
    <w:rsid w:val="00B40D52"/>
    <w:rsid w:val="00B40F38"/>
    <w:rsid w:val="00B44153"/>
    <w:rsid w:val="00B4634F"/>
    <w:rsid w:val="00B50330"/>
    <w:rsid w:val="00B50C4F"/>
    <w:rsid w:val="00B518E0"/>
    <w:rsid w:val="00B53868"/>
    <w:rsid w:val="00B634FE"/>
    <w:rsid w:val="00B64C6C"/>
    <w:rsid w:val="00B67985"/>
    <w:rsid w:val="00B67A3C"/>
    <w:rsid w:val="00B67C1B"/>
    <w:rsid w:val="00B714FD"/>
    <w:rsid w:val="00B73537"/>
    <w:rsid w:val="00B77B59"/>
    <w:rsid w:val="00B80A05"/>
    <w:rsid w:val="00B81390"/>
    <w:rsid w:val="00B825D5"/>
    <w:rsid w:val="00B85AB9"/>
    <w:rsid w:val="00B86054"/>
    <w:rsid w:val="00B87801"/>
    <w:rsid w:val="00B8780F"/>
    <w:rsid w:val="00B901F0"/>
    <w:rsid w:val="00B9115E"/>
    <w:rsid w:val="00B92761"/>
    <w:rsid w:val="00B93405"/>
    <w:rsid w:val="00B96E5D"/>
    <w:rsid w:val="00B974C3"/>
    <w:rsid w:val="00BA1021"/>
    <w:rsid w:val="00BA13F8"/>
    <w:rsid w:val="00BA3D45"/>
    <w:rsid w:val="00BA4007"/>
    <w:rsid w:val="00BA6CE3"/>
    <w:rsid w:val="00BB19FC"/>
    <w:rsid w:val="00BB360E"/>
    <w:rsid w:val="00BB5B1C"/>
    <w:rsid w:val="00BB5C39"/>
    <w:rsid w:val="00BC00E9"/>
    <w:rsid w:val="00BC13BD"/>
    <w:rsid w:val="00BC21E9"/>
    <w:rsid w:val="00BC4D7E"/>
    <w:rsid w:val="00BC5649"/>
    <w:rsid w:val="00BD3620"/>
    <w:rsid w:val="00BD4CCA"/>
    <w:rsid w:val="00BD690F"/>
    <w:rsid w:val="00BE06A6"/>
    <w:rsid w:val="00BE10F7"/>
    <w:rsid w:val="00BE19E5"/>
    <w:rsid w:val="00BE7AF1"/>
    <w:rsid w:val="00BF0875"/>
    <w:rsid w:val="00BF3AFB"/>
    <w:rsid w:val="00BF446E"/>
    <w:rsid w:val="00BF58AA"/>
    <w:rsid w:val="00BF6158"/>
    <w:rsid w:val="00BF6E0F"/>
    <w:rsid w:val="00C0036C"/>
    <w:rsid w:val="00C00BCD"/>
    <w:rsid w:val="00C11822"/>
    <w:rsid w:val="00C1247A"/>
    <w:rsid w:val="00C12BCA"/>
    <w:rsid w:val="00C16E8B"/>
    <w:rsid w:val="00C20CAA"/>
    <w:rsid w:val="00C20E6E"/>
    <w:rsid w:val="00C21872"/>
    <w:rsid w:val="00C22BCC"/>
    <w:rsid w:val="00C23745"/>
    <w:rsid w:val="00C23A8E"/>
    <w:rsid w:val="00C24355"/>
    <w:rsid w:val="00C273AB"/>
    <w:rsid w:val="00C276E1"/>
    <w:rsid w:val="00C27718"/>
    <w:rsid w:val="00C27FA9"/>
    <w:rsid w:val="00C32176"/>
    <w:rsid w:val="00C36386"/>
    <w:rsid w:val="00C363E1"/>
    <w:rsid w:val="00C40D24"/>
    <w:rsid w:val="00C41585"/>
    <w:rsid w:val="00C441CC"/>
    <w:rsid w:val="00C44F89"/>
    <w:rsid w:val="00C5065D"/>
    <w:rsid w:val="00C50948"/>
    <w:rsid w:val="00C5159A"/>
    <w:rsid w:val="00C53291"/>
    <w:rsid w:val="00C54431"/>
    <w:rsid w:val="00C54FF6"/>
    <w:rsid w:val="00C565D1"/>
    <w:rsid w:val="00C65C22"/>
    <w:rsid w:val="00C71D9F"/>
    <w:rsid w:val="00C72FAC"/>
    <w:rsid w:val="00C74C0B"/>
    <w:rsid w:val="00C7748C"/>
    <w:rsid w:val="00C81A75"/>
    <w:rsid w:val="00C81B24"/>
    <w:rsid w:val="00C81C43"/>
    <w:rsid w:val="00C82296"/>
    <w:rsid w:val="00C822C7"/>
    <w:rsid w:val="00C82C3A"/>
    <w:rsid w:val="00C830DC"/>
    <w:rsid w:val="00C84483"/>
    <w:rsid w:val="00C85D7E"/>
    <w:rsid w:val="00C87AB3"/>
    <w:rsid w:val="00C87E42"/>
    <w:rsid w:val="00C927D0"/>
    <w:rsid w:val="00C92AAD"/>
    <w:rsid w:val="00C94331"/>
    <w:rsid w:val="00C95A44"/>
    <w:rsid w:val="00C97408"/>
    <w:rsid w:val="00CA0FC6"/>
    <w:rsid w:val="00CA5583"/>
    <w:rsid w:val="00CA6EC9"/>
    <w:rsid w:val="00CB02CE"/>
    <w:rsid w:val="00CB0773"/>
    <w:rsid w:val="00CB55A7"/>
    <w:rsid w:val="00CC1FCC"/>
    <w:rsid w:val="00CC30CD"/>
    <w:rsid w:val="00CC54AD"/>
    <w:rsid w:val="00CC5849"/>
    <w:rsid w:val="00CC731F"/>
    <w:rsid w:val="00CC7B2A"/>
    <w:rsid w:val="00CD176F"/>
    <w:rsid w:val="00CD2333"/>
    <w:rsid w:val="00CD3050"/>
    <w:rsid w:val="00CD4CF4"/>
    <w:rsid w:val="00CD591E"/>
    <w:rsid w:val="00CD62A0"/>
    <w:rsid w:val="00CD69AC"/>
    <w:rsid w:val="00CE0352"/>
    <w:rsid w:val="00CE0399"/>
    <w:rsid w:val="00CE0763"/>
    <w:rsid w:val="00CE290A"/>
    <w:rsid w:val="00CE2EC2"/>
    <w:rsid w:val="00CE7663"/>
    <w:rsid w:val="00CF27F4"/>
    <w:rsid w:val="00CF33F6"/>
    <w:rsid w:val="00D01D25"/>
    <w:rsid w:val="00D01F93"/>
    <w:rsid w:val="00D05507"/>
    <w:rsid w:val="00D06926"/>
    <w:rsid w:val="00D11422"/>
    <w:rsid w:val="00D15C50"/>
    <w:rsid w:val="00D17796"/>
    <w:rsid w:val="00D17B6A"/>
    <w:rsid w:val="00D17CA5"/>
    <w:rsid w:val="00D17D4B"/>
    <w:rsid w:val="00D17E75"/>
    <w:rsid w:val="00D21720"/>
    <w:rsid w:val="00D23609"/>
    <w:rsid w:val="00D25592"/>
    <w:rsid w:val="00D25908"/>
    <w:rsid w:val="00D32923"/>
    <w:rsid w:val="00D33290"/>
    <w:rsid w:val="00D337B8"/>
    <w:rsid w:val="00D3390B"/>
    <w:rsid w:val="00D3473D"/>
    <w:rsid w:val="00D36DF8"/>
    <w:rsid w:val="00D404B0"/>
    <w:rsid w:val="00D42C13"/>
    <w:rsid w:val="00D472D5"/>
    <w:rsid w:val="00D47CFF"/>
    <w:rsid w:val="00D50265"/>
    <w:rsid w:val="00D5165A"/>
    <w:rsid w:val="00D5775B"/>
    <w:rsid w:val="00D57C69"/>
    <w:rsid w:val="00D57FB8"/>
    <w:rsid w:val="00D6393F"/>
    <w:rsid w:val="00D64804"/>
    <w:rsid w:val="00D65EC1"/>
    <w:rsid w:val="00D66B12"/>
    <w:rsid w:val="00D66B2B"/>
    <w:rsid w:val="00D6747E"/>
    <w:rsid w:val="00D746F2"/>
    <w:rsid w:val="00D759B3"/>
    <w:rsid w:val="00D75BC4"/>
    <w:rsid w:val="00D75C57"/>
    <w:rsid w:val="00D77B6F"/>
    <w:rsid w:val="00D816A4"/>
    <w:rsid w:val="00D82ABE"/>
    <w:rsid w:val="00D90E68"/>
    <w:rsid w:val="00D934A4"/>
    <w:rsid w:val="00D952B2"/>
    <w:rsid w:val="00DA514F"/>
    <w:rsid w:val="00DA5C2C"/>
    <w:rsid w:val="00DA61DF"/>
    <w:rsid w:val="00DB1165"/>
    <w:rsid w:val="00DB13F2"/>
    <w:rsid w:val="00DB2A43"/>
    <w:rsid w:val="00DB5C0F"/>
    <w:rsid w:val="00DC201E"/>
    <w:rsid w:val="00DC201F"/>
    <w:rsid w:val="00DC2810"/>
    <w:rsid w:val="00DC3E70"/>
    <w:rsid w:val="00DC548E"/>
    <w:rsid w:val="00DC704B"/>
    <w:rsid w:val="00DD0366"/>
    <w:rsid w:val="00DD0428"/>
    <w:rsid w:val="00DD1A02"/>
    <w:rsid w:val="00DD54A9"/>
    <w:rsid w:val="00DD6BBE"/>
    <w:rsid w:val="00DD6DF1"/>
    <w:rsid w:val="00DD7E18"/>
    <w:rsid w:val="00DD7F75"/>
    <w:rsid w:val="00DE0BDB"/>
    <w:rsid w:val="00DE1170"/>
    <w:rsid w:val="00DE1638"/>
    <w:rsid w:val="00DE1A15"/>
    <w:rsid w:val="00DE3717"/>
    <w:rsid w:val="00DE37FE"/>
    <w:rsid w:val="00DE3E7D"/>
    <w:rsid w:val="00DE45EE"/>
    <w:rsid w:val="00DE53AA"/>
    <w:rsid w:val="00DE6A41"/>
    <w:rsid w:val="00DE7E81"/>
    <w:rsid w:val="00DF23EB"/>
    <w:rsid w:val="00DF3E72"/>
    <w:rsid w:val="00DF5A12"/>
    <w:rsid w:val="00DF5E5B"/>
    <w:rsid w:val="00DF7110"/>
    <w:rsid w:val="00DF7281"/>
    <w:rsid w:val="00E01757"/>
    <w:rsid w:val="00E02B6E"/>
    <w:rsid w:val="00E04B62"/>
    <w:rsid w:val="00E05400"/>
    <w:rsid w:val="00E07556"/>
    <w:rsid w:val="00E1056D"/>
    <w:rsid w:val="00E10632"/>
    <w:rsid w:val="00E11543"/>
    <w:rsid w:val="00E125EA"/>
    <w:rsid w:val="00E1498B"/>
    <w:rsid w:val="00E14B97"/>
    <w:rsid w:val="00E15C63"/>
    <w:rsid w:val="00E17955"/>
    <w:rsid w:val="00E208FD"/>
    <w:rsid w:val="00E24300"/>
    <w:rsid w:val="00E2464C"/>
    <w:rsid w:val="00E260FC"/>
    <w:rsid w:val="00E3171A"/>
    <w:rsid w:val="00E337C7"/>
    <w:rsid w:val="00E33B64"/>
    <w:rsid w:val="00E35ECA"/>
    <w:rsid w:val="00E37EF2"/>
    <w:rsid w:val="00E4025F"/>
    <w:rsid w:val="00E42054"/>
    <w:rsid w:val="00E42171"/>
    <w:rsid w:val="00E432A1"/>
    <w:rsid w:val="00E436F6"/>
    <w:rsid w:val="00E45155"/>
    <w:rsid w:val="00E47919"/>
    <w:rsid w:val="00E54108"/>
    <w:rsid w:val="00E54334"/>
    <w:rsid w:val="00E56738"/>
    <w:rsid w:val="00E579D2"/>
    <w:rsid w:val="00E65C8A"/>
    <w:rsid w:val="00E672C9"/>
    <w:rsid w:val="00E6771E"/>
    <w:rsid w:val="00E70FBC"/>
    <w:rsid w:val="00E72ADD"/>
    <w:rsid w:val="00E7387B"/>
    <w:rsid w:val="00E73B3C"/>
    <w:rsid w:val="00E818FB"/>
    <w:rsid w:val="00E8224F"/>
    <w:rsid w:val="00E8380B"/>
    <w:rsid w:val="00E84A49"/>
    <w:rsid w:val="00E84DD1"/>
    <w:rsid w:val="00E86F77"/>
    <w:rsid w:val="00E90BC1"/>
    <w:rsid w:val="00E910AB"/>
    <w:rsid w:val="00E910D3"/>
    <w:rsid w:val="00E9208D"/>
    <w:rsid w:val="00E94D06"/>
    <w:rsid w:val="00E95845"/>
    <w:rsid w:val="00E96555"/>
    <w:rsid w:val="00E96BAF"/>
    <w:rsid w:val="00EA0B11"/>
    <w:rsid w:val="00EA206D"/>
    <w:rsid w:val="00EA409B"/>
    <w:rsid w:val="00EA645F"/>
    <w:rsid w:val="00EA66A8"/>
    <w:rsid w:val="00EA691A"/>
    <w:rsid w:val="00EA6BFE"/>
    <w:rsid w:val="00EB12E2"/>
    <w:rsid w:val="00EB1DAA"/>
    <w:rsid w:val="00EB2737"/>
    <w:rsid w:val="00EB2EB8"/>
    <w:rsid w:val="00EB3654"/>
    <w:rsid w:val="00EB4209"/>
    <w:rsid w:val="00EB5DB0"/>
    <w:rsid w:val="00EB7EDC"/>
    <w:rsid w:val="00EC31F3"/>
    <w:rsid w:val="00EC3B87"/>
    <w:rsid w:val="00EC4C87"/>
    <w:rsid w:val="00EC578C"/>
    <w:rsid w:val="00EC61AC"/>
    <w:rsid w:val="00ED02A1"/>
    <w:rsid w:val="00ED133B"/>
    <w:rsid w:val="00ED2D88"/>
    <w:rsid w:val="00ED5D4F"/>
    <w:rsid w:val="00ED75F7"/>
    <w:rsid w:val="00EE01E5"/>
    <w:rsid w:val="00EE122D"/>
    <w:rsid w:val="00EE2E82"/>
    <w:rsid w:val="00EE35B1"/>
    <w:rsid w:val="00EE4DB3"/>
    <w:rsid w:val="00EE5869"/>
    <w:rsid w:val="00EE751F"/>
    <w:rsid w:val="00EF0BC1"/>
    <w:rsid w:val="00EF144E"/>
    <w:rsid w:val="00EF17D5"/>
    <w:rsid w:val="00EF1DE1"/>
    <w:rsid w:val="00EF433F"/>
    <w:rsid w:val="00EF6BAF"/>
    <w:rsid w:val="00EF71BE"/>
    <w:rsid w:val="00EF791B"/>
    <w:rsid w:val="00F04F0D"/>
    <w:rsid w:val="00F05DF0"/>
    <w:rsid w:val="00F06091"/>
    <w:rsid w:val="00F1232D"/>
    <w:rsid w:val="00F1346A"/>
    <w:rsid w:val="00F15724"/>
    <w:rsid w:val="00F217D5"/>
    <w:rsid w:val="00F22320"/>
    <w:rsid w:val="00F23EDD"/>
    <w:rsid w:val="00F256A1"/>
    <w:rsid w:val="00F25A60"/>
    <w:rsid w:val="00F25ED3"/>
    <w:rsid w:val="00F276E7"/>
    <w:rsid w:val="00F31CC2"/>
    <w:rsid w:val="00F32B2A"/>
    <w:rsid w:val="00F334C1"/>
    <w:rsid w:val="00F3786D"/>
    <w:rsid w:val="00F37913"/>
    <w:rsid w:val="00F42295"/>
    <w:rsid w:val="00F42428"/>
    <w:rsid w:val="00F44B31"/>
    <w:rsid w:val="00F4650A"/>
    <w:rsid w:val="00F5061B"/>
    <w:rsid w:val="00F50DC9"/>
    <w:rsid w:val="00F516CB"/>
    <w:rsid w:val="00F54B32"/>
    <w:rsid w:val="00F55ADB"/>
    <w:rsid w:val="00F56244"/>
    <w:rsid w:val="00F56C6B"/>
    <w:rsid w:val="00F60B6E"/>
    <w:rsid w:val="00F60D78"/>
    <w:rsid w:val="00F62017"/>
    <w:rsid w:val="00F641E7"/>
    <w:rsid w:val="00F67FF4"/>
    <w:rsid w:val="00F70B9E"/>
    <w:rsid w:val="00F715ED"/>
    <w:rsid w:val="00F72F5E"/>
    <w:rsid w:val="00F73669"/>
    <w:rsid w:val="00F74466"/>
    <w:rsid w:val="00F75287"/>
    <w:rsid w:val="00F7586E"/>
    <w:rsid w:val="00F771C6"/>
    <w:rsid w:val="00F77235"/>
    <w:rsid w:val="00F81F15"/>
    <w:rsid w:val="00F85BED"/>
    <w:rsid w:val="00F85CCA"/>
    <w:rsid w:val="00F91509"/>
    <w:rsid w:val="00F93A23"/>
    <w:rsid w:val="00FA38E0"/>
    <w:rsid w:val="00FA4055"/>
    <w:rsid w:val="00FA53A6"/>
    <w:rsid w:val="00FA696C"/>
    <w:rsid w:val="00FB017C"/>
    <w:rsid w:val="00FB4162"/>
    <w:rsid w:val="00FB51D1"/>
    <w:rsid w:val="00FB5D2C"/>
    <w:rsid w:val="00FB67AD"/>
    <w:rsid w:val="00FB7149"/>
    <w:rsid w:val="00FC38B2"/>
    <w:rsid w:val="00FC78B9"/>
    <w:rsid w:val="00FD322C"/>
    <w:rsid w:val="00FD7650"/>
    <w:rsid w:val="00FE2BA5"/>
    <w:rsid w:val="00FE68C9"/>
    <w:rsid w:val="00FF12B5"/>
    <w:rsid w:val="00FF55C5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476A7E"/>
  <w15:docId w15:val="{9421CEE1-ABD6-41D2-BBE7-2FD34C64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3722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3722C"/>
    <w:rPr>
      <w:lang w:val="en-US"/>
    </w:rPr>
  </w:style>
  <w:style w:type="character" w:styleId="CommentReference">
    <w:name w:val="annotation reference"/>
    <w:uiPriority w:val="99"/>
    <w:semiHidden/>
    <w:unhideWhenUsed/>
    <w:rsid w:val="00454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BB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54B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BB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4BB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BB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31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ADF"/>
    <w:pPr>
      <w:ind w:left="720"/>
      <w:contextualSpacing/>
    </w:pPr>
    <w:rPr>
      <w:rFonts w:eastAsia="SimSun"/>
      <w:lang w:eastAsia="zh-CN"/>
    </w:rPr>
  </w:style>
  <w:style w:type="character" w:styleId="Emphasis">
    <w:name w:val="Emphasis"/>
    <w:uiPriority w:val="20"/>
    <w:qFormat/>
    <w:rsid w:val="00DF5A12"/>
    <w:rPr>
      <w:i/>
      <w:iCs/>
    </w:rPr>
  </w:style>
  <w:style w:type="character" w:styleId="Hyperlink">
    <w:name w:val="Hyperlink"/>
    <w:uiPriority w:val="99"/>
    <w:unhideWhenUsed/>
    <w:rsid w:val="00194C01"/>
    <w:rPr>
      <w:color w:val="0000FF"/>
      <w:u w:val="single"/>
    </w:rPr>
  </w:style>
  <w:style w:type="paragraph" w:styleId="Revision">
    <w:name w:val="Revision"/>
    <w:hidden/>
    <w:uiPriority w:val="99"/>
    <w:semiHidden/>
    <w:rsid w:val="0005403C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0C1"/>
    <w:rPr>
      <w:color w:val="605E5C"/>
      <w:shd w:val="clear" w:color="auto" w:fill="E1DFDD"/>
    </w:rPr>
  </w:style>
  <w:style w:type="table" w:customStyle="1" w:styleId="GridTable2-Accent11">
    <w:name w:val="Grid Table 2 - Accent 11"/>
    <w:basedOn w:val="TableNormal"/>
    <w:uiPriority w:val="47"/>
    <w:rsid w:val="00A74ED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D75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84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.garlock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PGarlock/Garlock-Portfolio" TargetMode="External"/><Relationship Id="rId1" Type="http://schemas.openxmlformats.org/officeDocument/2006/relationships/hyperlink" Target="https://www.linkedin.com/in/matt-garlock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PGarlock/Garlock-Portfolio" TargetMode="External"/><Relationship Id="rId1" Type="http://schemas.openxmlformats.org/officeDocument/2006/relationships/hyperlink" Target="https://www.linkedin.com/in/matt-garloc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.garlock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DC18-139F-4CA5-9161-EB6A2C3D265F}">
  <we:reference id="wa200002281" version="1.0.0.0" store="en-US" storeType="OMEX"/>
  <we:alternateReferences>
    <we:reference id="wa200002281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ECBF0-BE1A-4191-A0B2-3B6A6122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Garlock</dc:creator>
  <cp:lastModifiedBy>Writer</cp:lastModifiedBy>
  <cp:revision>2</cp:revision>
  <cp:lastPrinted>2023-10-26T23:48:00Z</cp:lastPrinted>
  <dcterms:created xsi:type="dcterms:W3CDTF">2025-01-14T17:29:00Z</dcterms:created>
  <dcterms:modified xsi:type="dcterms:W3CDTF">2025-01-14T17:29:00Z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1292a2549b7663910aff1dbffa2d903f282713011dd34f492a5efaa200ddb4fc</vt:lpwstr>
  </property>
</Properties>
</file>