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389F3" w14:textId="77777777" w:rsidR="0010446B" w:rsidRDefault="00AF6A53" w:rsidP="00AF6A53">
      <w:pPr>
        <w:pStyle w:val="Default"/>
        <w:jc w:val="center"/>
        <w:rPr>
          <w:b/>
          <w:bCs/>
          <w:sz w:val="32"/>
          <w:u w:val="single"/>
          <w:lang w:val="en-US" w:eastAsia="de-DE"/>
        </w:rPr>
      </w:pPr>
      <w:r w:rsidRPr="00DB7DF3">
        <w:rPr>
          <w:lang w:val="en-US"/>
        </w:rPr>
        <w:t xml:space="preserve"> </w:t>
      </w:r>
      <w:r w:rsidRPr="00D65AAF">
        <w:rPr>
          <w:b/>
          <w:bCs/>
          <w:sz w:val="32"/>
          <w:u w:val="single"/>
          <w:lang w:val="en-US" w:eastAsia="de-DE"/>
        </w:rPr>
        <w:t xml:space="preserve">Measuring soil respiration </w:t>
      </w:r>
    </w:p>
    <w:p w14:paraId="3940000D" w14:textId="77777777" w:rsidR="00AF6A53" w:rsidRPr="00D65AAF" w:rsidRDefault="0010446B" w:rsidP="00AF6A53">
      <w:pPr>
        <w:pStyle w:val="Default"/>
        <w:jc w:val="center"/>
        <w:rPr>
          <w:b/>
          <w:bCs/>
          <w:sz w:val="32"/>
          <w:u w:val="single"/>
          <w:lang w:val="en-US" w:eastAsia="de-DE"/>
        </w:rPr>
      </w:pPr>
      <w:r w:rsidRPr="0010446B">
        <w:rPr>
          <w:b/>
          <w:bCs/>
          <w:sz w:val="28"/>
          <w:u w:val="single"/>
          <w:lang w:val="en-US" w:eastAsia="de-DE"/>
        </w:rPr>
        <w:t xml:space="preserve">(and collect gas samples for </w:t>
      </w:r>
      <w:r w:rsidRPr="0010446B">
        <w:rPr>
          <w:b/>
          <w:bCs/>
          <w:sz w:val="28"/>
          <w:u w:val="single"/>
          <w:vertAlign w:val="superscript"/>
          <w:lang w:val="en-US" w:eastAsia="de-DE"/>
        </w:rPr>
        <w:t>14</w:t>
      </w:r>
      <w:r w:rsidRPr="0010446B">
        <w:rPr>
          <w:b/>
          <w:bCs/>
          <w:sz w:val="28"/>
          <w:u w:val="single"/>
          <w:lang w:val="en-US" w:eastAsia="de-DE"/>
        </w:rPr>
        <w:t>C analysis)</w:t>
      </w:r>
    </w:p>
    <w:p w14:paraId="674EC537" w14:textId="77777777" w:rsidR="00AF6A53" w:rsidRPr="00D65AAF" w:rsidRDefault="00AF6A53" w:rsidP="00AF6A53">
      <w:pPr>
        <w:pStyle w:val="Default"/>
        <w:rPr>
          <w:sz w:val="28"/>
          <w:szCs w:val="23"/>
          <w:lang w:val="en-US"/>
        </w:rPr>
      </w:pPr>
      <w:r w:rsidRPr="00D65AAF">
        <w:rPr>
          <w:sz w:val="28"/>
          <w:szCs w:val="23"/>
          <w:lang w:val="en-US"/>
        </w:rPr>
        <w:t xml:space="preserve"> </w:t>
      </w:r>
    </w:p>
    <w:p w14:paraId="53F0CEA8" w14:textId="77777777" w:rsidR="00AF6A53" w:rsidRPr="00DB7DF3" w:rsidRDefault="00AF6A53" w:rsidP="00AF6A53">
      <w:pPr>
        <w:pStyle w:val="Default"/>
        <w:jc w:val="both"/>
        <w:rPr>
          <w:b/>
          <w:bCs/>
          <w:u w:val="single"/>
          <w:lang w:val="en-US" w:eastAsia="de-DE"/>
        </w:rPr>
      </w:pPr>
      <w:r w:rsidRPr="00DB7DF3">
        <w:rPr>
          <w:b/>
          <w:bCs/>
          <w:u w:val="single"/>
          <w:lang w:val="en-US" w:eastAsia="de-DE"/>
        </w:rPr>
        <w:t xml:space="preserve">Content: </w:t>
      </w:r>
    </w:p>
    <w:p w14:paraId="5834F0A6" w14:textId="77777777" w:rsidR="00AF6A53" w:rsidRPr="00DB7DF3" w:rsidRDefault="00AF6A53" w:rsidP="00AF6A53">
      <w:pPr>
        <w:pStyle w:val="Default"/>
        <w:jc w:val="both"/>
        <w:rPr>
          <w:b/>
          <w:bCs/>
          <w:u w:val="single"/>
          <w:lang w:val="en-US" w:eastAsia="de-DE"/>
        </w:rPr>
      </w:pPr>
    </w:p>
    <w:p w14:paraId="0201068C" w14:textId="77777777" w:rsidR="00AF6A53" w:rsidRPr="00DB7DF3" w:rsidRDefault="00AF6A53" w:rsidP="00AF6A53">
      <w:pPr>
        <w:pStyle w:val="Default"/>
        <w:rPr>
          <w:sz w:val="23"/>
          <w:szCs w:val="23"/>
          <w:lang w:val="en-US"/>
        </w:rPr>
      </w:pPr>
      <w:r w:rsidRPr="00DB7DF3">
        <w:rPr>
          <w:sz w:val="23"/>
          <w:szCs w:val="23"/>
          <w:lang w:val="en-US"/>
        </w:rPr>
        <w:t xml:space="preserve">1. Basic principles of the analytical procedure </w:t>
      </w:r>
    </w:p>
    <w:p w14:paraId="7C64CE18" w14:textId="77777777" w:rsidR="00AF6A53" w:rsidRPr="00DB7DF3" w:rsidRDefault="00AF6A53" w:rsidP="00AF6A53">
      <w:pPr>
        <w:pStyle w:val="Default"/>
        <w:rPr>
          <w:sz w:val="23"/>
          <w:szCs w:val="23"/>
          <w:lang w:val="en-US"/>
        </w:rPr>
      </w:pPr>
      <w:r w:rsidRPr="00DB7DF3">
        <w:rPr>
          <w:sz w:val="23"/>
          <w:szCs w:val="23"/>
          <w:lang w:val="en-US"/>
        </w:rPr>
        <w:t xml:space="preserve">2. Devices and consumables </w:t>
      </w:r>
    </w:p>
    <w:p w14:paraId="4243797D" w14:textId="77777777" w:rsidR="00AF6A53" w:rsidRPr="00DB7DF3" w:rsidRDefault="00AF6A53" w:rsidP="00AF6A53">
      <w:pPr>
        <w:pStyle w:val="Default"/>
        <w:rPr>
          <w:sz w:val="23"/>
          <w:szCs w:val="23"/>
          <w:lang w:val="en-US"/>
        </w:rPr>
      </w:pPr>
      <w:r w:rsidRPr="00DB7DF3">
        <w:rPr>
          <w:sz w:val="23"/>
          <w:szCs w:val="23"/>
          <w:lang w:val="en-US"/>
        </w:rPr>
        <w:t xml:space="preserve">3. Procedure to </w:t>
      </w:r>
    </w:p>
    <w:p w14:paraId="31988A40" w14:textId="2FE58159" w:rsidR="00AF6A53" w:rsidRPr="00DB7DF3" w:rsidRDefault="00AF6A53" w:rsidP="00AF6A53">
      <w:pPr>
        <w:pStyle w:val="Default"/>
        <w:rPr>
          <w:sz w:val="23"/>
          <w:szCs w:val="23"/>
          <w:lang w:val="en-US"/>
        </w:rPr>
      </w:pPr>
      <w:r w:rsidRPr="00DB7DF3">
        <w:rPr>
          <w:sz w:val="23"/>
          <w:szCs w:val="23"/>
          <w:lang w:val="en-US"/>
        </w:rPr>
        <w:t>4. Preparations</w:t>
      </w:r>
      <w:r w:rsidR="005927B3">
        <w:rPr>
          <w:sz w:val="23"/>
          <w:szCs w:val="23"/>
          <w:lang w:val="en-US"/>
        </w:rPr>
        <w:t xml:space="preserve"> </w:t>
      </w:r>
    </w:p>
    <w:p w14:paraId="43FC8AEC" w14:textId="77777777" w:rsidR="00AF6A53" w:rsidRDefault="00AF6A53" w:rsidP="00AF6A53">
      <w:pPr>
        <w:pStyle w:val="Default"/>
        <w:rPr>
          <w:sz w:val="23"/>
          <w:szCs w:val="23"/>
          <w:lang w:val="en-US"/>
        </w:rPr>
      </w:pPr>
      <w:r w:rsidRPr="00DB7DF3">
        <w:rPr>
          <w:sz w:val="23"/>
          <w:szCs w:val="23"/>
          <w:lang w:val="en-US"/>
        </w:rPr>
        <w:t>5. Incubation and CO</w:t>
      </w:r>
      <w:r w:rsidRPr="0073113B">
        <w:rPr>
          <w:sz w:val="23"/>
          <w:szCs w:val="23"/>
          <w:vertAlign w:val="subscript"/>
          <w:lang w:val="en-US"/>
        </w:rPr>
        <w:t>2</w:t>
      </w:r>
      <w:r w:rsidRPr="00DB7DF3">
        <w:rPr>
          <w:sz w:val="23"/>
          <w:szCs w:val="23"/>
          <w:lang w:val="en-US"/>
        </w:rPr>
        <w:t>-measurement</w:t>
      </w:r>
    </w:p>
    <w:p w14:paraId="4A6A5920" w14:textId="77777777" w:rsidR="0020491A" w:rsidRPr="00DB7DF3" w:rsidRDefault="0020491A" w:rsidP="00AF6A53">
      <w:pPr>
        <w:pStyle w:val="Default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 xml:space="preserve">6. </w:t>
      </w:r>
      <w:r w:rsidRPr="0020491A">
        <w:rPr>
          <w:sz w:val="23"/>
          <w:szCs w:val="23"/>
          <w:lang w:val="en-US"/>
        </w:rPr>
        <w:t>Gas sampling for 14C analysis</w:t>
      </w:r>
    </w:p>
    <w:p w14:paraId="6CE9EED9" w14:textId="77777777" w:rsidR="00AF6A53" w:rsidRDefault="001B5A91" w:rsidP="00AF6A53">
      <w:pPr>
        <w:pStyle w:val="Default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7</w:t>
      </w:r>
      <w:r w:rsidR="00AF6A53" w:rsidRPr="00DB7DF3">
        <w:rPr>
          <w:sz w:val="23"/>
          <w:szCs w:val="23"/>
          <w:lang w:val="en-US"/>
        </w:rPr>
        <w:t xml:space="preserve">. </w:t>
      </w:r>
      <w:r>
        <w:rPr>
          <w:sz w:val="23"/>
          <w:szCs w:val="23"/>
          <w:lang w:val="en-US"/>
        </w:rPr>
        <w:t>Literature</w:t>
      </w:r>
      <w:r w:rsidR="00AF6A53" w:rsidRPr="00DB7DF3">
        <w:rPr>
          <w:sz w:val="23"/>
          <w:szCs w:val="23"/>
          <w:lang w:val="en-US"/>
        </w:rPr>
        <w:t xml:space="preserve"> </w:t>
      </w:r>
    </w:p>
    <w:p w14:paraId="657CECF2" w14:textId="77777777" w:rsidR="0073113B" w:rsidRPr="00DB7DF3" w:rsidRDefault="001B5A91" w:rsidP="00AF6A53">
      <w:pPr>
        <w:pStyle w:val="Default"/>
        <w:rPr>
          <w:sz w:val="23"/>
          <w:szCs w:val="23"/>
          <w:lang w:val="en-US"/>
        </w:rPr>
      </w:pPr>
      <w:r>
        <w:rPr>
          <w:sz w:val="23"/>
          <w:szCs w:val="23"/>
          <w:lang w:val="en-US"/>
        </w:rPr>
        <w:t>8</w:t>
      </w:r>
      <w:r w:rsidR="0073113B">
        <w:rPr>
          <w:sz w:val="23"/>
          <w:szCs w:val="23"/>
          <w:lang w:val="en-US"/>
        </w:rPr>
        <w:t>. Shopping list</w:t>
      </w:r>
    </w:p>
    <w:p w14:paraId="049AF255" w14:textId="77777777" w:rsidR="00AF6A53" w:rsidRPr="00DB7DF3" w:rsidRDefault="00AF6A53" w:rsidP="00AF6A53">
      <w:pPr>
        <w:pStyle w:val="Default"/>
        <w:rPr>
          <w:sz w:val="23"/>
          <w:szCs w:val="23"/>
          <w:lang w:val="en-US"/>
        </w:rPr>
      </w:pPr>
    </w:p>
    <w:p w14:paraId="474F685E" w14:textId="77777777" w:rsidR="002C44E5" w:rsidRPr="0020491A" w:rsidRDefault="001B5A91" w:rsidP="0020491A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 w:rsidRPr="001B5A91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Basic principles of the analytical procedure</w:t>
      </w:r>
    </w:p>
    <w:p w14:paraId="4C63AE8C" w14:textId="77777777" w:rsidR="000A2937" w:rsidRDefault="00BD4C13" w:rsidP="00BD4C13">
      <w:pPr>
        <w:pStyle w:val="Default"/>
        <w:jc w:val="both"/>
        <w:rPr>
          <w:bCs/>
          <w:lang w:val="en-US"/>
        </w:rPr>
      </w:pPr>
      <w:r>
        <w:rPr>
          <w:bCs/>
          <w:noProof/>
          <w:lang w:eastAsia="de-DE"/>
        </w:rPr>
        <w:drawing>
          <wp:anchor distT="0" distB="0" distL="114300" distR="114300" simplePos="0" relativeHeight="251689472" behindDoc="1" locked="0" layoutInCell="1" allowOverlap="1" wp14:anchorId="1ED070AF" wp14:editId="3D7FBE65">
            <wp:simplePos x="0" y="0"/>
            <wp:positionH relativeFrom="column">
              <wp:posOffset>3834130</wp:posOffset>
            </wp:positionH>
            <wp:positionV relativeFrom="paragraph">
              <wp:posOffset>19685</wp:posOffset>
            </wp:positionV>
            <wp:extent cx="1952625" cy="1514475"/>
            <wp:effectExtent l="19050" t="0" r="9525" b="0"/>
            <wp:wrapTight wrapText="bothSides">
              <wp:wrapPolygon edited="0">
                <wp:start x="-211" y="0"/>
                <wp:lineTo x="-211" y="21464"/>
                <wp:lineTo x="21705" y="21464"/>
                <wp:lineTo x="21705" y="0"/>
                <wp:lineTo x="-211" y="0"/>
              </wp:wrapPolygon>
            </wp:wrapTight>
            <wp:docPr id="1" name="Bild 1" descr="Y:\projects\Biodiversity Exploratories\pictures\lab\Inkubationen\IMG_3106_Ilka.M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projects\Biodiversity Exploratories\pictures\lab\Inkubationen\IMG_3106_Ilka.Ma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2937" w:rsidRPr="00F620A6">
        <w:rPr>
          <w:bCs/>
          <w:lang w:val="en-US"/>
        </w:rPr>
        <w:t>Soils are an important reservo</w:t>
      </w:r>
      <w:r w:rsidR="00462E02">
        <w:rPr>
          <w:bCs/>
          <w:lang w:val="en-US"/>
        </w:rPr>
        <w:t xml:space="preserve">ir for organic carbon and </w:t>
      </w:r>
      <w:r w:rsidR="00462E02" w:rsidRPr="00462E02">
        <w:rPr>
          <w:bCs/>
          <w:lang w:val="en-US"/>
        </w:rPr>
        <w:t>for atmospheric CO</w:t>
      </w:r>
      <w:r w:rsidR="00462E02" w:rsidRPr="00462E02">
        <w:rPr>
          <w:bCs/>
          <w:vertAlign w:val="subscript"/>
          <w:lang w:val="en-US"/>
        </w:rPr>
        <w:t>2</w:t>
      </w:r>
      <w:r w:rsidR="000A2937" w:rsidRPr="00462E02">
        <w:rPr>
          <w:bCs/>
          <w:lang w:val="en-US"/>
        </w:rPr>
        <w:t>.</w:t>
      </w:r>
      <w:r w:rsidR="000A2937">
        <w:rPr>
          <w:bCs/>
          <w:lang w:val="en-US"/>
        </w:rPr>
        <w:t xml:space="preserve"> Carbon is released from soil to atmosphere by soil organisms via decomposition and mineralization. The potential release of </w:t>
      </w:r>
      <w:r w:rsidR="000A2937" w:rsidRPr="00DB7F1B">
        <w:rPr>
          <w:bCs/>
          <w:lang w:val="en-US"/>
        </w:rPr>
        <w:t>C</w:t>
      </w:r>
      <w:r w:rsidR="00CE6E38">
        <w:rPr>
          <w:bCs/>
          <w:lang w:val="en-US"/>
        </w:rPr>
        <w:t>O</w:t>
      </w:r>
      <w:r w:rsidR="00CE6E38" w:rsidRPr="00CE6E38">
        <w:rPr>
          <w:bCs/>
          <w:vertAlign w:val="subscript"/>
          <w:lang w:val="en-US"/>
        </w:rPr>
        <w:t>2</w:t>
      </w:r>
      <w:r w:rsidR="000A2937">
        <w:rPr>
          <w:bCs/>
          <w:lang w:val="en-US"/>
        </w:rPr>
        <w:t xml:space="preserve"> from soils</w:t>
      </w:r>
      <w:r w:rsidR="00CE6E38">
        <w:rPr>
          <w:bCs/>
          <w:lang w:val="en-US"/>
        </w:rPr>
        <w:t xml:space="preserve"> by </w:t>
      </w:r>
      <w:r w:rsidR="00CE6E38" w:rsidRPr="00FB5634">
        <w:rPr>
          <w:lang w:val="en-US"/>
        </w:rPr>
        <w:t>microbial respiration</w:t>
      </w:r>
      <w:r w:rsidR="000A2937">
        <w:rPr>
          <w:bCs/>
          <w:lang w:val="en-US"/>
        </w:rPr>
        <w:t xml:space="preserve"> can be</w:t>
      </w:r>
      <w:r w:rsidR="00462E02">
        <w:rPr>
          <w:bCs/>
          <w:lang w:val="en-US"/>
        </w:rPr>
        <w:t xml:space="preserve"> determined in lab incubations </w:t>
      </w:r>
      <w:r w:rsidR="000A2937">
        <w:rPr>
          <w:bCs/>
          <w:lang w:val="en-US"/>
        </w:rPr>
        <w:t xml:space="preserve">under standardized conditions (constant temperature and soil moisture). The duration of the incubation depends on the objective of the study. </w:t>
      </w:r>
    </w:p>
    <w:p w14:paraId="272C06E1" w14:textId="77777777" w:rsidR="00A97164" w:rsidRDefault="00A97164" w:rsidP="00BD4C13">
      <w:pPr>
        <w:pStyle w:val="Default"/>
        <w:jc w:val="both"/>
        <w:rPr>
          <w:bCs/>
          <w:lang w:val="en-US"/>
        </w:rPr>
      </w:pPr>
    </w:p>
    <w:p w14:paraId="5F10AD4B" w14:textId="77777777" w:rsidR="000A2937" w:rsidRPr="005927B3" w:rsidRDefault="000A2937" w:rsidP="00BD4C13">
      <w:pPr>
        <w:pStyle w:val="Default"/>
        <w:jc w:val="both"/>
        <w:rPr>
          <w:bCs/>
          <w:color w:val="FF0000"/>
          <w:lang w:val="en-US"/>
        </w:rPr>
      </w:pPr>
      <w:r w:rsidRPr="005927B3">
        <w:rPr>
          <w:bCs/>
          <w:color w:val="FF0000"/>
          <w:lang w:val="en-US"/>
        </w:rPr>
        <w:t>If samples have been stored at low temperature prior to incubation, a pre-incubation is recommended to allow soil microbes to adapt to incubation temperature.</w:t>
      </w:r>
    </w:p>
    <w:p w14:paraId="1DD501FF" w14:textId="77777777" w:rsidR="00D65AAF" w:rsidRDefault="000A2937" w:rsidP="00BD4C13">
      <w:pPr>
        <w:pStyle w:val="Default"/>
        <w:jc w:val="both"/>
        <w:rPr>
          <w:bCs/>
          <w:lang w:val="en-US"/>
        </w:rPr>
      </w:pPr>
      <w:r>
        <w:rPr>
          <w:bCs/>
          <w:lang w:val="en-US"/>
        </w:rPr>
        <w:t>Previous experiments showed that respiration of soil microbes in many soils is highest at a water holding capacity of 60%</w:t>
      </w:r>
      <w:r w:rsidR="002B3D86">
        <w:rPr>
          <w:bCs/>
          <w:lang w:val="en-US"/>
        </w:rPr>
        <w:t xml:space="preserve"> (e.g., </w:t>
      </w:r>
      <w:r w:rsidR="002B3D86" w:rsidRPr="002B3D86">
        <w:rPr>
          <w:bCs/>
          <w:lang w:val="en-US"/>
        </w:rPr>
        <w:t>R</w:t>
      </w:r>
      <w:r w:rsidR="002B3D86" w:rsidRPr="002B3D86">
        <w:rPr>
          <w:bCs/>
          <w:sz w:val="20"/>
          <w:lang w:val="en-US"/>
        </w:rPr>
        <w:t>EY</w:t>
      </w:r>
      <w:r w:rsidR="002B3D86">
        <w:rPr>
          <w:bCs/>
          <w:lang w:val="en-US"/>
        </w:rPr>
        <w:t xml:space="preserve"> et al. 2005; </w:t>
      </w:r>
      <w:r w:rsidR="007C0237">
        <w:rPr>
          <w:bCs/>
          <w:lang w:val="en-US"/>
        </w:rPr>
        <w:t>C</w:t>
      </w:r>
      <w:r w:rsidR="007C0237" w:rsidRPr="001B5A91">
        <w:rPr>
          <w:bCs/>
          <w:sz w:val="20"/>
          <w:lang w:val="en-US"/>
        </w:rPr>
        <w:t>ARTER</w:t>
      </w:r>
      <w:r w:rsidR="007C0237">
        <w:rPr>
          <w:bCs/>
          <w:lang w:val="en-US"/>
        </w:rPr>
        <w:t xml:space="preserve"> &amp; </w:t>
      </w:r>
      <w:r w:rsidR="007C0237" w:rsidRPr="001B5A91">
        <w:rPr>
          <w:bCs/>
          <w:lang w:val="en-US"/>
        </w:rPr>
        <w:t>G</w:t>
      </w:r>
      <w:r w:rsidR="007C0237" w:rsidRPr="001B5A91">
        <w:rPr>
          <w:bCs/>
          <w:sz w:val="20"/>
          <w:lang w:val="en-US"/>
        </w:rPr>
        <w:t>REGORICH</w:t>
      </w:r>
      <w:r w:rsidR="00A97164">
        <w:rPr>
          <w:bCs/>
          <w:lang w:val="en-US"/>
        </w:rPr>
        <w:t xml:space="preserve"> 2007</w:t>
      </w:r>
      <w:r w:rsidR="007C0237">
        <w:rPr>
          <w:bCs/>
          <w:lang w:val="en-US"/>
        </w:rPr>
        <w:t>)</w:t>
      </w:r>
      <w:r w:rsidR="00A97164">
        <w:rPr>
          <w:bCs/>
          <w:lang w:val="en-US"/>
        </w:rPr>
        <w:t xml:space="preserve">. </w:t>
      </w:r>
      <w:r w:rsidR="00E0094E" w:rsidRPr="005927B3">
        <w:rPr>
          <w:bCs/>
          <w:color w:val="FF0000"/>
          <w:lang w:val="en-US"/>
        </w:rPr>
        <w:t xml:space="preserve">To avoid a change in the adjusted soil moisture a certain amount of dist. water should be added </w:t>
      </w:r>
      <w:r w:rsidR="00003D79" w:rsidRPr="005927B3">
        <w:rPr>
          <w:bCs/>
          <w:color w:val="FF0000"/>
          <w:lang w:val="en-US"/>
        </w:rPr>
        <w:t>to the bottom of</w:t>
      </w:r>
      <w:r w:rsidR="00E0094E" w:rsidRPr="005927B3">
        <w:rPr>
          <w:bCs/>
          <w:color w:val="FF0000"/>
          <w:lang w:val="en-US"/>
        </w:rPr>
        <w:t xml:space="preserve"> the incubation jars.</w:t>
      </w:r>
    </w:p>
    <w:p w14:paraId="0FBA4EC2" w14:textId="77777777" w:rsidR="00A97164" w:rsidRDefault="00A97164" w:rsidP="00BD4C13">
      <w:pPr>
        <w:pStyle w:val="Default"/>
        <w:jc w:val="both"/>
        <w:rPr>
          <w:bCs/>
          <w:lang w:val="en-US"/>
        </w:rPr>
      </w:pPr>
    </w:p>
    <w:p w14:paraId="796C2803" w14:textId="77777777" w:rsidR="007B27D2" w:rsidRDefault="00A97164" w:rsidP="00BD4C13">
      <w:pPr>
        <w:pStyle w:val="Default"/>
        <w:jc w:val="both"/>
        <w:rPr>
          <w:bCs/>
          <w:lang w:val="en-US"/>
        </w:rPr>
      </w:pPr>
      <w:r>
        <w:rPr>
          <w:bCs/>
          <w:lang w:val="en-US"/>
        </w:rPr>
        <w:t>P</w:t>
      </w:r>
      <w:r w:rsidRPr="00DB7DF3">
        <w:rPr>
          <w:bCs/>
          <w:lang w:val="en-US"/>
        </w:rPr>
        <w:t>reserving jars</w:t>
      </w:r>
      <w:r>
        <w:rPr>
          <w:bCs/>
          <w:lang w:val="en-US"/>
        </w:rPr>
        <w:t xml:space="preserve"> are modified into incubation jars</w:t>
      </w:r>
      <w:r w:rsidRPr="00DB7DF3">
        <w:rPr>
          <w:bCs/>
          <w:lang w:val="en-US"/>
        </w:rPr>
        <w:t xml:space="preserve"> </w:t>
      </w:r>
      <w:r>
        <w:rPr>
          <w:bCs/>
          <w:lang w:val="en-US"/>
        </w:rPr>
        <w:t xml:space="preserve">by adding </w:t>
      </w:r>
      <w:r w:rsidRPr="00DB7DF3">
        <w:rPr>
          <w:bCs/>
          <w:lang w:val="en-US"/>
        </w:rPr>
        <w:t xml:space="preserve">two </w:t>
      </w:r>
      <w:r w:rsidRPr="005927B3">
        <w:rPr>
          <w:bCs/>
          <w:color w:val="FF0000"/>
          <w:lang w:val="en-US"/>
        </w:rPr>
        <w:t>One-Way-Stopcock connections to the lid that enable the sampling of CO</w:t>
      </w:r>
      <w:r w:rsidRPr="005927B3">
        <w:rPr>
          <w:bCs/>
          <w:color w:val="FF0000"/>
          <w:vertAlign w:val="subscript"/>
          <w:lang w:val="en-US"/>
        </w:rPr>
        <w:t>2</w:t>
      </w:r>
      <w:r w:rsidRPr="005927B3">
        <w:rPr>
          <w:bCs/>
          <w:color w:val="FF0000"/>
          <w:lang w:val="en-US"/>
        </w:rPr>
        <w:t xml:space="preserve"> efflux </w:t>
      </w:r>
      <w:r w:rsidR="00ED6D9D" w:rsidRPr="005927B3">
        <w:rPr>
          <w:bCs/>
          <w:color w:val="FF0000"/>
          <w:lang w:val="en-US"/>
        </w:rPr>
        <w:t>as well as the flushing with synthetic air</w:t>
      </w:r>
      <w:r w:rsidR="00ED6D9D">
        <w:rPr>
          <w:bCs/>
          <w:lang w:val="en-US"/>
        </w:rPr>
        <w:t xml:space="preserve"> (if </w:t>
      </w:r>
      <w:r w:rsidR="000C5224">
        <w:rPr>
          <w:bCs/>
          <w:lang w:val="en-US"/>
        </w:rPr>
        <w:t xml:space="preserve">following </w:t>
      </w:r>
      <w:r w:rsidR="00ED6D9D" w:rsidRPr="00ED6D9D">
        <w:rPr>
          <w:bCs/>
          <w:vertAlign w:val="superscript"/>
          <w:lang w:val="en-US"/>
        </w:rPr>
        <w:t>14</w:t>
      </w:r>
      <w:r w:rsidR="00ED6D9D">
        <w:rPr>
          <w:bCs/>
          <w:lang w:val="en-US"/>
        </w:rPr>
        <w:t>C measurement of the developed CO</w:t>
      </w:r>
      <w:r w:rsidR="00ED6D9D" w:rsidRPr="00ED6D9D">
        <w:rPr>
          <w:bCs/>
          <w:vertAlign w:val="subscript"/>
          <w:lang w:val="en-US"/>
        </w:rPr>
        <w:t>2</w:t>
      </w:r>
      <w:r w:rsidR="00ED6D9D">
        <w:rPr>
          <w:bCs/>
          <w:lang w:val="en-US"/>
        </w:rPr>
        <w:t xml:space="preserve"> is</w:t>
      </w:r>
      <w:r w:rsidR="00ED6D9D" w:rsidRPr="00ED6D9D">
        <w:rPr>
          <w:lang w:val="en-US"/>
        </w:rPr>
        <w:t xml:space="preserve"> </w:t>
      </w:r>
      <w:r w:rsidR="00ED6D9D" w:rsidRPr="00ED6D9D">
        <w:rPr>
          <w:bCs/>
          <w:lang w:val="en-US"/>
        </w:rPr>
        <w:t>scheduled</w:t>
      </w:r>
      <w:r w:rsidR="00ED6D9D">
        <w:rPr>
          <w:bCs/>
          <w:lang w:val="en-US"/>
        </w:rPr>
        <w:t xml:space="preserve">). </w:t>
      </w:r>
    </w:p>
    <w:p w14:paraId="4547FC7E" w14:textId="77777777" w:rsidR="00ED6D9D" w:rsidRDefault="00ED6D9D" w:rsidP="00BD4C13">
      <w:pPr>
        <w:pStyle w:val="Default"/>
        <w:jc w:val="both"/>
        <w:rPr>
          <w:bCs/>
          <w:lang w:val="en-US"/>
        </w:rPr>
      </w:pPr>
    </w:p>
    <w:p w14:paraId="75AE3BEC" w14:textId="77777777" w:rsidR="00E108C4" w:rsidRPr="005927B3" w:rsidRDefault="00E108C4" w:rsidP="00BD4C13">
      <w:pPr>
        <w:pStyle w:val="Default"/>
        <w:jc w:val="both"/>
        <w:rPr>
          <w:color w:val="FF0000"/>
          <w:lang w:val="en-US"/>
        </w:rPr>
      </w:pPr>
      <w:r>
        <w:rPr>
          <w:bCs/>
          <w:noProof/>
          <w:lang w:eastAsia="de-DE"/>
        </w:rPr>
        <w:drawing>
          <wp:anchor distT="0" distB="0" distL="114300" distR="114300" simplePos="0" relativeHeight="251690496" behindDoc="1" locked="0" layoutInCell="1" allowOverlap="1" wp14:anchorId="68B7F3D8" wp14:editId="7412866C">
            <wp:simplePos x="0" y="0"/>
            <wp:positionH relativeFrom="column">
              <wp:posOffset>-13970</wp:posOffset>
            </wp:positionH>
            <wp:positionV relativeFrom="paragraph">
              <wp:posOffset>39370</wp:posOffset>
            </wp:positionV>
            <wp:extent cx="2132965" cy="1600200"/>
            <wp:effectExtent l="19050" t="0" r="635" b="0"/>
            <wp:wrapTight wrapText="bothSides">
              <wp:wrapPolygon edited="0">
                <wp:start x="-193" y="0"/>
                <wp:lineTo x="-193" y="21343"/>
                <wp:lineTo x="21606" y="21343"/>
                <wp:lineTo x="21606" y="0"/>
                <wp:lineTo x="-193" y="0"/>
              </wp:wrapPolygon>
            </wp:wrapTight>
            <wp:docPr id="3" name="Grafik 2" descr="IMG_3160_Ilka.M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60_Ilka.Mai.jpg"/>
                    <pic:cNvPicPr/>
                  </pic:nvPicPr>
                  <pic:blipFill>
                    <a:blip r:embed="rId8" cstate="print"/>
                    <a:srcRect l="11114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B15">
        <w:rPr>
          <w:bCs/>
          <w:lang w:val="en-US"/>
        </w:rPr>
        <w:t xml:space="preserve">An </w:t>
      </w:r>
      <w:r w:rsidR="008F1B15">
        <w:rPr>
          <w:lang w:val="en-US"/>
        </w:rPr>
        <w:t>examination of</w:t>
      </w:r>
      <w:r>
        <w:rPr>
          <w:lang w:val="en-US"/>
        </w:rPr>
        <w:t xml:space="preserve"> </w:t>
      </w:r>
      <w:r w:rsidR="00FB5634" w:rsidRPr="00FB5634">
        <w:rPr>
          <w:lang w:val="en-US"/>
        </w:rPr>
        <w:t>the radiocarbon signature of the carbon dioxide evolving from the soil through microbial respiration</w:t>
      </w:r>
      <w:r>
        <w:rPr>
          <w:lang w:val="en-US"/>
        </w:rPr>
        <w:t xml:space="preserve"> </w:t>
      </w:r>
      <w:r w:rsidR="00003D79">
        <w:rPr>
          <w:lang w:val="en-US"/>
        </w:rPr>
        <w:t>gives an</w:t>
      </w:r>
      <w:r w:rsidR="008F1B15" w:rsidRPr="00FB5634">
        <w:rPr>
          <w:lang w:val="en-US"/>
        </w:rPr>
        <w:t xml:space="preserve"> estimate </w:t>
      </w:r>
      <w:r w:rsidR="00003D79" w:rsidRPr="00FB5634">
        <w:rPr>
          <w:lang w:val="en-US"/>
        </w:rPr>
        <w:t xml:space="preserve">of soil organic carbon </w:t>
      </w:r>
      <w:r w:rsidR="008F1B15" w:rsidRPr="00FB5634">
        <w:rPr>
          <w:lang w:val="en-US"/>
        </w:rPr>
        <w:t>turnover times.</w:t>
      </w:r>
      <w:r w:rsidR="001834A7">
        <w:rPr>
          <w:lang w:val="en-US"/>
        </w:rPr>
        <w:t xml:space="preserve"> </w:t>
      </w:r>
      <w:r w:rsidR="008F1B15" w:rsidRPr="001E3DDA">
        <w:rPr>
          <w:color w:val="FF0000"/>
          <w:highlight w:val="yellow"/>
          <w:lang w:val="en-US"/>
        </w:rPr>
        <w:t xml:space="preserve">For the </w:t>
      </w:r>
      <w:r w:rsidRPr="001E3DDA">
        <w:rPr>
          <w:bCs/>
          <w:color w:val="FF0000"/>
          <w:highlight w:val="yellow"/>
          <w:vertAlign w:val="superscript"/>
          <w:lang w:val="en-US"/>
        </w:rPr>
        <w:t>14</w:t>
      </w:r>
      <w:r w:rsidRPr="001E3DDA">
        <w:rPr>
          <w:bCs/>
          <w:color w:val="FF0000"/>
          <w:highlight w:val="yellow"/>
          <w:lang w:val="en-US"/>
        </w:rPr>
        <w:t>C measurement</w:t>
      </w:r>
      <w:r w:rsidR="008F1B15" w:rsidRPr="001E3DDA">
        <w:rPr>
          <w:bCs/>
          <w:color w:val="FF0000"/>
          <w:highlight w:val="yellow"/>
          <w:lang w:val="en-US"/>
        </w:rPr>
        <w:t xml:space="preserve"> </w:t>
      </w:r>
      <w:r w:rsidR="00413624" w:rsidRPr="001E3DDA">
        <w:rPr>
          <w:bCs/>
          <w:color w:val="FF0000"/>
          <w:highlight w:val="yellow"/>
          <w:lang w:val="en-US"/>
        </w:rPr>
        <w:t>a minimum amount of 1 mg carbon per sample is required (</w:t>
      </w:r>
      <w:r w:rsidR="001834A7" w:rsidRPr="001E3DDA">
        <w:rPr>
          <w:bCs/>
          <w:color w:val="FF0000"/>
          <w:highlight w:val="yellow"/>
          <w:lang w:val="en-US"/>
        </w:rPr>
        <w:t xml:space="preserve">2% </w:t>
      </w:r>
      <w:r w:rsidR="008F1B15" w:rsidRPr="001E3DDA">
        <w:rPr>
          <w:bCs/>
          <w:color w:val="FF0000"/>
          <w:highlight w:val="yellow"/>
          <w:lang w:val="en-US"/>
        </w:rPr>
        <w:t>CO</w:t>
      </w:r>
      <w:r w:rsidR="008F1B15" w:rsidRPr="001E3DDA">
        <w:rPr>
          <w:bCs/>
          <w:color w:val="FF0000"/>
          <w:highlight w:val="yellow"/>
          <w:vertAlign w:val="subscript"/>
          <w:lang w:val="en-US"/>
        </w:rPr>
        <w:t>2</w:t>
      </w:r>
      <w:r w:rsidR="008F1B15" w:rsidRPr="001E3DDA">
        <w:rPr>
          <w:bCs/>
          <w:color w:val="FF0000"/>
          <w:highlight w:val="yellow"/>
          <w:lang w:val="en-US"/>
        </w:rPr>
        <w:t xml:space="preserve"> </w:t>
      </w:r>
      <w:r w:rsidR="001834A7" w:rsidRPr="001E3DDA">
        <w:rPr>
          <w:bCs/>
          <w:color w:val="FF0000"/>
          <w:highlight w:val="yellow"/>
          <w:lang w:val="en-US"/>
        </w:rPr>
        <w:t>= 1850 ppm/bar per liter).</w:t>
      </w:r>
    </w:p>
    <w:p w14:paraId="383DB7E2" w14:textId="77777777" w:rsidR="00E108C4" w:rsidRDefault="00E108C4" w:rsidP="00BD4C13">
      <w:pPr>
        <w:pStyle w:val="Default"/>
        <w:jc w:val="both"/>
        <w:rPr>
          <w:lang w:val="en-US"/>
        </w:rPr>
      </w:pPr>
    </w:p>
    <w:p w14:paraId="32C4295A" w14:textId="77777777" w:rsidR="007B27D2" w:rsidRPr="00A97164" w:rsidRDefault="007B27D2" w:rsidP="001B5A91">
      <w:pPr>
        <w:pStyle w:val="Default"/>
        <w:jc w:val="both"/>
        <w:rPr>
          <w:bCs/>
          <w:lang w:val="en-US"/>
        </w:rPr>
      </w:pPr>
    </w:p>
    <w:p w14:paraId="2A7329C7" w14:textId="77777777" w:rsidR="001B5A91" w:rsidRPr="00A97164" w:rsidRDefault="001B5A91" w:rsidP="001B5A91">
      <w:pPr>
        <w:pStyle w:val="Default"/>
        <w:jc w:val="both"/>
        <w:rPr>
          <w:bCs/>
          <w:lang w:val="en-US"/>
        </w:rPr>
      </w:pPr>
    </w:p>
    <w:p w14:paraId="1F168718" w14:textId="77777777" w:rsidR="00ED6D9D" w:rsidRDefault="00ED6D9D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br w:type="page"/>
      </w:r>
    </w:p>
    <w:p w14:paraId="3E49685A" w14:textId="77777777" w:rsidR="00AF6A53" w:rsidRPr="00DB7DF3" w:rsidRDefault="00AF6A53" w:rsidP="0020491A">
      <w:pPr>
        <w:rPr>
          <w:rFonts w:ascii="Times New Roman" w:hAnsi="Times New Roman" w:cs="Times New Roman"/>
          <w:bCs/>
          <w:color w:val="000000"/>
          <w:sz w:val="24"/>
          <w:szCs w:val="24"/>
          <w:lang w:val="en-US" w:eastAsia="de-DE"/>
        </w:rPr>
      </w:pPr>
      <w:r w:rsidRPr="00DB7DF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lastRenderedPageBreak/>
        <w:t xml:space="preserve">2. Devices and consumables </w:t>
      </w:r>
      <w:r w:rsidRPr="00DB7DF3">
        <w:rPr>
          <w:rFonts w:ascii="Times New Roman" w:hAnsi="Times New Roman" w:cs="Times New Roman"/>
          <w:bCs/>
          <w:color w:val="000000"/>
          <w:sz w:val="24"/>
          <w:szCs w:val="24"/>
          <w:lang w:val="en-US" w:eastAsia="de-DE"/>
        </w:rPr>
        <w:t>(shopping list attached)</w:t>
      </w:r>
    </w:p>
    <w:p w14:paraId="21352D39" w14:textId="77777777" w:rsidR="00AF6A53" w:rsidRPr="00DB7DF3" w:rsidRDefault="00AF6A53" w:rsidP="00AF6A53">
      <w:pPr>
        <w:pStyle w:val="Default"/>
        <w:numPr>
          <w:ilvl w:val="0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preparations:</w:t>
      </w:r>
    </w:p>
    <w:p w14:paraId="1014A619" w14:textId="77777777" w:rsidR="00AF6A53" w:rsidRPr="00DB7DF3" w:rsidRDefault="00AF6A53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2 mm sieve</w:t>
      </w:r>
    </w:p>
    <w:p w14:paraId="0334BE04" w14:textId="77777777" w:rsidR="00AF6A53" w:rsidRPr="00DB7DF3" w:rsidRDefault="004764C5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See instructions:</w:t>
      </w:r>
      <w:r w:rsidR="00AF6A53" w:rsidRPr="00DB7DF3">
        <w:rPr>
          <w:bCs/>
          <w:lang w:val="en-US"/>
        </w:rPr>
        <w:t xml:space="preserve"> "</w:t>
      </w:r>
      <w:r w:rsidR="00AF6A53" w:rsidRPr="00DB7DF3">
        <w:rPr>
          <w:bCs/>
          <w:i/>
          <w:lang w:val="en-US"/>
        </w:rPr>
        <w:t xml:space="preserve">how to determine the maximum </w:t>
      </w:r>
      <w:r w:rsidR="00DB7DF3" w:rsidRPr="00DB7DF3">
        <w:rPr>
          <w:bCs/>
          <w:i/>
          <w:lang w:val="en-US"/>
        </w:rPr>
        <w:t>water holding</w:t>
      </w:r>
      <w:r w:rsidR="00AF6A53" w:rsidRPr="00DB7DF3">
        <w:rPr>
          <w:bCs/>
          <w:i/>
          <w:lang w:val="en-US"/>
        </w:rPr>
        <w:t xml:space="preserve"> capacity (WHC</w:t>
      </w:r>
      <w:r w:rsidR="00AF6A53" w:rsidRPr="00DB7DF3">
        <w:rPr>
          <w:bCs/>
          <w:i/>
          <w:vertAlign w:val="subscript"/>
          <w:lang w:val="en-US"/>
        </w:rPr>
        <w:t>max</w:t>
      </w:r>
      <w:r w:rsidR="00AF6A53" w:rsidRPr="00DB7DF3">
        <w:rPr>
          <w:bCs/>
          <w:i/>
          <w:lang w:val="en-US"/>
        </w:rPr>
        <w:t>) of soil samples"</w:t>
      </w:r>
    </w:p>
    <w:p w14:paraId="196A4405" w14:textId="77777777" w:rsidR="00AF6A53" w:rsidRPr="00DB7DF3" w:rsidRDefault="009E37D9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proofErr w:type="spellStart"/>
      <w:r>
        <w:rPr>
          <w:bCs/>
          <w:lang w:val="en-US"/>
        </w:rPr>
        <w:t>Dispensette</w:t>
      </w:r>
      <w:proofErr w:type="spellEnd"/>
      <w:r>
        <w:rPr>
          <w:bCs/>
          <w:lang w:val="en-US"/>
        </w:rPr>
        <w:t xml:space="preserve"> for  di</w:t>
      </w:r>
      <w:r w:rsidR="00AF6A53" w:rsidRPr="00DB7DF3">
        <w:rPr>
          <w:bCs/>
          <w:lang w:val="en-US"/>
        </w:rPr>
        <w:t>st</w:t>
      </w:r>
      <w:r>
        <w:rPr>
          <w:bCs/>
          <w:lang w:val="en-US"/>
        </w:rPr>
        <w:t>illed</w:t>
      </w:r>
      <w:r w:rsidR="00AF6A53" w:rsidRPr="00DB7DF3">
        <w:rPr>
          <w:bCs/>
          <w:lang w:val="en-US"/>
        </w:rPr>
        <w:t xml:space="preserve"> water</w:t>
      </w:r>
    </w:p>
    <w:p w14:paraId="1CC03FE0" w14:textId="77777777" w:rsidR="00AF6A53" w:rsidRPr="00DB7DF3" w:rsidRDefault="004764C5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plastic </w:t>
      </w:r>
      <w:r w:rsidR="00AF6A53" w:rsidRPr="00DB7DF3">
        <w:rPr>
          <w:bCs/>
          <w:lang w:val="en-US"/>
        </w:rPr>
        <w:t>sample bags</w:t>
      </w:r>
    </w:p>
    <w:p w14:paraId="165F2681" w14:textId="77777777" w:rsidR="002F5BCA" w:rsidRPr="002F5BCA" w:rsidRDefault="002F5BCA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>
        <w:rPr>
          <w:color w:val="auto"/>
          <w:lang w:val="en-US"/>
        </w:rPr>
        <w:t>spraying nozzle</w:t>
      </w:r>
      <w:r w:rsidRPr="00DB7DF3">
        <w:rPr>
          <w:color w:val="auto"/>
          <w:lang w:val="en-US"/>
        </w:rPr>
        <w:t xml:space="preserve"> </w:t>
      </w:r>
    </w:p>
    <w:p w14:paraId="5B54EA32" w14:textId="77777777" w:rsidR="00AF6A53" w:rsidRPr="00DB7DF3" w:rsidRDefault="00DB7DF3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color w:val="auto"/>
          <w:lang w:val="en-US"/>
        </w:rPr>
        <w:t xml:space="preserve">calibration jar </w:t>
      </w:r>
      <w:r w:rsidR="004764C5" w:rsidRPr="00DB7DF3">
        <w:rPr>
          <w:bCs/>
          <w:lang w:val="en-US"/>
        </w:rPr>
        <w:t>(with identified volume</w:t>
      </w:r>
      <w:r w:rsidR="00AF6A53" w:rsidRPr="00DB7DF3">
        <w:rPr>
          <w:bCs/>
          <w:lang w:val="en-US"/>
        </w:rPr>
        <w:t xml:space="preserve"> [ml]</w:t>
      </w:r>
      <w:r w:rsidR="004764C5" w:rsidRPr="00DB7DF3">
        <w:rPr>
          <w:bCs/>
          <w:lang w:val="en-US"/>
        </w:rPr>
        <w:t>)</w:t>
      </w:r>
    </w:p>
    <w:p w14:paraId="63A95701" w14:textId="77777777" w:rsidR="00AF6A53" w:rsidRPr="00DB7DF3" w:rsidRDefault="00AF6A53" w:rsidP="00AF6A53">
      <w:pPr>
        <w:pStyle w:val="Default"/>
        <w:numPr>
          <w:ilvl w:val="0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respiration measurement in general:</w:t>
      </w:r>
    </w:p>
    <w:p w14:paraId="727BAF35" w14:textId="77777777" w:rsidR="00AF6A53" w:rsidRPr="00DB7DF3" w:rsidRDefault="00AF6A53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CO</w:t>
      </w:r>
      <w:r w:rsidRPr="00DB7DF3">
        <w:rPr>
          <w:bCs/>
          <w:vertAlign w:val="subscript"/>
          <w:lang w:val="en-US"/>
        </w:rPr>
        <w:t>2</w:t>
      </w:r>
      <w:r w:rsidRPr="00DB7DF3">
        <w:rPr>
          <w:bCs/>
          <w:lang w:val="en-US"/>
        </w:rPr>
        <w:t>-</w:t>
      </w:r>
      <w:r w:rsidR="004764C5" w:rsidRPr="00DB7DF3">
        <w:rPr>
          <w:bCs/>
          <w:lang w:val="en-US"/>
        </w:rPr>
        <w:t>analyzer</w:t>
      </w:r>
      <w:r w:rsidRPr="00DB7DF3">
        <w:rPr>
          <w:bCs/>
          <w:lang w:val="en-US"/>
        </w:rPr>
        <w:t xml:space="preserve"> (</w:t>
      </w:r>
      <w:r w:rsidRPr="00DB7DF3">
        <w:rPr>
          <w:bCs/>
          <w:i/>
          <w:lang w:val="en-US"/>
        </w:rPr>
        <w:t>Li-Cor</w:t>
      </w:r>
      <w:r w:rsidRPr="00DB7DF3">
        <w:rPr>
          <w:bCs/>
          <w:i/>
          <w:vertAlign w:val="superscript"/>
          <w:lang w:val="en-US"/>
        </w:rPr>
        <w:t xml:space="preserve">® </w:t>
      </w:r>
      <w:r w:rsidRPr="00DB7DF3">
        <w:rPr>
          <w:bCs/>
          <w:i/>
          <w:lang w:val="en-US"/>
        </w:rPr>
        <w:t>6262</w:t>
      </w:r>
      <w:r w:rsidRPr="00DB7DF3">
        <w:rPr>
          <w:bCs/>
          <w:lang w:val="en-US"/>
        </w:rPr>
        <w:t>)</w:t>
      </w:r>
    </w:p>
    <w:p w14:paraId="0DFD6909" w14:textId="77777777" w:rsidR="00AF6A53" w:rsidRPr="00DB7DF3" w:rsidRDefault="004764C5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CS-s</w:t>
      </w:r>
      <w:r w:rsidR="00AF6A53" w:rsidRPr="00DB7DF3">
        <w:rPr>
          <w:bCs/>
          <w:lang w:val="en-US"/>
        </w:rPr>
        <w:t>ilicon</w:t>
      </w:r>
      <w:r w:rsidRPr="00DB7DF3">
        <w:rPr>
          <w:bCs/>
          <w:lang w:val="en-US"/>
        </w:rPr>
        <w:t>e</w:t>
      </w:r>
      <w:r w:rsidR="00FE6581">
        <w:rPr>
          <w:bCs/>
          <w:lang w:val="en-US"/>
        </w:rPr>
        <w:t xml:space="preserve"> </w:t>
      </w:r>
      <w:r w:rsidRPr="00DB7DF3">
        <w:rPr>
          <w:bCs/>
          <w:lang w:val="en-US"/>
        </w:rPr>
        <w:t>septa</w:t>
      </w:r>
      <w:r w:rsidR="00AF6A53" w:rsidRPr="00DB7DF3">
        <w:rPr>
          <w:bCs/>
          <w:lang w:val="en-US"/>
        </w:rPr>
        <w:t xml:space="preserve"> for Li-Cor</w:t>
      </w:r>
      <w:r w:rsidR="00AF6A53" w:rsidRPr="00DB7DF3">
        <w:rPr>
          <w:bCs/>
          <w:vertAlign w:val="superscript"/>
          <w:lang w:val="en-US"/>
        </w:rPr>
        <w:t>®</w:t>
      </w:r>
    </w:p>
    <w:p w14:paraId="4DB33D95" w14:textId="77777777" w:rsidR="004764C5" w:rsidRPr="00DB7DF3" w:rsidRDefault="004F3656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>
        <w:rPr>
          <w:bCs/>
          <w:lang w:val="en-US"/>
        </w:rPr>
        <w:t>incubation/</w:t>
      </w:r>
      <w:r w:rsidR="003046B1" w:rsidRPr="00DB7DF3">
        <w:rPr>
          <w:bCs/>
          <w:lang w:val="en-US"/>
        </w:rPr>
        <w:t>p</w:t>
      </w:r>
      <w:r w:rsidR="004764C5" w:rsidRPr="00DB7DF3">
        <w:rPr>
          <w:bCs/>
          <w:lang w:val="en-US"/>
        </w:rPr>
        <w:t>reserving jar</w:t>
      </w:r>
      <w:r w:rsidR="003046B1" w:rsidRPr="00DB7DF3">
        <w:rPr>
          <w:bCs/>
          <w:lang w:val="en-US"/>
        </w:rPr>
        <w:t>s</w:t>
      </w:r>
      <w:r w:rsidR="00AF6A53" w:rsidRPr="00DB7DF3">
        <w:rPr>
          <w:bCs/>
          <w:lang w:val="en-US"/>
        </w:rPr>
        <w:t xml:space="preserve"> (1</w:t>
      </w:r>
      <w:r w:rsidR="004764C5" w:rsidRPr="00DB7DF3">
        <w:rPr>
          <w:bCs/>
          <w:lang w:val="en-US"/>
        </w:rPr>
        <w:t xml:space="preserve"> l</w:t>
      </w:r>
      <w:r w:rsidR="00AF6A53" w:rsidRPr="00DB7DF3">
        <w:rPr>
          <w:bCs/>
          <w:lang w:val="en-US"/>
        </w:rPr>
        <w:t xml:space="preserve">iter) with </w:t>
      </w:r>
      <w:r w:rsidR="007164B2" w:rsidRPr="00DB7DF3">
        <w:rPr>
          <w:bCs/>
          <w:lang w:val="en-US"/>
        </w:rPr>
        <w:t>vacuum seal</w:t>
      </w:r>
      <w:r w:rsidR="00AF6A53" w:rsidRPr="00DB7DF3">
        <w:rPr>
          <w:bCs/>
          <w:lang w:val="en-US"/>
        </w:rPr>
        <w:t xml:space="preserve"> and two One-Way-Stopcock</w:t>
      </w:r>
      <w:r w:rsidR="004764C5" w:rsidRPr="00DB7DF3">
        <w:rPr>
          <w:bCs/>
          <w:lang w:val="en-US"/>
        </w:rPr>
        <w:t>s</w:t>
      </w:r>
    </w:p>
    <w:p w14:paraId="704E699F" w14:textId="77777777" w:rsidR="00AF6A53" w:rsidRPr="00DB7DF3" w:rsidRDefault="00AF6A53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250 ml </w:t>
      </w:r>
      <w:r w:rsidR="004764C5" w:rsidRPr="00DB7DF3">
        <w:rPr>
          <w:bCs/>
          <w:lang w:val="en-US"/>
        </w:rPr>
        <w:t>bea</w:t>
      </w:r>
      <w:r w:rsidRPr="00DB7DF3">
        <w:rPr>
          <w:bCs/>
          <w:lang w:val="en-US"/>
        </w:rPr>
        <w:t>ker (</w:t>
      </w:r>
      <w:r w:rsidR="009E37D9">
        <w:rPr>
          <w:bCs/>
          <w:lang w:val="en-US"/>
        </w:rPr>
        <w:t>tall</w:t>
      </w:r>
      <w:r w:rsidR="004764C5" w:rsidRPr="00DB7DF3">
        <w:rPr>
          <w:bCs/>
          <w:lang w:val="en-US"/>
        </w:rPr>
        <w:t xml:space="preserve"> shape</w:t>
      </w:r>
      <w:r w:rsidRPr="00DB7DF3">
        <w:rPr>
          <w:bCs/>
          <w:lang w:val="en-US"/>
        </w:rPr>
        <w:t xml:space="preserve">) </w:t>
      </w:r>
    </w:p>
    <w:p w14:paraId="0B36F991" w14:textId="77777777" w:rsidR="00AF6A53" w:rsidRPr="00DB7DF3" w:rsidRDefault="00DB7DF3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>
        <w:rPr>
          <w:bCs/>
          <w:lang w:val="en-US"/>
        </w:rPr>
        <w:t xml:space="preserve">vacuum </w:t>
      </w:r>
      <w:r w:rsidR="004764C5" w:rsidRPr="00DB7DF3">
        <w:rPr>
          <w:bCs/>
          <w:lang w:val="en-US"/>
        </w:rPr>
        <w:t>pump</w:t>
      </w:r>
    </w:p>
    <w:p w14:paraId="5710EC71" w14:textId="77777777" w:rsidR="00AF6A53" w:rsidRPr="00DB7DF3" w:rsidRDefault="00AF6A53" w:rsidP="00AF6A53">
      <w:pPr>
        <w:pStyle w:val="Default"/>
        <w:numPr>
          <w:ilvl w:val="0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calibration:</w:t>
      </w:r>
    </w:p>
    <w:p w14:paraId="3F4B90CE" w14:textId="77777777" w:rsidR="00AF6A53" w:rsidRPr="00DB7DF3" w:rsidRDefault="007164B2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color w:val="auto"/>
          <w:lang w:val="en-US"/>
        </w:rPr>
        <w:t>flushing gas</w:t>
      </w:r>
      <w:r w:rsidR="00AF6A53" w:rsidRPr="00DB7DF3">
        <w:rPr>
          <w:bCs/>
          <w:color w:val="auto"/>
          <w:lang w:val="en-US"/>
        </w:rPr>
        <w:t xml:space="preserve"> </w:t>
      </w:r>
      <w:r w:rsidR="00AF6A53" w:rsidRPr="00DB7DF3">
        <w:rPr>
          <w:bCs/>
          <w:lang w:val="en-US"/>
        </w:rPr>
        <w:t>(CO</w:t>
      </w:r>
      <w:r w:rsidR="00AF6A53" w:rsidRPr="00DB7DF3">
        <w:rPr>
          <w:bCs/>
          <w:vertAlign w:val="subscript"/>
          <w:lang w:val="en-US"/>
        </w:rPr>
        <w:t>2</w:t>
      </w:r>
      <w:r w:rsidR="00AF6A53" w:rsidRPr="00DB7DF3">
        <w:rPr>
          <w:bCs/>
          <w:lang w:val="en-US"/>
        </w:rPr>
        <w:t xml:space="preserve"> fre</w:t>
      </w:r>
      <w:r w:rsidRPr="00DB7DF3">
        <w:rPr>
          <w:bCs/>
          <w:lang w:val="en-US"/>
        </w:rPr>
        <w:t>e</w:t>
      </w:r>
      <w:r w:rsidR="00AF6A53" w:rsidRPr="00DB7DF3">
        <w:rPr>
          <w:bCs/>
          <w:lang w:val="en-US"/>
        </w:rPr>
        <w:t xml:space="preserve">) </w:t>
      </w:r>
      <w:r w:rsidRPr="00DB7DF3">
        <w:rPr>
          <w:bCs/>
          <w:lang w:val="en-US"/>
        </w:rPr>
        <w:t>from</w:t>
      </w:r>
      <w:r w:rsidR="00AF6A53" w:rsidRPr="00DB7DF3">
        <w:rPr>
          <w:bCs/>
          <w:lang w:val="en-US"/>
        </w:rPr>
        <w:t xml:space="preserve"> </w:t>
      </w:r>
      <w:r w:rsidR="00AF6A53" w:rsidRPr="00DB7DF3">
        <w:rPr>
          <w:bCs/>
          <w:i/>
          <w:lang w:val="en-US"/>
        </w:rPr>
        <w:t>Westfalen</w:t>
      </w:r>
      <w:r w:rsidR="00AF6A53" w:rsidRPr="00DB7DF3">
        <w:rPr>
          <w:bCs/>
          <w:lang w:val="en-US"/>
        </w:rPr>
        <w:t xml:space="preserve"> </w:t>
      </w:r>
    </w:p>
    <w:p w14:paraId="50FEFBF0" w14:textId="77777777" w:rsidR="00AF6A53" w:rsidRPr="00DB7DF3" w:rsidRDefault="007164B2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calibrating </w:t>
      </w:r>
      <w:r w:rsidR="00AF6A53" w:rsidRPr="00DB7DF3">
        <w:rPr>
          <w:bCs/>
          <w:lang w:val="en-US"/>
        </w:rPr>
        <w:t>gas (3000 ppm CO</w:t>
      </w:r>
      <w:r w:rsidR="00AF6A53" w:rsidRPr="00DB7DF3">
        <w:rPr>
          <w:bCs/>
          <w:vertAlign w:val="subscript"/>
          <w:lang w:val="en-US"/>
        </w:rPr>
        <w:t>2</w:t>
      </w:r>
      <w:r w:rsidR="00AF6A53" w:rsidRPr="00DB7DF3">
        <w:rPr>
          <w:bCs/>
          <w:lang w:val="en-US"/>
        </w:rPr>
        <w:t xml:space="preserve"> + N)</w:t>
      </w:r>
      <w:r w:rsidRPr="00DB7DF3">
        <w:rPr>
          <w:bCs/>
          <w:lang w:val="en-US"/>
        </w:rPr>
        <w:t xml:space="preserve"> from </w:t>
      </w:r>
      <w:r w:rsidRPr="00DB7DF3">
        <w:rPr>
          <w:bCs/>
          <w:i/>
          <w:lang w:val="en-US"/>
        </w:rPr>
        <w:t>Westfalen</w:t>
      </w:r>
    </w:p>
    <w:p w14:paraId="6113FC81" w14:textId="77777777" w:rsidR="00AF6A53" w:rsidRPr="00DB7DF3" w:rsidRDefault="00AF6A53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5 ml </w:t>
      </w:r>
      <w:r w:rsidR="007164B2" w:rsidRPr="00DB7DF3">
        <w:rPr>
          <w:bCs/>
          <w:lang w:val="en-US"/>
        </w:rPr>
        <w:t>syringe with</w:t>
      </w:r>
      <w:r w:rsidRPr="00DB7DF3">
        <w:rPr>
          <w:bCs/>
          <w:lang w:val="en-US"/>
        </w:rPr>
        <w:t xml:space="preserve"> Stopcock</w:t>
      </w:r>
      <w:r w:rsidRPr="00DB7DF3">
        <w:rPr>
          <w:bCs/>
          <w:vertAlign w:val="superscript"/>
          <w:lang w:val="en-US"/>
        </w:rPr>
        <w:t xml:space="preserve"> </w:t>
      </w:r>
    </w:p>
    <w:p w14:paraId="56CAC44B" w14:textId="77777777" w:rsidR="00AF6A53" w:rsidRPr="00DB7DF3" w:rsidRDefault="009E37D9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>
        <w:rPr>
          <w:bCs/>
          <w:lang w:val="en-US"/>
        </w:rPr>
        <w:t>needle</w:t>
      </w:r>
    </w:p>
    <w:p w14:paraId="3BD94C82" w14:textId="77777777" w:rsidR="00AF6A53" w:rsidRPr="00DB7DF3" w:rsidRDefault="007164B2" w:rsidP="00AF6A53">
      <w:pPr>
        <w:pStyle w:val="Default"/>
        <w:numPr>
          <w:ilvl w:val="0"/>
          <w:numId w:val="4"/>
        </w:numPr>
        <w:jc w:val="both"/>
        <w:rPr>
          <w:bCs/>
          <w:lang w:val="en-US"/>
        </w:rPr>
      </w:pPr>
      <w:r w:rsidRPr="00DB7DF3">
        <w:rPr>
          <w:bCs/>
          <w:vertAlign w:val="superscript"/>
          <w:lang w:val="en-US"/>
        </w:rPr>
        <w:t>14</w:t>
      </w:r>
      <w:r w:rsidRPr="00DB7DF3">
        <w:rPr>
          <w:bCs/>
          <w:lang w:val="en-US"/>
        </w:rPr>
        <w:t>C gas sampling</w:t>
      </w:r>
      <w:r w:rsidR="00AF6A53" w:rsidRPr="00DB7DF3">
        <w:rPr>
          <w:bCs/>
          <w:lang w:val="en-US"/>
        </w:rPr>
        <w:t>:</w:t>
      </w:r>
    </w:p>
    <w:p w14:paraId="1A58FA36" w14:textId="77777777" w:rsidR="00AF6A53" w:rsidRPr="00C06CEA" w:rsidRDefault="00DB7DF3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C06CEA">
        <w:rPr>
          <w:bCs/>
          <w:lang w:val="en-US"/>
        </w:rPr>
        <w:t xml:space="preserve">injection </w:t>
      </w:r>
      <w:r w:rsidR="007164B2" w:rsidRPr="00C06CEA">
        <w:rPr>
          <w:bCs/>
          <w:lang w:val="en-US"/>
        </w:rPr>
        <w:t>flasks</w:t>
      </w:r>
      <w:r w:rsidR="00AF6A53" w:rsidRPr="00C06CEA">
        <w:rPr>
          <w:bCs/>
          <w:lang w:val="en-US"/>
        </w:rPr>
        <w:t xml:space="preserve"> (100 ml) </w:t>
      </w:r>
    </w:p>
    <w:p w14:paraId="62839B11" w14:textId="77777777" w:rsidR="00AF6A53" w:rsidRPr="00C06CEA" w:rsidRDefault="007164B2" w:rsidP="00AF6A53">
      <w:pPr>
        <w:pStyle w:val="Default"/>
        <w:numPr>
          <w:ilvl w:val="1"/>
          <w:numId w:val="4"/>
        </w:numPr>
        <w:jc w:val="both"/>
        <w:rPr>
          <w:bCs/>
          <w:lang w:val="en-US"/>
        </w:rPr>
      </w:pPr>
      <w:r w:rsidRPr="00C06CEA">
        <w:rPr>
          <w:bCs/>
          <w:lang w:val="en-US"/>
        </w:rPr>
        <w:t xml:space="preserve">plugs and </w:t>
      </w:r>
      <w:r w:rsidR="00FE6581" w:rsidRPr="00C06CEA">
        <w:rPr>
          <w:bCs/>
          <w:lang w:val="en-US"/>
        </w:rPr>
        <w:t>aluminum</w:t>
      </w:r>
      <w:r w:rsidR="00C06CEA" w:rsidRPr="00C06CEA">
        <w:rPr>
          <w:bCs/>
          <w:lang w:val="en-US"/>
        </w:rPr>
        <w:t xml:space="preserve"> crimp cap</w:t>
      </w:r>
      <w:r w:rsidR="00335B3D">
        <w:rPr>
          <w:bCs/>
          <w:lang w:val="en-US"/>
        </w:rPr>
        <w:t xml:space="preserve"> </w:t>
      </w:r>
      <w:r w:rsidR="00C06CEA" w:rsidRPr="00C06CEA">
        <w:rPr>
          <w:bCs/>
          <w:lang w:val="en-US"/>
        </w:rPr>
        <w:t>+ manual crimping tools (crimper and decapper)</w:t>
      </w:r>
    </w:p>
    <w:tbl>
      <w:tblPr>
        <w:tblStyle w:val="aa"/>
        <w:tblW w:w="10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8"/>
        <w:gridCol w:w="5008"/>
      </w:tblGrid>
      <w:tr w:rsidR="00AF6A53" w:rsidRPr="00DB7DF3" w14:paraId="50A5C988" w14:textId="77777777" w:rsidTr="00C16C04">
        <w:tc>
          <w:tcPr>
            <w:tcW w:w="5008" w:type="dxa"/>
          </w:tcPr>
          <w:p w14:paraId="6DE0D6E1" w14:textId="77777777" w:rsidR="00AF6A53" w:rsidRPr="00DB7DF3" w:rsidRDefault="00AF6A53" w:rsidP="00C16C04">
            <w:pPr>
              <w:pStyle w:val="Default"/>
              <w:jc w:val="both"/>
              <w:rPr>
                <w:bCs/>
                <w:lang w:val="en-US"/>
              </w:rPr>
            </w:pPr>
          </w:p>
          <w:p w14:paraId="65A071AB" w14:textId="77777777" w:rsidR="00AF6A53" w:rsidRPr="00DB7DF3" w:rsidRDefault="00AF6A53" w:rsidP="00C16C04">
            <w:pPr>
              <w:pStyle w:val="Default"/>
              <w:ind w:left="720"/>
              <w:rPr>
                <w:bCs/>
                <w:u w:val="single"/>
                <w:lang w:val="en-US"/>
              </w:rPr>
            </w:pPr>
            <w:r w:rsidRPr="00DB7DF3">
              <w:rPr>
                <w:bCs/>
                <w:lang w:val="en-US"/>
              </w:rPr>
              <w:t xml:space="preserve">Additional devices: </w:t>
            </w:r>
            <w:r w:rsidR="003046B1" w:rsidRPr="00DB7DF3">
              <w:rPr>
                <w:bCs/>
                <w:lang w:val="en-US"/>
              </w:rPr>
              <w:t>stopwatch</w:t>
            </w:r>
          </w:p>
          <w:p w14:paraId="573597BE" w14:textId="77777777" w:rsidR="00AF6A53" w:rsidRPr="00DB7DF3" w:rsidRDefault="00AF6A53" w:rsidP="00C16C04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5008" w:type="dxa"/>
          </w:tcPr>
          <w:p w14:paraId="3E0B4012" w14:textId="77777777" w:rsidR="00AF6A53" w:rsidRPr="00DB7DF3" w:rsidRDefault="00AF6A53" w:rsidP="00C16C04">
            <w:pPr>
              <w:pStyle w:val="Default"/>
              <w:jc w:val="both"/>
              <w:rPr>
                <w:bCs/>
                <w:u w:val="single"/>
                <w:lang w:val="en-US"/>
              </w:rPr>
            </w:pPr>
          </w:p>
        </w:tc>
      </w:tr>
    </w:tbl>
    <w:p w14:paraId="03313BD4" w14:textId="77777777" w:rsidR="002A6FFD" w:rsidRPr="00DB7DF3" w:rsidRDefault="002A6FFD" w:rsidP="00AF6A53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</w:p>
    <w:p w14:paraId="12D0EA31" w14:textId="77777777" w:rsidR="00AF6A53" w:rsidRPr="00DB7DF3" w:rsidRDefault="00AF6A53" w:rsidP="0020491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 w:rsidRPr="00DB7DF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 xml:space="preserve">3. Procedure to </w:t>
      </w:r>
    </w:p>
    <w:p w14:paraId="73B519CA" w14:textId="77777777" w:rsidR="003046B1" w:rsidRPr="00DB7DF3" w:rsidRDefault="003046B1" w:rsidP="003046B1">
      <w:pPr>
        <w:pStyle w:val="Default"/>
        <w:numPr>
          <w:ilvl w:val="0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Preparations: </w:t>
      </w:r>
    </w:p>
    <w:p w14:paraId="05AB4FE0" w14:textId="77777777" w:rsidR="003046B1" w:rsidRPr="005927B3" w:rsidRDefault="003046B1" w:rsidP="003046B1">
      <w:pPr>
        <w:pStyle w:val="Default"/>
        <w:numPr>
          <w:ilvl w:val="1"/>
          <w:numId w:val="5"/>
        </w:numPr>
        <w:jc w:val="both"/>
        <w:rPr>
          <w:bCs/>
          <w:color w:val="FF0000"/>
          <w:lang w:val="en-US"/>
        </w:rPr>
      </w:pPr>
      <w:r w:rsidRPr="005927B3">
        <w:rPr>
          <w:bCs/>
          <w:color w:val="FF0000"/>
          <w:lang w:val="en-US"/>
        </w:rPr>
        <w:t xml:space="preserve">soil sieving </w:t>
      </w:r>
    </w:p>
    <w:p w14:paraId="1823F0A9" w14:textId="77777777" w:rsidR="003046B1" w:rsidRPr="005927B3" w:rsidRDefault="003046B1" w:rsidP="003046B1">
      <w:pPr>
        <w:pStyle w:val="Default"/>
        <w:numPr>
          <w:ilvl w:val="1"/>
          <w:numId w:val="5"/>
        </w:numPr>
        <w:jc w:val="both"/>
        <w:rPr>
          <w:bCs/>
          <w:color w:val="FF0000"/>
          <w:lang w:val="en-US"/>
        </w:rPr>
      </w:pPr>
      <w:r w:rsidRPr="005927B3">
        <w:rPr>
          <w:bCs/>
          <w:color w:val="FF0000"/>
          <w:lang w:val="en-US"/>
        </w:rPr>
        <w:t xml:space="preserve">determine the maximum </w:t>
      </w:r>
      <w:r w:rsidR="00DB7DF3" w:rsidRPr="005927B3">
        <w:rPr>
          <w:bCs/>
          <w:color w:val="FF0000"/>
          <w:lang w:val="en-US"/>
        </w:rPr>
        <w:t>water holding</w:t>
      </w:r>
      <w:r w:rsidRPr="005927B3">
        <w:rPr>
          <w:bCs/>
          <w:color w:val="FF0000"/>
          <w:lang w:val="en-US"/>
        </w:rPr>
        <w:t xml:space="preserve"> capacity</w:t>
      </w:r>
      <w:r w:rsidRPr="005927B3">
        <w:rPr>
          <w:bCs/>
          <w:i/>
          <w:color w:val="FF0000"/>
          <w:lang w:val="en-US"/>
        </w:rPr>
        <w:t xml:space="preserve"> </w:t>
      </w:r>
      <w:r w:rsidRPr="005927B3">
        <w:rPr>
          <w:bCs/>
          <w:color w:val="FF0000"/>
          <w:lang w:val="en-US"/>
        </w:rPr>
        <w:t xml:space="preserve">of your samples and adjust a certain soil moisture </w:t>
      </w:r>
    </w:p>
    <w:p w14:paraId="35D44449" w14:textId="77777777" w:rsidR="003046B1" w:rsidRPr="00DB7DF3" w:rsidRDefault="002A6FFD" w:rsidP="003046B1">
      <w:pPr>
        <w:pStyle w:val="Default"/>
        <w:numPr>
          <w:ilvl w:val="1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weigh in soil</w:t>
      </w:r>
      <w:r w:rsidR="003046B1" w:rsidRPr="00DB7DF3">
        <w:rPr>
          <w:bCs/>
          <w:lang w:val="en-US"/>
        </w:rPr>
        <w:t xml:space="preserve"> sample</w:t>
      </w:r>
      <w:r w:rsidRPr="00DB7DF3">
        <w:rPr>
          <w:bCs/>
          <w:lang w:val="en-US"/>
        </w:rPr>
        <w:t>s</w:t>
      </w:r>
    </w:p>
    <w:p w14:paraId="2B4C6389" w14:textId="77777777" w:rsidR="003046B1" w:rsidRPr="00DB7DF3" w:rsidRDefault="003046B1" w:rsidP="003046B1">
      <w:pPr>
        <w:pStyle w:val="Default"/>
        <w:numPr>
          <w:ilvl w:val="1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determine the volume of the pump and the sample jars </w:t>
      </w:r>
    </w:p>
    <w:p w14:paraId="2C934F65" w14:textId="77777777" w:rsidR="003046B1" w:rsidRPr="00DB7DF3" w:rsidRDefault="003046B1" w:rsidP="003046B1">
      <w:pPr>
        <w:pStyle w:val="Default"/>
        <w:numPr>
          <w:ilvl w:val="1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leakage test for </w:t>
      </w:r>
      <w:r w:rsidR="004F3656">
        <w:rPr>
          <w:bCs/>
          <w:lang w:val="en-US"/>
        </w:rPr>
        <w:t>incubation</w:t>
      </w:r>
      <w:r w:rsidRPr="00DB7DF3">
        <w:rPr>
          <w:bCs/>
          <w:lang w:val="en-US"/>
        </w:rPr>
        <w:t xml:space="preserve"> jars</w:t>
      </w:r>
    </w:p>
    <w:p w14:paraId="2A599A41" w14:textId="77777777" w:rsidR="003046B1" w:rsidRPr="00DB7DF3" w:rsidRDefault="003046B1" w:rsidP="003046B1">
      <w:pPr>
        <w:pStyle w:val="Default"/>
        <w:numPr>
          <w:ilvl w:val="0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incubation:</w:t>
      </w:r>
    </w:p>
    <w:p w14:paraId="4A7F6ACE" w14:textId="77777777" w:rsidR="003046B1" w:rsidRPr="00DB7DF3" w:rsidRDefault="003046B1" w:rsidP="003046B1">
      <w:pPr>
        <w:pStyle w:val="Default"/>
        <w:numPr>
          <w:ilvl w:val="1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preincubation of soil samples</w:t>
      </w:r>
    </w:p>
    <w:p w14:paraId="15314DB6" w14:textId="77777777" w:rsidR="003046B1" w:rsidRPr="00DB7DF3" w:rsidRDefault="003046B1" w:rsidP="003046B1">
      <w:pPr>
        <w:pStyle w:val="Default"/>
        <w:numPr>
          <w:ilvl w:val="1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„flush“ the samples with synthetic (CO</w:t>
      </w:r>
      <w:r w:rsidRPr="00DB7DF3">
        <w:rPr>
          <w:bCs/>
          <w:vertAlign w:val="subscript"/>
          <w:lang w:val="en-US"/>
        </w:rPr>
        <w:t>2</w:t>
      </w:r>
      <w:r w:rsidRPr="00DB7DF3">
        <w:rPr>
          <w:bCs/>
          <w:lang w:val="en-US"/>
        </w:rPr>
        <w:t xml:space="preserve"> free) air</w:t>
      </w:r>
    </w:p>
    <w:p w14:paraId="1F7EEFAC" w14:textId="77777777" w:rsidR="003046B1" w:rsidRPr="00DB7DF3" w:rsidRDefault="003046B1" w:rsidP="003046B1">
      <w:pPr>
        <w:pStyle w:val="Default"/>
        <w:numPr>
          <w:ilvl w:val="1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>CO</w:t>
      </w:r>
      <w:r w:rsidRPr="00DB7DF3">
        <w:rPr>
          <w:bCs/>
          <w:vertAlign w:val="subscript"/>
          <w:lang w:val="en-US"/>
        </w:rPr>
        <w:t>2</w:t>
      </w:r>
      <w:r w:rsidRPr="00DB7DF3">
        <w:rPr>
          <w:bCs/>
          <w:lang w:val="en-US"/>
        </w:rPr>
        <w:t>-time series measurement</w:t>
      </w:r>
    </w:p>
    <w:p w14:paraId="63BD67EF" w14:textId="77777777" w:rsidR="003046B1" w:rsidRPr="00DB7DF3" w:rsidRDefault="003046B1" w:rsidP="003046B1">
      <w:pPr>
        <w:pStyle w:val="Default"/>
        <w:numPr>
          <w:ilvl w:val="1"/>
          <w:numId w:val="5"/>
        </w:numPr>
        <w:jc w:val="both"/>
        <w:rPr>
          <w:bCs/>
          <w:lang w:val="en-US"/>
        </w:rPr>
      </w:pPr>
      <w:r w:rsidRPr="00DB7DF3">
        <w:rPr>
          <w:bCs/>
          <w:lang w:val="en-US"/>
        </w:rPr>
        <w:t xml:space="preserve">gas sampling for </w:t>
      </w:r>
      <w:r w:rsidRPr="00DB7DF3">
        <w:rPr>
          <w:bCs/>
          <w:vertAlign w:val="superscript"/>
          <w:lang w:val="en-US"/>
        </w:rPr>
        <w:t>14</w:t>
      </w:r>
      <w:r w:rsidRPr="00DB7DF3">
        <w:rPr>
          <w:bCs/>
          <w:lang w:val="en-US"/>
        </w:rPr>
        <w:t>C-analysis</w:t>
      </w:r>
    </w:p>
    <w:p w14:paraId="74491C7B" w14:textId="77777777" w:rsidR="002F5BCA" w:rsidRDefault="002F5BCA" w:rsidP="00AF6A53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</w:p>
    <w:p w14:paraId="33D680A9" w14:textId="77777777" w:rsidR="00C869C2" w:rsidRDefault="00C869C2" w:rsidP="0020491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</w:p>
    <w:p w14:paraId="4712B57A" w14:textId="77777777" w:rsidR="00C869C2" w:rsidRDefault="00C869C2" w:rsidP="0020491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</w:p>
    <w:p w14:paraId="33C8DA3E" w14:textId="77777777" w:rsidR="00AF6A53" w:rsidRPr="00DB7DF3" w:rsidRDefault="00AF6A53" w:rsidP="0020491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 w:rsidRPr="00DB7DF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4. Preparations</w:t>
      </w:r>
    </w:p>
    <w:p w14:paraId="3B695CF5" w14:textId="77777777" w:rsidR="00346987" w:rsidRPr="00DB7DF3" w:rsidRDefault="00346987" w:rsidP="00AF6A53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 w:rsidRPr="00DB7DF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lastRenderedPageBreak/>
        <w:t>4.1 soil sieving</w:t>
      </w:r>
    </w:p>
    <w:p w14:paraId="541FF413" w14:textId="77777777" w:rsidR="00346987" w:rsidRPr="005927B3" w:rsidRDefault="00346987" w:rsidP="00346987">
      <w:pPr>
        <w:pStyle w:val="Default"/>
        <w:numPr>
          <w:ilvl w:val="0"/>
          <w:numId w:val="6"/>
        </w:numPr>
        <w:jc w:val="both"/>
        <w:rPr>
          <w:b/>
          <w:bCs/>
          <w:color w:val="FF0000"/>
          <w:lang w:val="en-US"/>
        </w:rPr>
      </w:pPr>
      <w:r w:rsidRPr="005927B3">
        <w:rPr>
          <w:color w:val="FF0000"/>
          <w:lang w:val="en-US"/>
        </w:rPr>
        <w:t xml:space="preserve">carefully sieve fresh (or rather - 20 °C stocked) soil samples to &lt; 2 mm; remove roots and stones </w:t>
      </w:r>
      <w:proofErr w:type="gramStart"/>
      <w:r w:rsidRPr="005927B3">
        <w:rPr>
          <w:color w:val="FF0000"/>
          <w:lang w:val="en-US"/>
        </w:rPr>
        <w:t>( &gt;</w:t>
      </w:r>
      <w:proofErr w:type="gramEnd"/>
      <w:r w:rsidRPr="005927B3">
        <w:rPr>
          <w:color w:val="FF0000"/>
          <w:lang w:val="en-US"/>
        </w:rPr>
        <w:t xml:space="preserve"> 2 mm) </w:t>
      </w:r>
    </w:p>
    <w:p w14:paraId="68E36B45" w14:textId="77777777" w:rsidR="00346987" w:rsidRPr="00DB7DF3" w:rsidRDefault="00346987" w:rsidP="00346987">
      <w:pPr>
        <w:pStyle w:val="Default"/>
        <w:jc w:val="both"/>
        <w:rPr>
          <w:b/>
          <w:bCs/>
          <w:lang w:val="en-US"/>
        </w:rPr>
      </w:pPr>
    </w:p>
    <w:p w14:paraId="77972542" w14:textId="77777777" w:rsidR="00346987" w:rsidRPr="00DB7DF3" w:rsidRDefault="00346987" w:rsidP="00346987">
      <w:pPr>
        <w:pStyle w:val="Default"/>
        <w:ind w:firstLine="360"/>
        <w:jc w:val="both"/>
        <w:rPr>
          <w:b/>
          <w:bCs/>
          <w:vertAlign w:val="subscript"/>
          <w:lang w:val="en-US"/>
        </w:rPr>
      </w:pPr>
      <w:r w:rsidRPr="00DB7DF3">
        <w:rPr>
          <w:b/>
          <w:bCs/>
          <w:lang w:val="en-US"/>
        </w:rPr>
        <w:t>4.2 adjust soil moisture to 60% WHC</w:t>
      </w:r>
      <w:r w:rsidRPr="00DB7DF3">
        <w:rPr>
          <w:b/>
          <w:bCs/>
          <w:vertAlign w:val="subscript"/>
          <w:lang w:val="en-US"/>
        </w:rPr>
        <w:t>max</w:t>
      </w:r>
    </w:p>
    <w:p w14:paraId="7C7D4418" w14:textId="77777777" w:rsidR="00346987" w:rsidRPr="00DB7DF3" w:rsidRDefault="00346987" w:rsidP="00346987">
      <w:pPr>
        <w:pStyle w:val="Default"/>
        <w:jc w:val="both"/>
        <w:rPr>
          <w:b/>
          <w:bCs/>
          <w:lang w:val="en-US"/>
        </w:rPr>
      </w:pPr>
    </w:p>
    <w:p w14:paraId="6CAA34F1" w14:textId="77777777" w:rsidR="00346987" w:rsidRPr="005927B3" w:rsidRDefault="00346987" w:rsidP="00346987">
      <w:pPr>
        <w:pStyle w:val="Default"/>
        <w:numPr>
          <w:ilvl w:val="0"/>
          <w:numId w:val="4"/>
        </w:numPr>
        <w:jc w:val="both"/>
        <w:rPr>
          <w:bCs/>
          <w:color w:val="FF0000"/>
          <w:lang w:val="en-US"/>
        </w:rPr>
      </w:pPr>
      <w:r w:rsidRPr="005927B3">
        <w:rPr>
          <w:bCs/>
          <w:color w:val="FF0000"/>
          <w:lang w:val="en-US"/>
        </w:rPr>
        <w:t xml:space="preserve">estimate the required water amount for adjusting the soil moisture to 60% </w:t>
      </w:r>
      <w:r w:rsidR="00DB7DF3" w:rsidRPr="005927B3">
        <w:rPr>
          <w:bCs/>
          <w:color w:val="FF0000"/>
          <w:lang w:val="en-US"/>
        </w:rPr>
        <w:t>water holding</w:t>
      </w:r>
      <w:r w:rsidRPr="005927B3">
        <w:rPr>
          <w:bCs/>
          <w:color w:val="FF0000"/>
          <w:lang w:val="en-US"/>
        </w:rPr>
        <w:t xml:space="preserve"> capacity </w:t>
      </w:r>
      <w:r w:rsidRPr="005927B3">
        <w:rPr>
          <w:color w:val="FF0000"/>
          <w:lang w:val="en-US"/>
        </w:rPr>
        <w:t xml:space="preserve">(to determine the </w:t>
      </w:r>
      <w:r w:rsidR="00DB7DF3" w:rsidRPr="005927B3">
        <w:rPr>
          <w:color w:val="FF0000"/>
          <w:lang w:val="en-US"/>
        </w:rPr>
        <w:t>water holding</w:t>
      </w:r>
      <w:r w:rsidRPr="005927B3">
        <w:rPr>
          <w:color w:val="FF0000"/>
          <w:lang w:val="en-US"/>
        </w:rPr>
        <w:t xml:space="preserve"> capacity see</w:t>
      </w:r>
      <w:r w:rsidRPr="005927B3">
        <w:rPr>
          <w:bCs/>
          <w:color w:val="FF0000"/>
          <w:lang w:val="en-US"/>
        </w:rPr>
        <w:t xml:space="preserve"> instructions: "</w:t>
      </w:r>
      <w:r w:rsidRPr="005927B3">
        <w:rPr>
          <w:bCs/>
          <w:i/>
          <w:color w:val="FF0000"/>
          <w:lang w:val="en-US"/>
        </w:rPr>
        <w:t xml:space="preserve">determine the maximum </w:t>
      </w:r>
      <w:r w:rsidR="00DB7DF3" w:rsidRPr="005927B3">
        <w:rPr>
          <w:bCs/>
          <w:i/>
          <w:color w:val="FF0000"/>
          <w:lang w:val="en-US"/>
        </w:rPr>
        <w:t>water holding</w:t>
      </w:r>
      <w:r w:rsidRPr="005927B3">
        <w:rPr>
          <w:bCs/>
          <w:i/>
          <w:color w:val="FF0000"/>
          <w:lang w:val="en-US"/>
        </w:rPr>
        <w:t xml:space="preserve"> capacity (WHC</w:t>
      </w:r>
      <w:r w:rsidRPr="005927B3">
        <w:rPr>
          <w:bCs/>
          <w:i/>
          <w:color w:val="FF0000"/>
          <w:vertAlign w:val="subscript"/>
          <w:lang w:val="en-US"/>
        </w:rPr>
        <w:t>max</w:t>
      </w:r>
      <w:r w:rsidRPr="005927B3">
        <w:rPr>
          <w:bCs/>
          <w:i/>
          <w:color w:val="FF0000"/>
          <w:lang w:val="en-US"/>
        </w:rPr>
        <w:t>) of soil samples"</w:t>
      </w:r>
    </w:p>
    <w:p w14:paraId="58BDF4DD" w14:textId="77777777" w:rsidR="00615854" w:rsidRPr="00DB7DF3" w:rsidRDefault="00346987" w:rsidP="00346987">
      <w:pPr>
        <w:pStyle w:val="Default"/>
        <w:numPr>
          <w:ilvl w:val="0"/>
          <w:numId w:val="7"/>
        </w:numPr>
        <w:spacing w:after="44"/>
        <w:jc w:val="both"/>
        <w:rPr>
          <w:color w:val="auto"/>
          <w:lang w:val="en-US"/>
        </w:rPr>
      </w:pPr>
      <w:r w:rsidRPr="00DB7DF3">
        <w:rPr>
          <w:color w:val="auto"/>
          <w:lang w:val="en-US"/>
        </w:rPr>
        <w:t>weigh in ~100 g sieved soil in plastic sample bag and add estimated water</w:t>
      </w:r>
      <w:r w:rsidR="00615854" w:rsidRPr="00DB7DF3">
        <w:rPr>
          <w:color w:val="auto"/>
          <w:lang w:val="en-US"/>
        </w:rPr>
        <w:t xml:space="preserve"> </w:t>
      </w:r>
      <w:r w:rsidRPr="00DB7DF3">
        <w:rPr>
          <w:color w:val="auto"/>
          <w:lang w:val="en-US"/>
        </w:rPr>
        <w:t xml:space="preserve">amount via </w:t>
      </w:r>
      <w:r w:rsidR="002F5BCA">
        <w:rPr>
          <w:color w:val="auto"/>
          <w:lang w:val="en-US"/>
        </w:rPr>
        <w:t>a spraying nozzle</w:t>
      </w:r>
      <w:r w:rsidRPr="00DB7DF3">
        <w:rPr>
          <w:color w:val="auto"/>
          <w:lang w:val="en-US"/>
        </w:rPr>
        <w:t xml:space="preserve"> </w:t>
      </w:r>
      <w:r w:rsidR="00615854" w:rsidRPr="00DB7DF3">
        <w:rPr>
          <w:color w:val="auto"/>
          <w:lang w:val="en-US"/>
        </w:rPr>
        <w:t>equally to the soil sample</w:t>
      </w:r>
    </w:p>
    <w:p w14:paraId="0A67B11C" w14:textId="77777777" w:rsidR="00615854" w:rsidRPr="00DB7DF3" w:rsidRDefault="00615854" w:rsidP="00615854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47022516" w14:textId="77777777" w:rsidR="00615854" w:rsidRPr="00DB7DF3" w:rsidRDefault="00615854" w:rsidP="00615854">
      <w:pPr>
        <w:pStyle w:val="Default"/>
        <w:ind w:firstLine="360"/>
        <w:jc w:val="both"/>
        <w:rPr>
          <w:b/>
          <w:bCs/>
          <w:lang w:val="en-US"/>
        </w:rPr>
      </w:pPr>
      <w:r w:rsidRPr="00DB7DF3">
        <w:rPr>
          <w:b/>
          <w:bCs/>
          <w:noProof/>
          <w:lang w:eastAsia="de-DE"/>
        </w:rPr>
        <w:drawing>
          <wp:anchor distT="0" distB="0" distL="114300" distR="114300" simplePos="0" relativeHeight="251634176" behindDoc="1" locked="0" layoutInCell="1" allowOverlap="1" wp14:anchorId="05BBDF17" wp14:editId="136A2098">
            <wp:simplePos x="0" y="0"/>
            <wp:positionH relativeFrom="column">
              <wp:posOffset>4907280</wp:posOffset>
            </wp:positionH>
            <wp:positionV relativeFrom="paragraph">
              <wp:posOffset>64770</wp:posOffset>
            </wp:positionV>
            <wp:extent cx="878840" cy="1924050"/>
            <wp:effectExtent l="19050" t="0" r="0" b="0"/>
            <wp:wrapTight wrapText="bothSides">
              <wp:wrapPolygon edited="0">
                <wp:start x="-468" y="0"/>
                <wp:lineTo x="-468" y="21386"/>
                <wp:lineTo x="21538" y="21386"/>
                <wp:lineTo x="21538" y="0"/>
                <wp:lineTo x="-468" y="0"/>
              </wp:wrapPolygon>
            </wp:wrapTight>
            <wp:docPr id="15" name="Grafik 0" descr="Inkubationsglä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ubationsgläser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DF3">
        <w:rPr>
          <w:b/>
          <w:bCs/>
          <w:lang w:val="en-US"/>
        </w:rPr>
        <w:t>4.3 weigh in soil samples</w:t>
      </w:r>
    </w:p>
    <w:p w14:paraId="38559363" w14:textId="77777777" w:rsidR="00615854" w:rsidRPr="00DB7DF3" w:rsidRDefault="00615854" w:rsidP="00615854">
      <w:pPr>
        <w:pStyle w:val="Default"/>
        <w:jc w:val="both"/>
        <w:rPr>
          <w:b/>
          <w:bCs/>
          <w:lang w:val="en-US"/>
        </w:rPr>
      </w:pPr>
    </w:p>
    <w:p w14:paraId="46040100" w14:textId="77777777" w:rsidR="00615854" w:rsidRPr="00DB7DF3" w:rsidRDefault="00615854" w:rsidP="00615854">
      <w:pPr>
        <w:pStyle w:val="Default"/>
        <w:numPr>
          <w:ilvl w:val="0"/>
          <w:numId w:val="7"/>
        </w:numPr>
        <w:spacing w:after="44"/>
        <w:jc w:val="both"/>
        <w:rPr>
          <w:color w:val="auto"/>
          <w:lang w:val="en-US"/>
        </w:rPr>
      </w:pPr>
      <w:r w:rsidRPr="00DB7DF3">
        <w:rPr>
          <w:color w:val="auto"/>
          <w:lang w:val="en-US"/>
        </w:rPr>
        <w:t>label beaker (250 ml) and incubation</w:t>
      </w:r>
      <w:r w:rsidR="002A6FFD" w:rsidRPr="00DB7DF3">
        <w:rPr>
          <w:color w:val="auto"/>
          <w:lang w:val="en-US"/>
        </w:rPr>
        <w:t xml:space="preserve"> jars; note the net weight</w:t>
      </w:r>
      <w:r w:rsidRPr="00DB7DF3">
        <w:rPr>
          <w:color w:val="auto"/>
          <w:lang w:val="en-US"/>
        </w:rPr>
        <w:t xml:space="preserve"> </w:t>
      </w:r>
      <w:r w:rsidR="002A6FFD" w:rsidRPr="00DB7DF3">
        <w:rPr>
          <w:color w:val="auto"/>
          <w:lang w:val="en-US"/>
        </w:rPr>
        <w:t>of the beaker</w:t>
      </w:r>
    </w:p>
    <w:p w14:paraId="22A73425" w14:textId="77777777" w:rsidR="00615854" w:rsidRPr="005927B3" w:rsidRDefault="002A6FFD" w:rsidP="00615854">
      <w:pPr>
        <w:pStyle w:val="Default"/>
        <w:numPr>
          <w:ilvl w:val="0"/>
          <w:numId w:val="7"/>
        </w:numPr>
        <w:rPr>
          <w:color w:val="FF0000"/>
          <w:lang w:val="en-US"/>
        </w:rPr>
      </w:pPr>
      <w:r w:rsidRPr="005927B3">
        <w:rPr>
          <w:color w:val="FF0000"/>
          <w:lang w:val="en-US"/>
        </w:rPr>
        <w:t xml:space="preserve">weigh in </w:t>
      </w:r>
      <w:r w:rsidR="00615854" w:rsidRPr="005927B3">
        <w:rPr>
          <w:color w:val="FF0000"/>
          <w:lang w:val="en-US"/>
        </w:rPr>
        <w:t xml:space="preserve">70 g (± 0,5g) </w:t>
      </w:r>
      <w:r w:rsidRPr="005927B3">
        <w:rPr>
          <w:color w:val="FF0000"/>
          <w:lang w:val="en-US"/>
        </w:rPr>
        <w:t>of moistened soil sample in the beaker</w:t>
      </w:r>
      <w:r w:rsidR="00615854" w:rsidRPr="005927B3">
        <w:rPr>
          <w:color w:val="FF0000"/>
          <w:lang w:val="en-US"/>
        </w:rPr>
        <w:t>;</w:t>
      </w:r>
      <w:r w:rsidRPr="005927B3">
        <w:rPr>
          <w:color w:val="FF0000"/>
          <w:lang w:val="en-US"/>
        </w:rPr>
        <w:t xml:space="preserve"> note the weight</w:t>
      </w:r>
      <w:r w:rsidR="00615854" w:rsidRPr="005927B3">
        <w:rPr>
          <w:color w:val="FF0000"/>
          <w:lang w:val="en-US"/>
        </w:rPr>
        <w:t xml:space="preserve"> </w:t>
      </w:r>
    </w:p>
    <w:p w14:paraId="03882C70" w14:textId="77777777" w:rsidR="00615854" w:rsidRPr="0053589A" w:rsidRDefault="009E37D9" w:rsidP="00615854">
      <w:pPr>
        <w:pStyle w:val="Default"/>
        <w:numPr>
          <w:ilvl w:val="0"/>
          <w:numId w:val="7"/>
        </w:numPr>
        <w:spacing w:after="44"/>
        <w:jc w:val="both"/>
        <w:rPr>
          <w:color w:val="FF0000"/>
          <w:lang w:val="en-US"/>
        </w:rPr>
      </w:pPr>
      <w:r w:rsidRPr="0053589A">
        <w:rPr>
          <w:color w:val="FF0000"/>
          <w:lang w:val="en-US"/>
        </w:rPr>
        <w:t>add 5 ml di</w:t>
      </w:r>
      <w:r w:rsidR="002A6FFD" w:rsidRPr="0053589A">
        <w:rPr>
          <w:color w:val="FF0000"/>
          <w:lang w:val="en-US"/>
        </w:rPr>
        <w:t>st. wat</w:t>
      </w:r>
      <w:r w:rsidR="00615854" w:rsidRPr="0053589A">
        <w:rPr>
          <w:color w:val="FF0000"/>
          <w:lang w:val="en-US"/>
        </w:rPr>
        <w:t>er</w:t>
      </w:r>
      <w:r w:rsidR="002A6FFD" w:rsidRPr="0053589A">
        <w:rPr>
          <w:color w:val="FF0000"/>
          <w:lang w:val="en-US"/>
        </w:rPr>
        <w:t xml:space="preserve"> in the</w:t>
      </w:r>
      <w:r w:rsidR="00615854" w:rsidRPr="0053589A">
        <w:rPr>
          <w:color w:val="FF0000"/>
          <w:lang w:val="en-US"/>
        </w:rPr>
        <w:t xml:space="preserve"> </w:t>
      </w:r>
      <w:r w:rsidR="002A6FFD" w:rsidRPr="0053589A">
        <w:rPr>
          <w:color w:val="FF0000"/>
          <w:lang w:val="en-US"/>
        </w:rPr>
        <w:t>empty incubation jar a</w:t>
      </w:r>
      <w:r w:rsidR="00615854" w:rsidRPr="0053589A">
        <w:rPr>
          <w:color w:val="FF0000"/>
          <w:lang w:val="en-US"/>
        </w:rPr>
        <w:t xml:space="preserve">nd </w:t>
      </w:r>
      <w:r w:rsidR="002A6FFD" w:rsidRPr="0053589A">
        <w:rPr>
          <w:color w:val="FF0000"/>
          <w:lang w:val="en-US"/>
        </w:rPr>
        <w:t xml:space="preserve">put in the beaker with the soil sample </w:t>
      </w:r>
    </w:p>
    <w:p w14:paraId="1A1D729F" w14:textId="77777777" w:rsidR="00346987" w:rsidRPr="00DB7DF3" w:rsidRDefault="002A6FFD" w:rsidP="00346987">
      <w:pPr>
        <w:pStyle w:val="Default"/>
        <w:numPr>
          <w:ilvl w:val="0"/>
          <w:numId w:val="7"/>
        </w:numPr>
        <w:spacing w:after="44"/>
        <w:jc w:val="both"/>
        <w:rPr>
          <w:b/>
          <w:bCs/>
          <w:lang w:val="en-US"/>
        </w:rPr>
      </w:pPr>
      <w:r w:rsidRPr="00DB7DF3">
        <w:rPr>
          <w:color w:val="auto"/>
          <w:lang w:val="en-US"/>
        </w:rPr>
        <w:t>close the lid of the incubation jars;</w:t>
      </w:r>
      <w:r w:rsidR="00615854" w:rsidRPr="00DB7DF3">
        <w:rPr>
          <w:color w:val="auto"/>
          <w:lang w:val="en-US"/>
        </w:rPr>
        <w:t xml:space="preserve"> </w:t>
      </w:r>
      <w:r w:rsidRPr="00DB7DF3">
        <w:rPr>
          <w:color w:val="auto"/>
          <w:lang w:val="en-US"/>
        </w:rPr>
        <w:t>leave the st</w:t>
      </w:r>
      <w:r w:rsidR="00615854" w:rsidRPr="00DB7DF3">
        <w:rPr>
          <w:bCs/>
          <w:color w:val="auto"/>
          <w:lang w:val="en-US"/>
        </w:rPr>
        <w:t>opcock</w:t>
      </w:r>
      <w:r w:rsidRPr="00DB7DF3">
        <w:rPr>
          <w:bCs/>
          <w:color w:val="auto"/>
          <w:lang w:val="en-US"/>
        </w:rPr>
        <w:t>s open</w:t>
      </w:r>
    </w:p>
    <w:p w14:paraId="76C2FE7F" w14:textId="77777777" w:rsidR="00346987" w:rsidRPr="00DB7DF3" w:rsidRDefault="00346987" w:rsidP="00AF6A53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</w:p>
    <w:p w14:paraId="31AA4BF1" w14:textId="77777777" w:rsidR="002A6FFD" w:rsidRPr="00DB7DF3" w:rsidRDefault="002A6FFD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DB7DF3">
        <w:rPr>
          <w:b/>
          <w:bCs/>
          <w:lang w:val="en-US"/>
        </w:rPr>
        <w:br w:type="page"/>
      </w:r>
    </w:p>
    <w:p w14:paraId="6D30357D" w14:textId="77777777" w:rsidR="002A6FFD" w:rsidRPr="00DB7DF3" w:rsidRDefault="002A6FFD" w:rsidP="002A6FFD">
      <w:pPr>
        <w:pStyle w:val="Default"/>
        <w:ind w:firstLine="360"/>
        <w:jc w:val="both"/>
        <w:rPr>
          <w:b/>
          <w:bCs/>
          <w:lang w:val="en-US"/>
        </w:rPr>
      </w:pPr>
      <w:r w:rsidRPr="00DB7DF3">
        <w:rPr>
          <w:b/>
          <w:bCs/>
          <w:noProof/>
          <w:lang w:eastAsia="de-DE"/>
        </w:rPr>
        <w:lastRenderedPageBreak/>
        <w:drawing>
          <wp:anchor distT="0" distB="0" distL="114300" distR="114300" simplePos="0" relativeHeight="251635200" behindDoc="0" locked="0" layoutInCell="1" allowOverlap="1" wp14:anchorId="69711346" wp14:editId="31FD5D24">
            <wp:simplePos x="0" y="0"/>
            <wp:positionH relativeFrom="column">
              <wp:posOffset>4843780</wp:posOffset>
            </wp:positionH>
            <wp:positionV relativeFrom="paragraph">
              <wp:posOffset>-295910</wp:posOffset>
            </wp:positionV>
            <wp:extent cx="561340" cy="556260"/>
            <wp:effectExtent l="19050" t="0" r="0" b="0"/>
            <wp:wrapNone/>
            <wp:docPr id="21" name="Grafik 20" descr="Augenschut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genschutz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7DF3">
        <w:rPr>
          <w:b/>
          <w:bCs/>
          <w:lang w:val="en-US"/>
        </w:rPr>
        <w:t>4.4 determine the volume of the pump and the incubation jars</w:t>
      </w:r>
    </w:p>
    <w:p w14:paraId="6D80ED8D" w14:textId="77777777" w:rsidR="002A6FFD" w:rsidRPr="00DB7DF3" w:rsidRDefault="002A6FFD" w:rsidP="002A6FFD">
      <w:pPr>
        <w:pStyle w:val="Default"/>
        <w:ind w:firstLine="360"/>
        <w:jc w:val="both"/>
        <w:rPr>
          <w:b/>
          <w:bCs/>
          <w:lang w:val="en-US"/>
        </w:rPr>
      </w:pPr>
    </w:p>
    <w:p w14:paraId="06261EDB" w14:textId="77777777" w:rsidR="002A6FFD" w:rsidRPr="00DB7DF3" w:rsidRDefault="002A6FFD" w:rsidP="002A6FFD">
      <w:pPr>
        <w:pStyle w:val="Default"/>
        <w:ind w:left="720"/>
        <w:jc w:val="center"/>
        <w:rPr>
          <w:b/>
          <w:bCs/>
          <w:color w:val="FF0000"/>
          <w:lang w:val="en-US"/>
        </w:rPr>
      </w:pPr>
      <w:r w:rsidRPr="00DB7DF3">
        <w:rPr>
          <w:b/>
          <w:bCs/>
          <w:color w:val="FF0000"/>
          <w:lang w:val="en-US"/>
        </w:rPr>
        <w:t>Always wear</w:t>
      </w:r>
      <w:r w:rsidR="00FA16D7" w:rsidRPr="00DB7DF3">
        <w:rPr>
          <w:b/>
          <w:bCs/>
          <w:color w:val="FF0000"/>
          <w:lang w:val="en-US"/>
        </w:rPr>
        <w:t xml:space="preserve"> safety glasses during evacuation of</w:t>
      </w:r>
      <w:r w:rsidRPr="00DB7DF3">
        <w:rPr>
          <w:b/>
          <w:bCs/>
          <w:color w:val="FF0000"/>
          <w:lang w:val="en-US"/>
        </w:rPr>
        <w:t xml:space="preserve"> incubation jars! </w:t>
      </w:r>
    </w:p>
    <w:p w14:paraId="7F7A68EF" w14:textId="77777777" w:rsidR="00FA16D7" w:rsidRPr="00DB7DF3" w:rsidRDefault="00FA16D7" w:rsidP="002A6FFD">
      <w:pPr>
        <w:pStyle w:val="Default"/>
        <w:ind w:left="720"/>
        <w:jc w:val="center"/>
        <w:rPr>
          <w:b/>
          <w:bCs/>
          <w:color w:val="FF0000"/>
          <w:lang w:val="en-US"/>
        </w:rPr>
      </w:pPr>
    </w:p>
    <w:p w14:paraId="16188D91" w14:textId="77777777" w:rsidR="002A6FFD" w:rsidRPr="00DB7DF3" w:rsidRDefault="00DB7DF3" w:rsidP="002A6FFD">
      <w:pPr>
        <w:pStyle w:val="Default"/>
        <w:numPr>
          <w:ilvl w:val="2"/>
          <w:numId w:val="8"/>
        </w:numPr>
        <w:jc w:val="both"/>
        <w:rPr>
          <w:bCs/>
          <w:color w:val="auto"/>
          <w:u w:val="single"/>
          <w:lang w:val="en-US"/>
        </w:rPr>
      </w:pPr>
      <w:r w:rsidRPr="00DB7DF3">
        <w:rPr>
          <w:bCs/>
          <w:color w:val="auto"/>
          <w:u w:val="single"/>
          <w:lang w:val="en-US"/>
        </w:rPr>
        <w:t>determine the volume of the pump using a calibration jar</w:t>
      </w:r>
      <w:r w:rsidR="002F2591">
        <w:rPr>
          <w:bCs/>
          <w:noProof/>
          <w:lang w:val="en-US"/>
        </w:rPr>
        <w:pict w14:anchorId="5FEAF974">
          <v:shapetype id="_x0000_t202" coordsize="21600,21600" o:spt="202" path="m,l,21600r21600,l21600,xe">
            <v:stroke joinstyle="miter"/>
            <v:path gradientshapeok="t" o:connecttype="rect"/>
          </v:shapetype>
          <v:shape id="_x0000_s1099" type="#_x0000_t202" alt="" style="position:absolute;left:0;text-align:left;margin-left:331.35pt;margin-top:8.3pt;width:28.45pt;height:24.4pt;z-index:251648512;mso-wrap-style:square;mso-wrap-edited:f;mso-width-percent:0;mso-height-percent:0;mso-position-horizontal-relative:text;mso-position-vertical-relative:text;mso-width-percent:0;mso-height-percent:0;v-text-anchor:top" fillcolor="#4f81bd [3204]" stroked="f">
            <v:textbox>
              <w:txbxContent>
                <w:p w14:paraId="79253657" w14:textId="77777777" w:rsidR="00240F37" w:rsidRPr="00191916" w:rsidRDefault="00240F37" w:rsidP="002A6FFD">
                  <w:pPr>
                    <w:rPr>
                      <w:sz w:val="28"/>
                    </w:rPr>
                  </w:pPr>
                  <w:r w:rsidRPr="00191916">
                    <w:rPr>
                      <w:sz w:val="28"/>
                    </w:rPr>
                    <w:t>V</w:t>
                  </w:r>
                  <w:r>
                    <w:rPr>
                      <w:sz w:val="28"/>
                      <w:vertAlign w:val="subscript"/>
                    </w:rPr>
                    <w:t>P</w:t>
                  </w:r>
                </w:p>
              </w:txbxContent>
            </v:textbox>
          </v:shape>
        </w:pict>
      </w:r>
    </w:p>
    <w:p w14:paraId="46FBA727" w14:textId="77777777" w:rsidR="002A6FFD" w:rsidRPr="00DB7DF3" w:rsidRDefault="002F2591" w:rsidP="002A6FFD">
      <w:pPr>
        <w:pStyle w:val="Default"/>
        <w:jc w:val="both"/>
        <w:rPr>
          <w:bCs/>
          <w:color w:val="auto"/>
          <w:u w:val="single"/>
          <w:lang w:val="en-US"/>
        </w:rPr>
      </w:pPr>
      <w:r>
        <w:rPr>
          <w:bCs/>
          <w:noProof/>
          <w:lang w:val="en-US"/>
        </w:rPr>
        <w:pict w14:anchorId="06756E7E">
          <v:shape id="_x0000_s1098" type="#_x0000_t202" alt="" style="position:absolute;left:0;text-align:left;margin-left:251.75pt;margin-top:7pt;width:18.15pt;height:19.7pt;z-index:251647488;mso-wrap-style:square;mso-wrap-edited:f;mso-width-percent:0;mso-height-percent:0;mso-width-percent:0;mso-height-percent:0;v-text-anchor:top" stroked="f">
            <v:textbox>
              <w:txbxContent>
                <w:p w14:paraId="31320BC7" w14:textId="77777777" w:rsidR="00240F37" w:rsidRPr="00556565" w:rsidRDefault="00240F37" w:rsidP="002A6FFD">
                  <w:pPr>
                    <w:rPr>
                      <w:b/>
                    </w:rPr>
                  </w:pPr>
                  <w:r w:rsidRPr="00556565">
                    <w:rPr>
                      <w:b/>
                    </w:rPr>
                    <w:t>2</w:t>
                  </w:r>
                </w:p>
              </w:txbxContent>
            </v:textbox>
          </v:shape>
        </w:pict>
      </w:r>
      <w:r>
        <w:rPr>
          <w:bCs/>
          <w:noProof/>
          <w:color w:val="auto"/>
          <w:u w:val="single"/>
          <w:lang w:val="en-US"/>
        </w:rPr>
        <w:pict w14:anchorId="7B02F455">
          <v:shape id="_x0000_s1097" type="#_x0000_t202" alt="" style="position:absolute;left:0;text-align:left;margin-left:45.85pt;margin-top:7pt;width:18.15pt;height:19.7pt;z-index:251646464;mso-wrap-style:square;mso-wrap-edited:f;mso-width-percent:0;mso-height-percent:0;mso-width-percent:0;mso-height-percent:0;v-text-anchor:top" stroked="f">
            <v:textbox>
              <w:txbxContent>
                <w:p w14:paraId="12AFD520" w14:textId="77777777" w:rsidR="00240F37" w:rsidRPr="00556565" w:rsidRDefault="00240F37" w:rsidP="002A6FFD">
                  <w:pPr>
                    <w:rPr>
                      <w:b/>
                    </w:rPr>
                  </w:pPr>
                  <w:r w:rsidRPr="00556565">
                    <w:rPr>
                      <w:b/>
                    </w:rPr>
                    <w:t>1</w:t>
                  </w:r>
                </w:p>
              </w:txbxContent>
            </v:textbox>
          </v:shape>
        </w:pict>
      </w:r>
    </w:p>
    <w:p w14:paraId="3F4854D7" w14:textId="77777777" w:rsidR="002A6FFD" w:rsidRPr="00DB7DF3" w:rsidRDefault="002F2591" w:rsidP="002A6FFD">
      <w:pPr>
        <w:pStyle w:val="Default"/>
        <w:jc w:val="both"/>
        <w:rPr>
          <w:bCs/>
          <w:color w:val="auto"/>
          <w:u w:val="single"/>
          <w:lang w:val="en-US"/>
        </w:rPr>
      </w:pPr>
      <w:r>
        <w:rPr>
          <w:bCs/>
          <w:noProof/>
          <w:lang w:val="en-US"/>
        </w:rPr>
        <w:pict w14:anchorId="16A7E076">
          <v:group id="_x0000_s1088" alt="" style="position:absolute;left:0;text-align:left;margin-left:274.95pt;margin-top:8.25pt;width:150.4pt;height:77.6pt;z-index:251642368" coordorigin="6686,13674" coordsize="3008,1552">
            <v:roundrect id="_x0000_s1089" alt="" style="position:absolute;left:6686;top:14262;width:641;height:964" arcsize="10923f" fillcolor="#4f81bd [3204]" strokecolor="black [3213]"/>
            <v:shapetype id="_x0000_t11" coordsize="21600,21600" o:spt="11" adj="5400" path="m@0,l@0@0,0@0,0@2@0@2@0,21600@1,21600@1@2,21600@2,21600@0@1@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0,0,21600,21600;5400,5400,16200,16200;10800,10800,10800,10800"/>
              <v:handles>
                <v:h position="#0,topLeft" switch="" xrange="0,10800"/>
              </v:handles>
            </v:shapetype>
            <v:shape id="_x0000_s1090" type="#_x0000_t11" alt="" style="position:absolute;left:6775;top:14049;width:201;height:213" fillcolor="#c0504d [3205]"/>
            <v:rect id="_x0000_s1091" alt="" style="position:absolute;left:7075;top:14049;width:143;height:213" fillcolor="#4f81bd [3204]"/>
            <v:shapetype id="_x0000_t95" coordsize="21600,21600" o:spt="95" adj="11796480,5400" path="al10800,10800@0@0@2@14,10800,10800,10800,10800@3@15xe">
              <v:stroke joinstyle="miter"/>
              <v:formulas>
                <v:f eqn="val #1"/>
                <v:f eqn="val #0"/>
                <v:f eqn="sum 0 0 #0"/>
                <v:f eqn="sumangle #0 0 180"/>
                <v:f eqn="sumangle #0 0 90"/>
                <v:f eqn="prod @4 2 1"/>
                <v:f eqn="sumangle #0 90 0"/>
                <v:f eqn="prod @6 2 1"/>
                <v:f eqn="abs #0"/>
                <v:f eqn="sumangle @8 0 90"/>
                <v:f eqn="if @9 @7 @5"/>
                <v:f eqn="sumangle @10 0 360"/>
                <v:f eqn="if @10 @11 @10"/>
                <v:f eqn="sumangle @12 0 360"/>
                <v:f eqn="if @12 @13 @12"/>
                <v:f eqn="sum 0 0 @14"/>
                <v:f eqn="val 10800"/>
                <v:f eqn="sum 10800 0 #1"/>
                <v:f eqn="prod #1 1 2"/>
                <v:f eqn="sum @18 5400 0"/>
                <v:f eqn="cos @19 #0"/>
                <v:f eqn="sin @19 #0"/>
                <v:f eqn="sum @20 10800 0"/>
                <v:f eqn="sum @21 10800 0"/>
                <v:f eqn="sum 10800 0 @20"/>
                <v:f eqn="sum #1 10800 0"/>
                <v:f eqn="if @9 @17 @25"/>
                <v:f eqn="if @9 0 21600"/>
                <v:f eqn="cos 10800 #0"/>
                <v:f eqn="sin 10800 #0"/>
                <v:f eqn="sin #1 #0"/>
                <v:f eqn="sum @28 10800 0"/>
                <v:f eqn="sum @29 10800 0"/>
                <v:f eqn="sum @30 10800 0"/>
                <v:f eqn="if @4 0 @31"/>
                <v:f eqn="if #0 @34 0"/>
                <v:f eqn="if @6 @35 @31"/>
                <v:f eqn="sum 21600 0 @36"/>
                <v:f eqn="if @4 0 @33"/>
                <v:f eqn="if #0 @38 @32"/>
                <v:f eqn="if @6 @39 0"/>
                <v:f eqn="if @4 @32 21600"/>
                <v:f eqn="if @6 @41 @33"/>
              </v:formulas>
              <v:path o:connecttype="custom" o:connectlocs="10800,@27;@22,@23;10800,@26;@24,@23" textboxrect="@36,@40,@37,@42"/>
              <v:handles>
                <v:h position="#1,#0" polar="10800,10800" radiusrange="0,10800"/>
              </v:handles>
            </v:shapetype>
            <v:shape id="_x0000_s1092" type="#_x0000_t95" alt="" style="position:absolute;left:7075;top:13674;width:2078;height:676" adj="11629086,9312" fillcolor="#4f81bd [3204]"/>
            <v:rect id="_x0000_s1093" alt="" style="position:absolute;left:8517;top:14049;width:1177;height:489" fillcolor="#4f81bd [3204]"/>
            <v:shape id="_x0000_s1094" type="#_x0000_t95" alt="" style="position:absolute;left:8754;top:14223;width:689;height:489"/>
            <v:shape id="_x0000_s1095" type="#_x0000_t202" alt="" style="position:absolute;left:8464;top:13955;width:1165;height:450;mso-wrap-style:square;v-text-anchor:top" filled="f" stroked="f">
              <v:textbox>
                <w:txbxContent>
                  <w:p w14:paraId="74244E1E" w14:textId="77777777" w:rsidR="00240F37" w:rsidRPr="00556565" w:rsidRDefault="00240F37" w:rsidP="002A6FFD">
                    <w:pPr>
                      <w:rPr>
                        <w:color w:val="FFFFFF" w:themeColor="background1"/>
                        <w:sz w:val="16"/>
                      </w:rPr>
                    </w:pPr>
                    <w:proofErr w:type="spellStart"/>
                    <w:r w:rsidRPr="00556565">
                      <w:rPr>
                        <w:color w:val="FFFFFF" w:themeColor="background1"/>
                        <w:sz w:val="16"/>
                      </w:rPr>
                      <w:t>P</w:t>
                    </w:r>
                    <w:r>
                      <w:rPr>
                        <w:color w:val="FFFFFF" w:themeColor="background1"/>
                        <w:sz w:val="16"/>
                        <w:vertAlign w:val="subscript"/>
                      </w:rPr>
                      <w:t>l</w:t>
                    </w:r>
                    <w:proofErr w:type="spellEnd"/>
                    <w:r>
                      <w:rPr>
                        <w:color w:val="FFFFFF" w:themeColor="background1"/>
                        <w:sz w:val="16"/>
                        <w:vertAlign w:val="subscript"/>
                      </w:rPr>
                      <w:t xml:space="preserve"> </w:t>
                    </w:r>
                    <w:r>
                      <w:rPr>
                        <w:color w:val="FFFFFF" w:themeColor="background1"/>
                        <w:sz w:val="16"/>
                      </w:rPr>
                      <w:t>=</w:t>
                    </w:r>
                    <w:r w:rsidRPr="00556565">
                      <w:rPr>
                        <w:color w:val="FFFFFF" w:themeColor="background1"/>
                        <w:sz w:val="16"/>
                      </w:rPr>
                      <w:t xml:space="preserve"> … mbar</w:t>
                    </w:r>
                  </w:p>
                </w:txbxContent>
              </v:textbox>
            </v:shape>
            <v:oval id="_x0000_s1096" alt="" style="position:absolute;left:9487;top:14324;width:181;height:188" fillcolor="red"/>
          </v:group>
        </w:pict>
      </w:r>
      <w:r>
        <w:rPr>
          <w:bCs/>
          <w:noProof/>
          <w:lang w:val="en-US"/>
        </w:rPr>
        <w:pict w14:anchorId="55793220">
          <v:group id="_x0000_s1077" alt="" style="position:absolute;left:0;text-align:left;margin-left:72.65pt;margin-top:8.25pt;width:153.5pt;height:77.6pt;z-index:251643392" coordorigin="2640,13674" coordsize="3070,1552">
            <v:group id="_x0000_s1078" alt="" style="position:absolute;left:2640;top:13674;width:3070;height:1552" coordorigin="2640,13674" coordsize="3070,1552">
              <v:roundrect id="_x0000_s1079" alt="" style="position:absolute;left:2640;top:14262;width:641;height:964" arcsize="10923f" fillcolor="#d8d8d8 [2732]" strokecolor="black [3213]"/>
              <v:shape id="_x0000_s1080" type="#_x0000_t11" alt="" style="position:absolute;left:2729;top:14049;width:201;height:213" fillcolor="#c0504d [3205]"/>
              <v:shape id="_x0000_s1081" type="#_x0000_t11" alt="" style="position:absolute;left:3008;top:14055;width:201;height:213" fillcolor="#c0504d [3205]"/>
              <v:shape id="_x0000_s1082" type="#_x0000_t95" alt="" style="position:absolute;left:3082;top:13674;width:2078;height:676" adj="11637936,9831" fillcolor="#4f81bd [3204]"/>
              <v:rect id="_x0000_s1083" alt="" style="position:absolute;left:4533;top:14049;width:1177;height:489" fillcolor="#4f81bd [3204]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84" type="#_x0000_t32" alt="" style="position:absolute;left:4783;top:14262;width:377;height:224" o:connectortype="straight" strokecolor="red"/>
              <v:shape id="_x0000_s1085" type="#_x0000_t202" alt="" style="position:absolute;left:4429;top:13971;width:1165;height:450;mso-wrap-style:square;v-text-anchor:top" filled="f" stroked="f">
                <v:textbox style="mso-next-textbox:#_x0000_s1085">
                  <w:txbxContent>
                    <w:p w14:paraId="39011C55" w14:textId="77777777" w:rsidR="00240F37" w:rsidRPr="00556565" w:rsidRDefault="00240F37" w:rsidP="002A6FFD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556565">
                        <w:rPr>
                          <w:color w:val="FFFFFF" w:themeColor="background1"/>
                          <w:sz w:val="16"/>
                        </w:rPr>
                        <w:t>4 mbar</w:t>
                      </w:r>
                    </w:p>
                  </w:txbxContent>
                </v:textbox>
              </v:shape>
              <v:oval id="_x0000_s1086" alt="" style="position:absolute;left:5503;top:14324;width:181;height:188" fillcolor="#9bbb59 [3206]"/>
            </v:group>
            <v:shape id="_x0000_s1087" type="#_x0000_t95" alt="" style="position:absolute;left:4783;top:14181;width:689;height:489"/>
          </v:group>
        </w:pict>
      </w:r>
    </w:p>
    <w:p w14:paraId="54EB957E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6CD2F75C" w14:textId="77777777" w:rsidR="002A6FFD" w:rsidRPr="00DB7DF3" w:rsidRDefault="002F2591" w:rsidP="002A6FFD">
      <w:pPr>
        <w:pStyle w:val="Default"/>
        <w:jc w:val="both"/>
        <w:rPr>
          <w:bCs/>
          <w:color w:val="auto"/>
          <w:u w:val="single"/>
          <w:lang w:val="en-US"/>
        </w:rPr>
      </w:pPr>
      <w:r>
        <w:rPr>
          <w:bCs/>
          <w:noProof/>
          <w:lang w:val="en-US"/>
        </w:rPr>
        <w:pict w14:anchorId="76005867">
          <v:shape id="_x0000_s1076" type="#_x0000_t32" alt="" style="position:absolute;left:0;text-align:left;margin-left:392.65pt;margin-top:6pt;width:4.35pt;height:15.25pt;z-index:251645440;mso-wrap-edited:f;mso-width-percent:0;mso-height-percent:0;mso-width-percent:0;mso-height-percent:0" o:connectortype="straight" strokecolor="red"/>
        </w:pict>
      </w:r>
    </w:p>
    <w:p w14:paraId="74687689" w14:textId="77777777" w:rsidR="002A6FFD" w:rsidRPr="00DB7DF3" w:rsidRDefault="002F2591" w:rsidP="002A6FFD">
      <w:pPr>
        <w:pStyle w:val="Default"/>
        <w:jc w:val="both"/>
        <w:rPr>
          <w:bCs/>
          <w:color w:val="auto"/>
          <w:u w:val="single"/>
          <w:lang w:val="en-US"/>
        </w:rPr>
      </w:pPr>
      <w:r>
        <w:rPr>
          <w:bCs/>
          <w:noProof/>
          <w:color w:val="auto"/>
          <w:u w:val="single"/>
          <w:lang w:val="en-US"/>
        </w:rPr>
        <w:pict w14:anchorId="3D246571">
          <v:shape id="_x0000_s1075" type="#_x0000_t202" alt="" style="position:absolute;left:0;text-align:left;margin-left:73.95pt;margin-top:7.45pt;width:28.45pt;height:24.4pt;z-index:251644416;mso-wrap-style:square;mso-wrap-edited:f;mso-width-percent:0;mso-height-percent:0;mso-width-percent:0;mso-height-percent:0;v-text-anchor:top" fillcolor="#d8d8d8 [2732]" stroked="f">
            <v:textbox>
              <w:txbxContent>
                <w:p w14:paraId="35011883" w14:textId="77777777" w:rsidR="00240F37" w:rsidRPr="00191916" w:rsidRDefault="00240F37" w:rsidP="002A6FFD">
                  <w:pPr>
                    <w:rPr>
                      <w:sz w:val="28"/>
                    </w:rPr>
                  </w:pPr>
                  <w:r w:rsidRPr="00191916">
                    <w:rPr>
                      <w:sz w:val="28"/>
                    </w:rPr>
                    <w:t>V</w:t>
                  </w:r>
                  <w:r w:rsidRPr="00191916">
                    <w:rPr>
                      <w:sz w:val="28"/>
                      <w:vertAlign w:val="subscript"/>
                    </w:rPr>
                    <w:t>R</w:t>
                  </w:r>
                </w:p>
              </w:txbxContent>
            </v:textbox>
          </v:shape>
        </w:pict>
      </w:r>
    </w:p>
    <w:p w14:paraId="6698582F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7D7BEAFF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15F3365F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2E798632" w14:textId="77777777" w:rsidR="002A6FFD" w:rsidRPr="00DB7DF3" w:rsidRDefault="00DB7DF3" w:rsidP="002A6FFD">
      <w:pPr>
        <w:pStyle w:val="Default"/>
        <w:numPr>
          <w:ilvl w:val="0"/>
          <w:numId w:val="7"/>
        </w:numPr>
        <w:jc w:val="both"/>
        <w:rPr>
          <w:bCs/>
          <w:color w:val="auto"/>
          <w:lang w:val="en-US"/>
        </w:rPr>
      </w:pPr>
      <w:r w:rsidRPr="00DB7DF3">
        <w:rPr>
          <w:bCs/>
          <w:color w:val="auto"/>
          <w:lang w:val="en-US"/>
        </w:rPr>
        <w:t>switch on the vacuum</w:t>
      </w:r>
      <w:r>
        <w:rPr>
          <w:bCs/>
          <w:color w:val="auto"/>
          <w:lang w:val="en-US"/>
        </w:rPr>
        <w:t xml:space="preserve"> </w:t>
      </w:r>
      <w:r w:rsidRPr="00DB7DF3">
        <w:rPr>
          <w:bCs/>
          <w:color w:val="auto"/>
          <w:lang w:val="en-US"/>
        </w:rPr>
        <w:t>pump</w:t>
      </w:r>
      <w:r w:rsidR="002A6FFD" w:rsidRPr="00DB7DF3">
        <w:rPr>
          <w:bCs/>
          <w:color w:val="auto"/>
          <w:lang w:val="en-US"/>
        </w:rPr>
        <w:t>,</w:t>
      </w:r>
      <w:r w:rsidRPr="00DB7DF3">
        <w:rPr>
          <w:bCs/>
          <w:color w:val="auto"/>
          <w:lang w:val="en-US"/>
        </w:rPr>
        <w:t xml:space="preserve"> note the indicated value of the atmospheric pressure (</w:t>
      </w:r>
      <w:r w:rsidR="002A6FFD" w:rsidRPr="00DB7DF3">
        <w:rPr>
          <w:bCs/>
          <w:color w:val="auto"/>
          <w:lang w:val="en-US"/>
        </w:rPr>
        <w:t>P</w:t>
      </w:r>
      <w:r w:rsidR="002A6FFD" w:rsidRPr="00DB7DF3">
        <w:rPr>
          <w:bCs/>
          <w:color w:val="auto"/>
          <w:vertAlign w:val="subscript"/>
          <w:lang w:val="en-US"/>
        </w:rPr>
        <w:t>atm</w:t>
      </w:r>
      <w:r w:rsidR="002A6FFD" w:rsidRPr="00DB7DF3">
        <w:rPr>
          <w:bCs/>
          <w:color w:val="auto"/>
          <w:lang w:val="en-US"/>
        </w:rPr>
        <w:t xml:space="preserve">) </w:t>
      </w:r>
    </w:p>
    <w:p w14:paraId="071E0209" w14:textId="77777777" w:rsidR="002A6FFD" w:rsidRPr="00DB7DF3" w:rsidRDefault="00DB7DF3" w:rsidP="002A6FFD">
      <w:pPr>
        <w:pStyle w:val="Default"/>
        <w:numPr>
          <w:ilvl w:val="0"/>
          <w:numId w:val="7"/>
        </w:numPr>
        <w:tabs>
          <w:tab w:val="center" w:pos="4536"/>
          <w:tab w:val="right" w:pos="9072"/>
        </w:tabs>
        <w:jc w:val="both"/>
        <w:rPr>
          <w:bCs/>
          <w:color w:val="auto"/>
          <w:lang w:val="en-US"/>
        </w:rPr>
      </w:pPr>
      <w:r w:rsidRPr="00DB7DF3">
        <w:rPr>
          <w:bCs/>
          <w:color w:val="auto"/>
          <w:lang w:val="en-US"/>
        </w:rPr>
        <w:t>close the s</w:t>
      </w:r>
      <w:r w:rsidR="002A6FFD" w:rsidRPr="00DB7DF3">
        <w:rPr>
          <w:bCs/>
          <w:color w:val="auto"/>
          <w:lang w:val="en-US"/>
        </w:rPr>
        <w:t>topcock</w:t>
      </w:r>
      <w:r w:rsidRPr="00DB7DF3">
        <w:rPr>
          <w:bCs/>
          <w:color w:val="auto"/>
          <w:lang w:val="en-US"/>
        </w:rPr>
        <w:t>s of the calibration jar a</w:t>
      </w:r>
      <w:r w:rsidR="002A6FFD" w:rsidRPr="00DB7DF3">
        <w:rPr>
          <w:bCs/>
          <w:color w:val="auto"/>
          <w:lang w:val="en-US"/>
        </w:rPr>
        <w:t xml:space="preserve">nd </w:t>
      </w:r>
      <w:r>
        <w:rPr>
          <w:bCs/>
          <w:color w:val="auto"/>
          <w:lang w:val="en-US"/>
        </w:rPr>
        <w:t>connect one outlet to the vacuum pump</w:t>
      </w:r>
    </w:p>
    <w:p w14:paraId="2540CCE4" w14:textId="77777777" w:rsidR="002A6FFD" w:rsidRPr="00DB7DF3" w:rsidRDefault="002A6FFD" w:rsidP="002A6FFD">
      <w:pPr>
        <w:pStyle w:val="Default"/>
        <w:numPr>
          <w:ilvl w:val="0"/>
          <w:numId w:val="7"/>
        </w:numPr>
        <w:jc w:val="both"/>
        <w:rPr>
          <w:bCs/>
          <w:color w:val="auto"/>
          <w:lang w:val="en-US"/>
        </w:rPr>
      </w:pPr>
      <w:r w:rsidRPr="00DB7DF3">
        <w:rPr>
          <w:b/>
          <w:bCs/>
          <w:color w:val="auto"/>
          <w:lang w:val="en-US"/>
        </w:rPr>
        <w:t>1:</w:t>
      </w:r>
      <w:r w:rsidRPr="00DB7DF3">
        <w:rPr>
          <w:bCs/>
          <w:color w:val="auto"/>
          <w:lang w:val="en-US"/>
        </w:rPr>
        <w:t xml:space="preserve"> </w:t>
      </w:r>
      <w:r w:rsidR="00DB7DF3">
        <w:rPr>
          <w:bCs/>
          <w:color w:val="auto"/>
          <w:lang w:val="en-US"/>
        </w:rPr>
        <w:t>develop the air of the vacuum pump</w:t>
      </w:r>
      <w:r w:rsidRPr="00DB7DF3">
        <w:rPr>
          <w:bCs/>
          <w:color w:val="auto"/>
          <w:lang w:val="en-US"/>
        </w:rPr>
        <w:t xml:space="preserve"> (</w:t>
      </w:r>
      <w:r w:rsidR="00DB7DF3">
        <w:rPr>
          <w:bCs/>
          <w:color w:val="auto"/>
          <w:lang w:val="en-US"/>
        </w:rPr>
        <w:t>press “</w:t>
      </w:r>
      <w:r w:rsidRPr="00DB7DF3">
        <w:rPr>
          <w:bCs/>
          <w:color w:val="auto"/>
          <w:lang w:val="en-US"/>
        </w:rPr>
        <w:t>Start</w:t>
      </w:r>
      <w:r w:rsidR="00DB7DF3">
        <w:rPr>
          <w:bCs/>
          <w:color w:val="auto"/>
          <w:lang w:val="en-US"/>
        </w:rPr>
        <w:t>”</w:t>
      </w:r>
      <w:r w:rsidRPr="00DB7DF3">
        <w:rPr>
          <w:bCs/>
          <w:color w:val="auto"/>
          <w:lang w:val="en-US"/>
        </w:rPr>
        <w:t>)</w:t>
      </w:r>
    </w:p>
    <w:p w14:paraId="42011474" w14:textId="77777777" w:rsidR="002A6FFD" w:rsidRPr="00DB7DF3" w:rsidRDefault="00DB7DF3" w:rsidP="002A6FFD">
      <w:pPr>
        <w:pStyle w:val="Default"/>
        <w:numPr>
          <w:ilvl w:val="0"/>
          <w:numId w:val="7"/>
        </w:numPr>
        <w:jc w:val="both"/>
        <w:rPr>
          <w:bCs/>
          <w:color w:val="auto"/>
          <w:lang w:val="en-US"/>
        </w:rPr>
      </w:pPr>
      <w:r>
        <w:rPr>
          <w:bCs/>
          <w:color w:val="auto"/>
          <w:lang w:val="en-US"/>
        </w:rPr>
        <w:t xml:space="preserve">If the pressure decreased near zero </w:t>
      </w:r>
      <w:r w:rsidR="002A6FFD" w:rsidRPr="00DB7DF3">
        <w:rPr>
          <w:bCs/>
          <w:color w:val="auto"/>
          <w:lang w:val="en-US"/>
        </w:rPr>
        <w:t>(</w:t>
      </w:r>
      <w:r>
        <w:rPr>
          <w:bCs/>
          <w:color w:val="auto"/>
          <w:lang w:val="en-US"/>
        </w:rPr>
        <w:t>±</w:t>
      </w:r>
      <w:r w:rsidR="002A6FFD" w:rsidRPr="00DB7DF3">
        <w:rPr>
          <w:bCs/>
          <w:color w:val="auto"/>
          <w:lang w:val="en-US"/>
        </w:rPr>
        <w:t xml:space="preserve"> 4 mbar)</w:t>
      </w:r>
      <w:r>
        <w:rPr>
          <w:bCs/>
          <w:color w:val="auto"/>
          <w:lang w:val="en-US"/>
        </w:rPr>
        <w:t>: stop the pump</w:t>
      </w:r>
      <w:r w:rsidR="002A6FFD" w:rsidRPr="00DB7DF3">
        <w:rPr>
          <w:bCs/>
          <w:color w:val="auto"/>
          <w:lang w:val="en-US"/>
        </w:rPr>
        <w:t xml:space="preserve"> (</w:t>
      </w:r>
      <w:r>
        <w:rPr>
          <w:bCs/>
          <w:color w:val="auto"/>
          <w:lang w:val="en-US"/>
        </w:rPr>
        <w:t>press “</w:t>
      </w:r>
      <w:r w:rsidR="002A6FFD" w:rsidRPr="00DB7DF3">
        <w:rPr>
          <w:bCs/>
          <w:color w:val="auto"/>
          <w:lang w:val="en-US"/>
        </w:rPr>
        <w:t>Stop</w:t>
      </w:r>
      <w:r>
        <w:rPr>
          <w:bCs/>
          <w:color w:val="auto"/>
          <w:lang w:val="en-US"/>
        </w:rPr>
        <w:t>”</w:t>
      </w:r>
      <w:r w:rsidR="002A6FFD" w:rsidRPr="00DB7DF3">
        <w:rPr>
          <w:bCs/>
          <w:color w:val="auto"/>
          <w:lang w:val="en-US"/>
        </w:rPr>
        <w:t>)</w:t>
      </w:r>
    </w:p>
    <w:p w14:paraId="3E7A86E0" w14:textId="77777777" w:rsidR="002A6FFD" w:rsidRPr="00DB7DF3" w:rsidRDefault="002A6FFD" w:rsidP="002A6FFD">
      <w:pPr>
        <w:pStyle w:val="Default"/>
        <w:numPr>
          <w:ilvl w:val="0"/>
          <w:numId w:val="7"/>
        </w:numPr>
        <w:jc w:val="both"/>
        <w:rPr>
          <w:bCs/>
          <w:color w:val="auto"/>
          <w:lang w:val="en-US"/>
        </w:rPr>
      </w:pPr>
      <w:r w:rsidRPr="00DB7DF3">
        <w:rPr>
          <w:b/>
          <w:bCs/>
          <w:color w:val="auto"/>
          <w:lang w:val="en-US"/>
        </w:rPr>
        <w:t>2</w:t>
      </w:r>
      <w:r w:rsidRPr="00DB7DF3">
        <w:rPr>
          <w:bCs/>
          <w:color w:val="auto"/>
          <w:lang w:val="en-US"/>
        </w:rPr>
        <w:t xml:space="preserve">: </w:t>
      </w:r>
      <w:r w:rsidR="00DB7DF3">
        <w:rPr>
          <w:bCs/>
          <w:color w:val="auto"/>
          <w:lang w:val="en-US"/>
        </w:rPr>
        <w:t>open the cock between the pump and the calibration jar a</w:t>
      </w:r>
      <w:r w:rsidRPr="00DB7DF3">
        <w:rPr>
          <w:bCs/>
          <w:color w:val="auto"/>
          <w:lang w:val="en-US"/>
        </w:rPr>
        <w:t>nd</w:t>
      </w:r>
      <w:r w:rsidR="00DB7DF3">
        <w:rPr>
          <w:bCs/>
          <w:color w:val="auto"/>
          <w:lang w:val="en-US"/>
        </w:rPr>
        <w:t xml:space="preserve"> note the stabilized value</w:t>
      </w:r>
      <w:r w:rsidRPr="00DB7DF3">
        <w:rPr>
          <w:bCs/>
          <w:color w:val="auto"/>
          <w:lang w:val="en-US"/>
        </w:rPr>
        <w:t xml:space="preserve"> (P</w:t>
      </w:r>
      <w:r w:rsidRPr="00DB7DF3">
        <w:rPr>
          <w:bCs/>
          <w:color w:val="auto"/>
          <w:vertAlign w:val="subscript"/>
          <w:lang w:val="en-US"/>
        </w:rPr>
        <w:t>l</w:t>
      </w:r>
      <w:r w:rsidR="002C68E5">
        <w:rPr>
          <w:bCs/>
          <w:color w:val="auto"/>
          <w:lang w:val="en-US"/>
        </w:rPr>
        <w:t>)</w:t>
      </w:r>
    </w:p>
    <w:p w14:paraId="7D9505F4" w14:textId="77777777" w:rsidR="002A6FFD" w:rsidRPr="002C68E5" w:rsidRDefault="002C68E5" w:rsidP="002A6FFD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2C68E5">
        <w:rPr>
          <w:bCs/>
          <w:lang w:val="en-US"/>
        </w:rPr>
        <w:t>to calculate the volume of the pump</w:t>
      </w:r>
      <w:r w:rsidR="002A6FFD" w:rsidRPr="002C68E5">
        <w:rPr>
          <w:bCs/>
          <w:lang w:val="en-US"/>
        </w:rPr>
        <w:t xml:space="preserve"> (V</w:t>
      </w:r>
      <w:r w:rsidR="002A6FFD" w:rsidRPr="002C68E5">
        <w:rPr>
          <w:bCs/>
          <w:vertAlign w:val="subscript"/>
          <w:lang w:val="en-US"/>
        </w:rPr>
        <w:t>P</w:t>
      </w:r>
      <w:r w:rsidR="002A6FFD" w:rsidRPr="002C68E5">
        <w:rPr>
          <w:bCs/>
          <w:lang w:val="en-US"/>
        </w:rPr>
        <w:t>):</w:t>
      </w:r>
    </w:p>
    <w:p w14:paraId="591265E3" w14:textId="77777777" w:rsidR="002A6FFD" w:rsidRPr="002C68E5" w:rsidRDefault="002A6FFD" w:rsidP="002A6FFD">
      <w:pPr>
        <w:pStyle w:val="Default"/>
        <w:ind w:left="720"/>
        <w:jc w:val="both"/>
        <w:rPr>
          <w:bCs/>
          <w:lang w:val="en-US"/>
        </w:rPr>
      </w:pP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9"/>
        <w:gridCol w:w="4279"/>
      </w:tblGrid>
      <w:tr w:rsidR="002A6FFD" w:rsidRPr="001E3DDA" w14:paraId="29071621" w14:textId="77777777" w:rsidTr="00C16C04">
        <w:tc>
          <w:tcPr>
            <w:tcW w:w="4892" w:type="dxa"/>
          </w:tcPr>
          <w:p w14:paraId="31DBA63C" w14:textId="77777777" w:rsidR="002A6FFD" w:rsidRPr="002C68E5" w:rsidRDefault="002A6FFD" w:rsidP="00C16C04">
            <w:pPr>
              <w:pStyle w:val="Default"/>
              <w:jc w:val="both"/>
              <w:rPr>
                <w:bCs/>
                <w:lang w:val="en-US"/>
              </w:rPr>
            </w:pPr>
          </w:p>
          <w:p w14:paraId="52850D6F" w14:textId="77777777" w:rsidR="002A6FFD" w:rsidRPr="00DB7DF3" w:rsidRDefault="00000000" w:rsidP="00C16C04">
            <w:pPr>
              <w:pStyle w:val="Default"/>
              <w:jc w:val="both"/>
              <w:rPr>
                <w:rFonts w:eastAsia="Calibri"/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×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atm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4893" w:type="dxa"/>
          </w:tcPr>
          <w:p w14:paraId="556139A8" w14:textId="77777777" w:rsidR="002A6FFD" w:rsidRPr="00DB7DF3" w:rsidRDefault="002A6FFD" w:rsidP="002A6FFD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DB7DF3">
              <w:rPr>
                <w:bCs/>
                <w:lang w:val="en-US"/>
              </w:rPr>
              <w:t>V</w:t>
            </w:r>
            <w:r w:rsidRPr="00DB7DF3">
              <w:rPr>
                <w:bCs/>
                <w:vertAlign w:val="subscript"/>
                <w:lang w:val="en-US"/>
              </w:rPr>
              <w:t>P</w:t>
            </w:r>
            <w:r w:rsidR="002C68E5">
              <w:rPr>
                <w:bCs/>
                <w:lang w:val="en-US"/>
              </w:rPr>
              <w:t xml:space="preserve"> – volume of the p</w:t>
            </w:r>
            <w:r w:rsidRPr="00DB7DF3">
              <w:rPr>
                <w:bCs/>
                <w:lang w:val="en-US"/>
              </w:rPr>
              <w:t>ump</w:t>
            </w:r>
          </w:p>
          <w:p w14:paraId="0DEDD62C" w14:textId="77777777" w:rsidR="002A6FFD" w:rsidRPr="00DB7DF3" w:rsidRDefault="002A6FFD" w:rsidP="002A6FFD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DB7DF3">
              <w:rPr>
                <w:bCs/>
                <w:lang w:val="en-US"/>
              </w:rPr>
              <w:t>V</w:t>
            </w:r>
            <w:r w:rsidRPr="00DB7DF3">
              <w:rPr>
                <w:bCs/>
                <w:vertAlign w:val="subscript"/>
                <w:lang w:val="en-US"/>
              </w:rPr>
              <w:t>R</w:t>
            </w:r>
            <w:r w:rsidR="002C68E5">
              <w:rPr>
                <w:bCs/>
                <w:lang w:val="en-US"/>
              </w:rPr>
              <w:t xml:space="preserve"> – volume of the calibration jar</w:t>
            </w:r>
          </w:p>
          <w:p w14:paraId="783E1E49" w14:textId="77777777" w:rsidR="002A6FFD" w:rsidRPr="002C68E5" w:rsidRDefault="002A6FFD" w:rsidP="002A6FFD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</w:rPr>
            </w:pPr>
            <w:proofErr w:type="spellStart"/>
            <w:r w:rsidRPr="002C68E5">
              <w:rPr>
                <w:bCs/>
              </w:rPr>
              <w:t>P</w:t>
            </w:r>
            <w:r w:rsidRPr="002C68E5">
              <w:rPr>
                <w:bCs/>
                <w:vertAlign w:val="subscript"/>
              </w:rPr>
              <w:t>atm</w:t>
            </w:r>
            <w:proofErr w:type="spellEnd"/>
            <w:r w:rsidRPr="002C68E5">
              <w:rPr>
                <w:bCs/>
                <w:vertAlign w:val="subscript"/>
              </w:rPr>
              <w:t xml:space="preserve"> </w:t>
            </w:r>
            <w:r w:rsidRPr="002C68E5">
              <w:rPr>
                <w:bCs/>
              </w:rPr>
              <w:t xml:space="preserve">- </w:t>
            </w:r>
            <w:proofErr w:type="spellStart"/>
            <w:r w:rsidR="002C68E5" w:rsidRPr="002C68E5">
              <w:rPr>
                <w:bCs/>
                <w:color w:val="auto"/>
              </w:rPr>
              <w:t>atmospheric</w:t>
            </w:r>
            <w:proofErr w:type="spellEnd"/>
            <w:r w:rsidR="002C68E5" w:rsidRPr="002C68E5">
              <w:rPr>
                <w:bCs/>
                <w:color w:val="auto"/>
              </w:rPr>
              <w:t xml:space="preserve"> </w:t>
            </w:r>
            <w:proofErr w:type="spellStart"/>
            <w:r w:rsidR="002C68E5" w:rsidRPr="002C68E5">
              <w:rPr>
                <w:bCs/>
                <w:color w:val="auto"/>
              </w:rPr>
              <w:t>pressure</w:t>
            </w:r>
            <w:proofErr w:type="spellEnd"/>
            <w:r w:rsidRPr="002C68E5">
              <w:rPr>
                <w:bCs/>
              </w:rPr>
              <w:t xml:space="preserve"> </w:t>
            </w:r>
          </w:p>
          <w:p w14:paraId="021CE197" w14:textId="77777777" w:rsidR="002A6FFD" w:rsidRPr="00DB7DF3" w:rsidRDefault="002A6FFD" w:rsidP="002C68E5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DB7DF3">
              <w:rPr>
                <w:bCs/>
                <w:lang w:val="en-US"/>
              </w:rPr>
              <w:t>P</w:t>
            </w:r>
            <w:r w:rsidRPr="00DB7DF3">
              <w:rPr>
                <w:bCs/>
                <w:vertAlign w:val="subscript"/>
                <w:lang w:val="en-US"/>
              </w:rPr>
              <w:t xml:space="preserve">I </w:t>
            </w:r>
            <w:r w:rsidR="002C68E5">
              <w:rPr>
                <w:bCs/>
                <w:lang w:val="en-US"/>
              </w:rPr>
              <w:t>–</w:t>
            </w:r>
            <w:r w:rsidRPr="00DB7DF3">
              <w:rPr>
                <w:bCs/>
                <w:lang w:val="en-US"/>
              </w:rPr>
              <w:t xml:space="preserve"> </w:t>
            </w:r>
            <w:r w:rsidR="002C68E5">
              <w:rPr>
                <w:bCs/>
                <w:lang w:val="en-US"/>
              </w:rPr>
              <w:t>pressure in the calibration jar</w:t>
            </w:r>
          </w:p>
        </w:tc>
      </w:tr>
    </w:tbl>
    <w:p w14:paraId="0FE8B348" w14:textId="77777777" w:rsidR="002A6FFD" w:rsidRPr="00DB7DF3" w:rsidRDefault="002A6FFD" w:rsidP="002A6FFD">
      <w:pPr>
        <w:pStyle w:val="Default"/>
        <w:jc w:val="both"/>
        <w:rPr>
          <w:b/>
          <w:bCs/>
          <w:lang w:val="en-US"/>
        </w:rPr>
      </w:pPr>
    </w:p>
    <w:p w14:paraId="6D32799D" w14:textId="77777777" w:rsidR="002A6FFD" w:rsidRPr="00DB7DF3" w:rsidRDefault="002C68E5" w:rsidP="002A6FFD">
      <w:pPr>
        <w:pStyle w:val="Default"/>
        <w:numPr>
          <w:ilvl w:val="2"/>
          <w:numId w:val="8"/>
        </w:numPr>
        <w:jc w:val="both"/>
        <w:rPr>
          <w:bCs/>
          <w:color w:val="auto"/>
          <w:u w:val="single"/>
          <w:lang w:val="en-US"/>
        </w:rPr>
      </w:pPr>
      <w:r w:rsidRPr="00DB7DF3">
        <w:rPr>
          <w:bCs/>
          <w:color w:val="auto"/>
          <w:u w:val="single"/>
          <w:lang w:val="en-US"/>
        </w:rPr>
        <w:t xml:space="preserve">determine the volume of the </w:t>
      </w:r>
      <w:r>
        <w:rPr>
          <w:bCs/>
          <w:color w:val="auto"/>
          <w:u w:val="single"/>
          <w:lang w:val="en-US"/>
        </w:rPr>
        <w:t>incubation jars (with soil sample)</w:t>
      </w:r>
    </w:p>
    <w:p w14:paraId="44707F89" w14:textId="77777777" w:rsidR="002A6FFD" w:rsidRPr="00DB7DF3" w:rsidRDefault="002F2591" w:rsidP="002A6FFD">
      <w:pPr>
        <w:pStyle w:val="Default"/>
        <w:jc w:val="both"/>
        <w:rPr>
          <w:bCs/>
          <w:color w:val="auto"/>
          <w:u w:val="single"/>
          <w:lang w:val="en-US"/>
        </w:rPr>
      </w:pPr>
      <w:r>
        <w:rPr>
          <w:bCs/>
          <w:noProof/>
          <w:lang w:val="en-US"/>
        </w:rPr>
        <w:pict w14:anchorId="1B031AF1">
          <v:shape id="_x0000_s1074" type="#_x0000_t202" alt="" style="position:absolute;left:0;text-align:left;margin-left:243.1pt;margin-top:4.25pt;width:18.15pt;height:19.7pt;z-index:251656704;mso-wrap-style:square;mso-wrap-edited:f;mso-width-percent:0;mso-height-percent:0;mso-width-percent:0;mso-height-percent:0;v-text-anchor:top" stroked="f">
            <v:textbox>
              <w:txbxContent>
                <w:p w14:paraId="1A58B050" w14:textId="77777777" w:rsidR="00240F37" w:rsidRPr="00556565" w:rsidRDefault="00240F37" w:rsidP="002A6FFD">
                  <w:pPr>
                    <w:rPr>
                      <w:b/>
                    </w:rPr>
                  </w:pPr>
                  <w:r w:rsidRPr="00556565">
                    <w:rPr>
                      <w:b/>
                    </w:rPr>
                    <w:t>2</w:t>
                  </w:r>
                </w:p>
              </w:txbxContent>
            </v:textbox>
          </v:shape>
        </w:pict>
      </w:r>
      <w:r>
        <w:rPr>
          <w:bCs/>
          <w:noProof/>
          <w:lang w:val="en-US"/>
        </w:rPr>
        <w:pict w14:anchorId="2536DE41">
          <v:shape id="_x0000_s1073" type="#_x0000_t202" alt="" style="position:absolute;left:0;text-align:left;margin-left:25.4pt;margin-top:5.55pt;width:18.15pt;height:19.7pt;z-index:251655680;mso-wrap-style:square;mso-wrap-edited:f;mso-width-percent:0;mso-height-percent:0;mso-width-percent:0;mso-height-percent:0;v-text-anchor:top" stroked="f">
            <v:textbox>
              <w:txbxContent>
                <w:p w14:paraId="16A9215C" w14:textId="77777777" w:rsidR="00240F37" w:rsidRPr="00556565" w:rsidRDefault="00240F37" w:rsidP="002A6FFD">
                  <w:pPr>
                    <w:rPr>
                      <w:b/>
                    </w:rPr>
                  </w:pPr>
                  <w:r w:rsidRPr="00556565">
                    <w:rPr>
                      <w:b/>
                    </w:rPr>
                    <w:t>1</w:t>
                  </w:r>
                </w:p>
              </w:txbxContent>
            </v:textbox>
          </v:shape>
        </w:pict>
      </w:r>
      <w:r>
        <w:rPr>
          <w:bCs/>
          <w:noProof/>
          <w:lang w:val="en-US"/>
        </w:rPr>
        <w:pict w14:anchorId="24E328EA">
          <v:group id="_x0000_s1064" alt="" style="position:absolute;left:0;text-align:left;margin-left:271.5pt;margin-top:5.2pt;width:150.4pt;height:77.6pt;z-index:251652608" coordorigin="6686,13674" coordsize="3008,1552">
            <v:roundrect id="_x0000_s1065" alt="" style="position:absolute;left:6686;top:14262;width:641;height:964" arcsize="10923f" fillcolor="#4f81bd [3204]" strokecolor="black [3213]"/>
            <v:shape id="_x0000_s1066" type="#_x0000_t11" alt="" style="position:absolute;left:6775;top:14049;width:201;height:213" fillcolor="#c0504d [3205]"/>
            <v:rect id="_x0000_s1067" alt="" style="position:absolute;left:7075;top:14049;width:143;height:213" fillcolor="#4f81bd [3204]"/>
            <v:shape id="_x0000_s1068" type="#_x0000_t95" alt="" style="position:absolute;left:7075;top:13674;width:2078;height:676" adj="11629086,9312" fillcolor="#4f81bd [3204]"/>
            <v:rect id="_x0000_s1069" alt="" style="position:absolute;left:8517;top:14049;width:1177;height:489" fillcolor="#4f81bd [3204]"/>
            <v:shape id="_x0000_s1070" type="#_x0000_t95" alt="" style="position:absolute;left:8754;top:14223;width:689;height:489"/>
            <v:shape id="_x0000_s1071" type="#_x0000_t202" alt="" style="position:absolute;left:8464;top:13955;width:1165;height:450;mso-wrap-style:square;v-text-anchor:top" filled="f" stroked="f">
              <v:textbox>
                <w:txbxContent>
                  <w:p w14:paraId="2AF66BDD" w14:textId="77777777" w:rsidR="00240F37" w:rsidRPr="00556565" w:rsidRDefault="00240F37" w:rsidP="002A6FFD">
                    <w:pPr>
                      <w:rPr>
                        <w:color w:val="FFFFFF" w:themeColor="background1"/>
                        <w:sz w:val="16"/>
                      </w:rPr>
                    </w:pPr>
                    <w:r w:rsidRPr="00556565">
                      <w:rPr>
                        <w:color w:val="FFFFFF" w:themeColor="background1"/>
                        <w:sz w:val="16"/>
                      </w:rPr>
                      <w:t>P</w:t>
                    </w:r>
                    <w:r>
                      <w:rPr>
                        <w:color w:val="FFFFFF" w:themeColor="background1"/>
                        <w:sz w:val="16"/>
                        <w:vertAlign w:val="subscript"/>
                      </w:rPr>
                      <w:t xml:space="preserve">s </w:t>
                    </w:r>
                    <w:r>
                      <w:rPr>
                        <w:color w:val="FFFFFF" w:themeColor="background1"/>
                        <w:sz w:val="16"/>
                      </w:rPr>
                      <w:t>=</w:t>
                    </w:r>
                    <w:r w:rsidRPr="00556565">
                      <w:rPr>
                        <w:color w:val="FFFFFF" w:themeColor="background1"/>
                        <w:sz w:val="16"/>
                      </w:rPr>
                      <w:t xml:space="preserve"> … mbar</w:t>
                    </w:r>
                  </w:p>
                </w:txbxContent>
              </v:textbox>
            </v:shape>
            <v:oval id="_x0000_s1072" alt="" style="position:absolute;left:9487;top:14324;width:181;height:188" fillcolor="red"/>
          </v:group>
        </w:pict>
      </w:r>
      <w:r>
        <w:rPr>
          <w:bCs/>
          <w:noProof/>
          <w:lang w:val="en-US"/>
        </w:rPr>
        <w:pict w14:anchorId="190339BA">
          <v:group id="_x0000_s1053" alt="" style="position:absolute;left:0;text-align:left;margin-left:57.25pt;margin-top:5.55pt;width:153.5pt;height:77.6pt;z-index:251649536" coordorigin="2640,13674" coordsize="3070,1552">
            <v:group id="_x0000_s1054" alt="" style="position:absolute;left:2640;top:13674;width:3070;height:1552" coordorigin="2640,13674" coordsize="3070,1552">
              <v:roundrect id="_x0000_s1055" alt="" style="position:absolute;left:2640;top:14262;width:641;height:964" arcsize="10923f" fillcolor="#d8d8d8 [2732]" strokecolor="black [3213]"/>
              <v:shape id="_x0000_s1056" type="#_x0000_t11" alt="" style="position:absolute;left:2729;top:14049;width:201;height:213" fillcolor="#c0504d [3205]"/>
              <v:shape id="_x0000_s1057" type="#_x0000_t11" alt="" style="position:absolute;left:3008;top:14055;width:201;height:213" fillcolor="#c0504d [3205]"/>
              <v:shape id="_x0000_s1058" type="#_x0000_t95" alt="" style="position:absolute;left:3082;top:13674;width:2078;height:676" adj="11637936,9831" fillcolor="#4f81bd [3204]"/>
              <v:rect id="_x0000_s1059" alt="" style="position:absolute;left:4533;top:14049;width:1177;height:489" fillcolor="#4f81bd [3204]"/>
              <v:shape id="_x0000_s1060" type="#_x0000_t32" alt="" style="position:absolute;left:4783;top:14262;width:377;height:224" o:connectortype="straight" strokecolor="red"/>
              <v:shape id="_x0000_s1061" type="#_x0000_t202" alt="" style="position:absolute;left:4429;top:13971;width:1165;height:450;mso-wrap-style:square;v-text-anchor:top" filled="f" stroked="f">
                <v:textbox style="mso-next-textbox:#_x0000_s1061">
                  <w:txbxContent>
                    <w:p w14:paraId="4986C9E3" w14:textId="77777777" w:rsidR="00240F37" w:rsidRPr="00556565" w:rsidRDefault="00240F37" w:rsidP="002A6FFD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556565">
                        <w:rPr>
                          <w:color w:val="FFFFFF" w:themeColor="background1"/>
                          <w:sz w:val="16"/>
                        </w:rPr>
                        <w:t>4 mbar</w:t>
                      </w:r>
                    </w:p>
                  </w:txbxContent>
                </v:textbox>
              </v:shape>
              <v:oval id="_x0000_s1062" alt="" style="position:absolute;left:5503;top:14324;width:181;height:188" fillcolor="#9bbb59 [3206]"/>
            </v:group>
            <v:shape id="_x0000_s1063" type="#_x0000_t95" alt="" style="position:absolute;left:4783;top:14181;width:689;height:489"/>
          </v:group>
        </w:pict>
      </w:r>
    </w:p>
    <w:p w14:paraId="2AD97C38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747F34D3" w14:textId="77777777" w:rsidR="002A6FFD" w:rsidRPr="00DB7DF3" w:rsidRDefault="002F2591" w:rsidP="002A6FFD">
      <w:pPr>
        <w:pStyle w:val="Default"/>
        <w:jc w:val="both"/>
        <w:rPr>
          <w:bCs/>
          <w:color w:val="auto"/>
          <w:u w:val="single"/>
          <w:lang w:val="en-US"/>
        </w:rPr>
      </w:pPr>
      <w:r>
        <w:rPr>
          <w:bCs/>
          <w:noProof/>
          <w:lang w:eastAsia="de-DE"/>
        </w:rPr>
        <w:pict w14:anchorId="09DBEA4D">
          <v:shape id="_x0000_s1052" type="#_x0000_t32" alt="" style="position:absolute;left:0;text-align:left;margin-left:388.3pt;margin-top:3.3pt;width:4.35pt;height:15.25pt;z-index:251683328;mso-wrap-edited:f;mso-width-percent:0;mso-height-percent:0;mso-width-percent:0;mso-height-percent:0" o:connectortype="straight" strokecolor="red"/>
        </w:pict>
      </w:r>
      <w:r>
        <w:rPr>
          <w:bCs/>
          <w:noProof/>
          <w:lang w:val="en-US"/>
        </w:rPr>
        <w:pict w14:anchorId="3E77AD25"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051" type="#_x0000_t132" alt="" style="position:absolute;left:0;text-align:left;margin-left:275.3pt;margin-top:12.4pt;width:24pt;height:38.45pt;z-index:251653632;mso-wrap-edited:f;mso-width-percent:0;mso-height-percent:0;mso-width-percent:0;mso-height-percent:0"/>
        </w:pict>
      </w:r>
      <w:r>
        <w:rPr>
          <w:bCs/>
          <w:noProof/>
          <w:lang w:val="en-US"/>
        </w:rPr>
        <w:pict w14:anchorId="2382D834">
          <v:shapetype id="_x0000_t135" coordsize="21600,21600" o:spt="135" path="m10800,qx21600,10800,10800,21600l,21600,,xe">
            <v:stroke joinstyle="miter"/>
            <v:path gradientshapeok="t" o:connecttype="rect" textboxrect="0,3163,18437,18437"/>
          </v:shapetype>
          <v:shape id="_x0000_s1050" type="#_x0000_t135" alt="" style="position:absolute;left:0;text-align:left;margin-left:275.95pt;margin-top:37.65pt;width:23.35pt;height:13.2pt;rotation:90;z-index:251654656;mso-wrap-edited:f;mso-width-percent:0;mso-height-percent:0;mso-width-percent:0;mso-height-percent:0">
            <v:fill r:id="rId11" o:title="Brauner Marmor" type="tile"/>
          </v:shape>
        </w:pict>
      </w:r>
      <w:r>
        <w:rPr>
          <w:bCs/>
          <w:noProof/>
          <w:color w:val="auto"/>
          <w:u w:val="single"/>
          <w:lang w:val="en-US"/>
        </w:rPr>
        <w:pict w14:anchorId="22BE7FEE">
          <v:shape id="_x0000_s1049" type="#_x0000_t132" alt="" style="position:absolute;left:0;text-align:left;margin-left:61.05pt;margin-top:12.4pt;width:24pt;height:38.45pt;z-index:251650560;mso-wrap-edited:f;mso-width-percent:0;mso-height-percent:0;mso-width-percent:0;mso-height-percent:0"/>
        </w:pict>
      </w:r>
    </w:p>
    <w:p w14:paraId="4F1A839A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47379C03" w14:textId="77777777" w:rsidR="002A6FFD" w:rsidRPr="00DB7DF3" w:rsidRDefault="002F2591" w:rsidP="002A6FFD">
      <w:pPr>
        <w:pStyle w:val="Default"/>
        <w:jc w:val="both"/>
        <w:rPr>
          <w:bCs/>
          <w:color w:val="auto"/>
          <w:u w:val="single"/>
          <w:lang w:val="en-US"/>
        </w:rPr>
      </w:pPr>
      <w:r>
        <w:rPr>
          <w:bCs/>
          <w:noProof/>
          <w:color w:val="auto"/>
          <w:u w:val="single"/>
          <w:lang w:val="en-US"/>
        </w:rPr>
        <w:pict w14:anchorId="58DC26B7">
          <v:shape id="_x0000_s1048" type="#_x0000_t135" alt="" style="position:absolute;left:0;text-align:left;margin-left:61.7pt;margin-top:10.05pt;width:23.35pt;height:13.2pt;rotation:90;z-index:251651584;mso-wrap-edited:f;mso-width-percent:0;mso-height-percent:0;mso-width-percent:0;mso-height-percent:0">
            <v:fill r:id="rId11" o:title="Brauner Marmor" type="tile"/>
          </v:shape>
        </w:pict>
      </w:r>
    </w:p>
    <w:p w14:paraId="3B68FC9A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45AF6DCC" w14:textId="77777777" w:rsidR="002A6FFD" w:rsidRPr="00DB7DF3" w:rsidRDefault="002A6FFD" w:rsidP="002A6FFD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7613FA61" w14:textId="77777777" w:rsidR="002A6FFD" w:rsidRPr="004F3656" w:rsidRDefault="004F3656" w:rsidP="004F3656">
      <w:pPr>
        <w:pStyle w:val="Default"/>
        <w:numPr>
          <w:ilvl w:val="0"/>
          <w:numId w:val="7"/>
        </w:numPr>
        <w:jc w:val="both"/>
        <w:rPr>
          <w:bCs/>
          <w:color w:val="auto"/>
          <w:lang w:val="en-US"/>
        </w:rPr>
      </w:pPr>
      <w:r>
        <w:rPr>
          <w:bCs/>
          <w:lang w:val="en-US"/>
        </w:rPr>
        <w:t>It’s the same procedure with the incubation jars</w:t>
      </w:r>
      <w:r w:rsidR="002A6FFD" w:rsidRPr="002C68E5">
        <w:rPr>
          <w:bCs/>
          <w:lang w:val="en-US"/>
        </w:rPr>
        <w:t xml:space="preserve"> – </w:t>
      </w:r>
      <w:r w:rsidR="002C68E5" w:rsidRPr="002C68E5">
        <w:rPr>
          <w:bCs/>
          <w:lang w:val="en-US"/>
        </w:rPr>
        <w:t xml:space="preserve">connect the incubation jars with the vacuum pump, evacuate the volume of the pump while the stop-cocks are closed </w:t>
      </w:r>
      <w:r w:rsidR="002A6FFD" w:rsidRPr="002C68E5">
        <w:rPr>
          <w:bCs/>
          <w:lang w:val="en-US"/>
        </w:rPr>
        <w:t>[</w:t>
      </w:r>
      <w:r w:rsidR="002A6FFD" w:rsidRPr="002C68E5">
        <w:rPr>
          <w:b/>
          <w:bCs/>
          <w:lang w:val="en-US"/>
        </w:rPr>
        <w:t>1</w:t>
      </w:r>
      <w:r w:rsidR="002A6FFD" w:rsidRPr="002C68E5">
        <w:rPr>
          <w:bCs/>
          <w:lang w:val="en-US"/>
        </w:rPr>
        <w:t xml:space="preserve">], </w:t>
      </w:r>
      <w:r w:rsidR="002C68E5" w:rsidRPr="002C68E5">
        <w:rPr>
          <w:bCs/>
          <w:lang w:val="en-US"/>
        </w:rPr>
        <w:t>stop the p</w:t>
      </w:r>
      <w:r w:rsidR="002A6FFD" w:rsidRPr="002C68E5">
        <w:rPr>
          <w:bCs/>
          <w:lang w:val="en-US"/>
        </w:rPr>
        <w:t>ump (</w:t>
      </w:r>
      <w:r w:rsidR="002C68E5" w:rsidRPr="002C68E5">
        <w:rPr>
          <w:bCs/>
          <w:lang w:val="en-US"/>
        </w:rPr>
        <w:t>press „</w:t>
      </w:r>
      <w:r w:rsidR="002A6FFD" w:rsidRPr="002C68E5">
        <w:rPr>
          <w:bCs/>
          <w:lang w:val="en-US"/>
        </w:rPr>
        <w:t>Stop</w:t>
      </w:r>
      <w:r w:rsidR="002C68E5" w:rsidRPr="002C68E5">
        <w:rPr>
          <w:bCs/>
          <w:lang w:val="en-US"/>
        </w:rPr>
        <w:t>“</w:t>
      </w:r>
      <w:r w:rsidR="002A6FFD" w:rsidRPr="002C68E5">
        <w:rPr>
          <w:bCs/>
          <w:lang w:val="en-US"/>
        </w:rPr>
        <w:t>),</w:t>
      </w:r>
      <w:r>
        <w:rPr>
          <w:bCs/>
          <w:color w:val="auto"/>
          <w:lang w:val="en-US"/>
        </w:rPr>
        <w:t>open the cock between the pump and the calibration jar a</w:t>
      </w:r>
      <w:r w:rsidRPr="00DB7DF3">
        <w:rPr>
          <w:bCs/>
          <w:color w:val="auto"/>
          <w:lang w:val="en-US"/>
        </w:rPr>
        <w:t>nd</w:t>
      </w:r>
      <w:r>
        <w:rPr>
          <w:bCs/>
          <w:color w:val="auto"/>
          <w:lang w:val="en-US"/>
        </w:rPr>
        <w:t xml:space="preserve"> note the stabilized value</w:t>
      </w:r>
      <w:r w:rsidRPr="00DB7DF3">
        <w:rPr>
          <w:bCs/>
          <w:color w:val="auto"/>
          <w:lang w:val="en-US"/>
        </w:rPr>
        <w:t xml:space="preserve"> </w:t>
      </w:r>
      <w:r w:rsidR="002A6FFD" w:rsidRPr="004F3656">
        <w:rPr>
          <w:bCs/>
          <w:color w:val="auto"/>
          <w:lang w:val="en-US"/>
        </w:rPr>
        <w:t>(P</w:t>
      </w:r>
      <w:r w:rsidR="002A6FFD" w:rsidRPr="004F3656">
        <w:rPr>
          <w:bCs/>
          <w:color w:val="auto"/>
          <w:vertAlign w:val="subscript"/>
          <w:lang w:val="en-US"/>
        </w:rPr>
        <w:t>S</w:t>
      </w:r>
      <w:r>
        <w:rPr>
          <w:bCs/>
          <w:color w:val="auto"/>
          <w:lang w:val="en-US"/>
        </w:rPr>
        <w:t>)</w:t>
      </w:r>
      <w:r w:rsidR="002A6FFD" w:rsidRPr="004F3656">
        <w:rPr>
          <w:bCs/>
          <w:color w:val="auto"/>
          <w:lang w:val="en-US"/>
        </w:rPr>
        <w:t xml:space="preserve"> </w:t>
      </w:r>
      <w:r w:rsidR="002A6FFD" w:rsidRPr="004F3656">
        <w:rPr>
          <w:bCs/>
          <w:lang w:val="en-US"/>
        </w:rPr>
        <w:t>[</w:t>
      </w:r>
      <w:r w:rsidR="002A6FFD" w:rsidRPr="004F3656">
        <w:rPr>
          <w:b/>
          <w:bCs/>
          <w:lang w:val="en-US"/>
        </w:rPr>
        <w:t>2</w:t>
      </w:r>
      <w:r w:rsidR="002A6FFD" w:rsidRPr="004F3656">
        <w:rPr>
          <w:bCs/>
          <w:lang w:val="en-US"/>
        </w:rPr>
        <w:t>]</w:t>
      </w:r>
      <w:r w:rsidR="002A6FFD" w:rsidRPr="004F3656">
        <w:rPr>
          <w:bCs/>
          <w:color w:val="auto"/>
          <w:lang w:val="en-US"/>
        </w:rPr>
        <w:t>;</w:t>
      </w:r>
      <w:r w:rsidR="002A6FFD" w:rsidRPr="004F3656">
        <w:rPr>
          <w:bCs/>
          <w:lang w:val="en-US"/>
        </w:rPr>
        <w:t xml:space="preserve"> </w:t>
      </w:r>
      <w:r>
        <w:rPr>
          <w:bCs/>
          <w:lang w:val="en-US"/>
        </w:rPr>
        <w:t>after</w:t>
      </w:r>
      <w:r w:rsidR="002A6FFD" w:rsidRPr="004F3656">
        <w:rPr>
          <w:bCs/>
          <w:lang w:val="en-US"/>
        </w:rPr>
        <w:t xml:space="preserve"> 30 </w:t>
      </w:r>
      <w:r>
        <w:rPr>
          <w:bCs/>
          <w:lang w:val="en-US"/>
        </w:rPr>
        <w:t xml:space="preserve">seconds check the pressure again and note the value </w:t>
      </w:r>
      <w:r w:rsidR="002A6FFD" w:rsidRPr="00DB7DF3">
        <w:rPr>
          <w:bCs/>
          <w:lang w:val="en-US"/>
        </w:rPr>
        <w:sym w:font="Wingdings" w:char="F0E0"/>
      </w:r>
      <w:r>
        <w:rPr>
          <w:bCs/>
          <w:lang w:val="en-US"/>
        </w:rPr>
        <w:t xml:space="preserve"> difference to</w:t>
      </w:r>
      <w:r w:rsidR="002A6FFD" w:rsidRPr="004F3656">
        <w:rPr>
          <w:bCs/>
          <w:lang w:val="en-US"/>
        </w:rPr>
        <w:t xml:space="preserve"> P</w:t>
      </w:r>
      <w:r w:rsidR="002A6FFD" w:rsidRPr="004F3656">
        <w:rPr>
          <w:bCs/>
          <w:vertAlign w:val="subscript"/>
          <w:lang w:val="en-US"/>
        </w:rPr>
        <w:t>S</w:t>
      </w:r>
      <w:r w:rsidR="002A6FFD" w:rsidRPr="004F3656">
        <w:rPr>
          <w:bCs/>
          <w:lang w:val="en-US"/>
        </w:rPr>
        <w:t xml:space="preserve"> </w:t>
      </w:r>
      <w:r>
        <w:rPr>
          <w:bCs/>
          <w:lang w:val="en-US"/>
        </w:rPr>
        <w:t>is the leakage r</w:t>
      </w:r>
      <w:r w:rsidR="002A6FFD" w:rsidRPr="004F3656">
        <w:rPr>
          <w:bCs/>
          <w:lang w:val="en-US"/>
        </w:rPr>
        <w:t xml:space="preserve">ate </w:t>
      </w:r>
    </w:p>
    <w:p w14:paraId="7779622E" w14:textId="77777777" w:rsidR="002A6FFD" w:rsidRPr="00DB7DF3" w:rsidRDefault="004F3656" w:rsidP="002A6FFD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2C68E5">
        <w:rPr>
          <w:bCs/>
          <w:lang w:val="en-US"/>
        </w:rPr>
        <w:t xml:space="preserve">to calculate the volume of the </w:t>
      </w:r>
      <w:r>
        <w:rPr>
          <w:bCs/>
          <w:lang w:val="en-US"/>
        </w:rPr>
        <w:t>incubation jars</w:t>
      </w:r>
      <w:r w:rsidR="002A6FFD" w:rsidRPr="00DB7DF3">
        <w:rPr>
          <w:bCs/>
          <w:lang w:val="en-US"/>
        </w:rPr>
        <w:t xml:space="preserve"> V</w:t>
      </w:r>
      <w:r w:rsidR="002A6FFD" w:rsidRPr="00DB7DF3">
        <w:rPr>
          <w:bCs/>
          <w:vertAlign w:val="subscript"/>
          <w:lang w:val="en-US"/>
        </w:rPr>
        <w:t>S</w:t>
      </w:r>
      <w:r w:rsidR="002A6FFD" w:rsidRPr="00DB7DF3">
        <w:rPr>
          <w:bCs/>
          <w:lang w:val="en-US"/>
        </w:rPr>
        <w:t>:</w:t>
      </w:r>
    </w:p>
    <w:p w14:paraId="06B88429" w14:textId="77777777" w:rsidR="002A6FFD" w:rsidRPr="00DB7DF3" w:rsidRDefault="002A6FFD" w:rsidP="002A6FFD">
      <w:pPr>
        <w:pStyle w:val="Default"/>
        <w:ind w:left="720"/>
        <w:jc w:val="both"/>
        <w:rPr>
          <w:bCs/>
          <w:lang w:val="en-US"/>
        </w:rPr>
      </w:pP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9"/>
        <w:gridCol w:w="4289"/>
      </w:tblGrid>
      <w:tr w:rsidR="002A6FFD" w:rsidRPr="001E3DDA" w14:paraId="4A0D4DAB" w14:textId="77777777" w:rsidTr="004F3656">
        <w:tc>
          <w:tcPr>
            <w:tcW w:w="4279" w:type="dxa"/>
          </w:tcPr>
          <w:p w14:paraId="6FB2DFB3" w14:textId="77777777" w:rsidR="002A6FFD" w:rsidRPr="00DB7DF3" w:rsidRDefault="002A6FFD" w:rsidP="00C16C04">
            <w:pPr>
              <w:pStyle w:val="Default"/>
              <w:jc w:val="both"/>
              <w:rPr>
                <w:bCs/>
                <w:lang w:val="en-US"/>
              </w:rPr>
            </w:pPr>
          </w:p>
          <w:p w14:paraId="3C3CC8D1" w14:textId="77777777" w:rsidR="002A6FFD" w:rsidRPr="00DB7DF3" w:rsidRDefault="00000000" w:rsidP="00C16C04">
            <w:pPr>
              <w:pStyle w:val="Default"/>
              <w:jc w:val="both"/>
              <w:rPr>
                <w:rFonts w:eastAsia="Calibri"/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×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atm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4289" w:type="dxa"/>
          </w:tcPr>
          <w:p w14:paraId="02F0DE42" w14:textId="77777777" w:rsidR="002A6FFD" w:rsidRPr="00DB7DF3" w:rsidRDefault="002A6FFD" w:rsidP="002A6FFD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DB7DF3">
              <w:rPr>
                <w:bCs/>
                <w:lang w:val="en-US"/>
              </w:rPr>
              <w:t>V</w:t>
            </w:r>
            <w:r w:rsidRPr="00DB7DF3">
              <w:rPr>
                <w:bCs/>
                <w:vertAlign w:val="subscript"/>
                <w:lang w:val="en-US"/>
              </w:rPr>
              <w:t>S</w:t>
            </w:r>
            <w:r w:rsidR="004F3656">
              <w:rPr>
                <w:bCs/>
                <w:lang w:val="en-US"/>
              </w:rPr>
              <w:t xml:space="preserve"> - volume</w:t>
            </w:r>
            <w:r w:rsidRPr="00DB7DF3">
              <w:rPr>
                <w:bCs/>
                <w:lang w:val="en-US"/>
              </w:rPr>
              <w:t xml:space="preserve"> </w:t>
            </w:r>
            <w:r w:rsidR="004F3656">
              <w:rPr>
                <w:bCs/>
                <w:lang w:val="en-US"/>
              </w:rPr>
              <w:t xml:space="preserve">of the incubation jar </w:t>
            </w:r>
          </w:p>
          <w:p w14:paraId="6D8B45C4" w14:textId="77777777" w:rsidR="004F3656" w:rsidRPr="002C68E5" w:rsidRDefault="002A6FFD" w:rsidP="004F3656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</w:rPr>
            </w:pPr>
            <w:proofErr w:type="spellStart"/>
            <w:r w:rsidRPr="00DB7DF3">
              <w:rPr>
                <w:bCs/>
                <w:lang w:val="en-US"/>
              </w:rPr>
              <w:t>P</w:t>
            </w:r>
            <w:r w:rsidRPr="00DB7DF3">
              <w:rPr>
                <w:bCs/>
                <w:vertAlign w:val="subscript"/>
                <w:lang w:val="en-US"/>
              </w:rPr>
              <w:t>atm</w:t>
            </w:r>
            <w:proofErr w:type="spellEnd"/>
            <w:r w:rsidRPr="00DB7DF3">
              <w:rPr>
                <w:bCs/>
                <w:vertAlign w:val="subscript"/>
                <w:lang w:val="en-US"/>
              </w:rPr>
              <w:t xml:space="preserve"> </w:t>
            </w:r>
            <w:r w:rsidRPr="00DB7DF3">
              <w:rPr>
                <w:bCs/>
                <w:lang w:val="en-US"/>
              </w:rPr>
              <w:t>-</w:t>
            </w:r>
            <w:r w:rsidRPr="00DB7DF3">
              <w:rPr>
                <w:bCs/>
                <w:vertAlign w:val="subscript"/>
                <w:lang w:val="en-US"/>
              </w:rPr>
              <w:t xml:space="preserve"> </w:t>
            </w:r>
            <w:proofErr w:type="spellStart"/>
            <w:r w:rsidR="004F3656" w:rsidRPr="002C68E5">
              <w:rPr>
                <w:bCs/>
                <w:color w:val="auto"/>
              </w:rPr>
              <w:t>atmospheric</w:t>
            </w:r>
            <w:proofErr w:type="spellEnd"/>
            <w:r w:rsidR="004F3656" w:rsidRPr="002C68E5">
              <w:rPr>
                <w:bCs/>
                <w:color w:val="auto"/>
              </w:rPr>
              <w:t xml:space="preserve"> </w:t>
            </w:r>
            <w:proofErr w:type="spellStart"/>
            <w:r w:rsidR="004F3656" w:rsidRPr="002C68E5">
              <w:rPr>
                <w:bCs/>
                <w:color w:val="auto"/>
              </w:rPr>
              <w:t>pressure</w:t>
            </w:r>
            <w:proofErr w:type="spellEnd"/>
            <w:r w:rsidR="004F3656" w:rsidRPr="002C68E5">
              <w:rPr>
                <w:bCs/>
              </w:rPr>
              <w:t xml:space="preserve"> </w:t>
            </w:r>
          </w:p>
          <w:p w14:paraId="13006E76" w14:textId="77777777" w:rsidR="004F3656" w:rsidRDefault="002A6FFD" w:rsidP="00C16C04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DB7DF3">
              <w:rPr>
                <w:bCs/>
                <w:lang w:val="en-US"/>
              </w:rPr>
              <w:t>V</w:t>
            </w:r>
            <w:r w:rsidRPr="00DB7DF3">
              <w:rPr>
                <w:bCs/>
                <w:vertAlign w:val="subscript"/>
                <w:lang w:val="en-US"/>
              </w:rPr>
              <w:t>P</w:t>
            </w:r>
            <w:r w:rsidR="004F3656">
              <w:rPr>
                <w:bCs/>
                <w:lang w:val="en-US"/>
              </w:rPr>
              <w:t xml:space="preserve"> – volume of the p</w:t>
            </w:r>
            <w:r w:rsidRPr="00DB7DF3">
              <w:rPr>
                <w:bCs/>
                <w:lang w:val="en-US"/>
              </w:rPr>
              <w:t>ump</w:t>
            </w:r>
          </w:p>
          <w:p w14:paraId="129A71D2" w14:textId="77777777" w:rsidR="002A6FFD" w:rsidRPr="004F3656" w:rsidRDefault="002A6FFD" w:rsidP="004F3656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4F3656">
              <w:rPr>
                <w:bCs/>
                <w:lang w:val="en-US"/>
              </w:rPr>
              <w:t>P</w:t>
            </w:r>
            <w:r w:rsidRPr="004F3656">
              <w:rPr>
                <w:bCs/>
                <w:vertAlign w:val="subscript"/>
                <w:lang w:val="en-US"/>
              </w:rPr>
              <w:t>S</w:t>
            </w:r>
            <w:r w:rsidRPr="004F3656">
              <w:rPr>
                <w:bCs/>
                <w:lang w:val="en-US"/>
              </w:rPr>
              <w:t xml:space="preserve"> - </w:t>
            </w:r>
            <w:r w:rsidR="004F3656" w:rsidRPr="004F3656">
              <w:rPr>
                <w:bCs/>
                <w:lang w:val="en-US"/>
              </w:rPr>
              <w:t xml:space="preserve">pressure in the </w:t>
            </w:r>
            <w:r w:rsidR="004F3656">
              <w:rPr>
                <w:bCs/>
                <w:lang w:val="en-US"/>
              </w:rPr>
              <w:t>incubation</w:t>
            </w:r>
            <w:r w:rsidR="004F3656" w:rsidRPr="004F3656">
              <w:rPr>
                <w:bCs/>
                <w:lang w:val="en-US"/>
              </w:rPr>
              <w:t xml:space="preserve"> jar </w:t>
            </w:r>
          </w:p>
        </w:tc>
      </w:tr>
    </w:tbl>
    <w:p w14:paraId="7B6984CA" w14:textId="77777777" w:rsidR="00EF69A1" w:rsidRDefault="00EF69A1" w:rsidP="004F3656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1A183A43" w14:textId="77777777" w:rsidR="00EF69A1" w:rsidRDefault="00EF69A1">
      <w:pPr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  <w:r>
        <w:rPr>
          <w:bCs/>
          <w:u w:val="single"/>
          <w:lang w:val="en-US"/>
        </w:rPr>
        <w:br w:type="page"/>
      </w:r>
    </w:p>
    <w:p w14:paraId="2E7FE000" w14:textId="77777777" w:rsidR="004F3656" w:rsidRPr="004F3656" w:rsidRDefault="004F3656" w:rsidP="004F3656">
      <w:pPr>
        <w:pStyle w:val="Default"/>
        <w:numPr>
          <w:ilvl w:val="2"/>
          <w:numId w:val="8"/>
        </w:numPr>
        <w:jc w:val="both"/>
        <w:rPr>
          <w:bCs/>
          <w:u w:val="single"/>
          <w:lang w:val="en-US"/>
        </w:rPr>
      </w:pPr>
      <w:r w:rsidRPr="004F3656">
        <w:rPr>
          <w:bCs/>
          <w:u w:val="single"/>
          <w:lang w:val="en-US"/>
        </w:rPr>
        <w:lastRenderedPageBreak/>
        <w:t>leakage test for incubation jars</w:t>
      </w:r>
    </w:p>
    <w:p w14:paraId="7AC13AA9" w14:textId="77777777" w:rsidR="002A6FFD" w:rsidRPr="004F3656" w:rsidRDefault="002A6FFD" w:rsidP="004F3656">
      <w:pPr>
        <w:pStyle w:val="Default"/>
        <w:jc w:val="both"/>
        <w:rPr>
          <w:bCs/>
          <w:color w:val="auto"/>
          <w:u w:val="single"/>
          <w:lang w:val="en-US"/>
        </w:rPr>
      </w:pPr>
    </w:p>
    <w:p w14:paraId="61F45D5A" w14:textId="77777777" w:rsidR="002A6FFD" w:rsidRPr="0053589A" w:rsidRDefault="004F3656" w:rsidP="002A6FFD">
      <w:pPr>
        <w:pStyle w:val="Default"/>
        <w:numPr>
          <w:ilvl w:val="0"/>
          <w:numId w:val="7"/>
        </w:numPr>
        <w:jc w:val="both"/>
        <w:rPr>
          <w:bCs/>
          <w:color w:val="FF0000"/>
          <w:lang w:val="en-US"/>
        </w:rPr>
      </w:pPr>
      <w:r w:rsidRPr="0053589A">
        <w:rPr>
          <w:bCs/>
          <w:color w:val="FF0000"/>
          <w:lang w:val="en-US"/>
        </w:rPr>
        <w:t xml:space="preserve">if the value of the leakage rate is smaller than </w:t>
      </w:r>
      <w:r w:rsidR="002A6FFD" w:rsidRPr="0053589A">
        <w:rPr>
          <w:bCs/>
          <w:color w:val="FF0000"/>
          <w:lang w:val="en-US"/>
        </w:rPr>
        <w:t>15 mbar</w:t>
      </w:r>
      <w:r w:rsidRPr="0053589A">
        <w:rPr>
          <w:bCs/>
          <w:color w:val="FF0000"/>
          <w:lang w:val="en-US"/>
        </w:rPr>
        <w:t>, the jar is air tight</w:t>
      </w:r>
      <w:r w:rsidR="002A6FFD" w:rsidRPr="0053589A">
        <w:rPr>
          <w:bCs/>
          <w:color w:val="FF0000"/>
          <w:lang w:val="en-US"/>
        </w:rPr>
        <w:t>;</w:t>
      </w:r>
      <w:r w:rsidR="002A6FFD" w:rsidRPr="00DB7DF3">
        <w:rPr>
          <w:bCs/>
          <w:color w:val="auto"/>
          <w:lang w:val="en-US"/>
        </w:rPr>
        <w:t xml:space="preserve"> </w:t>
      </w:r>
      <w:r w:rsidR="00A745A0" w:rsidRPr="0053589A">
        <w:rPr>
          <w:bCs/>
          <w:color w:val="FF0000"/>
          <w:lang w:val="en-US"/>
        </w:rPr>
        <w:t>if</w:t>
      </w:r>
      <w:r w:rsidR="00142480" w:rsidRPr="0053589A">
        <w:rPr>
          <w:bCs/>
          <w:color w:val="FF0000"/>
          <w:lang w:val="en-US"/>
        </w:rPr>
        <w:t xml:space="preserve"> the leakage rate </w:t>
      </w:r>
      <w:r w:rsidR="00A745A0" w:rsidRPr="0053589A">
        <w:rPr>
          <w:bCs/>
          <w:color w:val="FF0000"/>
          <w:lang w:val="en-US"/>
        </w:rPr>
        <w:t xml:space="preserve">is </w:t>
      </w:r>
      <w:r w:rsidR="00142480" w:rsidRPr="0053589A">
        <w:rPr>
          <w:bCs/>
          <w:color w:val="FF0000"/>
          <w:lang w:val="en-US"/>
        </w:rPr>
        <w:t xml:space="preserve">higher than 15 mbar you have to change the lid and repeat the test </w:t>
      </w:r>
    </w:p>
    <w:p w14:paraId="76AE3E8D" w14:textId="77777777" w:rsidR="002A6FFD" w:rsidRPr="00142480" w:rsidRDefault="00142480" w:rsidP="00142480">
      <w:pPr>
        <w:pStyle w:val="Default"/>
        <w:numPr>
          <w:ilvl w:val="0"/>
          <w:numId w:val="7"/>
        </w:numPr>
        <w:jc w:val="both"/>
        <w:rPr>
          <w:b/>
          <w:bCs/>
          <w:lang w:val="en-US"/>
        </w:rPr>
      </w:pPr>
      <w:r w:rsidRPr="00142480">
        <w:rPr>
          <w:bCs/>
          <w:lang w:val="en-US"/>
        </w:rPr>
        <w:t xml:space="preserve">eventually close all the stop cocks and disconnect the incubation jar from the vacuum pump. Open slightly the cocks of the incubation jars to remove </w:t>
      </w:r>
      <w:proofErr w:type="spellStart"/>
      <w:r w:rsidRPr="00142480">
        <w:rPr>
          <w:bCs/>
          <w:lang w:val="en-US"/>
        </w:rPr>
        <w:t>underpressure</w:t>
      </w:r>
      <w:proofErr w:type="spellEnd"/>
      <w:r>
        <w:rPr>
          <w:bCs/>
          <w:lang w:val="en-US"/>
        </w:rPr>
        <w:t>.</w:t>
      </w:r>
    </w:p>
    <w:p w14:paraId="15A2A6E7" w14:textId="77777777" w:rsidR="002A6FFD" w:rsidRPr="00DB7DF3" w:rsidRDefault="002A6FFD" w:rsidP="002A6FFD">
      <w:pPr>
        <w:pStyle w:val="Default"/>
        <w:ind w:firstLine="360"/>
        <w:jc w:val="both"/>
        <w:rPr>
          <w:b/>
          <w:bCs/>
          <w:lang w:val="en-US"/>
        </w:rPr>
      </w:pPr>
    </w:p>
    <w:p w14:paraId="1BE9B32D" w14:textId="77777777" w:rsidR="00AF6A53" w:rsidRDefault="00AF6A53" w:rsidP="0020491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 w:rsidRPr="00DB7DF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5. Incubation and CO</w:t>
      </w:r>
      <w:r w:rsidRPr="00142480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bscript"/>
          <w:lang w:val="en-US" w:eastAsia="de-DE"/>
        </w:rPr>
        <w:t>2</w:t>
      </w:r>
      <w:r w:rsidRPr="00DB7DF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-measurement</w:t>
      </w:r>
    </w:p>
    <w:p w14:paraId="6F8B9538" w14:textId="77777777" w:rsidR="00142480" w:rsidRDefault="00142480" w:rsidP="00AF6A53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5.1 pre</w:t>
      </w:r>
      <w:r w:rsidR="00B95879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-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incubation</w:t>
      </w:r>
    </w:p>
    <w:p w14:paraId="58E8774F" w14:textId="77777777" w:rsidR="00142480" w:rsidRPr="0053589A" w:rsidRDefault="00142480" w:rsidP="00142480">
      <w:pPr>
        <w:pStyle w:val="Default"/>
        <w:numPr>
          <w:ilvl w:val="0"/>
          <w:numId w:val="7"/>
        </w:numPr>
        <w:jc w:val="both"/>
        <w:rPr>
          <w:bCs/>
          <w:color w:val="FF0000"/>
          <w:lang w:val="en-US"/>
        </w:rPr>
      </w:pPr>
      <w:r w:rsidRPr="0053589A">
        <w:rPr>
          <w:bCs/>
          <w:color w:val="FF0000"/>
          <w:lang w:val="en-US"/>
        </w:rPr>
        <w:t>if the leakage test was successful the samples have to be pre</w:t>
      </w:r>
      <w:r w:rsidR="00B95879" w:rsidRPr="0053589A">
        <w:rPr>
          <w:bCs/>
          <w:color w:val="FF0000"/>
          <w:lang w:val="en-US"/>
        </w:rPr>
        <w:t>-</w:t>
      </w:r>
      <w:r w:rsidRPr="0053589A">
        <w:rPr>
          <w:bCs/>
          <w:color w:val="FF0000"/>
          <w:lang w:val="en-US"/>
        </w:rPr>
        <w:t xml:space="preserve">incubated for 4 days under </w:t>
      </w:r>
      <w:r w:rsidR="00B95879" w:rsidRPr="0053589A">
        <w:rPr>
          <w:bCs/>
          <w:color w:val="FF0000"/>
          <w:lang w:val="en-US"/>
        </w:rPr>
        <w:t>laboratory conditions (20°C) to allow soil microbes to adapt to incubation temperature</w:t>
      </w:r>
    </w:p>
    <w:p w14:paraId="6935F62D" w14:textId="77777777" w:rsidR="00142480" w:rsidRPr="00142480" w:rsidRDefault="00142480" w:rsidP="00142480">
      <w:pPr>
        <w:pStyle w:val="Default"/>
        <w:ind w:left="720"/>
        <w:jc w:val="both"/>
        <w:rPr>
          <w:bCs/>
          <w:lang w:val="en-US"/>
        </w:rPr>
      </w:pPr>
    </w:p>
    <w:p w14:paraId="56320C70" w14:textId="77777777" w:rsidR="00142480" w:rsidRPr="00142480" w:rsidRDefault="00142480" w:rsidP="00142480">
      <w:pPr>
        <w:pStyle w:val="Default"/>
        <w:ind w:firstLine="360"/>
        <w:jc w:val="both"/>
        <w:rPr>
          <w:b/>
          <w:bCs/>
          <w:lang w:val="en-US"/>
        </w:rPr>
      </w:pPr>
      <w:r w:rsidRPr="00142480">
        <w:rPr>
          <w:b/>
          <w:bCs/>
          <w:lang w:val="en-US"/>
        </w:rPr>
        <w:t>5.2 flush with synthetic (CO</w:t>
      </w:r>
      <w:r w:rsidRPr="00736C50">
        <w:rPr>
          <w:b/>
          <w:bCs/>
          <w:vertAlign w:val="subscript"/>
          <w:lang w:val="en-US"/>
        </w:rPr>
        <w:t>2</w:t>
      </w:r>
      <w:r w:rsidRPr="00142480">
        <w:rPr>
          <w:b/>
          <w:bCs/>
          <w:lang w:val="en-US"/>
        </w:rPr>
        <w:t xml:space="preserve"> free) air</w:t>
      </w:r>
    </w:p>
    <w:p w14:paraId="59141AB3" w14:textId="77777777" w:rsidR="00142480" w:rsidRPr="00142480" w:rsidRDefault="00142480" w:rsidP="00142480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142480">
        <w:rPr>
          <w:bCs/>
          <w:lang w:val="en-US"/>
        </w:rPr>
        <w:t xml:space="preserve">before the incubation can start the samples have to be </w:t>
      </w:r>
      <w:r w:rsidRPr="00192691">
        <w:rPr>
          <w:bCs/>
          <w:color w:val="FF0000"/>
          <w:lang w:val="en-US"/>
        </w:rPr>
        <w:t>flushed for 2 minutes with</w:t>
      </w:r>
      <w:r w:rsidRPr="00142480">
        <w:rPr>
          <w:bCs/>
          <w:lang w:val="en-US"/>
        </w:rPr>
        <w:t xml:space="preserve"> synthetic (</w:t>
      </w:r>
      <w:r w:rsidR="00D93B48">
        <w:rPr>
          <w:bCs/>
          <w:lang w:val="en-US"/>
        </w:rPr>
        <w:t xml:space="preserve">of particular </w:t>
      </w:r>
      <w:r>
        <w:rPr>
          <w:bCs/>
          <w:lang w:val="en-US"/>
        </w:rPr>
        <w:t>importan</w:t>
      </w:r>
      <w:r w:rsidR="00D93B48">
        <w:rPr>
          <w:bCs/>
          <w:lang w:val="en-US"/>
        </w:rPr>
        <w:t>ce</w:t>
      </w:r>
      <w:r>
        <w:rPr>
          <w:bCs/>
          <w:lang w:val="en-US"/>
        </w:rPr>
        <w:t xml:space="preserve"> if </w:t>
      </w:r>
      <w:r w:rsidR="00D93B48">
        <w:rPr>
          <w:bCs/>
          <w:lang w:val="en-US"/>
        </w:rPr>
        <w:t xml:space="preserve">you want to measure </w:t>
      </w:r>
      <w:r w:rsidR="00D93B48" w:rsidRPr="00D93B48">
        <w:rPr>
          <w:bCs/>
          <w:vertAlign w:val="superscript"/>
          <w:lang w:val="en-US"/>
        </w:rPr>
        <w:t>14</w:t>
      </w:r>
      <w:r w:rsidR="00D93B48">
        <w:rPr>
          <w:bCs/>
          <w:lang w:val="en-US"/>
        </w:rPr>
        <w:t>C</w:t>
      </w:r>
      <w:r w:rsidRPr="00142480">
        <w:rPr>
          <w:bCs/>
          <w:lang w:val="en-US"/>
        </w:rPr>
        <w:t>)</w:t>
      </w:r>
    </w:p>
    <w:p w14:paraId="73512216" w14:textId="77777777" w:rsidR="00142480" w:rsidRPr="00142480" w:rsidRDefault="00142480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928"/>
        <w:gridCol w:w="2886"/>
        <w:gridCol w:w="2886"/>
      </w:tblGrid>
      <w:tr w:rsidR="00142480" w:rsidRPr="00EC4CCF" w14:paraId="0F046AB3" w14:textId="77777777" w:rsidTr="00C16C04">
        <w:trPr>
          <w:jc w:val="center"/>
        </w:trPr>
        <w:tc>
          <w:tcPr>
            <w:tcW w:w="2928" w:type="dxa"/>
          </w:tcPr>
          <w:p w14:paraId="0A9596C3" w14:textId="77777777" w:rsidR="00142480" w:rsidRPr="00EC4CCF" w:rsidRDefault="00D93B48" w:rsidP="00C16C04">
            <w:pPr>
              <w:pStyle w:val="Default"/>
              <w:spacing w:after="44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Open</w:t>
            </w:r>
          </w:p>
        </w:tc>
        <w:tc>
          <w:tcPr>
            <w:tcW w:w="2886" w:type="dxa"/>
          </w:tcPr>
          <w:p w14:paraId="27C5788E" w14:textId="77777777" w:rsidR="00142480" w:rsidRPr="00EC4CCF" w:rsidRDefault="00D93B48" w:rsidP="00C16C04">
            <w:pPr>
              <w:pStyle w:val="Default"/>
              <w:spacing w:after="44"/>
              <w:jc w:val="center"/>
              <w:rPr>
                <w:b/>
                <w:color w:val="auto"/>
              </w:rPr>
            </w:pPr>
            <w:proofErr w:type="spellStart"/>
            <w:r>
              <w:rPr>
                <w:b/>
                <w:color w:val="auto"/>
              </w:rPr>
              <w:t>Flush</w:t>
            </w:r>
            <w:proofErr w:type="spellEnd"/>
          </w:p>
        </w:tc>
        <w:tc>
          <w:tcPr>
            <w:tcW w:w="2886" w:type="dxa"/>
          </w:tcPr>
          <w:p w14:paraId="5DAE9E86" w14:textId="77777777" w:rsidR="00142480" w:rsidRPr="00EC4CCF" w:rsidRDefault="00D93B48" w:rsidP="00C16C04">
            <w:pPr>
              <w:pStyle w:val="Default"/>
              <w:spacing w:after="44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Close</w:t>
            </w:r>
          </w:p>
        </w:tc>
      </w:tr>
      <w:tr w:rsidR="00142480" w:rsidRPr="00EC4CCF" w14:paraId="33B51C6A" w14:textId="77777777" w:rsidTr="00C16C04">
        <w:trPr>
          <w:jc w:val="center"/>
        </w:trPr>
        <w:tc>
          <w:tcPr>
            <w:tcW w:w="2928" w:type="dxa"/>
          </w:tcPr>
          <w:p w14:paraId="377E1DB5" w14:textId="77777777" w:rsidR="00142480" w:rsidRPr="00EC4CCF" w:rsidRDefault="002F2591" w:rsidP="00C16C04">
            <w:pPr>
              <w:pStyle w:val="Default"/>
              <w:spacing w:after="44"/>
              <w:jc w:val="both"/>
              <w:rPr>
                <w:color w:val="auto"/>
              </w:rPr>
            </w:pPr>
            <w:r>
              <w:rPr>
                <w:noProof/>
              </w:rPr>
              <w:pict w14:anchorId="71C8BE65"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38" o:spid="_x0000_s1047" type="#_x0000_t67" alt="" style="position:absolute;left:0;text-align:left;margin-left:42.25pt;margin-top:7.45pt;width:10.9pt;height:34.25pt;flip:y;z-index:25167308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color="#4f81bd">
                  <v:textbox style="layout-flow:vertical-ideographic"/>
                </v:shape>
              </w:pict>
            </w:r>
            <w:r>
              <w:rPr>
                <w:noProof/>
              </w:rPr>
              <w:pict w14:anchorId="18DD0EE0">
                <v:shape id="AutoShape 21" o:spid="_x0000_s1046" type="#_x0000_t67" alt="" style="position:absolute;left:0;text-align:left;margin-left:79.4pt;margin-top:7.45pt;width:10.9pt;height:33.5pt;z-index:25165875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color="#4f81bd">
                  <v:textbox style="layout-flow:vertical-ideographic"/>
                </v:shape>
              </w:pict>
            </w:r>
            <w:r>
              <w:rPr>
                <w:noProof/>
              </w:rPr>
              <w:pict w14:anchorId="73863395">
                <v:shape id="Text Box 19" o:spid="_x0000_s1045" type="#_x0000_t202" alt="" style="position:absolute;left:0;text-align:left;margin-left:92.55pt;margin-top:2.95pt;width:44.6pt;height:34pt;z-index:25165772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d="f">
                  <v:textbox>
                    <w:txbxContent>
                      <w:p w14:paraId="21FBD3A7" w14:textId="77777777" w:rsidR="00240F37" w:rsidRPr="0010689D" w:rsidRDefault="00240F37" w:rsidP="00142480">
                        <w:pPr>
                          <w:rPr>
                            <w:sz w:val="20"/>
                            <w:szCs w:val="20"/>
                          </w:rPr>
                        </w:pPr>
                        <w:r w:rsidRPr="0010689D">
                          <w:rPr>
                            <w:sz w:val="20"/>
                            <w:szCs w:val="20"/>
                          </w:rPr>
                          <w:t>syn</w:t>
                        </w:r>
                        <w:r>
                          <w:rPr>
                            <w:sz w:val="20"/>
                            <w:szCs w:val="20"/>
                          </w:rPr>
                          <w:t>th</w:t>
                        </w:r>
                        <w:r w:rsidRPr="0010689D">
                          <w:rPr>
                            <w:sz w:val="20"/>
                            <w:szCs w:val="20"/>
                          </w:rPr>
                          <w:t xml:space="preserve">. </w:t>
                        </w:r>
                        <w:r>
                          <w:rPr>
                            <w:sz w:val="20"/>
                            <w:szCs w:val="20"/>
                          </w:rPr>
                          <w:t>air</w:t>
                        </w:r>
                      </w:p>
                    </w:txbxContent>
                  </v:textbox>
                </v:shape>
              </w:pict>
            </w:r>
          </w:p>
          <w:p w14:paraId="7C4689EF" w14:textId="77777777" w:rsidR="00142480" w:rsidRPr="00EC4CCF" w:rsidRDefault="00142480" w:rsidP="00C16C04">
            <w:pPr>
              <w:pStyle w:val="Default"/>
              <w:spacing w:after="44"/>
              <w:jc w:val="both"/>
              <w:rPr>
                <w:color w:val="auto"/>
              </w:rPr>
            </w:pPr>
          </w:p>
          <w:p w14:paraId="39268638" w14:textId="77777777" w:rsidR="00142480" w:rsidRPr="00EC4CCF" w:rsidRDefault="00142480" w:rsidP="00C16C04">
            <w:pPr>
              <w:pStyle w:val="Default"/>
              <w:spacing w:after="44"/>
              <w:jc w:val="both"/>
              <w:rPr>
                <w:color w:val="auto"/>
              </w:rPr>
            </w:pPr>
          </w:p>
          <w:p w14:paraId="15F7D781" w14:textId="77777777" w:rsidR="00142480" w:rsidRPr="00EC4CCF" w:rsidRDefault="002F2591" w:rsidP="00C16C04">
            <w:pPr>
              <w:pStyle w:val="Default"/>
              <w:spacing w:after="44"/>
              <w:jc w:val="both"/>
              <w:rPr>
                <w:color w:val="auto"/>
              </w:rPr>
            </w:pPr>
            <w:r>
              <w:rPr>
                <w:noProof/>
              </w:rPr>
              <w:pict w14:anchorId="11A255DD">
                <v:shape id="Text Box 32" o:spid="_x0000_s1044" type="#_x0000_t202" alt="" style="position:absolute;left:0;text-align:left;margin-left:6.65pt;margin-top:3.7pt;width:19.5pt;height:18.75pt;z-index:25166592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ed="f" stroked="f">
                  <v:textbox>
                    <w:txbxContent>
                      <w:p w14:paraId="188F125B" w14:textId="77777777" w:rsidR="00240F37" w:rsidRDefault="00240F37" w:rsidP="00142480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6A9EBA41">
                <v:oval id="Oval 22" o:spid="_x0000_s1043" alt="" style="position:absolute;left:0;text-align:left;margin-left:109.4pt;margin-top:4.45pt;width:20.25pt;height:19.5pt;z-index:25165977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/>
              </w:pict>
            </w:r>
            <w:r>
              <w:rPr>
                <w:noProof/>
              </w:rPr>
              <w:pict w14:anchorId="53F26D23">
                <v:shape id="Text Box 25" o:spid="_x0000_s1042" type="#_x0000_t202" alt="" style="position:absolute;left:0;text-align:left;margin-left:110.15pt;margin-top:3.7pt;width:19.5pt;height:18.75pt;z-index:251660800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ed="f" stroked="f">
                  <v:textbox>
                    <w:txbxContent>
                      <w:p w14:paraId="3634D57D" w14:textId="77777777" w:rsidR="00240F37" w:rsidRDefault="00240F37" w:rsidP="00142480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09B32CD4">
                <v:oval id="Oval 31" o:spid="_x0000_s1041" alt="" style="position:absolute;left:0;text-align:left;margin-left:7.4pt;margin-top:3.7pt;width:20.25pt;height:19.5pt;z-index:25166489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/>
              </w:pict>
            </w:r>
            <w:r w:rsidR="00142480" w:rsidRPr="00EC4CCF">
              <w:rPr>
                <w:noProof/>
                <w:color w:val="auto"/>
              </w:rPr>
              <w:drawing>
                <wp:inline distT="0" distB="0" distL="0" distR="0" wp14:anchorId="52796AD3" wp14:editId="1704116C">
                  <wp:extent cx="1666875" cy="1276350"/>
                  <wp:effectExtent l="19050" t="0" r="9525" b="0"/>
                  <wp:docPr id="11" name="Grafik 0" descr="Inkubationsgläs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ubationsgläser.jpg"/>
                          <pic:cNvPicPr/>
                        </pic:nvPicPr>
                        <pic:blipFill>
                          <a:blip r:embed="rId12" cstate="print"/>
                          <a:srcRect b="65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60133C70" w14:textId="77777777" w:rsidR="00142480" w:rsidRPr="00EC4CCF" w:rsidRDefault="002F2591" w:rsidP="00C16C04">
            <w:pPr>
              <w:pStyle w:val="Default"/>
              <w:spacing w:after="44"/>
              <w:jc w:val="both"/>
              <w:rPr>
                <w:color w:val="auto"/>
              </w:rPr>
            </w:pPr>
            <w:r>
              <w:rPr>
                <w:noProof/>
              </w:rPr>
              <w:pict w14:anchorId="331FA96A">
                <v:shape id="_x0000_s1040" type="#_x0000_t202" alt="" style="position:absolute;left:0;text-align:left;margin-left:44pt;margin-top:9.45pt;width:44.6pt;height:19.1pt;z-index:251674112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stroked="f">
                  <v:textbox>
                    <w:txbxContent>
                      <w:p w14:paraId="2221BEA6" w14:textId="77777777" w:rsidR="00240F37" w:rsidRPr="0010689D" w:rsidRDefault="00240F37" w:rsidP="0014248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2 min</w:t>
                        </w:r>
                      </w:p>
                    </w:txbxContent>
                  </v:textbox>
                </v:shape>
              </w:pict>
            </w:r>
          </w:p>
          <w:p w14:paraId="5D0286F4" w14:textId="77777777" w:rsidR="00142480" w:rsidRPr="00EC4CCF" w:rsidRDefault="002F2591" w:rsidP="00C16C04">
            <w:pPr>
              <w:pStyle w:val="Default"/>
              <w:spacing w:after="44"/>
              <w:jc w:val="both"/>
              <w:rPr>
                <w:color w:val="auto"/>
              </w:rPr>
            </w:pPr>
            <w:r>
              <w:rPr>
                <w:noProof/>
              </w:rPr>
              <w:pict w14:anchorId="5BC76577"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utoShape 37" o:spid="_x0000_s1039" type="#_x0000_t105" alt="" style="position:absolute;left:0;text-align:left;margin-left:31.45pt;margin-top:13.7pt;width:60.75pt;height:57.5pt;rotation:12054782fd;z-index:25167206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ed="f" strokecolor="#376092"/>
              </w:pict>
            </w:r>
          </w:p>
          <w:p w14:paraId="4500188E" w14:textId="77777777" w:rsidR="00142480" w:rsidRPr="00EC4CCF" w:rsidRDefault="00142480" w:rsidP="00C16C04">
            <w:pPr>
              <w:pStyle w:val="Default"/>
              <w:spacing w:after="44"/>
              <w:jc w:val="both"/>
              <w:rPr>
                <w:color w:val="auto"/>
              </w:rPr>
            </w:pPr>
          </w:p>
          <w:p w14:paraId="2FBAD83A" w14:textId="77777777" w:rsidR="00142480" w:rsidRPr="00EC4CCF" w:rsidRDefault="002F2591" w:rsidP="00C16C04">
            <w:pPr>
              <w:pStyle w:val="Default"/>
              <w:spacing w:after="44"/>
              <w:jc w:val="both"/>
              <w:rPr>
                <w:color w:val="auto"/>
              </w:rPr>
            </w:pPr>
            <w:r>
              <w:rPr>
                <w:noProof/>
              </w:rPr>
              <w:pict w14:anchorId="0DA75A8D">
                <v:shape id="文本框 6" o:spid="_x0000_s1038" type="#_x0000_t202" style="position:absolute;left:0;text-align:left;margin-left:2pt;margin-top:6.95pt;width:42pt;height:18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" filled="f" stroked="f">
                  <v:textbox>
                    <w:txbxContent>
                      <w:p w14:paraId="040E17D5" w14:textId="77777777" w:rsidR="00240F37" w:rsidRDefault="00240F37" w:rsidP="00142480">
                        <w:r>
                          <w:t>open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73B3A479">
                <v:oval id="Oval 36" o:spid="_x0000_s1037" alt="" style="position:absolute;left:0;text-align:left;margin-left:98.6pt;margin-top:4.95pt;width:39.75pt;height:19.5pt;z-index:25167001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/>
              </w:pict>
            </w:r>
            <w:r>
              <w:rPr>
                <w:noProof/>
              </w:rPr>
              <w:pict w14:anchorId="0F9F4776">
                <v:oval id="椭圆 5" o:spid="_x0000_s1036" style="position:absolute;left:0;text-align:left;margin-left:2pt;margin-top:7.7pt;width:39.75pt;height:19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"/>
              </w:pict>
            </w:r>
            <w:r>
              <w:rPr>
                <w:noProof/>
              </w:rPr>
              <w:pict w14:anchorId="542D5895">
                <v:shape id="文本框 4" o:spid="_x0000_s1035" type="#_x0000_t202" style="position:absolute;left:0;text-align:left;margin-left:96.35pt;margin-top:4.95pt;width:42pt;height:1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" filled="f" stroked="f">
                  <v:textbox>
                    <w:txbxContent>
                      <w:p w14:paraId="577DA844" w14:textId="77777777" w:rsidR="00240F37" w:rsidRDefault="00240F37" w:rsidP="00142480">
                        <w:r>
                          <w:t>open</w:t>
                        </w:r>
                      </w:p>
                    </w:txbxContent>
                  </v:textbox>
                </v:shape>
              </w:pict>
            </w:r>
            <w:r w:rsidR="00142480" w:rsidRPr="00EC4CCF">
              <w:rPr>
                <w:noProof/>
                <w:color w:val="auto"/>
              </w:rPr>
              <w:drawing>
                <wp:inline distT="0" distB="0" distL="0" distR="0" wp14:anchorId="7416C4D3" wp14:editId="2889D1A8">
                  <wp:extent cx="1666875" cy="1276350"/>
                  <wp:effectExtent l="19050" t="0" r="9525" b="0"/>
                  <wp:docPr id="12" name="Grafik 0" descr="Inkubationsgläs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ubationsgläser.jpg"/>
                          <pic:cNvPicPr/>
                        </pic:nvPicPr>
                        <pic:blipFill>
                          <a:blip r:embed="rId12" cstate="print"/>
                          <a:srcRect b="65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</w:tcPr>
          <w:p w14:paraId="2E05FE57" w14:textId="77777777" w:rsidR="00142480" w:rsidRPr="00EC4CCF" w:rsidRDefault="00142480" w:rsidP="00C16C04">
            <w:pPr>
              <w:pStyle w:val="Default"/>
              <w:spacing w:after="44"/>
              <w:jc w:val="both"/>
              <w:rPr>
                <w:color w:val="auto"/>
              </w:rPr>
            </w:pPr>
          </w:p>
          <w:p w14:paraId="36FB1E35" w14:textId="77777777" w:rsidR="00142480" w:rsidRPr="00EC4CCF" w:rsidRDefault="00142480" w:rsidP="00C16C04">
            <w:pPr>
              <w:pStyle w:val="Default"/>
              <w:spacing w:after="44"/>
              <w:jc w:val="both"/>
              <w:rPr>
                <w:color w:val="auto"/>
              </w:rPr>
            </w:pPr>
          </w:p>
          <w:p w14:paraId="5AC29F7C" w14:textId="77777777" w:rsidR="00142480" w:rsidRPr="00EC4CCF" w:rsidRDefault="00142480" w:rsidP="00C16C04">
            <w:pPr>
              <w:pStyle w:val="Default"/>
              <w:spacing w:after="44"/>
              <w:jc w:val="both"/>
              <w:rPr>
                <w:color w:val="auto"/>
              </w:rPr>
            </w:pPr>
          </w:p>
          <w:p w14:paraId="776D35C7" w14:textId="77777777" w:rsidR="00142480" w:rsidRPr="00EC4CCF" w:rsidRDefault="002F2591" w:rsidP="00C16C04">
            <w:pPr>
              <w:pStyle w:val="Default"/>
              <w:spacing w:after="44"/>
              <w:jc w:val="both"/>
              <w:rPr>
                <w:color w:val="auto"/>
              </w:rPr>
            </w:pPr>
            <w:r>
              <w:rPr>
                <w:noProof/>
              </w:rPr>
              <w:pict w14:anchorId="3CD1D837">
                <v:shape id="文本框 3" o:spid="_x0000_s1034" type="#_x0000_t202" style="position:absolute;left:0;text-align:left;margin-left:107.45pt;margin-top:9.2pt;width:19.5pt;height:18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" filled="f" stroked="f">
                  <v:textbox>
                    <w:txbxContent>
                      <w:p w14:paraId="2E735BBC" w14:textId="77777777" w:rsidR="00240F37" w:rsidRDefault="00240F37" w:rsidP="00142480">
                        <w: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799F5A2B">
                <v:shape id="文本框 2" o:spid="_x0000_s1033" type="#_x0000_t202" style="position:absolute;left:0;text-align:left;margin-left:11.45pt;margin-top:8.2pt;width:19.5pt;height:18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" filled="f" stroked="f">
                  <v:textbox>
                    <w:txbxContent>
                      <w:p w14:paraId="17B5B05B" w14:textId="77777777" w:rsidR="00240F37" w:rsidRDefault="00240F37" w:rsidP="00142480">
                        <w: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 w14:anchorId="74C101E0">
                <v:oval id="Oval 27" o:spid="_x0000_s1032" alt="" style="position:absolute;left:0;text-align:left;margin-left:107.45pt;margin-top:8.95pt;width:20.25pt;height:19.5pt;z-index:25166182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/>
              </w:pict>
            </w:r>
            <w:r>
              <w:rPr>
                <w:noProof/>
              </w:rPr>
              <w:pict w14:anchorId="0B32D61D">
                <v:oval id="椭圆 1" o:spid="_x0000_s1031" style="position:absolute;left:0;text-align:left;margin-left:11.45pt;margin-top:7.7pt;width:20.25pt;height:1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"/>
              </w:pict>
            </w:r>
            <w:r w:rsidR="00142480" w:rsidRPr="00EC4CCF">
              <w:rPr>
                <w:noProof/>
                <w:color w:val="auto"/>
              </w:rPr>
              <w:drawing>
                <wp:inline distT="0" distB="0" distL="0" distR="0" wp14:anchorId="1FE56FCE" wp14:editId="3FFEE40A">
                  <wp:extent cx="1666875" cy="1276350"/>
                  <wp:effectExtent l="19050" t="0" r="9525" b="0"/>
                  <wp:docPr id="13" name="Grafik 0" descr="Inkubationsgläs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kubationsgläser.jpg"/>
                          <pic:cNvPicPr/>
                        </pic:nvPicPr>
                        <pic:blipFill>
                          <a:blip r:embed="rId12" cstate="print"/>
                          <a:srcRect b="65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FD192" w14:textId="77777777" w:rsidR="00142480" w:rsidRPr="00EC4CCF" w:rsidRDefault="00142480" w:rsidP="00142480">
      <w:pPr>
        <w:pStyle w:val="Default"/>
        <w:spacing w:after="44"/>
        <w:ind w:left="720"/>
        <w:jc w:val="both"/>
        <w:rPr>
          <w:color w:val="auto"/>
        </w:rPr>
      </w:pPr>
    </w:p>
    <w:p w14:paraId="67E79751" w14:textId="77777777" w:rsidR="00142480" w:rsidRPr="00D93B48" w:rsidRDefault="00D93B48" w:rsidP="00142480">
      <w:pPr>
        <w:pStyle w:val="Default"/>
        <w:numPr>
          <w:ilvl w:val="0"/>
          <w:numId w:val="7"/>
        </w:numPr>
        <w:spacing w:after="44"/>
        <w:jc w:val="both"/>
        <w:rPr>
          <w:color w:val="auto"/>
          <w:lang w:val="en-US"/>
        </w:rPr>
      </w:pPr>
      <w:r w:rsidRPr="00D93B48">
        <w:rPr>
          <w:color w:val="auto"/>
          <w:lang w:val="en-US"/>
        </w:rPr>
        <w:t xml:space="preserve">close both cocks </w:t>
      </w:r>
      <w:r w:rsidR="00142480" w:rsidRPr="00D93B48">
        <w:rPr>
          <w:color w:val="auto"/>
          <w:lang w:val="en-US"/>
        </w:rPr>
        <w:t>(</w:t>
      </w:r>
      <w:r w:rsidRPr="00D93B48">
        <w:rPr>
          <w:color w:val="auto"/>
          <w:lang w:val="en-US"/>
        </w:rPr>
        <w:t>note date and time</w:t>
      </w:r>
      <w:r w:rsidR="00142480" w:rsidRPr="00D93B48">
        <w:rPr>
          <w:color w:val="auto"/>
          <w:lang w:val="en-US"/>
        </w:rPr>
        <w:t xml:space="preserve">!) </w:t>
      </w:r>
      <w:r w:rsidR="00142480" w:rsidRPr="00995A30">
        <w:rPr>
          <w:color w:val="auto"/>
        </w:rPr>
        <w:sym w:font="Wingdings" w:char="F0E0"/>
      </w:r>
      <w:r w:rsidR="00142480" w:rsidRPr="00D93B48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starting point of inc</w:t>
      </w:r>
      <w:r w:rsidR="00142480" w:rsidRPr="00D93B48">
        <w:rPr>
          <w:color w:val="auto"/>
          <w:lang w:val="en-US"/>
        </w:rPr>
        <w:t xml:space="preserve">ubation </w:t>
      </w:r>
    </w:p>
    <w:p w14:paraId="3AA4F0FE" w14:textId="77777777" w:rsidR="00142480" w:rsidRPr="0053589A" w:rsidRDefault="00D93B48" w:rsidP="00142480">
      <w:pPr>
        <w:pStyle w:val="Default"/>
        <w:numPr>
          <w:ilvl w:val="0"/>
          <w:numId w:val="7"/>
        </w:numPr>
        <w:spacing w:after="44"/>
        <w:jc w:val="both"/>
        <w:rPr>
          <w:color w:val="FF0000"/>
          <w:lang w:val="en-US"/>
        </w:rPr>
      </w:pPr>
      <w:r w:rsidRPr="0053589A">
        <w:rPr>
          <w:color w:val="FF0000"/>
          <w:lang w:val="en-US"/>
        </w:rPr>
        <w:t>if the samples should be incubated under constant conditions (</w:t>
      </w:r>
      <w:proofErr w:type="gramStart"/>
      <w:r w:rsidRPr="0053589A">
        <w:rPr>
          <w:color w:val="FF0000"/>
          <w:lang w:val="en-US"/>
        </w:rPr>
        <w:t>e.g.</w:t>
      </w:r>
      <w:proofErr w:type="gramEnd"/>
      <w:r w:rsidR="00142480" w:rsidRPr="0053589A">
        <w:rPr>
          <w:color w:val="FF0000"/>
          <w:lang w:val="en-US"/>
        </w:rPr>
        <w:t xml:space="preserve"> 20°C), </w:t>
      </w:r>
      <w:r w:rsidRPr="0053589A">
        <w:rPr>
          <w:color w:val="FF0000"/>
          <w:lang w:val="en-US"/>
        </w:rPr>
        <w:t>put them into a climate chamber</w:t>
      </w:r>
      <w:r w:rsidR="00142480" w:rsidRPr="0053589A">
        <w:rPr>
          <w:color w:val="FF0000"/>
          <w:lang w:val="en-US"/>
        </w:rPr>
        <w:t>.</w:t>
      </w:r>
    </w:p>
    <w:p w14:paraId="64BE0FB2" w14:textId="56F27DF7" w:rsidR="00142480" w:rsidRDefault="00142480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2FD73F9A" w14:textId="6FAFCCBC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464E47AD" w14:textId="44208998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2F4B6C94" w14:textId="7B9133DE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0C7FBE24" w14:textId="1BAE3389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04FBDB0D" w14:textId="4D0F31C0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5AF47D26" w14:textId="7071F1F2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5E5BB444" w14:textId="7F1F8F82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78D16343" w14:textId="13D9F70E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2BE7955A" w14:textId="6E595930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74BF68D1" w14:textId="6E2506CB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1D82971B" w14:textId="35EB95F0" w:rsidR="00DD64D7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29E3FBB2" w14:textId="77777777" w:rsidR="00DD64D7" w:rsidRPr="00D93B48" w:rsidRDefault="00DD64D7" w:rsidP="00142480">
      <w:pPr>
        <w:pStyle w:val="Default"/>
        <w:spacing w:after="44"/>
        <w:ind w:left="720"/>
        <w:jc w:val="both"/>
        <w:rPr>
          <w:color w:val="auto"/>
          <w:lang w:val="en-US"/>
        </w:rPr>
      </w:pPr>
    </w:p>
    <w:p w14:paraId="6A6D0E2E" w14:textId="77777777" w:rsidR="00D93B48" w:rsidRDefault="00D93B48" w:rsidP="00D93B48">
      <w:pPr>
        <w:pStyle w:val="Default"/>
        <w:ind w:firstLine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5.3 </w:t>
      </w:r>
      <w:r w:rsidRPr="00D93B48">
        <w:rPr>
          <w:b/>
          <w:bCs/>
          <w:lang w:val="en-US"/>
        </w:rPr>
        <w:t>CO</w:t>
      </w:r>
      <w:r w:rsidRPr="00C06CEA">
        <w:rPr>
          <w:b/>
          <w:bCs/>
          <w:vertAlign w:val="subscript"/>
          <w:lang w:val="en-US"/>
        </w:rPr>
        <w:t>2</w:t>
      </w:r>
      <w:r w:rsidRPr="00D93B48">
        <w:rPr>
          <w:b/>
          <w:bCs/>
          <w:lang w:val="en-US"/>
        </w:rPr>
        <w:t>-time series measurement</w:t>
      </w:r>
    </w:p>
    <w:p w14:paraId="74C5F7D7" w14:textId="77777777" w:rsidR="003F79CD" w:rsidRPr="00D93B48" w:rsidRDefault="003F79CD" w:rsidP="00D93B48">
      <w:pPr>
        <w:pStyle w:val="Default"/>
        <w:ind w:firstLine="360"/>
        <w:jc w:val="both"/>
        <w:rPr>
          <w:b/>
          <w:bCs/>
          <w:lang w:val="en-US"/>
        </w:rPr>
      </w:pPr>
    </w:p>
    <w:p w14:paraId="69C1D9FB" w14:textId="77777777" w:rsidR="00D93B48" w:rsidRDefault="003F79CD" w:rsidP="003F79CD">
      <w:pPr>
        <w:pStyle w:val="Default"/>
        <w:jc w:val="both"/>
        <w:rPr>
          <w:bCs/>
          <w:u w:val="single"/>
          <w:lang w:val="en-US"/>
        </w:rPr>
      </w:pPr>
      <w:r w:rsidRPr="003F79CD">
        <w:rPr>
          <w:bCs/>
          <w:lang w:val="en-US"/>
        </w:rPr>
        <w:t xml:space="preserve">5.3.1 </w:t>
      </w:r>
      <w:r w:rsidRPr="003F79CD">
        <w:rPr>
          <w:bCs/>
          <w:u w:val="single"/>
          <w:lang w:val="en-US"/>
        </w:rPr>
        <w:t>Preparations:</w:t>
      </w:r>
      <w:r>
        <w:rPr>
          <w:bCs/>
          <w:u w:val="single"/>
          <w:lang w:val="en-US"/>
        </w:rPr>
        <w:t xml:space="preserve"> </w:t>
      </w:r>
    </w:p>
    <w:p w14:paraId="4CD45B28" w14:textId="77777777" w:rsidR="003F79CD" w:rsidRPr="003F79CD" w:rsidRDefault="003F79CD" w:rsidP="003F79CD">
      <w:pPr>
        <w:pStyle w:val="Default"/>
        <w:numPr>
          <w:ilvl w:val="0"/>
          <w:numId w:val="7"/>
        </w:numPr>
        <w:spacing w:after="44"/>
        <w:rPr>
          <w:color w:val="auto"/>
          <w:lang w:val="en-US"/>
        </w:rPr>
      </w:pPr>
      <w:r w:rsidRPr="003F79CD">
        <w:rPr>
          <w:color w:val="auto"/>
          <w:lang w:val="en-US"/>
        </w:rPr>
        <w:t>Start the system: switch on the Li-Cor</w:t>
      </w:r>
      <w:r>
        <w:rPr>
          <w:color w:val="auto"/>
          <w:lang w:val="en-US"/>
        </w:rPr>
        <w:t xml:space="preserve"> </w:t>
      </w:r>
      <w:r w:rsidRPr="003F79CD">
        <w:rPr>
          <w:b/>
          <w:color w:val="auto"/>
          <w:lang w:val="en-US"/>
        </w:rPr>
        <w:t>one hour</w:t>
      </w:r>
      <w:r>
        <w:rPr>
          <w:color w:val="auto"/>
          <w:lang w:val="en-US"/>
        </w:rPr>
        <w:t xml:space="preserve"> before you want to </w:t>
      </w:r>
      <w:r w:rsidRPr="003F79CD">
        <w:rPr>
          <w:color w:val="auto"/>
          <w:lang w:val="en-US"/>
        </w:rPr>
        <w:t>measure (switch to I, start the pump (Elit</w:t>
      </w:r>
      <w:r>
        <w:rPr>
          <w:color w:val="auto"/>
          <w:lang w:val="en-US"/>
        </w:rPr>
        <w:t xml:space="preserve">e 800), switch on the nitrogen </w:t>
      </w:r>
      <w:r w:rsidRPr="003F79CD">
        <w:rPr>
          <w:color w:val="auto"/>
          <w:lang w:val="en-US"/>
        </w:rPr>
        <w:t>supply (0,2 – 0,4 bar)</w:t>
      </w:r>
    </w:p>
    <w:p w14:paraId="09B9F9BB" w14:textId="77777777" w:rsidR="00C16C04" w:rsidRPr="003F79CD" w:rsidRDefault="00C16C04" w:rsidP="003F79CD">
      <w:pPr>
        <w:pStyle w:val="Default"/>
        <w:numPr>
          <w:ilvl w:val="0"/>
          <w:numId w:val="7"/>
        </w:numPr>
        <w:spacing w:after="44"/>
        <w:jc w:val="both"/>
        <w:rPr>
          <w:color w:val="auto"/>
          <w:lang w:val="en-US"/>
        </w:rPr>
      </w:pPr>
      <w:r w:rsidRPr="003F79CD">
        <w:rPr>
          <w:color w:val="auto"/>
          <w:lang w:val="en-US"/>
        </w:rPr>
        <w:t>adjust the CO</w:t>
      </w:r>
      <w:r w:rsidRPr="003F79CD">
        <w:rPr>
          <w:color w:val="auto"/>
          <w:vertAlign w:val="subscript"/>
          <w:lang w:val="en-US"/>
        </w:rPr>
        <w:t>2</w:t>
      </w:r>
      <w:r w:rsidRPr="003F79CD">
        <w:rPr>
          <w:color w:val="auto"/>
          <w:lang w:val="en-US"/>
        </w:rPr>
        <w:t xml:space="preserve"> baseline to zero (use the knob „CO2 zero“) </w:t>
      </w:r>
    </w:p>
    <w:p w14:paraId="3EAE3980" w14:textId="77777777" w:rsidR="00C16C04" w:rsidRDefault="00C16C04" w:rsidP="003F79CD">
      <w:pPr>
        <w:pStyle w:val="Default"/>
        <w:numPr>
          <w:ilvl w:val="0"/>
          <w:numId w:val="7"/>
        </w:numPr>
        <w:spacing w:after="44"/>
        <w:jc w:val="both"/>
        <w:rPr>
          <w:color w:val="auto"/>
          <w:lang w:val="en-US"/>
        </w:rPr>
      </w:pPr>
      <w:r w:rsidRPr="003F79CD">
        <w:rPr>
          <w:color w:val="auto"/>
          <w:lang w:val="en-US"/>
        </w:rPr>
        <w:t xml:space="preserve">check if: </w:t>
      </w:r>
      <w:r w:rsidR="00963407">
        <w:rPr>
          <w:color w:val="auto"/>
          <w:lang w:val="en-US"/>
        </w:rPr>
        <w:t xml:space="preserve">the pressure is at 600 mbar, </w:t>
      </w:r>
      <w:r w:rsidR="00963407" w:rsidRPr="003F79CD">
        <w:rPr>
          <w:color w:val="auto"/>
          <w:lang w:val="en-US"/>
        </w:rPr>
        <w:t xml:space="preserve">the water trap is </w:t>
      </w:r>
      <w:r w:rsidR="00963407">
        <w:rPr>
          <w:color w:val="auto"/>
          <w:lang w:val="en-US"/>
        </w:rPr>
        <w:t>not saturated (indicator color should be blue not purple) and the Soda Lime in the CO</w:t>
      </w:r>
      <w:r w:rsidR="00963407" w:rsidRPr="00954983">
        <w:rPr>
          <w:color w:val="auto"/>
          <w:vertAlign w:val="subscript"/>
          <w:lang w:val="en-US"/>
        </w:rPr>
        <w:t>2</w:t>
      </w:r>
      <w:r w:rsidR="00963407">
        <w:rPr>
          <w:color w:val="auto"/>
          <w:lang w:val="en-US"/>
        </w:rPr>
        <w:t xml:space="preserve"> trap is not older than 3 months (check the label at the tube)</w:t>
      </w:r>
    </w:p>
    <w:p w14:paraId="3CE0B0AD" w14:textId="77777777" w:rsidR="003F79CD" w:rsidRDefault="003F79CD" w:rsidP="00EF69A1">
      <w:pPr>
        <w:pStyle w:val="Default"/>
        <w:spacing w:after="44"/>
        <w:jc w:val="center"/>
        <w:rPr>
          <w:color w:val="auto"/>
          <w:lang w:val="en-US"/>
        </w:rPr>
      </w:pPr>
    </w:p>
    <w:p w14:paraId="12E6BA23" w14:textId="77777777" w:rsidR="003F79CD" w:rsidRDefault="003F79CD" w:rsidP="003F79CD">
      <w:pPr>
        <w:pStyle w:val="Default"/>
        <w:spacing w:after="44"/>
        <w:jc w:val="both"/>
        <w:rPr>
          <w:color w:val="auto"/>
          <w:lang w:val="en-US"/>
        </w:rPr>
      </w:pPr>
    </w:p>
    <w:p w14:paraId="387F89A9" w14:textId="77777777" w:rsidR="00963407" w:rsidRDefault="00963407" w:rsidP="00B116B3">
      <w:pPr>
        <w:pStyle w:val="Default"/>
        <w:jc w:val="both"/>
        <w:rPr>
          <w:color w:val="auto"/>
          <w:lang w:val="en-US"/>
        </w:rPr>
      </w:pPr>
    </w:p>
    <w:p w14:paraId="0FD0F409" w14:textId="77777777" w:rsidR="00963407" w:rsidRDefault="00963407" w:rsidP="00B116B3">
      <w:pPr>
        <w:pStyle w:val="Default"/>
        <w:jc w:val="both"/>
        <w:rPr>
          <w:color w:val="auto"/>
          <w:lang w:val="en-US"/>
        </w:rPr>
      </w:pPr>
    </w:p>
    <w:p w14:paraId="5E2EB65D" w14:textId="77777777" w:rsidR="00963407" w:rsidRDefault="00963407" w:rsidP="00B116B3">
      <w:pPr>
        <w:pStyle w:val="Default"/>
        <w:jc w:val="both"/>
        <w:rPr>
          <w:color w:val="auto"/>
          <w:lang w:val="en-US"/>
        </w:rPr>
      </w:pPr>
    </w:p>
    <w:p w14:paraId="4116F75C" w14:textId="77777777" w:rsidR="00963407" w:rsidRDefault="002F2591" w:rsidP="00963407">
      <w:pPr>
        <w:pStyle w:val="Default"/>
        <w:jc w:val="center"/>
        <w:rPr>
          <w:color w:val="auto"/>
          <w:lang w:val="en-US"/>
        </w:rPr>
      </w:pPr>
      <w:r>
        <w:rPr>
          <w:noProof/>
          <w:lang w:eastAsia="de-DE"/>
        </w:rPr>
        <w:pict w14:anchorId="307F21EF">
          <v:shape id="_x0000_s1030" type="#_x0000_t202" alt="" style="position:absolute;left:0;text-align:left;margin-left:179.7pt;margin-top:265.45pt;width:30.8pt;height:19.5pt;z-index:251691520;mso-wrap-style:square;mso-wrap-edited:f;mso-width-percent:0;mso-height-percent:0;mso-width-percent:0;mso-height-percent:0;v-text-anchor:top" filled="f" stroked="f">
            <v:textbox style="mso-next-textbox:#_x0000_s1030">
              <w:txbxContent>
                <w:p w14:paraId="6DCB7EE7" w14:textId="77777777" w:rsidR="00240F37" w:rsidRPr="00963407" w:rsidRDefault="00240F37" w:rsidP="00963407">
                  <w:pPr>
                    <w:rPr>
                      <w:sz w:val="20"/>
                    </w:rPr>
                  </w:pPr>
                  <w:r w:rsidRPr="00963407">
                    <w:rPr>
                      <w:sz w:val="20"/>
                    </w:rPr>
                    <w:t>ON</w:t>
                  </w:r>
                </w:p>
              </w:txbxContent>
            </v:textbox>
          </v:shape>
        </w:pict>
      </w:r>
      <w:r w:rsidR="00963407">
        <w:rPr>
          <w:noProof/>
          <w:lang w:eastAsia="de-DE"/>
        </w:rPr>
        <w:drawing>
          <wp:inline distT="0" distB="0" distL="0" distR="0" wp14:anchorId="422CE2B7" wp14:editId="4F0267BD">
            <wp:extent cx="4238625" cy="3433286"/>
            <wp:effectExtent l="19050" t="0" r="952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983" t="16176" r="28430" b="1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433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1C5BA4" w14:textId="77777777" w:rsidR="00B116B3" w:rsidRDefault="003F79CD" w:rsidP="00B116B3">
      <w:pPr>
        <w:pStyle w:val="Default"/>
        <w:jc w:val="both"/>
        <w:rPr>
          <w:color w:val="auto"/>
          <w:lang w:val="en-US"/>
        </w:rPr>
      </w:pPr>
      <w:r>
        <w:rPr>
          <w:color w:val="auto"/>
          <w:lang w:val="en-US"/>
        </w:rPr>
        <w:t xml:space="preserve">5.3.2 </w:t>
      </w:r>
      <w:r w:rsidR="00B116B3" w:rsidRPr="00357DE3">
        <w:rPr>
          <w:color w:val="auto"/>
          <w:u w:val="single"/>
          <w:lang w:val="en-US"/>
        </w:rPr>
        <w:t>make a calibration line</w:t>
      </w:r>
      <w:r w:rsidR="00B116B3">
        <w:rPr>
          <w:color w:val="auto"/>
          <w:u w:val="single"/>
          <w:lang w:val="en-US"/>
        </w:rPr>
        <w:t>:</w:t>
      </w:r>
    </w:p>
    <w:p w14:paraId="3FF4668A" w14:textId="77777777" w:rsidR="00B116B3" w:rsidRDefault="00B116B3" w:rsidP="00B116B3">
      <w:pPr>
        <w:pStyle w:val="Default"/>
        <w:jc w:val="both"/>
        <w:rPr>
          <w:color w:val="auto"/>
          <w:lang w:val="en-US"/>
        </w:rPr>
      </w:pPr>
    </w:p>
    <w:p w14:paraId="1E0E8C4F" w14:textId="77777777" w:rsidR="00B116B3" w:rsidRDefault="00B116B3" w:rsidP="00B116B3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EF69A1">
        <w:rPr>
          <w:bCs/>
          <w:lang w:val="en-US"/>
        </w:rPr>
        <w:t>in the beginning of each series of measurement you have to make a calibration line</w:t>
      </w:r>
      <w:r>
        <w:rPr>
          <w:bCs/>
          <w:lang w:val="en-US"/>
        </w:rPr>
        <w:t xml:space="preserve"> with a CO</w:t>
      </w:r>
      <w:r w:rsidRPr="00357DE3">
        <w:rPr>
          <w:bCs/>
          <w:vertAlign w:val="subscript"/>
          <w:lang w:val="en-US"/>
        </w:rPr>
        <w:t>2</w:t>
      </w:r>
      <w:r>
        <w:rPr>
          <w:bCs/>
          <w:lang w:val="en-US"/>
        </w:rPr>
        <w:t xml:space="preserve"> reference gas (</w:t>
      </w:r>
      <w:r w:rsidRPr="00EF69A1">
        <w:rPr>
          <w:bCs/>
          <w:lang w:val="en-US"/>
        </w:rPr>
        <w:t>CO</w:t>
      </w:r>
      <w:r w:rsidRPr="00EF69A1">
        <w:rPr>
          <w:bCs/>
          <w:vertAlign w:val="subscript"/>
          <w:lang w:val="en-US"/>
        </w:rPr>
        <w:t>2</w:t>
      </w:r>
      <w:r w:rsidRPr="00EF69A1">
        <w:rPr>
          <w:bCs/>
          <w:lang w:val="en-US"/>
        </w:rPr>
        <w:t xml:space="preserve">-value </w:t>
      </w:r>
      <w:r>
        <w:rPr>
          <w:bCs/>
          <w:lang w:val="en-US"/>
        </w:rPr>
        <w:t>=</w:t>
      </w:r>
      <w:r w:rsidRPr="00EF69A1">
        <w:rPr>
          <w:bCs/>
          <w:lang w:val="en-US"/>
        </w:rPr>
        <w:t xml:space="preserve"> 3000 ppm</w:t>
      </w:r>
      <w:r>
        <w:rPr>
          <w:bCs/>
          <w:lang w:val="en-US"/>
        </w:rPr>
        <w:t>)</w:t>
      </w:r>
      <w:r w:rsidRPr="00EF69A1">
        <w:rPr>
          <w:bCs/>
          <w:lang w:val="en-US"/>
        </w:rPr>
        <w:t xml:space="preserve">. </w:t>
      </w:r>
    </w:p>
    <w:p w14:paraId="2F2973D0" w14:textId="77777777" w:rsidR="00B116B3" w:rsidRPr="00D43EB8" w:rsidRDefault="00B116B3" w:rsidP="00B116B3">
      <w:pPr>
        <w:pStyle w:val="Default"/>
        <w:ind w:left="720"/>
        <w:jc w:val="both"/>
        <w:rPr>
          <w:bCs/>
          <w:lang w:val="en-US"/>
        </w:rPr>
      </w:pPr>
    </w:p>
    <w:tbl>
      <w:tblPr>
        <w:tblStyle w:val="aa"/>
        <w:tblW w:w="0" w:type="auto"/>
        <w:tblInd w:w="1068" w:type="dxa"/>
        <w:tblLook w:val="04A0" w:firstRow="1" w:lastRow="0" w:firstColumn="1" w:lastColumn="0" w:noHBand="0" w:noVBand="1"/>
      </w:tblPr>
      <w:tblGrid>
        <w:gridCol w:w="1277"/>
        <w:gridCol w:w="1379"/>
        <w:gridCol w:w="2512"/>
        <w:gridCol w:w="3052"/>
      </w:tblGrid>
      <w:tr w:rsidR="00B116B3" w:rsidRPr="00D43EB8" w14:paraId="4607E961" w14:textId="77777777" w:rsidTr="008844BD">
        <w:tc>
          <w:tcPr>
            <w:tcW w:w="1337" w:type="dxa"/>
          </w:tcPr>
          <w:p w14:paraId="644CC67B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Date</w:t>
            </w:r>
          </w:p>
        </w:tc>
        <w:tc>
          <w:tcPr>
            <w:tcW w:w="1418" w:type="dxa"/>
          </w:tcPr>
          <w:p w14:paraId="7067474E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Volume</w:t>
            </w:r>
          </w:p>
        </w:tc>
        <w:tc>
          <w:tcPr>
            <w:tcW w:w="2693" w:type="dxa"/>
          </w:tcPr>
          <w:p w14:paraId="45276762" w14:textId="77777777" w:rsidR="00B116B3" w:rsidRPr="00D43EB8" w:rsidRDefault="00B116B3" w:rsidP="008844BD">
            <w:pPr>
              <w:pStyle w:val="Default"/>
              <w:jc w:val="center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Peak area (Int)</w:t>
            </w:r>
          </w:p>
        </w:tc>
        <w:tc>
          <w:tcPr>
            <w:tcW w:w="3274" w:type="dxa"/>
          </w:tcPr>
          <w:p w14:paraId="13B5F1BF" w14:textId="77777777" w:rsidR="00B116B3" w:rsidRPr="00D43EB8" w:rsidRDefault="00B116B3" w:rsidP="008844BD">
            <w:pPr>
              <w:pStyle w:val="Default"/>
              <w:jc w:val="center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Peak height (Int Max)</w:t>
            </w:r>
          </w:p>
        </w:tc>
      </w:tr>
      <w:tr w:rsidR="00B116B3" w:rsidRPr="00D43EB8" w14:paraId="2AFDB1B9" w14:textId="77777777" w:rsidTr="008844BD">
        <w:tc>
          <w:tcPr>
            <w:tcW w:w="1337" w:type="dxa"/>
          </w:tcPr>
          <w:p w14:paraId="38910289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2E1B0282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5,0</w:t>
            </w:r>
          </w:p>
        </w:tc>
        <w:tc>
          <w:tcPr>
            <w:tcW w:w="2693" w:type="dxa"/>
          </w:tcPr>
          <w:p w14:paraId="5D3C0CAB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63BED4FC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680E0B42" w14:textId="77777777" w:rsidTr="008844BD">
        <w:tc>
          <w:tcPr>
            <w:tcW w:w="1337" w:type="dxa"/>
          </w:tcPr>
          <w:p w14:paraId="6197C871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16F186C6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4,4</w:t>
            </w:r>
          </w:p>
        </w:tc>
        <w:tc>
          <w:tcPr>
            <w:tcW w:w="2693" w:type="dxa"/>
          </w:tcPr>
          <w:p w14:paraId="4ACC06BD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102B4BF7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14EA1491" w14:textId="77777777" w:rsidTr="008844BD">
        <w:tc>
          <w:tcPr>
            <w:tcW w:w="1337" w:type="dxa"/>
          </w:tcPr>
          <w:p w14:paraId="7DD2DC95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1D6538C4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4,0</w:t>
            </w:r>
          </w:p>
        </w:tc>
        <w:tc>
          <w:tcPr>
            <w:tcW w:w="2693" w:type="dxa"/>
          </w:tcPr>
          <w:p w14:paraId="4F3F7BC3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517BC965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694C0C2F" w14:textId="77777777" w:rsidTr="008844BD">
        <w:tc>
          <w:tcPr>
            <w:tcW w:w="1337" w:type="dxa"/>
          </w:tcPr>
          <w:p w14:paraId="7323AF3A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3B0638E2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3,4</w:t>
            </w:r>
          </w:p>
        </w:tc>
        <w:tc>
          <w:tcPr>
            <w:tcW w:w="2693" w:type="dxa"/>
          </w:tcPr>
          <w:p w14:paraId="78C116D5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2295D654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71A085EA" w14:textId="77777777" w:rsidTr="008844BD">
        <w:tc>
          <w:tcPr>
            <w:tcW w:w="1337" w:type="dxa"/>
          </w:tcPr>
          <w:p w14:paraId="257C65B4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3056832F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3,0</w:t>
            </w:r>
          </w:p>
        </w:tc>
        <w:tc>
          <w:tcPr>
            <w:tcW w:w="2693" w:type="dxa"/>
          </w:tcPr>
          <w:p w14:paraId="01F35EEC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708D23BA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19439237" w14:textId="77777777" w:rsidTr="008844BD">
        <w:tc>
          <w:tcPr>
            <w:tcW w:w="1337" w:type="dxa"/>
          </w:tcPr>
          <w:p w14:paraId="363E4FC7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0F87632E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2,4</w:t>
            </w:r>
          </w:p>
        </w:tc>
        <w:tc>
          <w:tcPr>
            <w:tcW w:w="2693" w:type="dxa"/>
          </w:tcPr>
          <w:p w14:paraId="57F4A60A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5F92AEAA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3EDCC1E4" w14:textId="77777777" w:rsidTr="008844BD">
        <w:tc>
          <w:tcPr>
            <w:tcW w:w="1337" w:type="dxa"/>
          </w:tcPr>
          <w:p w14:paraId="504D1561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383A1C6E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2,0</w:t>
            </w:r>
          </w:p>
        </w:tc>
        <w:tc>
          <w:tcPr>
            <w:tcW w:w="2693" w:type="dxa"/>
          </w:tcPr>
          <w:p w14:paraId="28617AE9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3EB4F30B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02DBF14D" w14:textId="77777777" w:rsidTr="008844BD">
        <w:tc>
          <w:tcPr>
            <w:tcW w:w="1337" w:type="dxa"/>
          </w:tcPr>
          <w:p w14:paraId="360719F3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497B5C1D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1,4</w:t>
            </w:r>
          </w:p>
        </w:tc>
        <w:tc>
          <w:tcPr>
            <w:tcW w:w="2693" w:type="dxa"/>
          </w:tcPr>
          <w:p w14:paraId="1C89A066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66DB370E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623204A3" w14:textId="77777777" w:rsidTr="008844BD">
        <w:tc>
          <w:tcPr>
            <w:tcW w:w="1337" w:type="dxa"/>
          </w:tcPr>
          <w:p w14:paraId="4AC4C8F3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7A5DF209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1,0</w:t>
            </w:r>
          </w:p>
        </w:tc>
        <w:tc>
          <w:tcPr>
            <w:tcW w:w="2693" w:type="dxa"/>
          </w:tcPr>
          <w:p w14:paraId="011B395C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0C743C17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  <w:tr w:rsidR="00B116B3" w:rsidRPr="00D43EB8" w14:paraId="1E52281B" w14:textId="77777777" w:rsidTr="008844BD">
        <w:tc>
          <w:tcPr>
            <w:tcW w:w="1337" w:type="dxa"/>
          </w:tcPr>
          <w:p w14:paraId="33E8D518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1418" w:type="dxa"/>
          </w:tcPr>
          <w:p w14:paraId="0643BCDC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0,4</w:t>
            </w:r>
          </w:p>
        </w:tc>
        <w:tc>
          <w:tcPr>
            <w:tcW w:w="2693" w:type="dxa"/>
          </w:tcPr>
          <w:p w14:paraId="6FB0EDCE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  <w:tc>
          <w:tcPr>
            <w:tcW w:w="3274" w:type="dxa"/>
          </w:tcPr>
          <w:p w14:paraId="719FE647" w14:textId="77777777" w:rsidR="00B116B3" w:rsidRPr="00D43EB8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</w:tbl>
    <w:p w14:paraId="50D96674" w14:textId="77777777" w:rsidR="00B116B3" w:rsidRDefault="00B116B3" w:rsidP="00B116B3">
      <w:pPr>
        <w:pStyle w:val="Default"/>
        <w:numPr>
          <w:ilvl w:val="0"/>
          <w:numId w:val="7"/>
        </w:numPr>
        <w:jc w:val="both"/>
        <w:rPr>
          <w:bCs/>
          <w:u w:val="single"/>
          <w:lang w:val="en-US"/>
        </w:rPr>
      </w:pPr>
      <w:r>
        <w:rPr>
          <w:bCs/>
          <w:u w:val="single"/>
          <w:lang w:val="en-US"/>
        </w:rPr>
        <w:lastRenderedPageBreak/>
        <w:t xml:space="preserve">calibration gas: </w:t>
      </w:r>
    </w:p>
    <w:p w14:paraId="3F3C5764" w14:textId="77777777" w:rsidR="00B116B3" w:rsidRPr="002F5BCA" w:rsidRDefault="002F2591" w:rsidP="00B116B3">
      <w:pPr>
        <w:pStyle w:val="Default"/>
        <w:ind w:left="360"/>
        <w:jc w:val="both"/>
        <w:rPr>
          <w:bCs/>
          <w:lang w:val="en-US"/>
        </w:rPr>
      </w:pPr>
      <w:r>
        <w:rPr>
          <w:bCs/>
          <w:noProof/>
          <w:lang w:eastAsia="de-DE"/>
        </w:rPr>
        <w:pict w14:anchorId="2A528EA9">
          <v:shape id="_x0000_s1029" type="#_x0000_t202" alt="" style="position:absolute;left:0;text-align:left;margin-left:262.35pt;margin-top:13.05pt;width:176.15pt;height:53.85pt;z-index:251688448;mso-wrap-style:square;mso-wrap-edited:f;mso-width-percent:0;mso-height-percent:0;mso-position-horizontal-relative:text;mso-position-vertical-relative:text;mso-width-percent:0;mso-height-percent:0;v-text-anchor:top">
            <v:textbox style="mso-next-textbox:#_x0000_s1029">
              <w:txbxContent>
                <w:p w14:paraId="7F0851BB" w14:textId="77777777" w:rsidR="00240F37" w:rsidRPr="00397B53" w:rsidRDefault="00240F37" w:rsidP="00B116B3">
                  <w:pPr>
                    <w:rPr>
                      <w:rFonts w:ascii="Times New Roman" w:hAnsi="Times New Roman" w:cs="Times New Roman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24"/>
                      <w:szCs w:val="24"/>
                      <w:lang w:val="en-US"/>
                    </w:rPr>
                    <w:t>To open the CO</w:t>
                  </w:r>
                  <w:r w:rsidRPr="003D2A60">
                    <w:rPr>
                      <w:rFonts w:ascii="Times New Roman" w:hAnsi="Times New Roman" w:cs="Times New Roman"/>
                      <w:color w:val="FF0000"/>
                      <w:sz w:val="24"/>
                      <w:szCs w:val="24"/>
                      <w:vertAlign w:val="subscript"/>
                      <w:lang w:val="en-US"/>
                    </w:rPr>
                    <w:t>2</w:t>
                  </w:r>
                  <w:r>
                    <w:rPr>
                      <w:rFonts w:ascii="Times New Roman" w:hAnsi="Times New Roman" w:cs="Times New Roman"/>
                      <w:color w:val="FF0000"/>
                      <w:sz w:val="24"/>
                      <w:szCs w:val="24"/>
                      <w:lang w:val="en-US"/>
                    </w:rPr>
                    <w:t xml:space="preserve"> gas bottle: m</w:t>
                  </w:r>
                  <w:r w:rsidRPr="005479C0">
                    <w:rPr>
                      <w:rFonts w:ascii="Times New Roman" w:hAnsi="Times New Roman" w:cs="Times New Roman"/>
                      <w:color w:val="FF0000"/>
                      <w:sz w:val="24"/>
                      <w:szCs w:val="24"/>
                      <w:lang w:val="en-US"/>
                    </w:rPr>
                    <w:t xml:space="preserve">ake sure that valve [2] is closed while slightly open valve [1]. </w:t>
                  </w:r>
                </w:p>
                <w:p w14:paraId="7D3469C4" w14:textId="77777777" w:rsidR="00240F37" w:rsidRPr="00C87E96" w:rsidRDefault="00240F37" w:rsidP="00B116B3">
                  <w:pPr>
                    <w:rPr>
                      <w:szCs w:val="24"/>
                      <w:lang w:val="en-US"/>
                    </w:rPr>
                  </w:pPr>
                </w:p>
              </w:txbxContent>
            </v:textbox>
          </v:shape>
        </w:pict>
      </w:r>
    </w:p>
    <w:p w14:paraId="08F17CB6" w14:textId="77777777" w:rsidR="00B116B3" w:rsidRPr="002F5BCA" w:rsidRDefault="002F2591" w:rsidP="00B116B3">
      <w:pPr>
        <w:pStyle w:val="Default"/>
        <w:ind w:left="720"/>
        <w:jc w:val="both"/>
        <w:rPr>
          <w:bCs/>
          <w:lang w:val="en-US"/>
        </w:rPr>
      </w:pPr>
      <w:r>
        <w:rPr>
          <w:bCs/>
          <w:noProof/>
          <w:lang w:eastAsia="de-DE"/>
        </w:rPr>
        <w:pict w14:anchorId="3E923147">
          <v:rect id="_x0000_s1028" alt="" style="position:absolute;left:0;text-align:left;margin-left:91.9pt;margin-top:29.3pt;width:14.4pt;height:15.65pt;z-index:251686400;mso-wrap-edited:f;mso-width-percent:0;mso-height-percent:0;mso-width-percent:0;mso-height-percent:0" fillcolor="#d8d8d8 [2732]" stroked="f"/>
        </w:pict>
      </w:r>
      <w:r w:rsidR="00B116B3">
        <w:rPr>
          <w:bCs/>
          <w:lang w:val="en-US"/>
        </w:rPr>
        <w:t xml:space="preserve">                  </w:t>
      </w:r>
      <w:r w:rsidR="00B116B3" w:rsidRPr="00C87E96">
        <w:rPr>
          <w:bCs/>
          <w:noProof/>
          <w:lang w:eastAsia="de-DE"/>
        </w:rPr>
        <w:drawing>
          <wp:inline distT="0" distB="0" distL="0" distR="0" wp14:anchorId="0A9338A9" wp14:editId="4CF15F8B">
            <wp:extent cx="1874240" cy="1383527"/>
            <wp:effectExtent l="19050" t="0" r="0" b="0"/>
            <wp:docPr id="9" name="Bild 1" descr="http://www.seilnacht.com/news/tngas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eilnacht.com/news/tngas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268" cy="138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9FC61" w14:textId="77777777" w:rsidR="00B116B3" w:rsidRPr="002F5BCA" w:rsidRDefault="00B116B3" w:rsidP="00B116B3">
      <w:pPr>
        <w:pStyle w:val="Default"/>
        <w:ind w:left="720"/>
        <w:jc w:val="both"/>
        <w:rPr>
          <w:bCs/>
          <w:lang w:val="en-US"/>
        </w:rPr>
      </w:pPr>
    </w:p>
    <w:p w14:paraId="3863D9CC" w14:textId="77777777" w:rsidR="00B116B3" w:rsidRPr="002F5BCA" w:rsidRDefault="00B116B3" w:rsidP="00B116B3">
      <w:pPr>
        <w:pStyle w:val="Default"/>
        <w:numPr>
          <w:ilvl w:val="1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c</w:t>
      </w:r>
      <w:r w:rsidRPr="002F5BCA">
        <w:rPr>
          <w:bCs/>
          <w:lang w:val="en-US"/>
        </w:rPr>
        <w:t>onnect a 5ml syringe with stopcock</w:t>
      </w:r>
    </w:p>
    <w:p w14:paraId="69A748AA" w14:textId="77777777" w:rsidR="00B116B3" w:rsidRPr="002F5BCA" w:rsidRDefault="00B116B3" w:rsidP="00B116B3">
      <w:pPr>
        <w:pStyle w:val="Default"/>
        <w:numPr>
          <w:ilvl w:val="1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o</w:t>
      </w:r>
      <w:r w:rsidRPr="002F5BCA">
        <w:rPr>
          <w:bCs/>
          <w:lang w:val="en-US"/>
        </w:rPr>
        <w:t xml:space="preserve">pen the stopcocks of the syringe and the </w:t>
      </w:r>
      <w:r>
        <w:rPr>
          <w:bCs/>
          <w:lang w:val="en-US"/>
        </w:rPr>
        <w:t>gas supply</w:t>
      </w:r>
    </w:p>
    <w:p w14:paraId="519B8EA1" w14:textId="77777777" w:rsidR="00B116B3" w:rsidRPr="002F5BCA" w:rsidRDefault="00B116B3" w:rsidP="00B116B3">
      <w:pPr>
        <w:pStyle w:val="Default"/>
        <w:numPr>
          <w:ilvl w:val="1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l</w:t>
      </w:r>
      <w:r w:rsidRPr="002F5BCA">
        <w:rPr>
          <w:bCs/>
          <w:lang w:val="en-US"/>
        </w:rPr>
        <w:t>et the CO</w:t>
      </w:r>
      <w:r w:rsidRPr="002F5BCA">
        <w:rPr>
          <w:bCs/>
          <w:vertAlign w:val="subscript"/>
          <w:lang w:val="en-US"/>
        </w:rPr>
        <w:t>2</w:t>
      </w:r>
      <w:r w:rsidRPr="002F5BCA">
        <w:rPr>
          <w:bCs/>
          <w:lang w:val="en-US"/>
        </w:rPr>
        <w:t xml:space="preserve"> stream in by turning the blue knob</w:t>
      </w:r>
      <w:r>
        <w:rPr>
          <w:bCs/>
          <w:lang w:val="en-US"/>
        </w:rPr>
        <w:t xml:space="preserve"> [</w:t>
      </w:r>
      <w:r w:rsidRPr="00E9514B">
        <w:rPr>
          <w:b/>
          <w:bCs/>
          <w:lang w:val="en-US"/>
        </w:rPr>
        <w:t>2</w:t>
      </w:r>
      <w:r>
        <w:rPr>
          <w:bCs/>
          <w:lang w:val="en-US"/>
        </w:rPr>
        <w:t>]</w:t>
      </w:r>
      <w:r w:rsidRPr="002F5BCA">
        <w:rPr>
          <w:bCs/>
          <w:lang w:val="en-US"/>
        </w:rPr>
        <w:t>,</w:t>
      </w:r>
      <w:r>
        <w:rPr>
          <w:bCs/>
          <w:lang w:val="en-US"/>
        </w:rPr>
        <w:t xml:space="preserve"> close it afterwards</w:t>
      </w:r>
      <w:r w:rsidRPr="002F5BCA">
        <w:rPr>
          <w:bCs/>
          <w:lang w:val="en-US"/>
        </w:rPr>
        <w:t xml:space="preserve"> </w:t>
      </w:r>
    </w:p>
    <w:p w14:paraId="57BB8D67" w14:textId="77777777" w:rsidR="00B116B3" w:rsidRPr="00AE1869" w:rsidRDefault="00B116B3" w:rsidP="00B116B3">
      <w:pPr>
        <w:pStyle w:val="Default"/>
        <w:numPr>
          <w:ilvl w:val="1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c</w:t>
      </w:r>
      <w:r w:rsidRPr="00AE1869">
        <w:rPr>
          <w:bCs/>
          <w:lang w:val="en-US"/>
        </w:rPr>
        <w:t xml:space="preserve">lose the stopcock </w:t>
      </w:r>
      <w:r>
        <w:rPr>
          <w:bCs/>
          <w:lang w:val="en-US"/>
        </w:rPr>
        <w:t>of th</w:t>
      </w:r>
      <w:r w:rsidRPr="00AE1869">
        <w:rPr>
          <w:bCs/>
          <w:lang w:val="en-US"/>
        </w:rPr>
        <w:t>e syringe</w:t>
      </w:r>
    </w:p>
    <w:p w14:paraId="512C9D3B" w14:textId="77777777" w:rsidR="00B116B3" w:rsidRPr="00AE1869" w:rsidRDefault="00B116B3" w:rsidP="00B116B3">
      <w:pPr>
        <w:pStyle w:val="Default"/>
        <w:numPr>
          <w:ilvl w:val="1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d</w:t>
      </w:r>
      <w:r w:rsidRPr="00AE1869">
        <w:rPr>
          <w:bCs/>
          <w:lang w:val="en-US"/>
        </w:rPr>
        <w:t xml:space="preserve">isconnect the syringe from the gas supply </w:t>
      </w:r>
    </w:p>
    <w:p w14:paraId="3798C118" w14:textId="77777777" w:rsidR="00B116B3" w:rsidRPr="00BC505E" w:rsidRDefault="00B116B3" w:rsidP="00B116B3">
      <w:pPr>
        <w:pStyle w:val="Default"/>
        <w:numPr>
          <w:ilvl w:val="1"/>
          <w:numId w:val="7"/>
        </w:numPr>
        <w:jc w:val="both"/>
        <w:rPr>
          <w:bCs/>
          <w:lang w:val="en-US"/>
        </w:rPr>
      </w:pPr>
      <w:r w:rsidRPr="00BC505E">
        <w:rPr>
          <w:bCs/>
          <w:lang w:val="en-US"/>
        </w:rPr>
        <w:t>to adjust the needed amount of CO</w:t>
      </w:r>
      <w:r w:rsidRPr="00BC505E">
        <w:rPr>
          <w:bCs/>
          <w:vertAlign w:val="subscript"/>
          <w:lang w:val="en-US"/>
        </w:rPr>
        <w:t>2</w:t>
      </w:r>
      <w:r w:rsidRPr="00BC505E">
        <w:rPr>
          <w:bCs/>
          <w:lang w:val="en-US"/>
        </w:rPr>
        <w:t xml:space="preserve"> the stopcock has to reopen</w:t>
      </w:r>
      <w:r>
        <w:rPr>
          <w:bCs/>
          <w:lang w:val="en-US"/>
        </w:rPr>
        <w:t>ed</w:t>
      </w:r>
      <w:r w:rsidRPr="00BC505E">
        <w:rPr>
          <w:bCs/>
          <w:lang w:val="en-US"/>
        </w:rPr>
        <w:t xml:space="preserve"> </w:t>
      </w:r>
      <w:r>
        <w:rPr>
          <w:bCs/>
          <w:lang w:val="en-US"/>
        </w:rPr>
        <w:t>slightly, set the desired volume (see calibration table above); close the stopcock afterwards</w:t>
      </w:r>
    </w:p>
    <w:p w14:paraId="7A347554" w14:textId="77777777" w:rsidR="00B116B3" w:rsidRPr="00BC505E" w:rsidRDefault="00B116B3" w:rsidP="00B116B3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BC505E">
        <w:rPr>
          <w:bCs/>
          <w:lang w:val="en-US"/>
        </w:rPr>
        <w:t xml:space="preserve">add a needle to the syringe and </w:t>
      </w:r>
      <w:r>
        <w:rPr>
          <w:bCs/>
          <w:lang w:val="en-US"/>
        </w:rPr>
        <w:t>pierce</w:t>
      </w:r>
      <w:r w:rsidRPr="00BC505E">
        <w:rPr>
          <w:bCs/>
          <w:lang w:val="en-US"/>
        </w:rPr>
        <w:t xml:space="preserve"> the septum of the CO</w:t>
      </w:r>
      <w:r w:rsidRPr="00C16C04">
        <w:rPr>
          <w:bCs/>
          <w:vertAlign w:val="subscript"/>
          <w:lang w:val="en-US"/>
        </w:rPr>
        <w:t>2</w:t>
      </w:r>
      <w:r w:rsidRPr="00BC505E">
        <w:rPr>
          <w:bCs/>
          <w:lang w:val="en-US"/>
        </w:rPr>
        <w:t>-analyzer in the middle (</w:t>
      </w:r>
      <w:r>
        <w:rPr>
          <w:bCs/>
          <w:lang w:val="en-US"/>
        </w:rPr>
        <w:t>s</w:t>
      </w:r>
      <w:r w:rsidRPr="00BC505E">
        <w:rPr>
          <w:bCs/>
          <w:lang w:val="en-US"/>
        </w:rPr>
        <w:t>topcock</w:t>
      </w:r>
      <w:r>
        <w:rPr>
          <w:bCs/>
          <w:lang w:val="en-US"/>
        </w:rPr>
        <w:t xml:space="preserve"> still closed,</w:t>
      </w:r>
      <w:r w:rsidRPr="00BC505E">
        <w:rPr>
          <w:bCs/>
          <w:lang w:val="en-US"/>
        </w:rPr>
        <w:t xml:space="preserve"> </w:t>
      </w:r>
      <w:r>
        <w:rPr>
          <w:bCs/>
          <w:lang w:val="en-US"/>
        </w:rPr>
        <w:t>don`t press the plunger</w:t>
      </w:r>
      <w:r w:rsidRPr="00BC505E">
        <w:rPr>
          <w:bCs/>
          <w:lang w:val="en-US"/>
        </w:rPr>
        <w:t>!)</w:t>
      </w:r>
    </w:p>
    <w:p w14:paraId="49861FE3" w14:textId="77777777" w:rsidR="00B116B3" w:rsidRDefault="00B116B3" w:rsidP="00B116B3">
      <w:pPr>
        <w:pStyle w:val="Default"/>
        <w:numPr>
          <w:ilvl w:val="0"/>
          <w:numId w:val="7"/>
        </w:numPr>
        <w:jc w:val="both"/>
        <w:rPr>
          <w:color w:val="auto"/>
          <w:lang w:val="en-US"/>
        </w:rPr>
      </w:pPr>
      <w:r>
        <w:rPr>
          <w:color w:val="auto"/>
          <w:u w:val="single"/>
          <w:lang w:val="en-US"/>
        </w:rPr>
        <w:t>a</w:t>
      </w:r>
      <w:r w:rsidRPr="003F79CD">
        <w:rPr>
          <w:color w:val="auto"/>
          <w:u w:val="single"/>
          <w:lang w:val="en-US"/>
        </w:rPr>
        <w:t>djust the setup settings:</w:t>
      </w:r>
      <w:r>
        <w:rPr>
          <w:color w:val="auto"/>
          <w:lang w:val="en-US"/>
        </w:rPr>
        <w:t xml:space="preserve"> </w:t>
      </w:r>
    </w:p>
    <w:p w14:paraId="3982116B" w14:textId="77777777" w:rsidR="00B116B3" w:rsidRPr="00C16C04" w:rsidRDefault="00B116B3" w:rsidP="00B116B3">
      <w:pPr>
        <w:pStyle w:val="Default"/>
        <w:numPr>
          <w:ilvl w:val="1"/>
          <w:numId w:val="7"/>
        </w:numPr>
        <w:spacing w:after="44"/>
        <w:rPr>
          <w:i/>
          <w:color w:val="auto"/>
          <w:lang w:val="en-US"/>
        </w:rPr>
      </w:pPr>
      <w:r w:rsidRPr="003F79CD">
        <w:rPr>
          <w:color w:val="auto"/>
          <w:lang w:val="en-US"/>
        </w:rPr>
        <w:t>select the integrate-function: „</w:t>
      </w:r>
      <w:r w:rsidRPr="00596CF2">
        <w:rPr>
          <w:i/>
          <w:color w:val="auto"/>
          <w:lang w:val="en-US"/>
        </w:rPr>
        <w:t>Function</w:t>
      </w:r>
      <w:r w:rsidRPr="003F79CD">
        <w:rPr>
          <w:color w:val="auto"/>
          <w:lang w:val="en-US"/>
        </w:rPr>
        <w:t xml:space="preserve">“ </w:t>
      </w:r>
      <w:r w:rsidRPr="003F79CD">
        <w:rPr>
          <w:color w:val="auto"/>
          <w:lang w:val="en-US"/>
        </w:rPr>
        <w:sym w:font="Wingdings" w:char="00E0"/>
      </w:r>
      <w:r w:rsidRPr="003F79CD">
        <w:rPr>
          <w:color w:val="auto"/>
          <w:lang w:val="en-US"/>
        </w:rPr>
        <w:t xml:space="preserve"> „</w:t>
      </w:r>
      <w:r w:rsidRPr="00596CF2">
        <w:rPr>
          <w:i/>
          <w:color w:val="auto"/>
          <w:lang w:val="en-US"/>
        </w:rPr>
        <w:t>9</w:t>
      </w:r>
      <w:r w:rsidRPr="003F79CD">
        <w:rPr>
          <w:color w:val="auto"/>
          <w:lang w:val="en-US"/>
        </w:rPr>
        <w:t xml:space="preserve">“ </w:t>
      </w:r>
      <w:r w:rsidRPr="003F79CD">
        <w:rPr>
          <w:color w:val="auto"/>
          <w:lang w:val="en-US"/>
        </w:rPr>
        <w:sym w:font="Wingdings" w:char="00E0"/>
      </w:r>
      <w:r w:rsidRPr="003F79CD">
        <w:rPr>
          <w:color w:val="auto"/>
          <w:lang w:val="en-US"/>
        </w:rPr>
        <w:t xml:space="preserve"> </w:t>
      </w:r>
      <w:r w:rsidRPr="00C16C04">
        <w:rPr>
          <w:i/>
          <w:color w:val="auto"/>
          <w:lang w:val="en-US"/>
        </w:rPr>
        <w:t xml:space="preserve">Enter </w:t>
      </w:r>
    </w:p>
    <w:p w14:paraId="4DE31A6D" w14:textId="77777777" w:rsidR="00B116B3" w:rsidRPr="003F79CD" w:rsidRDefault="00B116B3" w:rsidP="00B116B3">
      <w:pPr>
        <w:pStyle w:val="Default"/>
        <w:numPr>
          <w:ilvl w:val="1"/>
          <w:numId w:val="7"/>
        </w:numPr>
        <w:spacing w:after="44"/>
        <w:rPr>
          <w:color w:val="auto"/>
          <w:lang w:val="en-US"/>
        </w:rPr>
      </w:pPr>
      <w:r w:rsidRPr="003F79CD">
        <w:rPr>
          <w:color w:val="auto"/>
          <w:lang w:val="en-US"/>
        </w:rPr>
        <w:t>select the channel code for CO</w:t>
      </w:r>
      <w:r w:rsidRPr="003F79CD">
        <w:rPr>
          <w:color w:val="auto"/>
          <w:vertAlign w:val="subscript"/>
          <w:lang w:val="en-US"/>
        </w:rPr>
        <w:t>2</w:t>
      </w:r>
      <w:r w:rsidRPr="003F79CD">
        <w:rPr>
          <w:color w:val="auto"/>
          <w:lang w:val="en-US"/>
        </w:rPr>
        <w:t xml:space="preserve"> in µmol/mol abs.: „</w:t>
      </w:r>
      <w:r w:rsidRPr="00596CF2">
        <w:rPr>
          <w:i/>
          <w:color w:val="auto"/>
          <w:lang w:val="en-US"/>
        </w:rPr>
        <w:t>22</w:t>
      </w:r>
      <w:r w:rsidRPr="003F79CD">
        <w:rPr>
          <w:color w:val="auto"/>
          <w:lang w:val="en-US"/>
        </w:rPr>
        <w:t xml:space="preserve">“ </w:t>
      </w:r>
      <w:r w:rsidRPr="003F79CD">
        <w:rPr>
          <w:color w:val="auto"/>
          <w:lang w:val="en-US"/>
        </w:rPr>
        <w:sym w:font="Wingdings" w:char="00E0"/>
      </w:r>
      <w:r w:rsidRPr="003F79CD">
        <w:rPr>
          <w:color w:val="auto"/>
          <w:lang w:val="en-US"/>
        </w:rPr>
        <w:t xml:space="preserve"> </w:t>
      </w:r>
      <w:r w:rsidRPr="00C16C04">
        <w:rPr>
          <w:i/>
          <w:color w:val="auto"/>
          <w:lang w:val="en-US"/>
        </w:rPr>
        <w:t>Enter</w:t>
      </w:r>
    </w:p>
    <w:p w14:paraId="1C79984C" w14:textId="77777777" w:rsidR="00B116B3" w:rsidRPr="00C16C04" w:rsidRDefault="00B116B3" w:rsidP="00B116B3">
      <w:pPr>
        <w:pStyle w:val="Default"/>
        <w:numPr>
          <w:ilvl w:val="1"/>
          <w:numId w:val="7"/>
        </w:numPr>
        <w:spacing w:after="44"/>
        <w:rPr>
          <w:i/>
          <w:color w:val="auto"/>
          <w:lang w:val="en-US"/>
        </w:rPr>
      </w:pPr>
      <w:r w:rsidRPr="003F79CD">
        <w:rPr>
          <w:color w:val="auto"/>
          <w:lang w:val="en-US"/>
        </w:rPr>
        <w:t>select the starting point of your measurement : „On Exit“ (integr</w:t>
      </w:r>
      <w:r>
        <w:rPr>
          <w:color w:val="auto"/>
          <w:lang w:val="en-US"/>
        </w:rPr>
        <w:t xml:space="preserve">ation will </w:t>
      </w:r>
      <w:r w:rsidRPr="003F79CD">
        <w:rPr>
          <w:color w:val="auto"/>
          <w:lang w:val="en-US"/>
        </w:rPr>
        <w:t>start immediately)</w:t>
      </w:r>
      <w:r>
        <w:rPr>
          <w:color w:val="auto"/>
          <w:lang w:val="en-US"/>
        </w:rPr>
        <w:t xml:space="preserve"> </w:t>
      </w:r>
      <w:r w:rsidRPr="003F79CD">
        <w:rPr>
          <w:color w:val="auto"/>
          <w:lang w:val="en-US"/>
        </w:rPr>
        <w:t>or „</w:t>
      </w:r>
      <w:proofErr w:type="spellStart"/>
      <w:r w:rsidRPr="003F79CD">
        <w:rPr>
          <w:color w:val="auto"/>
          <w:lang w:val="en-US"/>
        </w:rPr>
        <w:t>Thrsh</w:t>
      </w:r>
      <w:proofErr w:type="spellEnd"/>
      <w:r w:rsidRPr="003F79CD">
        <w:rPr>
          <w:color w:val="auto"/>
          <w:lang w:val="en-US"/>
        </w:rPr>
        <w:t>“  (integration</w:t>
      </w:r>
      <w:r>
        <w:rPr>
          <w:color w:val="auto"/>
          <w:lang w:val="en-US"/>
        </w:rPr>
        <w:t xml:space="preserve"> starts when  selected channel </w:t>
      </w:r>
      <w:r w:rsidRPr="003F79CD">
        <w:rPr>
          <w:color w:val="auto"/>
          <w:lang w:val="en-US"/>
        </w:rPr>
        <w:t>rises above the threshold value)</w:t>
      </w:r>
      <w:r>
        <w:rPr>
          <w:color w:val="auto"/>
          <w:lang w:val="en-US"/>
        </w:rPr>
        <w:t xml:space="preserve"> </w:t>
      </w:r>
      <w:r w:rsidRPr="003F79CD">
        <w:rPr>
          <w:color w:val="auto"/>
          <w:lang w:val="en-US"/>
        </w:rPr>
        <w:sym w:font="Wingdings" w:char="00E0"/>
      </w:r>
      <w:r>
        <w:rPr>
          <w:color w:val="auto"/>
          <w:lang w:val="en-US"/>
        </w:rPr>
        <w:t xml:space="preserve"> select </w:t>
      </w:r>
      <w:r w:rsidRPr="003F79CD">
        <w:rPr>
          <w:color w:val="auto"/>
          <w:lang w:val="en-US"/>
        </w:rPr>
        <w:t>„</w:t>
      </w:r>
      <w:proofErr w:type="spellStart"/>
      <w:r w:rsidRPr="00596CF2">
        <w:rPr>
          <w:i/>
          <w:color w:val="auto"/>
          <w:lang w:val="en-US"/>
        </w:rPr>
        <w:t>Thrsh</w:t>
      </w:r>
      <w:proofErr w:type="spellEnd"/>
      <w:r w:rsidRPr="003F79CD">
        <w:rPr>
          <w:color w:val="auto"/>
          <w:lang w:val="en-US"/>
        </w:rPr>
        <w:t>“</w:t>
      </w:r>
      <w:r>
        <w:rPr>
          <w:color w:val="auto"/>
          <w:lang w:val="en-US"/>
        </w:rPr>
        <w:t xml:space="preserve"> </w:t>
      </w:r>
      <w:r w:rsidRPr="00C16C04">
        <w:rPr>
          <w:color w:val="auto"/>
          <w:lang w:val="en-US"/>
        </w:rPr>
        <w:sym w:font="Wingdings" w:char="F0E0"/>
      </w:r>
      <w:r w:rsidRPr="003F79CD">
        <w:rPr>
          <w:color w:val="auto"/>
          <w:lang w:val="en-US"/>
        </w:rPr>
        <w:t xml:space="preserve"> </w:t>
      </w:r>
      <w:r w:rsidRPr="00C16C04">
        <w:rPr>
          <w:i/>
          <w:color w:val="auto"/>
          <w:lang w:val="en-US"/>
        </w:rPr>
        <w:t>Enter</w:t>
      </w:r>
    </w:p>
    <w:p w14:paraId="7FD46722" w14:textId="77777777" w:rsidR="00B116B3" w:rsidRPr="00C16C04" w:rsidRDefault="00B116B3" w:rsidP="00B116B3">
      <w:pPr>
        <w:pStyle w:val="Default"/>
        <w:numPr>
          <w:ilvl w:val="1"/>
          <w:numId w:val="7"/>
        </w:numPr>
        <w:spacing w:after="44"/>
        <w:rPr>
          <w:i/>
          <w:color w:val="auto"/>
          <w:lang w:val="en-US"/>
        </w:rPr>
      </w:pPr>
      <w:r w:rsidRPr="003F79CD">
        <w:rPr>
          <w:color w:val="auto"/>
          <w:lang w:val="en-US"/>
        </w:rPr>
        <w:t>select t</w:t>
      </w:r>
      <w:r>
        <w:rPr>
          <w:color w:val="auto"/>
          <w:lang w:val="en-US"/>
        </w:rPr>
        <w:t>he starting threshold value: „0.</w:t>
      </w:r>
      <w:r w:rsidRPr="003F79CD">
        <w:rPr>
          <w:color w:val="auto"/>
          <w:lang w:val="en-US"/>
        </w:rPr>
        <w:t xml:space="preserve">25“ </w:t>
      </w:r>
      <w:r w:rsidRPr="003F79CD">
        <w:rPr>
          <w:color w:val="auto"/>
          <w:lang w:val="en-US"/>
        </w:rPr>
        <w:sym w:font="Wingdings" w:char="00E0"/>
      </w:r>
      <w:r w:rsidRPr="003F79CD">
        <w:rPr>
          <w:color w:val="auto"/>
          <w:lang w:val="en-US"/>
        </w:rPr>
        <w:t xml:space="preserve"> </w:t>
      </w:r>
      <w:r w:rsidRPr="00C16C04">
        <w:rPr>
          <w:i/>
          <w:color w:val="auto"/>
          <w:lang w:val="en-US"/>
        </w:rPr>
        <w:t xml:space="preserve">Enter </w:t>
      </w:r>
    </w:p>
    <w:p w14:paraId="12858727" w14:textId="77777777" w:rsidR="00B116B3" w:rsidRPr="00357DE3" w:rsidRDefault="00B116B3" w:rsidP="00B116B3">
      <w:pPr>
        <w:pStyle w:val="Default"/>
        <w:numPr>
          <w:ilvl w:val="1"/>
          <w:numId w:val="7"/>
        </w:numPr>
        <w:spacing w:after="44"/>
        <w:rPr>
          <w:color w:val="auto"/>
          <w:lang w:val="en-US"/>
        </w:rPr>
      </w:pPr>
      <w:r w:rsidRPr="003F79CD">
        <w:rPr>
          <w:color w:val="auto"/>
          <w:lang w:val="en-US"/>
        </w:rPr>
        <w:t xml:space="preserve">select the ending point of your </w:t>
      </w:r>
      <w:proofErr w:type="gramStart"/>
      <w:r w:rsidRPr="003F79CD">
        <w:rPr>
          <w:color w:val="auto"/>
          <w:lang w:val="en-US"/>
        </w:rPr>
        <w:t>measurement :</w:t>
      </w:r>
      <w:proofErr w:type="gramEnd"/>
      <w:r w:rsidRPr="003F79CD">
        <w:rPr>
          <w:color w:val="auto"/>
          <w:lang w:val="en-US"/>
        </w:rPr>
        <w:t xml:space="preserve"> „Manuel“, „</w:t>
      </w:r>
      <w:proofErr w:type="spellStart"/>
      <w:r w:rsidRPr="003F79CD">
        <w:rPr>
          <w:color w:val="auto"/>
          <w:lang w:val="en-US"/>
        </w:rPr>
        <w:t>elaps</w:t>
      </w:r>
      <w:proofErr w:type="spellEnd"/>
      <w:r w:rsidRPr="003F79CD">
        <w:rPr>
          <w:color w:val="auto"/>
          <w:lang w:val="en-US"/>
        </w:rPr>
        <w:t xml:space="preserve"> tm“ or</w:t>
      </w:r>
      <w:r>
        <w:rPr>
          <w:color w:val="auto"/>
          <w:lang w:val="en-US"/>
        </w:rPr>
        <w:t xml:space="preserve"> </w:t>
      </w:r>
      <w:r w:rsidRPr="003F79CD">
        <w:rPr>
          <w:color w:val="auto"/>
          <w:lang w:val="en-US"/>
        </w:rPr>
        <w:t xml:space="preserve"> „</w:t>
      </w:r>
      <w:proofErr w:type="spellStart"/>
      <w:r w:rsidRPr="003F79CD">
        <w:rPr>
          <w:color w:val="auto"/>
          <w:lang w:val="en-US"/>
        </w:rPr>
        <w:t>Thrsh</w:t>
      </w:r>
      <w:proofErr w:type="spellEnd"/>
      <w:r w:rsidRPr="003F79CD">
        <w:rPr>
          <w:color w:val="auto"/>
          <w:lang w:val="en-US"/>
        </w:rPr>
        <w:t xml:space="preserve">“ </w:t>
      </w:r>
      <w:r w:rsidRPr="003F79CD">
        <w:rPr>
          <w:color w:val="auto"/>
          <w:lang w:val="en-US"/>
        </w:rPr>
        <w:sym w:font="Wingdings" w:char="00E0"/>
      </w:r>
      <w:r w:rsidRPr="003F79CD">
        <w:rPr>
          <w:color w:val="auto"/>
          <w:lang w:val="en-US"/>
        </w:rPr>
        <w:t xml:space="preserve"> select „</w:t>
      </w:r>
      <w:proofErr w:type="spellStart"/>
      <w:r w:rsidRPr="00596CF2">
        <w:rPr>
          <w:i/>
          <w:color w:val="auto"/>
          <w:lang w:val="en-US"/>
        </w:rPr>
        <w:t>Thrsh</w:t>
      </w:r>
      <w:proofErr w:type="spellEnd"/>
      <w:r w:rsidRPr="003F79CD">
        <w:rPr>
          <w:color w:val="auto"/>
          <w:lang w:val="en-US"/>
        </w:rPr>
        <w:t>“ (integrati</w:t>
      </w:r>
      <w:r>
        <w:rPr>
          <w:color w:val="auto"/>
          <w:lang w:val="en-US"/>
        </w:rPr>
        <w:t xml:space="preserve">on stops at threshold value of </w:t>
      </w:r>
      <w:r w:rsidRPr="003F79CD">
        <w:rPr>
          <w:color w:val="auto"/>
          <w:lang w:val="en-US"/>
        </w:rPr>
        <w:t xml:space="preserve">0.25µm/m) </w:t>
      </w:r>
      <w:r w:rsidRPr="003F79CD">
        <w:rPr>
          <w:color w:val="auto"/>
          <w:lang w:val="en-US"/>
        </w:rPr>
        <w:sym w:font="Wingdings" w:char="00E0"/>
      </w:r>
      <w:r w:rsidRPr="003F79CD">
        <w:rPr>
          <w:color w:val="auto"/>
          <w:lang w:val="en-US"/>
        </w:rPr>
        <w:t xml:space="preserve"> </w:t>
      </w:r>
      <w:r w:rsidRPr="003F79CD">
        <w:rPr>
          <w:color w:val="auto"/>
          <w:u w:val="single"/>
          <w:lang w:val="en-US"/>
        </w:rPr>
        <w:t>don`t press Enter yet</w:t>
      </w:r>
      <w:r>
        <w:rPr>
          <w:color w:val="auto"/>
          <w:u w:val="single"/>
          <w:lang w:val="en-US"/>
        </w:rPr>
        <w:t>!</w:t>
      </w:r>
    </w:p>
    <w:tbl>
      <w:tblPr>
        <w:tblStyle w:val="aa"/>
        <w:tblW w:w="10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16"/>
      </w:tblGrid>
      <w:tr w:rsidR="00B116B3" w:rsidRPr="00A523B5" w14:paraId="002A1215" w14:textId="77777777" w:rsidTr="008844BD">
        <w:tc>
          <w:tcPr>
            <w:tcW w:w="10016" w:type="dxa"/>
          </w:tcPr>
          <w:p w14:paraId="279EAA20" w14:textId="77777777" w:rsidR="00B116B3" w:rsidRPr="00C16C04" w:rsidRDefault="00B116B3" w:rsidP="008844BD">
            <w:pPr>
              <w:pStyle w:val="Default"/>
              <w:numPr>
                <w:ilvl w:val="0"/>
                <w:numId w:val="16"/>
              </w:numPr>
              <w:jc w:val="both"/>
              <w:rPr>
                <w:bCs/>
                <w:lang w:val="en-US"/>
              </w:rPr>
            </w:pPr>
            <w:r w:rsidRPr="00C16C04">
              <w:rPr>
                <w:bCs/>
                <w:lang w:val="en-US"/>
              </w:rPr>
              <w:t xml:space="preserve">open the stopcock of the syringe </w:t>
            </w:r>
            <w:r w:rsidRPr="00EC4CCF">
              <w:rPr>
                <w:bCs/>
              </w:rPr>
              <w:sym w:font="Wingdings" w:char="F0E0"/>
            </w:r>
            <w:r w:rsidRPr="00C16C04">
              <w:rPr>
                <w:bCs/>
                <w:lang w:val="en-US"/>
              </w:rPr>
              <w:t xml:space="preserve"> press </w:t>
            </w:r>
            <w:r w:rsidRPr="00C16C04">
              <w:rPr>
                <w:bCs/>
                <w:i/>
                <w:lang w:val="en-US"/>
              </w:rPr>
              <w:t xml:space="preserve">Enter </w:t>
            </w:r>
            <w:r w:rsidRPr="00EC4CCF">
              <w:rPr>
                <w:bCs/>
              </w:rPr>
              <w:sym w:font="Wingdings" w:char="F0E0"/>
            </w:r>
            <w:r w:rsidRPr="00C16C04">
              <w:rPr>
                <w:bCs/>
                <w:lang w:val="en-US"/>
              </w:rPr>
              <w:t xml:space="preserve"> press the plunger evenly down </w:t>
            </w:r>
            <w:r w:rsidRPr="00EC4CCF">
              <w:rPr>
                <w:bCs/>
              </w:rPr>
              <w:sym w:font="Wingdings" w:char="F0E0"/>
            </w:r>
            <w:r w:rsidRPr="00C16C04">
              <w:rPr>
                <w:bCs/>
                <w:lang w:val="en-US"/>
              </w:rPr>
              <w:t xml:space="preserve"> measurement starts</w:t>
            </w:r>
          </w:p>
          <w:p w14:paraId="0CF167FE" w14:textId="77777777" w:rsidR="00B116B3" w:rsidRPr="00D43EB8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>for further measurements: select integrate function: „</w:t>
            </w:r>
            <w:r w:rsidRPr="00D43EB8">
              <w:rPr>
                <w:bCs/>
                <w:i/>
                <w:lang w:val="en-US"/>
              </w:rPr>
              <w:t>Function</w:t>
            </w:r>
            <w:r w:rsidRPr="00D43EB8">
              <w:rPr>
                <w:bCs/>
                <w:lang w:val="en-US"/>
              </w:rPr>
              <w:t xml:space="preserve">“ </w:t>
            </w:r>
            <w:r w:rsidRPr="00EC4CCF">
              <w:rPr>
                <w:bCs/>
              </w:rPr>
              <w:sym w:font="Wingdings" w:char="F0E0"/>
            </w:r>
            <w:r w:rsidRPr="00D43EB8">
              <w:rPr>
                <w:bCs/>
                <w:lang w:val="en-US"/>
              </w:rPr>
              <w:t xml:space="preserve"> „</w:t>
            </w:r>
            <w:r w:rsidRPr="00D43EB8">
              <w:rPr>
                <w:bCs/>
                <w:i/>
                <w:lang w:val="en-US"/>
              </w:rPr>
              <w:t>9</w:t>
            </w:r>
            <w:r w:rsidRPr="00D43EB8">
              <w:rPr>
                <w:bCs/>
                <w:lang w:val="en-US"/>
              </w:rPr>
              <w:t xml:space="preserve">“ </w:t>
            </w:r>
            <w:r w:rsidRPr="00EC4CCF">
              <w:rPr>
                <w:bCs/>
              </w:rPr>
              <w:sym w:font="Wingdings" w:char="F0E0"/>
            </w:r>
            <w:r w:rsidRPr="00D43EB8">
              <w:rPr>
                <w:bCs/>
                <w:lang w:val="en-US"/>
              </w:rPr>
              <w:t xml:space="preserve"> </w:t>
            </w:r>
            <w:r w:rsidRPr="00D43EB8">
              <w:rPr>
                <w:bCs/>
                <w:i/>
                <w:lang w:val="en-US"/>
              </w:rPr>
              <w:t xml:space="preserve">Enter </w:t>
            </w:r>
            <w:r w:rsidRPr="00D43EB8">
              <w:rPr>
                <w:bCs/>
                <w:lang w:val="en-US"/>
              </w:rPr>
              <w:t xml:space="preserve">, press </w:t>
            </w:r>
            <w:r w:rsidRPr="00D43EB8">
              <w:rPr>
                <w:bCs/>
                <w:i/>
                <w:lang w:val="en-US"/>
              </w:rPr>
              <w:t xml:space="preserve">Enter </w:t>
            </w:r>
            <w:r>
              <w:rPr>
                <w:bCs/>
                <w:lang w:val="en-US"/>
              </w:rPr>
              <w:t>3</w:t>
            </w:r>
            <w:r w:rsidRPr="00D43EB8">
              <w:rPr>
                <w:bCs/>
                <w:lang w:val="en-US"/>
              </w:rPr>
              <w:t xml:space="preserve"> times more, </w:t>
            </w:r>
            <w:r>
              <w:rPr>
                <w:bCs/>
                <w:lang w:val="en-US"/>
              </w:rPr>
              <w:t xml:space="preserve">open the stopcock, press </w:t>
            </w:r>
            <w:r w:rsidRPr="0051171C">
              <w:rPr>
                <w:bCs/>
                <w:i/>
                <w:lang w:val="en-US"/>
              </w:rPr>
              <w:t>Enter</w:t>
            </w:r>
            <w:r>
              <w:rPr>
                <w:bCs/>
                <w:lang w:val="en-US"/>
              </w:rPr>
              <w:t xml:space="preserve"> and press the plunger down </w:t>
            </w:r>
            <w:r w:rsidRPr="00D43EB8">
              <w:rPr>
                <w:bCs/>
                <w:lang w:val="en-US"/>
              </w:rPr>
              <w:sym w:font="Wingdings" w:char="F0E0"/>
            </w:r>
            <w:r>
              <w:rPr>
                <w:bCs/>
                <w:lang w:val="en-US"/>
              </w:rPr>
              <w:t xml:space="preserve"> measurement starts</w:t>
            </w:r>
          </w:p>
          <w:p w14:paraId="242F3100" w14:textId="77777777" w:rsidR="00B116B3" w:rsidRPr="00D43EB8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D43EB8">
              <w:rPr>
                <w:bCs/>
                <w:lang w:val="en-US"/>
              </w:rPr>
              <w:t xml:space="preserve">to switch between the two displays press 1 and 2 respectively </w:t>
            </w:r>
          </w:p>
          <w:p w14:paraId="4177898B" w14:textId="77777777" w:rsidR="00B116B3" w:rsidRPr="00D43EB8" w:rsidRDefault="00B116B3" w:rsidP="008844BD">
            <w:pPr>
              <w:pStyle w:val="Default"/>
              <w:ind w:left="1068"/>
              <w:jc w:val="both"/>
              <w:rPr>
                <w:bCs/>
                <w:lang w:val="en-US"/>
              </w:rPr>
            </w:pPr>
          </w:p>
          <w:p w14:paraId="21E46A59" w14:textId="77777777" w:rsidR="00B116B3" w:rsidRPr="00D43EB8" w:rsidRDefault="00B116B3" w:rsidP="00B116B3">
            <w:pPr>
              <w:pStyle w:val="Default"/>
              <w:numPr>
                <w:ilvl w:val="2"/>
                <w:numId w:val="20"/>
              </w:numPr>
              <w:jc w:val="both"/>
              <w:rPr>
                <w:bCs/>
                <w:u w:val="single"/>
                <w:lang w:val="en-US"/>
              </w:rPr>
            </w:pPr>
            <w:r>
              <w:rPr>
                <w:bCs/>
                <w:u w:val="single"/>
                <w:lang w:val="en-US"/>
              </w:rPr>
              <w:t>measure your samples:</w:t>
            </w:r>
          </w:p>
          <w:p w14:paraId="52D08B6F" w14:textId="77777777" w:rsidR="00B116B3" w:rsidRPr="00D43EB8" w:rsidRDefault="00B116B3" w:rsidP="008844BD">
            <w:pPr>
              <w:pStyle w:val="Default"/>
              <w:jc w:val="both"/>
              <w:rPr>
                <w:b/>
                <w:bCs/>
                <w:lang w:val="en-US"/>
              </w:rPr>
            </w:pPr>
          </w:p>
          <w:p w14:paraId="2581F685" w14:textId="77777777" w:rsidR="00B116B3" w:rsidRPr="00D43EB8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color w:val="auto"/>
                <w:lang w:val="en-US"/>
              </w:rPr>
            </w:pPr>
            <w:r w:rsidRPr="00192691">
              <w:rPr>
                <w:color w:val="FF0000"/>
                <w:lang w:val="en-US"/>
              </w:rPr>
              <w:t xml:space="preserve">swirl the </w:t>
            </w:r>
            <w:r w:rsidR="003648AB" w:rsidRPr="00192691">
              <w:rPr>
                <w:color w:val="FF0000"/>
                <w:lang w:val="en-US"/>
              </w:rPr>
              <w:t>incubation jar</w:t>
            </w:r>
            <w:r w:rsidRPr="00192691">
              <w:rPr>
                <w:color w:val="FF0000"/>
                <w:lang w:val="en-US"/>
              </w:rPr>
              <w:t xml:space="preserve"> slightly</w:t>
            </w:r>
            <w:r w:rsidRPr="00D43EB8">
              <w:rPr>
                <w:color w:val="auto"/>
                <w:lang w:val="en-US"/>
              </w:rPr>
              <w:t>, so that the developed CO</w:t>
            </w:r>
            <w:r w:rsidRPr="00D43EB8">
              <w:rPr>
                <w:color w:val="auto"/>
                <w:vertAlign w:val="subscript"/>
                <w:lang w:val="en-US"/>
              </w:rPr>
              <w:t>2</w:t>
            </w:r>
            <w:r w:rsidRPr="00D43EB8">
              <w:rPr>
                <w:color w:val="auto"/>
                <w:lang w:val="en-US"/>
              </w:rPr>
              <w:t xml:space="preserve"> </w:t>
            </w:r>
            <w:r>
              <w:rPr>
                <w:color w:val="auto"/>
                <w:lang w:val="en-US"/>
              </w:rPr>
              <w:t xml:space="preserve">is uniformly distributed </w:t>
            </w:r>
          </w:p>
          <w:p w14:paraId="05DB13F4" w14:textId="77777777" w:rsidR="00B116B3" w:rsidRPr="00436EEF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 xml:space="preserve">connect the syringe (with the stopcock) to one outlet of the </w:t>
            </w:r>
            <w:r w:rsidR="003648AB">
              <w:rPr>
                <w:color w:val="auto"/>
                <w:lang w:val="en-US"/>
              </w:rPr>
              <w:t>incubation jar</w:t>
            </w:r>
          </w:p>
          <w:p w14:paraId="40991DA1" w14:textId="77777777" w:rsidR="00B116B3" w:rsidRPr="00436EEF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color w:val="auto"/>
                <w:lang w:val="en-US"/>
              </w:rPr>
            </w:pPr>
            <w:r w:rsidRPr="00436EEF">
              <w:rPr>
                <w:color w:val="auto"/>
                <w:lang w:val="en-US"/>
              </w:rPr>
              <w:t xml:space="preserve">1. Open </w:t>
            </w:r>
            <w:r>
              <w:rPr>
                <w:color w:val="auto"/>
                <w:lang w:val="en-US"/>
              </w:rPr>
              <w:t>valve A</w:t>
            </w:r>
            <w:r w:rsidRPr="00436EEF">
              <w:rPr>
                <w:color w:val="auto"/>
                <w:lang w:val="en-US"/>
              </w:rPr>
              <w:t>, 2. Open the s</w:t>
            </w:r>
            <w:r w:rsidRPr="00436EEF">
              <w:rPr>
                <w:bCs/>
                <w:lang w:val="en-US"/>
              </w:rPr>
              <w:t>topcock</w:t>
            </w:r>
            <w:r w:rsidRPr="00436EEF">
              <w:rPr>
                <w:color w:val="auto"/>
                <w:lang w:val="en-US"/>
              </w:rPr>
              <w:t xml:space="preserve"> of the syringe, </w:t>
            </w:r>
            <w:r>
              <w:rPr>
                <w:color w:val="auto"/>
                <w:lang w:val="en-US"/>
              </w:rPr>
              <w:t>push and pull the plunger 10 times for flushing</w:t>
            </w:r>
          </w:p>
          <w:p w14:paraId="4D1286D9" w14:textId="77777777" w:rsidR="00B116B3" w:rsidRPr="00436EEF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b/>
                <w:bCs/>
                <w:i/>
                <w:lang w:val="en-US"/>
              </w:rPr>
            </w:pPr>
            <w:r>
              <w:rPr>
                <w:color w:val="auto"/>
                <w:lang w:val="en-US"/>
              </w:rPr>
              <w:t>t</w:t>
            </w:r>
            <w:r w:rsidRPr="00436EEF">
              <w:rPr>
                <w:color w:val="auto"/>
                <w:lang w:val="en-US"/>
              </w:rPr>
              <w:t xml:space="preserve">ake a 1 ml or 0,6 ml gas sample (by using the 5ml or 1ml syringe) </w:t>
            </w:r>
          </w:p>
          <w:p w14:paraId="5ACC191C" w14:textId="77777777" w:rsidR="00B116B3" w:rsidRPr="00436EEF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b/>
                <w:bCs/>
                <w:i/>
                <w:lang w:val="en-US"/>
              </w:rPr>
            </w:pPr>
            <w:r>
              <w:rPr>
                <w:b/>
                <w:color w:val="auto"/>
                <w:lang w:val="en-US"/>
              </w:rPr>
              <w:t>c</w:t>
            </w:r>
            <w:r w:rsidRPr="00436EEF">
              <w:rPr>
                <w:b/>
                <w:color w:val="auto"/>
                <w:lang w:val="en-US"/>
              </w:rPr>
              <w:t xml:space="preserve">lose </w:t>
            </w:r>
            <w:r>
              <w:rPr>
                <w:b/>
                <w:color w:val="auto"/>
                <w:lang w:val="en-US"/>
              </w:rPr>
              <w:t>valve A</w:t>
            </w:r>
            <w:r w:rsidRPr="00436EEF">
              <w:rPr>
                <w:b/>
                <w:color w:val="auto"/>
                <w:lang w:val="en-US"/>
              </w:rPr>
              <w:t xml:space="preserve"> of the </w:t>
            </w:r>
            <w:r w:rsidR="003648AB" w:rsidRPr="003648AB">
              <w:rPr>
                <w:b/>
                <w:color w:val="auto"/>
                <w:lang w:val="en-US"/>
              </w:rPr>
              <w:t>incubation jar</w:t>
            </w:r>
            <w:r w:rsidRPr="00436EEF">
              <w:rPr>
                <w:b/>
                <w:color w:val="auto"/>
                <w:lang w:val="en-US"/>
              </w:rPr>
              <w:t xml:space="preserve">! </w:t>
            </w:r>
            <w:r>
              <w:rPr>
                <w:b/>
                <w:color w:val="auto"/>
                <w:lang w:val="en-US"/>
              </w:rPr>
              <w:t>Close the stopcock of the syringe!</w:t>
            </w:r>
          </w:p>
          <w:p w14:paraId="62EC1EB0" w14:textId="77777777" w:rsidR="00B116B3" w:rsidRPr="00436EEF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b/>
                <w:bCs/>
                <w:i/>
                <w:lang w:val="en-US"/>
              </w:rPr>
            </w:pPr>
            <w:r>
              <w:rPr>
                <w:bCs/>
                <w:lang w:val="en-US"/>
              </w:rPr>
              <w:t xml:space="preserve">the procedure for measurement is the same like for the calibration </w:t>
            </w:r>
            <w:r w:rsidRPr="00436EEF">
              <w:rPr>
                <w:bCs/>
                <w:lang w:val="en-US"/>
              </w:rPr>
              <w:t xml:space="preserve">(press „function“ </w:t>
            </w:r>
            <w:r w:rsidRPr="00436EEF">
              <w:rPr>
                <w:bCs/>
              </w:rPr>
              <w:sym w:font="Wingdings" w:char="F0E0"/>
            </w:r>
            <w:r w:rsidRPr="00436EEF">
              <w:rPr>
                <w:bCs/>
                <w:lang w:val="en-US"/>
              </w:rPr>
              <w:t xml:space="preserve"> „9“</w:t>
            </w:r>
            <w:r>
              <w:rPr>
                <w:bCs/>
                <w:lang w:val="en-US"/>
              </w:rPr>
              <w:t xml:space="preserve"> </w:t>
            </w:r>
            <w:r w:rsidRPr="00436EEF">
              <w:rPr>
                <w:bCs/>
                <w:lang w:val="en-US"/>
              </w:rPr>
              <w:sym w:font="Wingdings" w:char="F0E0"/>
            </w:r>
            <w:r>
              <w:rPr>
                <w:bCs/>
                <w:lang w:val="en-US"/>
              </w:rPr>
              <w:t xml:space="preserve"> </w:t>
            </w:r>
            <w:r w:rsidRPr="00436EEF">
              <w:rPr>
                <w:bCs/>
                <w:i/>
                <w:lang w:val="en-US"/>
              </w:rPr>
              <w:t>Enter</w:t>
            </w:r>
            <w:r>
              <w:rPr>
                <w:bCs/>
                <w:lang w:val="en-US"/>
              </w:rPr>
              <w:t xml:space="preserve">, press </w:t>
            </w:r>
            <w:r w:rsidRPr="00436EEF">
              <w:rPr>
                <w:bCs/>
                <w:i/>
                <w:lang w:val="en-US"/>
              </w:rPr>
              <w:t>Enter</w:t>
            </w:r>
            <w:r>
              <w:rPr>
                <w:bCs/>
                <w:lang w:val="en-US"/>
              </w:rPr>
              <w:t xml:space="preserve"> 3</w:t>
            </w:r>
            <w:r w:rsidRPr="00D43EB8">
              <w:rPr>
                <w:bCs/>
                <w:lang w:val="en-US"/>
              </w:rPr>
              <w:t xml:space="preserve"> times more, </w:t>
            </w:r>
            <w:r>
              <w:rPr>
                <w:bCs/>
                <w:lang w:val="en-US"/>
              </w:rPr>
              <w:t xml:space="preserve">open the stopcock, press </w:t>
            </w:r>
            <w:r w:rsidRPr="00436EEF">
              <w:rPr>
                <w:bCs/>
                <w:i/>
                <w:lang w:val="en-US"/>
              </w:rPr>
              <w:t>Enter</w:t>
            </w:r>
            <w:r>
              <w:rPr>
                <w:bCs/>
                <w:lang w:val="en-US"/>
              </w:rPr>
              <w:t xml:space="preserve"> and press the plunger down </w:t>
            </w:r>
            <w:r w:rsidRPr="00D43EB8">
              <w:rPr>
                <w:bCs/>
                <w:lang w:val="en-US"/>
              </w:rPr>
              <w:sym w:font="Wingdings" w:char="F0E0"/>
            </w:r>
            <w:r>
              <w:rPr>
                <w:bCs/>
                <w:lang w:val="en-US"/>
              </w:rPr>
              <w:t xml:space="preserve"> measurement starts</w:t>
            </w:r>
            <w:r w:rsidRPr="00436EEF">
              <w:rPr>
                <w:bCs/>
                <w:lang w:val="en-US"/>
              </w:rPr>
              <w:t>)</w:t>
            </w:r>
          </w:p>
          <w:p w14:paraId="176225C6" w14:textId="77777777" w:rsidR="00B116B3" w:rsidRPr="00EC4CCF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b/>
                <w:bCs/>
                <w:i/>
              </w:rPr>
            </w:pPr>
            <w:r>
              <w:rPr>
                <w:bCs/>
                <w:lang w:val="en-US"/>
              </w:rPr>
              <w:t>p</w:t>
            </w:r>
            <w:r w:rsidRPr="00D43EB8">
              <w:rPr>
                <w:bCs/>
                <w:lang w:val="en-US"/>
              </w:rPr>
              <w:t>rotocol</w:t>
            </w:r>
            <w:r>
              <w:rPr>
                <w:bCs/>
                <w:lang w:val="en-US"/>
              </w:rPr>
              <w:t xml:space="preserve"> for sample measurement</w:t>
            </w:r>
            <w:r w:rsidRPr="00EC4CCF">
              <w:rPr>
                <w:bCs/>
              </w:rPr>
              <w:t>:</w:t>
            </w:r>
          </w:p>
          <w:tbl>
            <w:tblPr>
              <w:tblStyle w:val="aa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306"/>
              <w:gridCol w:w="1278"/>
              <w:gridCol w:w="1320"/>
              <w:gridCol w:w="1352"/>
              <w:gridCol w:w="1293"/>
              <w:gridCol w:w="1657"/>
            </w:tblGrid>
            <w:tr w:rsidR="00B116B3" w:rsidRPr="00EC4CCF" w14:paraId="45E907CB" w14:textId="77777777" w:rsidTr="008844BD">
              <w:tc>
                <w:tcPr>
                  <w:tcW w:w="1306" w:type="dxa"/>
                </w:tcPr>
                <w:p w14:paraId="2B4FDC9F" w14:textId="77777777" w:rsidR="00B116B3" w:rsidRPr="00EC4CCF" w:rsidRDefault="00B116B3" w:rsidP="008844BD">
                  <w:pPr>
                    <w:pStyle w:val="Default"/>
                    <w:jc w:val="center"/>
                    <w:rPr>
                      <w:bCs/>
                    </w:rPr>
                  </w:pPr>
                  <w:r>
                    <w:rPr>
                      <w:bCs/>
                    </w:rPr>
                    <w:lastRenderedPageBreak/>
                    <w:t>Sample</w:t>
                  </w:r>
                </w:p>
              </w:tc>
              <w:tc>
                <w:tcPr>
                  <w:tcW w:w="1278" w:type="dxa"/>
                </w:tcPr>
                <w:p w14:paraId="31CF8260" w14:textId="77777777" w:rsidR="00B116B3" w:rsidRPr="00EC4CCF" w:rsidRDefault="00B116B3" w:rsidP="008844BD">
                  <w:pPr>
                    <w:pStyle w:val="Default"/>
                    <w:jc w:val="center"/>
                    <w:rPr>
                      <w:bCs/>
                    </w:rPr>
                  </w:pPr>
                  <w:r>
                    <w:rPr>
                      <w:bCs/>
                    </w:rPr>
                    <w:t>Time</w:t>
                  </w:r>
                </w:p>
              </w:tc>
              <w:tc>
                <w:tcPr>
                  <w:tcW w:w="1320" w:type="dxa"/>
                </w:tcPr>
                <w:p w14:paraId="00C962B6" w14:textId="77777777" w:rsidR="00B116B3" w:rsidRPr="00EC4CCF" w:rsidRDefault="00B116B3" w:rsidP="008844BD">
                  <w:pPr>
                    <w:pStyle w:val="Default"/>
                    <w:jc w:val="center"/>
                    <w:rPr>
                      <w:bCs/>
                    </w:rPr>
                  </w:pPr>
                  <w:r>
                    <w:rPr>
                      <w:bCs/>
                    </w:rPr>
                    <w:t>Date</w:t>
                  </w:r>
                </w:p>
              </w:tc>
              <w:tc>
                <w:tcPr>
                  <w:tcW w:w="1352" w:type="dxa"/>
                </w:tcPr>
                <w:p w14:paraId="48DC9EAF" w14:textId="77777777" w:rsidR="00B116B3" w:rsidRPr="00EC4CCF" w:rsidRDefault="00B116B3" w:rsidP="008844BD">
                  <w:pPr>
                    <w:pStyle w:val="Default"/>
                    <w:jc w:val="center"/>
                    <w:rPr>
                      <w:bCs/>
                    </w:rPr>
                  </w:pPr>
                  <w:r>
                    <w:rPr>
                      <w:bCs/>
                    </w:rPr>
                    <w:t>Vo</w:t>
                  </w:r>
                  <w:r w:rsidRPr="00EC4CCF">
                    <w:rPr>
                      <w:bCs/>
                    </w:rPr>
                    <w:t>lu</w:t>
                  </w:r>
                  <w:r>
                    <w:rPr>
                      <w:bCs/>
                    </w:rPr>
                    <w:t>me</w:t>
                  </w:r>
                </w:p>
              </w:tc>
              <w:tc>
                <w:tcPr>
                  <w:tcW w:w="1293" w:type="dxa"/>
                </w:tcPr>
                <w:p w14:paraId="52C06CC0" w14:textId="77777777" w:rsidR="00B116B3" w:rsidRPr="00EC4CCF" w:rsidRDefault="00B116B3" w:rsidP="008844BD">
                  <w:pPr>
                    <w:pStyle w:val="Default"/>
                    <w:jc w:val="center"/>
                    <w:rPr>
                      <w:bCs/>
                    </w:rPr>
                  </w:pPr>
                  <w:r w:rsidRPr="00D43EB8">
                    <w:rPr>
                      <w:bCs/>
                      <w:lang w:val="en-US"/>
                    </w:rPr>
                    <w:t>Peak area (Int)</w:t>
                  </w:r>
                </w:p>
              </w:tc>
              <w:tc>
                <w:tcPr>
                  <w:tcW w:w="1657" w:type="dxa"/>
                </w:tcPr>
                <w:p w14:paraId="3B18EA80" w14:textId="77777777" w:rsidR="00B116B3" w:rsidRPr="00EC4CCF" w:rsidRDefault="00B116B3" w:rsidP="008844BD">
                  <w:pPr>
                    <w:pStyle w:val="Default"/>
                    <w:jc w:val="center"/>
                    <w:rPr>
                      <w:bCs/>
                    </w:rPr>
                  </w:pPr>
                  <w:r w:rsidRPr="00D43EB8">
                    <w:rPr>
                      <w:bCs/>
                      <w:lang w:val="en-US"/>
                    </w:rPr>
                    <w:t>Peak height (Int Max)</w:t>
                  </w:r>
                </w:p>
              </w:tc>
            </w:tr>
            <w:tr w:rsidR="00B116B3" w:rsidRPr="00EC4CCF" w14:paraId="10F0520D" w14:textId="77777777" w:rsidTr="008844BD">
              <w:tc>
                <w:tcPr>
                  <w:tcW w:w="1306" w:type="dxa"/>
                </w:tcPr>
                <w:p w14:paraId="17DCC1AD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  <w:r w:rsidRPr="00EC4CCF">
                    <w:rPr>
                      <w:b/>
                      <w:bCs/>
                      <w:i/>
                    </w:rPr>
                    <w:t>…</w:t>
                  </w:r>
                </w:p>
              </w:tc>
              <w:tc>
                <w:tcPr>
                  <w:tcW w:w="1278" w:type="dxa"/>
                </w:tcPr>
                <w:p w14:paraId="0AFED5E7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320" w:type="dxa"/>
                </w:tcPr>
                <w:p w14:paraId="6D60C067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352" w:type="dxa"/>
                </w:tcPr>
                <w:p w14:paraId="33C2262E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293" w:type="dxa"/>
                </w:tcPr>
                <w:p w14:paraId="3A3F88CE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657" w:type="dxa"/>
                </w:tcPr>
                <w:p w14:paraId="3270155D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</w:tr>
            <w:tr w:rsidR="00B116B3" w:rsidRPr="00EC4CCF" w14:paraId="391B951F" w14:textId="77777777" w:rsidTr="008844BD">
              <w:tc>
                <w:tcPr>
                  <w:tcW w:w="1306" w:type="dxa"/>
                </w:tcPr>
                <w:p w14:paraId="6E887837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278" w:type="dxa"/>
                </w:tcPr>
                <w:p w14:paraId="0478B85E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320" w:type="dxa"/>
                </w:tcPr>
                <w:p w14:paraId="26458E4B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352" w:type="dxa"/>
                </w:tcPr>
                <w:p w14:paraId="5570AA29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293" w:type="dxa"/>
                </w:tcPr>
                <w:p w14:paraId="5E3CDBB5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  <w:tc>
                <w:tcPr>
                  <w:tcW w:w="1657" w:type="dxa"/>
                </w:tcPr>
                <w:p w14:paraId="5FC58F69" w14:textId="77777777" w:rsidR="00B116B3" w:rsidRPr="00EC4CCF" w:rsidRDefault="00B116B3" w:rsidP="008844BD">
                  <w:pPr>
                    <w:pStyle w:val="Default"/>
                    <w:jc w:val="both"/>
                    <w:rPr>
                      <w:b/>
                      <w:bCs/>
                      <w:i/>
                    </w:rPr>
                  </w:pPr>
                </w:p>
              </w:tc>
            </w:tr>
          </w:tbl>
          <w:p w14:paraId="7234A844" w14:textId="77777777" w:rsidR="00B116B3" w:rsidRPr="00EC4CCF" w:rsidRDefault="00B116B3" w:rsidP="008844BD">
            <w:pPr>
              <w:pStyle w:val="Default"/>
              <w:jc w:val="both"/>
              <w:rPr>
                <w:b/>
                <w:bCs/>
                <w:i/>
              </w:rPr>
            </w:pPr>
          </w:p>
          <w:p w14:paraId="69282905" w14:textId="77777777" w:rsidR="00B116B3" w:rsidRPr="00EC4CCF" w:rsidRDefault="002F2591" w:rsidP="008844BD">
            <w:pPr>
              <w:pStyle w:val="Default"/>
              <w:jc w:val="both"/>
              <w:rPr>
                <w:bCs/>
              </w:rPr>
            </w:pPr>
            <w:r>
              <w:rPr>
                <w:bCs/>
                <w:noProof/>
              </w:rPr>
              <w:pict w14:anchorId="62EB4185">
                <v:shape id="_x0000_s1027" type="#_x0000_t202" alt="" style="position:absolute;left:0;text-align:left;margin-left:282.25pt;margin-top:10.85pt;width:176.15pt;height:137.1pt;z-index:251685376;mso-wrap-style:square;mso-wrap-edited:f;mso-width-percent:0;mso-height-percent:0;mso-position-horizontal-relative:text;mso-position-vertical-relative:text;mso-width-percent:0;mso-height-percent:0;v-text-anchor:top">
                  <v:textbox style="mso-next-textbox:#_x0000_s1027">
                    <w:txbxContent>
                      <w:p w14:paraId="1AC4D5D7" w14:textId="77777777" w:rsidR="00240F37" w:rsidRPr="00397B53" w:rsidRDefault="00240F37" w:rsidP="00B116B3">
                        <w:pPr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</w:pPr>
                        <w:r w:rsidRPr="00397B53">
                          <w:rPr>
                            <w:rFonts w:ascii="Times New Roman" w:hAnsi="Times New Roman" w:cs="Times New Roman"/>
                            <w:b/>
                            <w:color w:val="FF0000"/>
                            <w:sz w:val="24"/>
                            <w:szCs w:val="24"/>
                            <w:u w:val="single"/>
                            <w:lang w:val="en-US"/>
                          </w:rPr>
                          <w:t>Notice:</w:t>
                        </w:r>
                        <w:r w:rsidRPr="00397B53"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w:t xml:space="preserve"> you have to remove the air pressure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w:t xml:space="preserve">in the hoses </w:t>
                        </w:r>
                        <w:r w:rsidRPr="00397B53"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w:t xml:space="preserve">of the gas bottle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w:t>by opening the valve [2] (stopcock open) after closing the valve [1] (see picture)</w:t>
                        </w:r>
                        <w:r w:rsidRPr="00397B53"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w:t xml:space="preserve">! If there is no more pressure, you can unscrew the manometer and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w:t>secure the gas bottle by its lid</w:t>
                        </w:r>
                        <w:r w:rsidRPr="00397B53">
                          <w:rPr>
                            <w:rFonts w:ascii="Times New Roman" w:hAnsi="Times New Roman" w:cs="Times New Roman"/>
                            <w:color w:val="FF0000"/>
                            <w:sz w:val="24"/>
                            <w:szCs w:val="24"/>
                            <w:lang w:val="en-US"/>
                          </w:rPr>
                          <w:t>.</w:t>
                        </w:r>
                      </w:p>
                      <w:p w14:paraId="0C4C5D98" w14:textId="77777777" w:rsidR="00240F37" w:rsidRPr="00C87E96" w:rsidRDefault="00240F37" w:rsidP="00B116B3">
                        <w:pPr>
                          <w:rPr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</w:pict>
            </w:r>
            <w:r w:rsidR="00B116B3">
              <w:rPr>
                <w:bCs/>
              </w:rPr>
              <w:t xml:space="preserve">5.3.4 </w:t>
            </w:r>
            <w:r w:rsidR="00B116B3" w:rsidRPr="00D264E4">
              <w:rPr>
                <w:bCs/>
                <w:u w:val="single"/>
              </w:rPr>
              <w:t>post</w:t>
            </w:r>
            <w:r w:rsidR="00FE6581">
              <w:rPr>
                <w:bCs/>
                <w:u w:val="single"/>
              </w:rPr>
              <w:t>-</w:t>
            </w:r>
            <w:proofErr w:type="spellStart"/>
            <w:r w:rsidR="00B116B3" w:rsidRPr="00D264E4">
              <w:rPr>
                <w:bCs/>
                <w:u w:val="single"/>
              </w:rPr>
              <w:t>processing</w:t>
            </w:r>
            <w:proofErr w:type="spellEnd"/>
            <w:r w:rsidR="00B116B3" w:rsidRPr="00D264E4">
              <w:rPr>
                <w:bCs/>
                <w:u w:val="single"/>
              </w:rPr>
              <w:t>:</w:t>
            </w:r>
          </w:p>
          <w:p w14:paraId="44BA8972" w14:textId="77777777" w:rsidR="00B116B3" w:rsidRPr="00397B53" w:rsidRDefault="00B116B3" w:rsidP="008844BD">
            <w:pPr>
              <w:pStyle w:val="Default"/>
              <w:numPr>
                <w:ilvl w:val="0"/>
                <w:numId w:val="7"/>
              </w:numPr>
              <w:jc w:val="both"/>
              <w:rPr>
                <w:bCs/>
                <w:lang w:val="en-US"/>
              </w:rPr>
            </w:pPr>
            <w:r w:rsidRPr="00397B53">
              <w:rPr>
                <w:bCs/>
                <w:lang w:val="en-US"/>
              </w:rPr>
              <w:t>you have to close the CO</w:t>
            </w:r>
            <w:r w:rsidRPr="00397B53">
              <w:rPr>
                <w:bCs/>
                <w:vertAlign w:val="subscript"/>
                <w:lang w:val="en-US"/>
              </w:rPr>
              <w:t>2</w:t>
            </w:r>
            <w:r w:rsidRPr="00397B53">
              <w:rPr>
                <w:bCs/>
                <w:lang w:val="en-US"/>
              </w:rPr>
              <w:t xml:space="preserve"> gas bottle after usage:</w:t>
            </w:r>
          </w:p>
          <w:p w14:paraId="4337B215" w14:textId="77777777" w:rsidR="00B116B3" w:rsidRPr="00397B53" w:rsidRDefault="002F2591" w:rsidP="008844BD">
            <w:pPr>
              <w:pStyle w:val="Default"/>
              <w:ind w:left="720"/>
              <w:rPr>
                <w:bCs/>
                <w:lang w:val="en-US"/>
              </w:rPr>
            </w:pPr>
            <w:r>
              <w:rPr>
                <w:bCs/>
                <w:noProof/>
              </w:rPr>
              <w:pict w14:anchorId="2C7E1FC8">
                <v:rect id="_x0000_s1026" alt="" style="position:absolute;left:0;text-align:left;margin-left:96.3pt;margin-top:28.85pt;width:14.4pt;height:15.65pt;z-index:251687424;mso-wrap-edited:f;mso-width-percent:0;mso-height-percent:0;mso-width-percent:0;mso-height-percent:0" fillcolor="#d8d8d8 [2732]" stroked="f"/>
              </w:pict>
            </w:r>
            <w:r w:rsidR="00B116B3">
              <w:rPr>
                <w:bCs/>
                <w:lang w:val="en-US"/>
              </w:rPr>
              <w:t xml:space="preserve">                   </w:t>
            </w:r>
            <w:r w:rsidR="00B116B3" w:rsidRPr="00C87E96">
              <w:rPr>
                <w:bCs/>
                <w:noProof/>
              </w:rPr>
              <w:drawing>
                <wp:inline distT="0" distB="0" distL="0" distR="0" wp14:anchorId="00A9C77D" wp14:editId="0C56A74F">
                  <wp:extent cx="1780661" cy="1314450"/>
                  <wp:effectExtent l="19050" t="0" r="0" b="0"/>
                  <wp:docPr id="27" name="Bild 4" descr="http://www.seilnacht.com/news/tngas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seilnacht.com/news/tngas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5846" cy="1318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B79709" w14:textId="77777777" w:rsidR="00B116B3" w:rsidRPr="00397B53" w:rsidRDefault="00B116B3" w:rsidP="008844BD">
            <w:pPr>
              <w:pStyle w:val="Default"/>
              <w:jc w:val="both"/>
              <w:rPr>
                <w:bCs/>
                <w:lang w:val="en-US"/>
              </w:rPr>
            </w:pPr>
          </w:p>
        </w:tc>
      </w:tr>
    </w:tbl>
    <w:p w14:paraId="690472FD" w14:textId="77777777" w:rsidR="00C16C04" w:rsidRPr="0051171C" w:rsidRDefault="0020491A" w:rsidP="00B116B3">
      <w:pPr>
        <w:pStyle w:val="Default"/>
        <w:jc w:val="both"/>
        <w:rPr>
          <w:b/>
          <w:bCs/>
          <w:lang w:val="en-US" w:eastAsia="de-DE"/>
        </w:rPr>
      </w:pPr>
      <w:r w:rsidRPr="0051171C">
        <w:rPr>
          <w:b/>
          <w:bCs/>
          <w:lang w:val="en-US" w:eastAsia="de-DE"/>
        </w:rPr>
        <w:lastRenderedPageBreak/>
        <w:t>6. Gas</w:t>
      </w:r>
      <w:r w:rsidR="00890E15" w:rsidRPr="0051171C">
        <w:rPr>
          <w:b/>
          <w:bCs/>
          <w:lang w:val="en-US" w:eastAsia="de-DE"/>
        </w:rPr>
        <w:t xml:space="preserve"> sampling for </w:t>
      </w:r>
      <w:r w:rsidR="00890E15" w:rsidRPr="0051171C">
        <w:rPr>
          <w:b/>
          <w:bCs/>
          <w:vertAlign w:val="superscript"/>
          <w:lang w:val="en-US" w:eastAsia="de-DE"/>
        </w:rPr>
        <w:t>14</w:t>
      </w:r>
      <w:r w:rsidR="00890E15" w:rsidRPr="0051171C">
        <w:rPr>
          <w:b/>
          <w:bCs/>
          <w:lang w:val="en-US" w:eastAsia="de-DE"/>
        </w:rPr>
        <w:t>C analysis</w:t>
      </w:r>
    </w:p>
    <w:p w14:paraId="6ABC3910" w14:textId="77777777" w:rsidR="000C5224" w:rsidRPr="0051171C" w:rsidRDefault="000C5224" w:rsidP="00B116B3">
      <w:pPr>
        <w:pStyle w:val="Default"/>
        <w:jc w:val="both"/>
        <w:rPr>
          <w:b/>
          <w:bCs/>
          <w:lang w:val="en-US" w:eastAsia="de-DE"/>
        </w:rPr>
      </w:pPr>
    </w:p>
    <w:p w14:paraId="51E60B47" w14:textId="77777777" w:rsidR="001834A7" w:rsidRPr="001834A7" w:rsidRDefault="001834A7" w:rsidP="001834A7">
      <w:pPr>
        <w:pStyle w:val="Default"/>
        <w:jc w:val="center"/>
        <w:rPr>
          <w:b/>
          <w:bCs/>
          <w:i/>
          <w:lang w:val="en-US"/>
        </w:rPr>
      </w:pPr>
      <w:r w:rsidRPr="001834A7">
        <w:rPr>
          <w:b/>
          <w:i/>
          <w:lang w:val="en-US"/>
        </w:rPr>
        <w:t xml:space="preserve">For the </w:t>
      </w:r>
      <w:r w:rsidRPr="001834A7">
        <w:rPr>
          <w:b/>
          <w:bCs/>
          <w:i/>
          <w:vertAlign w:val="superscript"/>
          <w:lang w:val="en-US"/>
        </w:rPr>
        <w:t>14</w:t>
      </w:r>
      <w:r w:rsidRPr="001834A7">
        <w:rPr>
          <w:b/>
          <w:bCs/>
          <w:i/>
          <w:lang w:val="en-US"/>
        </w:rPr>
        <w:t xml:space="preserve">C measurement a minimum amount of 1 mg carbon per sample is required </w:t>
      </w:r>
    </w:p>
    <w:p w14:paraId="014B954A" w14:textId="77777777" w:rsidR="000C5224" w:rsidRPr="001834A7" w:rsidRDefault="001834A7" w:rsidP="001834A7">
      <w:pPr>
        <w:pStyle w:val="Default"/>
        <w:jc w:val="center"/>
        <w:rPr>
          <w:b/>
          <w:i/>
          <w:lang w:val="en-US"/>
        </w:rPr>
      </w:pPr>
      <w:r w:rsidRPr="001834A7">
        <w:rPr>
          <w:b/>
          <w:bCs/>
          <w:i/>
          <w:lang w:val="en-US"/>
        </w:rPr>
        <w:t>(</w:t>
      </w:r>
      <w:r w:rsidRPr="009B45E2">
        <w:rPr>
          <w:b/>
          <w:bCs/>
          <w:i/>
          <w:color w:val="FF0000"/>
          <w:lang w:val="en-US"/>
        </w:rPr>
        <w:t>2% CO</w:t>
      </w:r>
      <w:r w:rsidRPr="009B45E2">
        <w:rPr>
          <w:b/>
          <w:bCs/>
          <w:i/>
          <w:color w:val="FF0000"/>
          <w:vertAlign w:val="subscript"/>
          <w:lang w:val="en-US"/>
        </w:rPr>
        <w:t>2</w:t>
      </w:r>
      <w:r w:rsidRPr="009B45E2">
        <w:rPr>
          <w:b/>
          <w:bCs/>
          <w:i/>
          <w:color w:val="FF0000"/>
          <w:lang w:val="en-US"/>
        </w:rPr>
        <w:t xml:space="preserve"> = 1850 ppm/bar per liter</w:t>
      </w:r>
      <w:r w:rsidRPr="001834A7">
        <w:rPr>
          <w:b/>
          <w:bCs/>
          <w:i/>
          <w:lang w:val="en-US"/>
        </w:rPr>
        <w:t>).</w:t>
      </w:r>
    </w:p>
    <w:p w14:paraId="4BAAD9FA" w14:textId="77777777" w:rsidR="0020491A" w:rsidRPr="001834A7" w:rsidRDefault="0020491A" w:rsidP="00B116B3">
      <w:pPr>
        <w:pStyle w:val="Default"/>
        <w:jc w:val="both"/>
        <w:rPr>
          <w:lang w:val="en-US"/>
        </w:rPr>
      </w:pPr>
    </w:p>
    <w:p w14:paraId="74791818" w14:textId="77777777" w:rsidR="003F79CD" w:rsidRPr="0020491A" w:rsidRDefault="0020491A" w:rsidP="0020491A">
      <w:pPr>
        <w:pStyle w:val="Default"/>
        <w:ind w:firstLine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6.1 </w:t>
      </w:r>
      <w:r w:rsidR="00890E15" w:rsidRPr="0020491A">
        <w:rPr>
          <w:b/>
          <w:bCs/>
          <w:lang w:val="en-US"/>
        </w:rPr>
        <w:t xml:space="preserve">preparations: </w:t>
      </w:r>
    </w:p>
    <w:p w14:paraId="649E58F0" w14:textId="77777777" w:rsidR="006049AC" w:rsidRDefault="006049AC" w:rsidP="006049AC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6049AC">
        <w:rPr>
          <w:bCs/>
          <w:lang w:val="en-US"/>
        </w:rPr>
        <w:t>close each injection flasks with a plug and secure the plug with a</w:t>
      </w:r>
      <w:r>
        <w:rPr>
          <w:bCs/>
          <w:lang w:val="en-US"/>
        </w:rPr>
        <w:t xml:space="preserve">n </w:t>
      </w:r>
      <w:r w:rsidR="00FE6581">
        <w:rPr>
          <w:bCs/>
          <w:lang w:val="en-US"/>
        </w:rPr>
        <w:t>aluminum</w:t>
      </w:r>
      <w:r w:rsidR="00C06CEA">
        <w:rPr>
          <w:bCs/>
          <w:lang w:val="en-US"/>
        </w:rPr>
        <w:t xml:space="preserve"> crimp cap</w:t>
      </w:r>
      <w:r w:rsidRPr="006049AC">
        <w:rPr>
          <w:bCs/>
          <w:lang w:val="en-US"/>
        </w:rPr>
        <w:t xml:space="preserve"> (press lightly!) </w:t>
      </w:r>
    </w:p>
    <w:p w14:paraId="29C6D1B8" w14:textId="77777777" w:rsidR="00EB455C" w:rsidRPr="006049AC" w:rsidRDefault="00EB455C" w:rsidP="006049AC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label the flasks with sample names etc.</w:t>
      </w:r>
    </w:p>
    <w:p w14:paraId="4B685436" w14:textId="77777777" w:rsidR="00EB455C" w:rsidRPr="00EB455C" w:rsidRDefault="006049AC" w:rsidP="006049AC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EB455C">
        <w:rPr>
          <w:bCs/>
          <w:lang w:val="en-US"/>
        </w:rPr>
        <w:t>evacuate the injection flasks at minimum 4</w:t>
      </w:r>
      <w:r w:rsidRPr="00EB455C">
        <w:rPr>
          <w:bCs/>
          <w:u w:val="single"/>
          <w:lang w:val="en-US"/>
        </w:rPr>
        <w:t xml:space="preserve"> mbar</w:t>
      </w:r>
      <w:r w:rsidRPr="00EB455C">
        <w:rPr>
          <w:bCs/>
          <w:lang w:val="en-US"/>
        </w:rPr>
        <w:t xml:space="preserve"> (the flask should </w:t>
      </w:r>
      <w:r w:rsidR="00CA69B2">
        <w:rPr>
          <w:bCs/>
          <w:lang w:val="en-US"/>
        </w:rPr>
        <w:t>be on its side</w:t>
      </w:r>
      <w:r w:rsidRPr="00EB455C">
        <w:rPr>
          <w:bCs/>
          <w:lang w:val="en-US"/>
        </w:rPr>
        <w:t xml:space="preserve">!) by </w:t>
      </w:r>
      <w:r w:rsidR="00CA69B2">
        <w:rPr>
          <w:bCs/>
          <w:lang w:val="en-US"/>
        </w:rPr>
        <w:t>pierc</w:t>
      </w:r>
      <w:r w:rsidR="00EB455C" w:rsidRPr="00EB455C">
        <w:rPr>
          <w:bCs/>
          <w:lang w:val="en-US"/>
        </w:rPr>
        <w:t>ing the plug with a needle connected to the vacuum pump</w:t>
      </w:r>
    </w:p>
    <w:p w14:paraId="7C7389AF" w14:textId="77777777" w:rsidR="006049AC" w:rsidRPr="000C5224" w:rsidRDefault="00EB455C" w:rsidP="003F79CD">
      <w:pPr>
        <w:pStyle w:val="Default"/>
        <w:numPr>
          <w:ilvl w:val="0"/>
          <w:numId w:val="7"/>
        </w:numPr>
        <w:jc w:val="both"/>
        <w:rPr>
          <w:bCs/>
          <w:u w:val="single"/>
          <w:lang w:val="en-US"/>
        </w:rPr>
      </w:pPr>
      <w:r w:rsidRPr="00EB455C">
        <w:rPr>
          <w:bCs/>
          <w:lang w:val="en-US"/>
        </w:rPr>
        <w:t xml:space="preserve">exchange the needle after </w:t>
      </w:r>
      <w:r>
        <w:rPr>
          <w:bCs/>
          <w:lang w:val="en-US"/>
        </w:rPr>
        <w:t>2-3 time use</w:t>
      </w:r>
      <w:r w:rsidRPr="00EB455C">
        <w:rPr>
          <w:bCs/>
          <w:lang w:val="en-US"/>
        </w:rPr>
        <w:t xml:space="preserve"> (otherwise needles can break off)</w:t>
      </w:r>
    </w:p>
    <w:p w14:paraId="7775F841" w14:textId="77777777" w:rsidR="00890E15" w:rsidRPr="00EB455C" w:rsidRDefault="00890E15" w:rsidP="003F79CD">
      <w:pPr>
        <w:pStyle w:val="Default"/>
        <w:ind w:left="720"/>
        <w:jc w:val="both"/>
        <w:rPr>
          <w:bCs/>
          <w:u w:val="single"/>
          <w:lang w:val="en-US"/>
        </w:rPr>
      </w:pPr>
    </w:p>
    <w:p w14:paraId="03C1D538" w14:textId="77777777" w:rsidR="00890E15" w:rsidRDefault="0020491A" w:rsidP="0020491A">
      <w:pPr>
        <w:pStyle w:val="Default"/>
        <w:ind w:firstLine="360"/>
        <w:jc w:val="both"/>
        <w:rPr>
          <w:bCs/>
          <w:u w:val="single"/>
          <w:lang w:val="en-US"/>
        </w:rPr>
      </w:pPr>
      <w:r w:rsidRPr="0020491A">
        <w:rPr>
          <w:b/>
          <w:bCs/>
          <w:lang w:val="en-US"/>
        </w:rPr>
        <w:t>6.2</w:t>
      </w:r>
      <w:r w:rsidR="00890E15" w:rsidRPr="0020491A">
        <w:rPr>
          <w:b/>
          <w:bCs/>
          <w:lang w:val="en-US"/>
        </w:rPr>
        <w:t xml:space="preserve"> gas sample transfer in injection flasks:</w:t>
      </w:r>
    </w:p>
    <w:p w14:paraId="3E1D85B5" w14:textId="77777777" w:rsidR="00EB455C" w:rsidRPr="00EB455C" w:rsidRDefault="00EB455C" w:rsidP="00EB455C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EB455C">
        <w:rPr>
          <w:bCs/>
          <w:lang w:val="en-US"/>
        </w:rPr>
        <w:t xml:space="preserve">use a 60 ml-syringe to take  the gas sample (120-135ml in total) from the incubation jar and inject the sample in the evacuated injection flask </w:t>
      </w:r>
    </w:p>
    <w:p w14:paraId="0D9F4BB8" w14:textId="77777777" w:rsidR="00EB455C" w:rsidRPr="00EB455C" w:rsidRDefault="00CA69B2" w:rsidP="00EB455C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b</w:t>
      </w:r>
      <w:r w:rsidR="00EB455C" w:rsidRPr="00EB455C">
        <w:rPr>
          <w:bCs/>
          <w:lang w:val="en-US"/>
        </w:rPr>
        <w:t xml:space="preserve">efore: </w:t>
      </w:r>
      <w:r>
        <w:rPr>
          <w:bCs/>
          <w:lang w:val="en-US"/>
        </w:rPr>
        <w:t>swirl</w:t>
      </w:r>
      <w:r w:rsidR="00EB455C" w:rsidRPr="00EB455C">
        <w:rPr>
          <w:bCs/>
          <w:lang w:val="en-US"/>
        </w:rPr>
        <w:t xml:space="preserve"> the jar, connect the syringe with a stopcock, flush </w:t>
      </w:r>
      <w:r w:rsidR="00941D5A">
        <w:rPr>
          <w:bCs/>
          <w:lang w:val="en-US"/>
        </w:rPr>
        <w:t>the syringe (push &amp; pull)</w:t>
      </w:r>
    </w:p>
    <w:p w14:paraId="332898F4" w14:textId="77777777" w:rsidR="00941D5A" w:rsidRPr="00941D5A" w:rsidRDefault="00941D5A" w:rsidP="00EB455C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941D5A">
        <w:rPr>
          <w:bCs/>
          <w:lang w:val="en-US"/>
        </w:rPr>
        <w:t xml:space="preserve">take the sample, close the stopcocks, disconnect the syringe </w:t>
      </w:r>
    </w:p>
    <w:p w14:paraId="37808A94" w14:textId="77777777" w:rsidR="00941D5A" w:rsidRPr="00941D5A" w:rsidRDefault="00941D5A" w:rsidP="00EB455C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941D5A">
        <w:rPr>
          <w:bCs/>
          <w:lang w:val="en-US"/>
        </w:rPr>
        <w:t>add a syringe needle</w:t>
      </w:r>
      <w:r>
        <w:rPr>
          <w:bCs/>
          <w:lang w:val="en-US"/>
        </w:rPr>
        <w:t xml:space="preserve"> and </w:t>
      </w:r>
      <w:r w:rsidR="00CA69B2">
        <w:rPr>
          <w:bCs/>
          <w:lang w:val="en-US"/>
        </w:rPr>
        <w:t>pierce</w:t>
      </w:r>
      <w:r w:rsidRPr="00941D5A">
        <w:rPr>
          <w:bCs/>
          <w:lang w:val="en-US"/>
        </w:rPr>
        <w:t xml:space="preserve"> the plug and inject the gas sample </w:t>
      </w:r>
    </w:p>
    <w:p w14:paraId="5951239C" w14:textId="77777777" w:rsidR="00890E15" w:rsidRPr="00941D5A" w:rsidRDefault="00890E15" w:rsidP="003F79CD">
      <w:pPr>
        <w:pStyle w:val="Default"/>
        <w:ind w:left="720"/>
        <w:jc w:val="both"/>
        <w:rPr>
          <w:bCs/>
          <w:u w:val="single"/>
          <w:lang w:val="en-US"/>
        </w:rPr>
      </w:pPr>
    </w:p>
    <w:p w14:paraId="18CFFB54" w14:textId="77777777" w:rsidR="00AF6A53" w:rsidRDefault="0020491A" w:rsidP="0020491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7</w:t>
      </w:r>
      <w:r w:rsidR="001B5A91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. Literature</w:t>
      </w:r>
      <w:r w:rsidR="00AF6A53" w:rsidRPr="00DB7DF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 xml:space="preserve"> </w:t>
      </w:r>
    </w:p>
    <w:p w14:paraId="7DE98F51" w14:textId="77777777" w:rsidR="001B5A91" w:rsidRPr="002B3D86" w:rsidRDefault="001B5A91" w:rsidP="001B5A91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>
        <w:rPr>
          <w:bCs/>
          <w:lang w:val="en-US"/>
        </w:rPr>
        <w:t>M.R. C</w:t>
      </w:r>
      <w:r w:rsidRPr="001B5A91">
        <w:rPr>
          <w:bCs/>
          <w:sz w:val="20"/>
          <w:lang w:val="en-US"/>
        </w:rPr>
        <w:t>ARTER</w:t>
      </w:r>
      <w:r>
        <w:rPr>
          <w:bCs/>
          <w:lang w:val="en-US"/>
        </w:rPr>
        <w:t xml:space="preserve"> &amp;</w:t>
      </w:r>
      <w:r w:rsidRPr="001B5A91">
        <w:rPr>
          <w:bCs/>
          <w:lang w:val="en-US"/>
        </w:rPr>
        <w:t xml:space="preserve"> E.G. G</w:t>
      </w:r>
      <w:r w:rsidRPr="001B5A91">
        <w:rPr>
          <w:bCs/>
          <w:sz w:val="20"/>
          <w:lang w:val="en-US"/>
        </w:rPr>
        <w:t>REGORICH</w:t>
      </w:r>
      <w:r>
        <w:rPr>
          <w:bCs/>
          <w:lang w:val="en-US"/>
        </w:rPr>
        <w:t xml:space="preserve"> (2007)</w:t>
      </w:r>
      <w:r w:rsidRPr="001B5A91">
        <w:rPr>
          <w:bCs/>
          <w:lang w:val="en-US"/>
        </w:rPr>
        <w:t xml:space="preserve">: </w:t>
      </w:r>
      <w:r>
        <w:rPr>
          <w:bCs/>
          <w:lang w:val="en-US"/>
        </w:rPr>
        <w:t>“</w:t>
      </w:r>
      <w:r w:rsidRPr="001B5A91">
        <w:rPr>
          <w:bCs/>
          <w:lang w:val="en-US"/>
        </w:rPr>
        <w:t>Soil Sampling and Methods of Analysis</w:t>
      </w:r>
      <w:r>
        <w:rPr>
          <w:bCs/>
          <w:lang w:val="en-US"/>
        </w:rPr>
        <w:t>”</w:t>
      </w:r>
      <w:r w:rsidRPr="001B5A91">
        <w:rPr>
          <w:bCs/>
          <w:lang w:val="en-US"/>
        </w:rPr>
        <w:t>, Second Edition</w:t>
      </w:r>
      <w:r>
        <w:rPr>
          <w:bCs/>
          <w:lang w:val="en-US"/>
        </w:rPr>
        <w:t xml:space="preserve">, S. 590, </w:t>
      </w:r>
      <w:r w:rsidRPr="001B5A91">
        <w:rPr>
          <w:lang w:val="en-US"/>
        </w:rPr>
        <w:t>CRC Press</w:t>
      </w:r>
    </w:p>
    <w:p w14:paraId="042C1369" w14:textId="77777777" w:rsidR="002B3D86" w:rsidRPr="002B3D86" w:rsidRDefault="002B3D86" w:rsidP="002B3D86">
      <w:pPr>
        <w:pStyle w:val="Default"/>
        <w:numPr>
          <w:ilvl w:val="0"/>
          <w:numId w:val="7"/>
        </w:numPr>
        <w:jc w:val="both"/>
        <w:rPr>
          <w:bCs/>
          <w:lang w:val="en-US"/>
        </w:rPr>
      </w:pPr>
      <w:r w:rsidRPr="002B3D86">
        <w:rPr>
          <w:bCs/>
          <w:lang w:val="en-US"/>
        </w:rPr>
        <w:t>R</w:t>
      </w:r>
      <w:r w:rsidRPr="002B3D86">
        <w:rPr>
          <w:bCs/>
          <w:sz w:val="20"/>
          <w:lang w:val="en-US"/>
        </w:rPr>
        <w:t>EY</w:t>
      </w:r>
      <w:r w:rsidRPr="002B3D86">
        <w:rPr>
          <w:bCs/>
          <w:lang w:val="en-US"/>
        </w:rPr>
        <w:t xml:space="preserve"> et al. (2005): “Effect of temperature and moisture on rates of carbon mineralization in a Mediterranean oak forest soil under controlled and field conditions</w:t>
      </w:r>
      <w:r>
        <w:rPr>
          <w:bCs/>
          <w:lang w:val="en-US"/>
        </w:rPr>
        <w:t xml:space="preserve">”, </w:t>
      </w:r>
      <w:r w:rsidRPr="002B3D86">
        <w:rPr>
          <w:bCs/>
          <w:lang w:val="en-US"/>
        </w:rPr>
        <w:t>European Journal of Soil Science</w:t>
      </w:r>
      <w:r>
        <w:rPr>
          <w:bCs/>
          <w:lang w:val="en-US"/>
        </w:rPr>
        <w:t xml:space="preserve">, </w:t>
      </w:r>
      <w:hyperlink r:id="rId15" w:history="1">
        <w:r w:rsidRPr="002B3D86">
          <w:rPr>
            <w:bCs/>
            <w:lang w:val="en-US"/>
          </w:rPr>
          <w:t xml:space="preserve">Volume 56, Issue 5, </w:t>
        </w:r>
      </w:hyperlink>
      <w:r w:rsidRPr="002B3D86">
        <w:rPr>
          <w:bCs/>
          <w:lang w:val="en-US"/>
        </w:rPr>
        <w:t>pages 589–599</w:t>
      </w:r>
    </w:p>
    <w:p w14:paraId="29F155B9" w14:textId="77777777" w:rsidR="002B3D86" w:rsidRPr="001B5A91" w:rsidRDefault="002B3D86" w:rsidP="001834A7">
      <w:pPr>
        <w:pStyle w:val="Default"/>
        <w:jc w:val="both"/>
        <w:rPr>
          <w:bCs/>
          <w:lang w:val="en-US"/>
        </w:rPr>
      </w:pPr>
    </w:p>
    <w:p w14:paraId="2A7264FD" w14:textId="77777777" w:rsidR="00D65AAF" w:rsidRDefault="00D65AAF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br w:type="page"/>
      </w:r>
    </w:p>
    <w:p w14:paraId="0198FC08" w14:textId="77777777" w:rsidR="00941D5A" w:rsidRDefault="001B5A91" w:rsidP="0020491A">
      <w:pP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lastRenderedPageBreak/>
        <w:t>8</w:t>
      </w:r>
      <w:r w:rsidR="00941D5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  <w:t>. Shopping list</w:t>
      </w:r>
    </w:p>
    <w:tbl>
      <w:tblPr>
        <w:tblStyle w:val="MittlereListe21"/>
        <w:tblW w:w="0" w:type="auto"/>
        <w:tblLook w:val="04A0" w:firstRow="1" w:lastRow="0" w:firstColumn="1" w:lastColumn="0" w:noHBand="0" w:noVBand="1"/>
      </w:tblPr>
      <w:tblGrid>
        <w:gridCol w:w="1747"/>
        <w:gridCol w:w="2199"/>
        <w:gridCol w:w="2610"/>
        <w:gridCol w:w="2732"/>
      </w:tblGrid>
      <w:tr w:rsidR="00941D5A" w:rsidRPr="001E3DDA" w14:paraId="6E5087A4" w14:textId="77777777" w:rsidTr="00240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47" w:type="dxa"/>
          </w:tcPr>
          <w:p w14:paraId="65096245" w14:textId="77777777" w:rsidR="00941D5A" w:rsidRDefault="00941D5A" w:rsidP="009E37D9"/>
        </w:tc>
        <w:tc>
          <w:tcPr>
            <w:tcW w:w="2199" w:type="dxa"/>
            <w:tcBorders>
              <w:right w:val="single" w:sz="4" w:space="0" w:color="auto"/>
            </w:tcBorders>
          </w:tcPr>
          <w:p w14:paraId="340BE715" w14:textId="77777777" w:rsidR="00941D5A" w:rsidRPr="00762860" w:rsidRDefault="00941D5A" w:rsidP="009E37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610" w:type="dxa"/>
            <w:tcBorders>
              <w:left w:val="single" w:sz="4" w:space="0" w:color="auto"/>
              <w:right w:val="single" w:sz="4" w:space="0" w:color="auto"/>
            </w:tcBorders>
          </w:tcPr>
          <w:p w14:paraId="47ACD2CA" w14:textId="77777777" w:rsidR="00941D5A" w:rsidRPr="00762860" w:rsidRDefault="00941D5A" w:rsidP="009E37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Company</w:t>
            </w:r>
          </w:p>
        </w:tc>
        <w:tc>
          <w:tcPr>
            <w:tcW w:w="2732" w:type="dxa"/>
            <w:tcBorders>
              <w:left w:val="single" w:sz="4" w:space="0" w:color="auto"/>
              <w:right w:val="single" w:sz="4" w:space="0" w:color="auto"/>
            </w:tcBorders>
          </w:tcPr>
          <w:p w14:paraId="4C1F7822" w14:textId="77777777" w:rsidR="00941D5A" w:rsidRPr="00941D5A" w:rsidRDefault="00941D5A" w:rsidP="00941D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 w:rsidRPr="00941D5A">
              <w:rPr>
                <w:b/>
                <w:lang w:val="en-US"/>
              </w:rPr>
              <w:t>Purchase order name &amp; item number</w:t>
            </w:r>
          </w:p>
        </w:tc>
      </w:tr>
      <w:tr w:rsidR="00941D5A" w14:paraId="2BF68FAA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</w:tcPr>
          <w:p w14:paraId="22708FDF" w14:textId="77777777" w:rsidR="00941D5A" w:rsidRPr="00762860" w:rsidRDefault="00941D5A" w:rsidP="009E37D9">
            <w:pPr>
              <w:rPr>
                <w:b/>
              </w:rPr>
            </w:pPr>
            <w:proofErr w:type="spellStart"/>
            <w:r>
              <w:rPr>
                <w:b/>
                <w:sz w:val="24"/>
              </w:rPr>
              <w:t>Inc</w:t>
            </w:r>
            <w:r w:rsidRPr="00762860">
              <w:rPr>
                <w:b/>
                <w:sz w:val="24"/>
              </w:rPr>
              <w:t>ubation</w:t>
            </w:r>
            <w:proofErr w:type="spellEnd"/>
          </w:p>
        </w:tc>
        <w:tc>
          <w:tcPr>
            <w:tcW w:w="7541" w:type="dxa"/>
            <w:gridSpan w:val="3"/>
            <w:tcBorders>
              <w:top w:val="single" w:sz="24" w:space="0" w:color="000000" w:themeColor="text1"/>
              <w:bottom w:val="single" w:sz="4" w:space="0" w:color="auto"/>
            </w:tcBorders>
          </w:tcPr>
          <w:p w14:paraId="534C2A10" w14:textId="77777777" w:rsidR="00941D5A" w:rsidRPr="00602F09" w:rsidRDefault="00941D5A" w:rsidP="009E37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41D5A" w14:paraId="1828BE71" w14:textId="77777777" w:rsidTr="00240F37">
        <w:trPr>
          <w:trHeight w:val="1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</w:tcPr>
          <w:p w14:paraId="2CF23D28" w14:textId="77777777" w:rsidR="00941D5A" w:rsidRDefault="00941D5A" w:rsidP="009E37D9">
            <w:r w:rsidRPr="00762860">
              <w:rPr>
                <w:noProof/>
              </w:rPr>
              <w:drawing>
                <wp:inline distT="0" distB="0" distL="0" distR="0" wp14:anchorId="735D2B35" wp14:editId="584F8DB8">
                  <wp:extent cx="942975" cy="904875"/>
                  <wp:effectExtent l="19050" t="0" r="9525" b="0"/>
                  <wp:docPr id="14" name="Bild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0FD8C" w14:textId="77777777" w:rsidR="00941D5A" w:rsidRPr="00941D5A" w:rsidRDefault="00941D5A" w:rsidP="00941D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41D5A">
              <w:rPr>
                <w:lang w:val="en-US"/>
              </w:rPr>
              <w:t>preserving jar 1L , without lid</w:t>
            </w:r>
            <w:r>
              <w:rPr>
                <w:lang w:val="en-US"/>
              </w:rPr>
              <w:t>s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D1C7" w14:textId="77777777" w:rsidR="00941D5A" w:rsidRPr="00602F09" w:rsidRDefault="00941D5A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P. Krieger Hotel- und Gaststättenbedarf</w:t>
            </w:r>
            <w:r>
              <w:br/>
            </w:r>
            <w:r w:rsidRPr="00602F09">
              <w:t>Schäferstraße 94</w:t>
            </w:r>
            <w:r>
              <w:br/>
            </w:r>
            <w:r w:rsidRPr="00602F09">
              <w:t xml:space="preserve">31224 Peine 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9BAB0A" w14:textId="77777777" w:rsidR="00941D5A" w:rsidRPr="00602F09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„Einmachglas Quattro“ </w:t>
            </w:r>
            <w:proofErr w:type="spellStart"/>
            <w:r w:rsidR="00941D5A" w:rsidRPr="00602F09">
              <w:t>Stagioni</w:t>
            </w:r>
            <w:proofErr w:type="spellEnd"/>
            <w:r w:rsidR="00941D5A" w:rsidRPr="00602F09">
              <w:t xml:space="preserve"> 100cl</w:t>
            </w:r>
          </w:p>
          <w:p w14:paraId="00FD801E" w14:textId="77777777" w:rsidR="00941D5A" w:rsidRDefault="00941D5A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365160MQ2321991</w:t>
            </w:r>
          </w:p>
        </w:tc>
      </w:tr>
      <w:tr w:rsidR="00941D5A" w14:paraId="34FCF7E3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6E1EA9B9" w14:textId="77777777" w:rsidR="00941D5A" w:rsidRDefault="00941D5A" w:rsidP="009E37D9">
            <w:r w:rsidRPr="00762860">
              <w:rPr>
                <w:noProof/>
              </w:rPr>
              <w:drawing>
                <wp:inline distT="0" distB="0" distL="0" distR="0" wp14:anchorId="7EFCBF01" wp14:editId="41389089">
                  <wp:extent cx="942975" cy="838200"/>
                  <wp:effectExtent l="19050" t="0" r="9525" b="0"/>
                  <wp:docPr id="16" name="Bild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21E26" w14:textId="77777777" w:rsidR="00941D5A" w:rsidRDefault="00941D5A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02F09">
              <w:t>One</w:t>
            </w:r>
            <w:proofErr w:type="spellEnd"/>
            <w:r w:rsidRPr="00602F09">
              <w:t xml:space="preserve"> Way </w:t>
            </w:r>
            <w:proofErr w:type="spellStart"/>
            <w:r w:rsidRPr="00602F09">
              <w:t>Stopcock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B644F" w14:textId="77777777" w:rsidR="00941D5A" w:rsidRDefault="00941D5A" w:rsidP="009E37D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02F09">
              <w:t>Mednet</w:t>
            </w:r>
            <w:proofErr w:type="spellEnd"/>
            <w:r w:rsidRPr="00602F09">
              <w:t xml:space="preserve"> GmbH</w:t>
            </w:r>
            <w:r>
              <w:br/>
            </w:r>
            <w:proofErr w:type="spellStart"/>
            <w:r w:rsidRPr="00602F09">
              <w:t>Borkstraße</w:t>
            </w:r>
            <w:proofErr w:type="spellEnd"/>
            <w:r w:rsidRPr="00602F09">
              <w:t xml:space="preserve"> 10</w:t>
            </w:r>
            <w:r>
              <w:br/>
            </w:r>
            <w:r w:rsidRPr="00602F09">
              <w:t>48163 Münster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3EFA1" w14:textId="77777777" w:rsidR="00941D5A" w:rsidRDefault="00941D5A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2F09">
              <w:t>VPB1000055N</w:t>
            </w:r>
          </w:p>
        </w:tc>
      </w:tr>
      <w:tr w:rsidR="00941D5A" w14:paraId="3A6BF016" w14:textId="77777777" w:rsidTr="00240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67BE97CE" w14:textId="77777777" w:rsidR="00941D5A" w:rsidRDefault="00941D5A" w:rsidP="009E37D9">
            <w:r w:rsidRPr="00762860">
              <w:rPr>
                <w:noProof/>
              </w:rPr>
              <w:drawing>
                <wp:inline distT="0" distB="0" distL="0" distR="0" wp14:anchorId="320DA552" wp14:editId="508C148D">
                  <wp:extent cx="942975" cy="590550"/>
                  <wp:effectExtent l="19050" t="0" r="9525" b="0"/>
                  <wp:docPr id="17" name="Bild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29999" w14:textId="77777777" w:rsidR="00941D5A" w:rsidRDefault="00941D5A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connecter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B3B4D" w14:textId="77777777" w:rsidR="00941D5A" w:rsidRDefault="00941D5A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SERTO GmbH</w:t>
            </w:r>
            <w:r w:rsidRPr="00602F09">
              <w:br/>
            </w:r>
            <w:proofErr w:type="spellStart"/>
            <w:r w:rsidRPr="00602F09">
              <w:t>Falderbaumstraße</w:t>
            </w:r>
            <w:proofErr w:type="spellEnd"/>
            <w:r w:rsidRPr="00602F09">
              <w:t xml:space="preserve"> 41</w:t>
            </w:r>
            <w:r w:rsidRPr="00602F09">
              <w:br/>
              <w:t>34123 Kassel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EE612" w14:textId="77777777" w:rsidR="00941D5A" w:rsidRPr="00602F09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r w:rsidR="00941D5A" w:rsidRPr="00602F09">
              <w:t>Gerade Schottverbindung</w:t>
            </w:r>
            <w:r>
              <w:t>“</w:t>
            </w:r>
          </w:p>
          <w:p w14:paraId="1ECD0600" w14:textId="77777777" w:rsidR="00941D5A" w:rsidRDefault="00941D5A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FP 31550-6</w:t>
            </w:r>
          </w:p>
        </w:tc>
      </w:tr>
      <w:tr w:rsidR="00941D5A" w:rsidRPr="001E3DDA" w14:paraId="1305F52C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59E65DC6" w14:textId="77777777" w:rsidR="00941D5A" w:rsidRDefault="00941D5A" w:rsidP="009E37D9">
            <w:r w:rsidRPr="00762860">
              <w:rPr>
                <w:noProof/>
              </w:rPr>
              <w:drawing>
                <wp:inline distT="0" distB="0" distL="0" distR="0" wp14:anchorId="28FD564B" wp14:editId="19E43265">
                  <wp:extent cx="942975" cy="990600"/>
                  <wp:effectExtent l="19050" t="0" r="9525" b="0"/>
                  <wp:docPr id="18" name="Bild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592" cy="99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85057" w14:textId="77777777" w:rsidR="00941D5A" w:rsidRDefault="00941D5A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glue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F0A85" w14:textId="77777777" w:rsidR="00941D5A" w:rsidRDefault="00941D5A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02F09">
              <w:t>Bindulin</w:t>
            </w:r>
            <w:proofErr w:type="spellEnd"/>
            <w:r w:rsidRPr="00602F09">
              <w:t xml:space="preserve">-Werk </w:t>
            </w:r>
            <w:proofErr w:type="spellStart"/>
            <w:r w:rsidRPr="00602F09">
              <w:t>H.L.Schönleber</w:t>
            </w:r>
            <w:proofErr w:type="spellEnd"/>
            <w:r w:rsidRPr="00602F09">
              <w:t xml:space="preserve"> GmbH</w:t>
            </w:r>
            <w:r w:rsidRPr="00602F09">
              <w:br/>
            </w:r>
            <w:proofErr w:type="spellStart"/>
            <w:r w:rsidRPr="00602F09">
              <w:t>Wehlauer</w:t>
            </w:r>
            <w:proofErr w:type="spellEnd"/>
            <w:r w:rsidRPr="00602F09">
              <w:t xml:space="preserve"> </w:t>
            </w:r>
            <w:proofErr w:type="spellStart"/>
            <w:r w:rsidRPr="00602F09">
              <w:t>Strasse</w:t>
            </w:r>
            <w:proofErr w:type="spellEnd"/>
            <w:r w:rsidRPr="00602F09">
              <w:t xml:space="preserve"> 49-59</w:t>
            </w:r>
            <w:r w:rsidRPr="00602F09">
              <w:br/>
              <w:t>90766 Fürth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38655" w14:textId="77777777" w:rsidR="00941D5A" w:rsidRPr="00602F09" w:rsidRDefault="00941D5A" w:rsidP="009E37D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2F09">
              <w:rPr>
                <w:lang w:val="en-US"/>
              </w:rPr>
              <w:t>Dichtfix</w:t>
            </w:r>
            <w:proofErr w:type="spellEnd"/>
            <w:r w:rsidRPr="00602F09">
              <w:rPr>
                <w:lang w:val="en-US"/>
              </w:rPr>
              <w:t xml:space="preserve"> (</w:t>
            </w:r>
            <w:proofErr w:type="spellStart"/>
            <w:r w:rsidRPr="00602F09">
              <w:rPr>
                <w:lang w:val="en-US"/>
              </w:rPr>
              <w:t>Tolouol</w:t>
            </w:r>
            <w:proofErr w:type="spellEnd"/>
            <w:r w:rsidRPr="00602F09">
              <w:rPr>
                <w:lang w:val="en-US"/>
              </w:rPr>
              <w:t>) 47,5g Tube</w:t>
            </w:r>
          </w:p>
          <w:p w14:paraId="0DA52194" w14:textId="77777777" w:rsidR="00941D5A" w:rsidRPr="005B227F" w:rsidRDefault="00941D5A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2F09">
              <w:rPr>
                <w:lang w:val="en-US"/>
              </w:rPr>
              <w:t>D 10 TR</w:t>
            </w:r>
          </w:p>
        </w:tc>
      </w:tr>
      <w:tr w:rsidR="00941D5A" w14:paraId="25889F59" w14:textId="77777777" w:rsidTr="00240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669B5A9F" w14:textId="77777777" w:rsidR="00941D5A" w:rsidRDefault="00941D5A" w:rsidP="009E37D9">
            <w:r w:rsidRPr="00762860">
              <w:rPr>
                <w:noProof/>
              </w:rPr>
              <w:drawing>
                <wp:inline distT="0" distB="0" distL="0" distR="0" wp14:anchorId="626E1A8A" wp14:editId="34FD15C5">
                  <wp:extent cx="752475" cy="828675"/>
                  <wp:effectExtent l="19050" t="0" r="9525" b="0"/>
                  <wp:docPr id="19" name="Bild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06418" w14:textId="77777777" w:rsidR="00941D5A" w:rsidRPr="00941D5A" w:rsidRDefault="00941D5A" w:rsidP="00941D5A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41D5A">
              <w:rPr>
                <w:lang w:val="en-US"/>
              </w:rPr>
              <w:t>Exchange slices for 1L preserving jars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CE0DB" w14:textId="77777777" w:rsidR="00941D5A" w:rsidRDefault="00941D5A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 xml:space="preserve">Gläser und Flaschen GmbH </w:t>
            </w:r>
            <w:r>
              <w:br/>
            </w:r>
            <w:r w:rsidRPr="00602F09">
              <w:t xml:space="preserve">Altonaer Str. 84-90 </w:t>
            </w:r>
            <w:r>
              <w:br/>
            </w:r>
            <w:r w:rsidRPr="00602F09">
              <w:t>13581 Berlin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B2061" w14:textId="77777777" w:rsidR="00941D5A" w:rsidRPr="00602F09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r w:rsidR="00941D5A" w:rsidRPr="00602F09">
              <w:t>Leifheit Ersatzscheiben</w:t>
            </w:r>
            <w:r>
              <w:t xml:space="preserve">“ 12 </w:t>
            </w:r>
            <w:proofErr w:type="spellStart"/>
            <w:r>
              <w:t>p</w:t>
            </w:r>
            <w:r w:rsidR="00941D5A" w:rsidRPr="00602F09">
              <w:t>ack</w:t>
            </w:r>
            <w:r>
              <w:t>age</w:t>
            </w:r>
            <w:proofErr w:type="spellEnd"/>
          </w:p>
          <w:p w14:paraId="1F65F585" w14:textId="77777777" w:rsidR="00941D5A" w:rsidRDefault="00941D5A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V1056400-12</w:t>
            </w:r>
          </w:p>
        </w:tc>
      </w:tr>
      <w:tr w:rsidR="00941D5A" w14:paraId="142C56F8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bottom w:val="thinThickSmallGap" w:sz="24" w:space="0" w:color="auto"/>
              <w:right w:val="single" w:sz="4" w:space="0" w:color="auto"/>
            </w:tcBorders>
          </w:tcPr>
          <w:p w14:paraId="0555DD5F" w14:textId="77777777" w:rsidR="00941D5A" w:rsidRDefault="00941D5A" w:rsidP="009E37D9"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6C390726" wp14:editId="62D41BD0">
                  <wp:extent cx="614410" cy="923925"/>
                  <wp:effectExtent l="19050" t="0" r="0" b="0"/>
                  <wp:docPr id="20" name="Bild 3" descr="https://de.vwr.com/stibo/low_res/std.lang.all/95/26/45495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de.vwr.com/stibo/low_res/std.lang.all/95/26/45495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41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</w:tcPr>
          <w:p w14:paraId="4A1A364A" w14:textId="77777777" w:rsidR="00941D5A" w:rsidRDefault="00941D5A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beaker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</w:tcPr>
          <w:p w14:paraId="6AA1983C" w14:textId="77777777" w:rsidR="00941D5A" w:rsidRDefault="00941D5A" w:rsidP="009E37D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2F09">
              <w:t>VWR International GmbH</w:t>
            </w:r>
            <w:r>
              <w:br/>
            </w:r>
            <w:proofErr w:type="spellStart"/>
            <w:r w:rsidRPr="00602F09">
              <w:t>Hilpertstraße</w:t>
            </w:r>
            <w:proofErr w:type="spellEnd"/>
            <w:r w:rsidRPr="00602F09">
              <w:t xml:space="preserve"> 20a</w:t>
            </w:r>
            <w:r>
              <w:br/>
            </w:r>
            <w:r w:rsidRPr="00602F09">
              <w:t>64295 Darmstadt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</w:tcPr>
          <w:p w14:paraId="545A3074" w14:textId="77777777" w:rsidR="00941D5A" w:rsidRPr="00602F09" w:rsidRDefault="00240F37" w:rsidP="009E37D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r w:rsidR="00941D5A" w:rsidRPr="00602F09">
              <w:t>Bechergläser, hohe Form</w:t>
            </w:r>
            <w:r>
              <w:t>“</w:t>
            </w:r>
          </w:p>
          <w:p w14:paraId="2301B93E" w14:textId="77777777" w:rsidR="00941D5A" w:rsidRDefault="00941D5A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2F09">
              <w:t>213-1172</w:t>
            </w:r>
          </w:p>
        </w:tc>
      </w:tr>
      <w:tr w:rsidR="00941D5A" w14:paraId="7AF89BED" w14:textId="77777777" w:rsidTr="00240F37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vMerge w:val="restart"/>
            <w:tcBorders>
              <w:top w:val="thinThickSmallGap" w:sz="24" w:space="0" w:color="auto"/>
              <w:right w:val="single" w:sz="4" w:space="0" w:color="auto"/>
            </w:tcBorders>
          </w:tcPr>
          <w:p w14:paraId="04111A99" w14:textId="77777777" w:rsidR="00941D5A" w:rsidRPr="00762860" w:rsidRDefault="00941D5A" w:rsidP="00941D5A">
            <w:pPr>
              <w:rPr>
                <w:b/>
              </w:rPr>
            </w:pPr>
            <w:r w:rsidRPr="00762860">
              <w:rPr>
                <w:b/>
              </w:rPr>
              <w:t>CO</w:t>
            </w:r>
            <w:r w:rsidRPr="00762860">
              <w:rPr>
                <w:b/>
                <w:vertAlign w:val="subscript"/>
              </w:rPr>
              <w:t>2</w:t>
            </w:r>
            <w:r w:rsidRPr="00762860">
              <w:rPr>
                <w:b/>
              </w:rPr>
              <w:t xml:space="preserve"> </w:t>
            </w:r>
            <w:r>
              <w:rPr>
                <w:b/>
              </w:rPr>
              <w:t>measurement</w:t>
            </w:r>
          </w:p>
        </w:tc>
        <w:tc>
          <w:tcPr>
            <w:tcW w:w="7541" w:type="dxa"/>
            <w:gridSpan w:val="3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2365" w14:textId="77777777" w:rsidR="00941D5A" w:rsidRPr="00602F09" w:rsidRDefault="00941D5A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0F37" w14:paraId="79BB773D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vMerge/>
            <w:tcBorders>
              <w:right w:val="single" w:sz="4" w:space="0" w:color="auto"/>
            </w:tcBorders>
          </w:tcPr>
          <w:p w14:paraId="2E82C2D1" w14:textId="77777777" w:rsidR="00240F37" w:rsidRPr="00762860" w:rsidRDefault="00240F37" w:rsidP="009E37D9">
            <w:pPr>
              <w:rPr>
                <w:b/>
              </w:rPr>
            </w:pP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89F2B" w14:textId="77777777" w:rsidR="00240F37" w:rsidRPr="00941D5A" w:rsidRDefault="00240F37" w:rsidP="00240F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41D5A">
              <w:rPr>
                <w:bCs/>
                <w:lang w:val="en-US"/>
              </w:rPr>
              <w:t xml:space="preserve">Calibrating gas </w:t>
            </w:r>
            <w:r w:rsidRPr="00941D5A">
              <w:rPr>
                <w:bCs/>
                <w:lang w:val="en-US"/>
              </w:rPr>
              <w:br/>
              <w:t>(3000 ppm CO</w:t>
            </w:r>
            <w:r w:rsidRPr="00941D5A">
              <w:rPr>
                <w:bCs/>
                <w:vertAlign w:val="subscript"/>
                <w:lang w:val="en-US"/>
              </w:rPr>
              <w:t>2</w:t>
            </w:r>
            <w:r w:rsidRPr="00941D5A">
              <w:rPr>
                <w:bCs/>
                <w:lang w:val="en-US"/>
              </w:rPr>
              <w:t xml:space="preserve"> + N)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2D41" w14:textId="77777777" w:rsidR="00240F37" w:rsidRDefault="00240F37" w:rsidP="00240F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BF0B01">
              <w:rPr>
                <w:bCs/>
              </w:rPr>
              <w:t>Westfalen</w:t>
            </w:r>
          </w:p>
          <w:p w14:paraId="50F80163" w14:textId="77777777" w:rsidR="00240F37" w:rsidRPr="00602F09" w:rsidRDefault="00240F37" w:rsidP="00240F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Industrieweg 43</w:t>
            </w:r>
            <w:r>
              <w:br/>
              <w:t>48155 Münster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A0695" w14:textId="77777777" w:rsidR="00240F37" w:rsidRDefault="00240F37" w:rsidP="00240F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</w:tr>
      <w:tr w:rsidR="00240F37" w14:paraId="1D003E35" w14:textId="77777777" w:rsidTr="00240F37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27DA5BB1" w14:textId="77777777" w:rsidR="00240F37" w:rsidRPr="00762860" w:rsidRDefault="00240F37" w:rsidP="009E37D9">
            <w:pPr>
              <w:rPr>
                <w:b/>
              </w:rPr>
            </w:pP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C6AF1" w14:textId="77777777" w:rsidR="00240F37" w:rsidRPr="00941D5A" w:rsidRDefault="00240F37" w:rsidP="00240F37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941D5A">
              <w:rPr>
                <w:bCs/>
                <w:color w:val="auto"/>
                <w:lang w:val="en-US"/>
              </w:rPr>
              <w:t xml:space="preserve">Flushing gas </w:t>
            </w:r>
            <w:r w:rsidRPr="00941D5A">
              <w:rPr>
                <w:bCs/>
                <w:lang w:val="en-US"/>
              </w:rPr>
              <w:t>(CO</w:t>
            </w:r>
            <w:r w:rsidRPr="00941D5A">
              <w:rPr>
                <w:bCs/>
                <w:vertAlign w:val="subscript"/>
                <w:lang w:val="en-US"/>
              </w:rPr>
              <w:t>2</w:t>
            </w:r>
            <w:r>
              <w:rPr>
                <w:bCs/>
                <w:lang w:val="en-US"/>
              </w:rPr>
              <w:t xml:space="preserve"> free</w:t>
            </w:r>
            <w:r w:rsidRPr="00941D5A">
              <w:rPr>
                <w:bCs/>
                <w:lang w:val="en-US"/>
              </w:rPr>
              <w:t>) (UN 1956; 20,5 Vol % O</w:t>
            </w:r>
            <w:r w:rsidRPr="00941D5A">
              <w:rPr>
                <w:bCs/>
                <w:vertAlign w:val="subscript"/>
                <w:lang w:val="en-US"/>
              </w:rPr>
              <w:t>2</w:t>
            </w:r>
            <w:r w:rsidRPr="00941D5A">
              <w:rPr>
                <w:bCs/>
                <w:lang w:val="en-US"/>
              </w:rPr>
              <w:t>, Rest N</w:t>
            </w:r>
            <w:r w:rsidRPr="00941D5A">
              <w:rPr>
                <w:bCs/>
                <w:vertAlign w:val="subscript"/>
                <w:lang w:val="en-US"/>
              </w:rPr>
              <w:t>2</w:t>
            </w:r>
            <w:r w:rsidRPr="00941D5A">
              <w:rPr>
                <w:bCs/>
                <w:lang w:val="en-US"/>
              </w:rPr>
              <w:t>, KW-free)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90FE" w14:textId="77777777" w:rsidR="00240F37" w:rsidRDefault="00240F37" w:rsidP="00240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Westfalen</w:t>
            </w:r>
            <w:r>
              <w:t xml:space="preserve"> </w:t>
            </w:r>
          </w:p>
          <w:p w14:paraId="688A3A69" w14:textId="77777777" w:rsidR="00240F37" w:rsidRPr="00602F09" w:rsidRDefault="00240F37" w:rsidP="00240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Industrieweg 43</w:t>
            </w:r>
            <w:r>
              <w:br/>
              <w:t>48155 Münster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FBBB1" w14:textId="77777777" w:rsidR="00240F37" w:rsidRPr="00602F09" w:rsidRDefault="00240F37" w:rsidP="00240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0F37" w14:paraId="74F49879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2D5F46FB" w14:textId="77777777" w:rsidR="00240F37" w:rsidRPr="00762860" w:rsidRDefault="00240F37" w:rsidP="009E37D9">
            <w:pPr>
              <w:rPr>
                <w:b/>
              </w:rPr>
            </w:pP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2C8DA" w14:textId="77777777" w:rsidR="00240F37" w:rsidRPr="00941D5A" w:rsidRDefault="00240F37" w:rsidP="00240F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41D5A">
              <w:rPr>
                <w:bCs/>
                <w:lang w:val="en-US"/>
              </w:rPr>
              <w:t>CS-</w:t>
            </w:r>
            <w:proofErr w:type="spellStart"/>
            <w:r w:rsidRPr="00941D5A">
              <w:rPr>
                <w:bCs/>
                <w:lang w:val="en-US"/>
              </w:rPr>
              <w:t>Siliconsepta</w:t>
            </w:r>
            <w:proofErr w:type="spellEnd"/>
            <w:r w:rsidRPr="00941D5A">
              <w:rPr>
                <w:bCs/>
                <w:lang w:val="en-US"/>
              </w:rPr>
              <w:t xml:space="preserve"> for </w:t>
            </w:r>
            <w:r w:rsidRPr="00941D5A">
              <w:rPr>
                <w:bCs/>
                <w:lang w:val="en-US"/>
              </w:rPr>
              <w:br/>
              <w:t xml:space="preserve">Li-Cor (transparent, 3 mm </w:t>
            </w:r>
            <w:r>
              <w:rPr>
                <w:bCs/>
                <w:lang w:val="en-US"/>
              </w:rPr>
              <w:t>thick</w:t>
            </w:r>
            <w:r w:rsidRPr="00941D5A">
              <w:rPr>
                <w:bCs/>
                <w:lang w:val="en-US"/>
              </w:rPr>
              <w:t>, Ø 11 mm)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197B" w14:textId="77777777" w:rsidR="00240F37" w:rsidRPr="00A003A0" w:rsidRDefault="00240F37" w:rsidP="00240F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CS-Chromatographie Service GmbH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45B1" w14:textId="77777777" w:rsidR="00240F37" w:rsidRPr="00602F09" w:rsidRDefault="00240F37" w:rsidP="00240F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366003</w:t>
            </w:r>
          </w:p>
        </w:tc>
      </w:tr>
      <w:tr w:rsidR="00240F37" w14:paraId="2E3AA96B" w14:textId="77777777" w:rsidTr="00240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668A5FDA" w14:textId="77777777" w:rsidR="00240F37" w:rsidRPr="00762860" w:rsidRDefault="00240F37" w:rsidP="009E37D9">
            <w:pPr>
              <w:rPr>
                <w:b/>
              </w:rPr>
            </w:pP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1ED0" w14:textId="77777777" w:rsidR="00240F37" w:rsidRPr="00941D5A" w:rsidRDefault="00240F37" w:rsidP="00240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6EBA0" w14:textId="77777777" w:rsidR="00240F37" w:rsidRPr="00A003A0" w:rsidRDefault="00240F37" w:rsidP="00240F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3FB4" w14:textId="77777777" w:rsidR="00240F37" w:rsidRPr="00602F09" w:rsidRDefault="00240F37" w:rsidP="00240F3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40F37" w14:paraId="33512399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1B823D39" w14:textId="77777777" w:rsidR="00240F37" w:rsidRPr="00762860" w:rsidRDefault="00240F37" w:rsidP="009E37D9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3BE0B0" wp14:editId="5A27AFE1">
                  <wp:extent cx="428625" cy="823913"/>
                  <wp:effectExtent l="209550" t="0" r="200025" b="0"/>
                  <wp:docPr id="32" name="Bild 14" descr="https://dccdn.de/doccheckshop.com/out/pictures/generated/product/1/665_665_75/115102_bbraun-injekt-einmalspritzen_5ml_24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dccdn.de/doccheckshop.com/out/pictures/generated/product/1/665_665_75/115102_bbraun-injekt-einmalspritzen_5ml_24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30089" t="15044" r="30088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286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74E4" w14:textId="77777777" w:rsidR="00240F37" w:rsidRPr="00602F09" w:rsidRDefault="00240F37" w:rsidP="008615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2DE5">
              <w:rPr>
                <w:bCs/>
              </w:rPr>
              <w:t>5</w:t>
            </w:r>
            <w:r>
              <w:rPr>
                <w:bCs/>
              </w:rPr>
              <w:t xml:space="preserve"> </w:t>
            </w:r>
            <w:r w:rsidRPr="00EE2DE5">
              <w:rPr>
                <w:bCs/>
              </w:rPr>
              <w:t xml:space="preserve">ml </w:t>
            </w:r>
            <w:proofErr w:type="spellStart"/>
            <w:r>
              <w:rPr>
                <w:bCs/>
              </w:rPr>
              <w:t>syringe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 w:rsidR="008615B1">
              <w:rPr>
                <w:bCs/>
              </w:rPr>
              <w:t>Injekt</w:t>
            </w:r>
            <w:proofErr w:type="spellEnd"/>
            <w:r w:rsidRPr="00EE2DE5">
              <w:rPr>
                <w:bCs/>
                <w:vertAlign w:val="superscript"/>
              </w:rPr>
              <w:t>®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5014" w14:textId="77777777" w:rsidR="00240F37" w:rsidRPr="00602F09" w:rsidRDefault="00240F37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B. Braun </w:t>
            </w:r>
            <w:proofErr w:type="spellStart"/>
            <w:r>
              <w:t>Melsungen</w:t>
            </w:r>
            <w:proofErr w:type="spellEnd"/>
            <w:r>
              <w:t xml:space="preserve"> AG</w:t>
            </w:r>
            <w:r>
              <w:br/>
              <w:t>Carl-Braun-Straße 1</w:t>
            </w:r>
            <w:r>
              <w:br/>
              <w:t xml:space="preserve">34212 </w:t>
            </w:r>
            <w:proofErr w:type="spellStart"/>
            <w:r>
              <w:t>Melsungen</w:t>
            </w:r>
            <w:proofErr w:type="spellEnd"/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4F5D7" w14:textId="77777777" w:rsidR="008615B1" w:rsidRDefault="008615B1" w:rsidP="008615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615B1">
              <w:t>Injekt</w:t>
            </w:r>
            <w:proofErr w:type="spellEnd"/>
            <w:r w:rsidRPr="008615B1">
              <w:t xml:space="preserve">, 5 </w:t>
            </w:r>
            <w:proofErr w:type="spellStart"/>
            <w:r w:rsidRPr="008615B1">
              <w:t>mL</w:t>
            </w:r>
            <w:proofErr w:type="spellEnd"/>
            <w:r w:rsidRPr="008615B1">
              <w:t xml:space="preserve">, </w:t>
            </w:r>
            <w:proofErr w:type="spellStart"/>
            <w:r w:rsidRPr="008615B1">
              <w:t>Eccentric</w:t>
            </w:r>
            <w:proofErr w:type="spellEnd"/>
            <w:r w:rsidRPr="008615B1">
              <w:t xml:space="preserve"> </w:t>
            </w:r>
          </w:p>
          <w:p w14:paraId="42582C7F" w14:textId="77777777" w:rsidR="008615B1" w:rsidRDefault="008615B1" w:rsidP="008615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BAFD37C" w14:textId="77777777" w:rsidR="00240F37" w:rsidRPr="00602F09" w:rsidRDefault="00381B1E" w:rsidP="008615B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1B1E">
              <w:t>9202650</w:t>
            </w:r>
          </w:p>
        </w:tc>
      </w:tr>
      <w:tr w:rsidR="00240F37" w14:paraId="21D45531" w14:textId="77777777" w:rsidTr="00240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bottom w:val="thinThickSmallGap" w:sz="24" w:space="0" w:color="auto"/>
              <w:right w:val="single" w:sz="4" w:space="0" w:color="auto"/>
            </w:tcBorders>
          </w:tcPr>
          <w:p w14:paraId="4ACF7F78" w14:textId="77777777" w:rsidR="00240F37" w:rsidRPr="00762860" w:rsidRDefault="00240F37" w:rsidP="009E37D9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9332F7" wp14:editId="0D16FA9C">
                  <wp:extent cx="714375" cy="247650"/>
                  <wp:effectExtent l="19050" t="0" r="9525" b="0"/>
                  <wp:docPr id="33" name="Bild 17" descr="http://ghs-obermeier.de/shop/images/product_images/thumbnail_images/pet_9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ghs-obermeier.de/shop/images/product_images/thumbnail_images/pet_96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t="36154" b="39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</w:tcPr>
          <w:p w14:paraId="155A0519" w14:textId="77777777" w:rsidR="00240F37" w:rsidRPr="00EE2DE5" w:rsidRDefault="00240F37" w:rsidP="00C06C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Cannulas</w:t>
            </w:r>
            <w:proofErr w:type="spellEnd"/>
            <w:r>
              <w:rPr>
                <w:bCs/>
              </w:rPr>
              <w:t xml:space="preserve"> (0,8 x 40 </w:t>
            </w:r>
            <w:r w:rsidRPr="00EE2DE5">
              <w:rPr>
                <w:bCs/>
              </w:rPr>
              <w:t>mm</w:t>
            </w:r>
            <w:r>
              <w:rPr>
                <w:bCs/>
              </w:rPr>
              <w:t>)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</w:tcPr>
          <w:p w14:paraId="39825624" w14:textId="77777777" w:rsidR="00240F37" w:rsidRPr="002F1343" w:rsidRDefault="00240F37" w:rsidP="009E37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F1343">
              <w:rPr>
                <w:bCs/>
              </w:rPr>
              <w:t>Henke-</w:t>
            </w:r>
            <w:proofErr w:type="spellStart"/>
            <w:r w:rsidRPr="002F1343">
              <w:rPr>
                <w:bCs/>
              </w:rPr>
              <w:t>Sass</w:t>
            </w:r>
            <w:proofErr w:type="spellEnd"/>
            <w:r w:rsidRPr="002F1343">
              <w:rPr>
                <w:bCs/>
              </w:rPr>
              <w:t xml:space="preserve"> Wolf GmbH</w:t>
            </w:r>
          </w:p>
          <w:p w14:paraId="582F768C" w14:textId="77777777" w:rsidR="00240F37" w:rsidRPr="002F1343" w:rsidRDefault="00240F37" w:rsidP="009E37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F1343">
              <w:rPr>
                <w:bCs/>
              </w:rPr>
              <w:t>Keltenstraße 1</w:t>
            </w:r>
          </w:p>
          <w:p w14:paraId="2FE3C009" w14:textId="77777777" w:rsidR="00240F37" w:rsidRPr="002F1343" w:rsidRDefault="00240F37" w:rsidP="009E37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F1343">
              <w:rPr>
                <w:bCs/>
              </w:rPr>
              <w:t xml:space="preserve"> 78532 Tuttlingen</w:t>
            </w:r>
          </w:p>
          <w:p w14:paraId="4F4AF7AE" w14:textId="77777777" w:rsidR="00240F37" w:rsidRPr="00EE2DE5" w:rsidRDefault="00240F37" w:rsidP="009E37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</w:tcPr>
          <w:p w14:paraId="0A0CA2F5" w14:textId="77777777" w:rsidR="00240F37" w:rsidRPr="002F1343" w:rsidRDefault="00240F37" w:rsidP="009E37D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471001804</w:t>
            </w:r>
            <w:r w:rsidRPr="002F1343">
              <w:rPr>
                <w:bCs/>
              </w:rPr>
              <w:t>0</w:t>
            </w:r>
          </w:p>
        </w:tc>
      </w:tr>
      <w:tr w:rsidR="00240F37" w14:paraId="2A285E11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4"/>
            <w:tcBorders>
              <w:bottom w:val="thinThickSmallGap" w:sz="24" w:space="0" w:color="auto"/>
              <w:right w:val="single" w:sz="4" w:space="0" w:color="auto"/>
            </w:tcBorders>
          </w:tcPr>
          <w:p w14:paraId="69D4F783" w14:textId="77777777" w:rsidR="00240F37" w:rsidRPr="00602F09" w:rsidRDefault="00240F37" w:rsidP="009E37D9"/>
        </w:tc>
      </w:tr>
      <w:tr w:rsidR="00240F37" w14:paraId="3B00CAB2" w14:textId="77777777" w:rsidTr="00240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top w:val="thinThickSmallGap" w:sz="24" w:space="0" w:color="auto"/>
              <w:right w:val="single" w:sz="4" w:space="0" w:color="auto"/>
            </w:tcBorders>
          </w:tcPr>
          <w:p w14:paraId="69AD8738" w14:textId="77777777" w:rsidR="00240F37" w:rsidRPr="00762860" w:rsidRDefault="00240F37" w:rsidP="00941D5A">
            <w:pPr>
              <w:rPr>
                <w:b/>
              </w:rPr>
            </w:pPr>
            <w:r w:rsidRPr="00762860">
              <w:rPr>
                <w:b/>
              </w:rPr>
              <w:t xml:space="preserve">14C </w:t>
            </w:r>
            <w:r>
              <w:rPr>
                <w:b/>
              </w:rPr>
              <w:t>measurement</w:t>
            </w:r>
            <w:r w:rsidRPr="00A003A0">
              <w:rPr>
                <w:rFonts w:asciiTheme="minorHAnsi" w:eastAsiaTheme="minorHAnsi" w:hAnsiTheme="minorHAnsi" w:cstheme="minorBidi"/>
                <w:noProof/>
                <w:color w:val="auto"/>
              </w:rPr>
              <w:t xml:space="preserve"> </w:t>
            </w:r>
            <w:r>
              <w:rPr>
                <w:b/>
              </w:rPr>
              <w:t xml:space="preserve">     </w:t>
            </w:r>
            <w:r w:rsidRPr="00A003A0">
              <w:rPr>
                <w:b/>
                <w:noProof/>
              </w:rPr>
              <w:drawing>
                <wp:inline distT="0" distB="0" distL="0" distR="0" wp14:anchorId="4598F416" wp14:editId="17D8B96D">
                  <wp:extent cx="714375" cy="962025"/>
                  <wp:effectExtent l="19050" t="0" r="9525" b="0"/>
                  <wp:docPr id="34" name="Bild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01" cy="96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4F67" w14:textId="77777777" w:rsidR="00240F37" w:rsidRPr="00C06CEA" w:rsidRDefault="00240F37" w:rsidP="00C06C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06CEA">
              <w:rPr>
                <w:lang w:val="en-US"/>
              </w:rPr>
              <w:t>Injection flasks 100ml, without lid</w:t>
            </w:r>
          </w:p>
        </w:tc>
        <w:tc>
          <w:tcPr>
            <w:tcW w:w="2610" w:type="dxa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7F703" w14:textId="77777777" w:rsidR="00240F37" w:rsidRPr="00602F09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VWR International GmbH</w:t>
            </w:r>
            <w:r>
              <w:br/>
            </w:r>
            <w:proofErr w:type="spellStart"/>
            <w:r w:rsidRPr="00602F09">
              <w:t>Hilpertstraße</w:t>
            </w:r>
            <w:proofErr w:type="spellEnd"/>
            <w:r w:rsidRPr="00602F09">
              <w:t xml:space="preserve"> 20a</w:t>
            </w:r>
            <w:r>
              <w:br/>
            </w:r>
            <w:r w:rsidRPr="00602F09">
              <w:t>64295 Darmstadt</w:t>
            </w:r>
          </w:p>
        </w:tc>
        <w:tc>
          <w:tcPr>
            <w:tcW w:w="2732" w:type="dxa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C0AB4" w14:textId="77777777" w:rsidR="00240F37" w:rsidRPr="00602F09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</w:t>
            </w:r>
            <w:r w:rsidRPr="00602F09">
              <w:t>100ml Injektionsflasche</w:t>
            </w:r>
            <w:r>
              <w:t>“</w:t>
            </w:r>
            <w:r w:rsidRPr="00602F09">
              <w:t>, PEWA</w:t>
            </w:r>
          </w:p>
          <w:p w14:paraId="74A36258" w14:textId="77777777" w:rsidR="00240F37" w:rsidRPr="00602F09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 xml:space="preserve">612-0464 </w:t>
            </w:r>
          </w:p>
        </w:tc>
      </w:tr>
      <w:tr w:rsidR="00240F37" w:rsidRPr="00762860" w14:paraId="08AAB755" w14:textId="77777777" w:rsidTr="00240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286CEAE7" w14:textId="77777777" w:rsidR="00240F37" w:rsidRDefault="00240F37" w:rsidP="009E37D9">
            <w:r w:rsidRPr="00A003A0">
              <w:rPr>
                <w:noProof/>
              </w:rPr>
              <w:drawing>
                <wp:inline distT="0" distB="0" distL="0" distR="0" wp14:anchorId="704E3E5F" wp14:editId="04BBB010">
                  <wp:extent cx="714375" cy="581025"/>
                  <wp:effectExtent l="19050" t="0" r="9525" b="0"/>
                  <wp:docPr id="35" name="Bild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ontent Placeholder 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C6A65" w14:textId="77777777" w:rsidR="00240F37" w:rsidRPr="00602F09" w:rsidRDefault="00240F37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plug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A93A9" w14:textId="77777777" w:rsidR="00240F37" w:rsidRPr="00762860" w:rsidRDefault="00240F37" w:rsidP="009E37D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2F09">
              <w:rPr>
                <w:lang w:val="en-US"/>
              </w:rPr>
              <w:t>Bellco</w:t>
            </w:r>
            <w:proofErr w:type="spellEnd"/>
            <w:r w:rsidRPr="00602F09">
              <w:rPr>
                <w:lang w:val="en-US"/>
              </w:rPr>
              <w:t xml:space="preserve"> Glass</w:t>
            </w:r>
            <w:r>
              <w:rPr>
                <w:lang w:val="en-US"/>
              </w:rPr>
              <w:br/>
              <w:t xml:space="preserve">340 </w:t>
            </w:r>
            <w:proofErr w:type="spellStart"/>
            <w:r>
              <w:rPr>
                <w:lang w:val="en-US"/>
              </w:rPr>
              <w:t>Edrudo</w:t>
            </w:r>
            <w:proofErr w:type="spellEnd"/>
            <w:r>
              <w:rPr>
                <w:lang w:val="en-US"/>
              </w:rPr>
              <w:t xml:space="preserve"> Road </w:t>
            </w:r>
            <w:r w:rsidRPr="00602F09">
              <w:rPr>
                <w:lang w:val="en-US"/>
              </w:rPr>
              <w:t xml:space="preserve">Vineland </w:t>
            </w:r>
            <w:r>
              <w:rPr>
                <w:lang w:val="en-US"/>
              </w:rPr>
              <w:br/>
            </w:r>
            <w:r w:rsidRPr="00602F09">
              <w:rPr>
                <w:lang w:val="en-US"/>
              </w:rPr>
              <w:t>NJ 08360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F94AF" w14:textId="77777777" w:rsidR="00240F37" w:rsidRPr="00602F09" w:rsidRDefault="00240F37" w:rsidP="009E37D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„</w:t>
            </w:r>
            <w:r w:rsidRPr="00602F09">
              <w:t>Septum Stopper</w:t>
            </w:r>
            <w:r>
              <w:t>“</w:t>
            </w:r>
            <w:r w:rsidRPr="00602F09">
              <w:t>, 20mm</w:t>
            </w:r>
          </w:p>
          <w:p w14:paraId="2F87D2B2" w14:textId="77777777" w:rsidR="00240F37" w:rsidRPr="00762860" w:rsidRDefault="00240F37" w:rsidP="009E37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2F09">
              <w:t>2048-11800</w:t>
            </w:r>
          </w:p>
        </w:tc>
      </w:tr>
      <w:tr w:rsidR="00240F37" w:rsidRPr="00762860" w14:paraId="2B3820D4" w14:textId="77777777" w:rsidTr="00240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7" w:type="dxa"/>
            <w:tcBorders>
              <w:right w:val="single" w:sz="4" w:space="0" w:color="auto"/>
            </w:tcBorders>
          </w:tcPr>
          <w:p w14:paraId="1847E1FE" w14:textId="77777777" w:rsidR="00240F37" w:rsidRDefault="00240F37" w:rsidP="009E37D9">
            <w:r w:rsidRPr="00A003A0">
              <w:rPr>
                <w:noProof/>
              </w:rPr>
              <w:drawing>
                <wp:inline distT="0" distB="0" distL="0" distR="0" wp14:anchorId="2F5DF881" wp14:editId="43134A86">
                  <wp:extent cx="714375" cy="523875"/>
                  <wp:effectExtent l="19050" t="0" r="9525" b="0"/>
                  <wp:docPr id="36" name="Bild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83E6" w14:textId="77777777" w:rsidR="00240F37" w:rsidRPr="00602F09" w:rsidRDefault="00240F37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Cs/>
                <w:lang w:val="en-US"/>
              </w:rPr>
              <w:t>aluminium</w:t>
            </w:r>
            <w:proofErr w:type="spellEnd"/>
            <w:r>
              <w:rPr>
                <w:bCs/>
                <w:lang w:val="en-US"/>
              </w:rPr>
              <w:t xml:space="preserve"> crimp cap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1D1FE" w14:textId="77777777" w:rsidR="00240F37" w:rsidRPr="00762860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2F09">
              <w:t>Macherey</w:t>
            </w:r>
            <w:proofErr w:type="spellEnd"/>
            <w:r w:rsidRPr="00602F09">
              <w:t>-Nagel GmbH &amp; Co.KG</w:t>
            </w:r>
            <w:r>
              <w:br/>
            </w:r>
            <w:r w:rsidRPr="00602F09">
              <w:t>Neumann Neander Str. 6-8</w:t>
            </w:r>
            <w:r>
              <w:br/>
            </w:r>
            <w:r w:rsidRPr="00602F09">
              <w:t>52355 Düren</w:t>
            </w:r>
          </w:p>
        </w:tc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1C309" w14:textId="77777777" w:rsidR="00240F37" w:rsidRPr="00602F09" w:rsidRDefault="00240F37" w:rsidP="009E37D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BK N20-L, si</w:t>
            </w:r>
          </w:p>
          <w:p w14:paraId="4713E7DE" w14:textId="77777777" w:rsidR="00240F37" w:rsidRDefault="00240F37" w:rsidP="009E3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2F09">
              <w:t>702804</w:t>
            </w:r>
          </w:p>
          <w:p w14:paraId="61B300F2" w14:textId="77777777" w:rsidR="00240F37" w:rsidRPr="00762860" w:rsidRDefault="00240F37" w:rsidP="009E37D9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350217C" w14:textId="0DDB1B2A" w:rsidR="00941D5A" w:rsidRDefault="00941D5A" w:rsidP="00AF6A53">
      <w:pPr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 w:eastAsia="de-DE"/>
        </w:rPr>
      </w:pPr>
    </w:p>
    <w:p w14:paraId="42126F78" w14:textId="77777777" w:rsidR="003B4A86" w:rsidRPr="00D120B0" w:rsidRDefault="003B4A86" w:rsidP="003B4A86">
      <w:pPr>
        <w:rPr>
          <w:rFonts w:ascii="Arial" w:hAnsi="Arial" w:cs="Arial"/>
          <w:b/>
          <w:bCs/>
          <w:lang w:val="en-US"/>
        </w:rPr>
      </w:pPr>
    </w:p>
    <w:p w14:paraId="584B2CED" w14:textId="77777777" w:rsidR="003B4A86" w:rsidRPr="00D120B0" w:rsidRDefault="003B4A86" w:rsidP="003B4A86">
      <w:pPr>
        <w:rPr>
          <w:rFonts w:ascii="Arial" w:hAnsi="Arial" w:cs="Arial"/>
          <w:b/>
          <w:bCs/>
          <w:lang w:val="en-US"/>
        </w:rPr>
      </w:pPr>
    </w:p>
    <w:p w14:paraId="5707743C" w14:textId="77777777" w:rsidR="003B4A86" w:rsidRPr="00D120B0" w:rsidRDefault="003B4A86" w:rsidP="003B4A86">
      <w:pPr>
        <w:rPr>
          <w:rFonts w:ascii="Arial" w:hAnsi="Arial" w:cs="Arial"/>
          <w:b/>
          <w:bCs/>
          <w:lang w:val="en-US"/>
        </w:rPr>
      </w:pPr>
      <w:r w:rsidRPr="00D120B0">
        <w:rPr>
          <w:rFonts w:ascii="Arial" w:hAnsi="Arial" w:cs="Arial"/>
          <w:b/>
          <w:bCs/>
          <w:lang w:val="en-US"/>
        </w:rPr>
        <w:t>Flush with synthetic air (CO2 free) for soil samples with big tank</w:t>
      </w:r>
    </w:p>
    <w:p w14:paraId="54031077" w14:textId="77777777" w:rsidR="003B4A86" w:rsidRPr="00D120B0" w:rsidRDefault="003B4A86" w:rsidP="003B4A86">
      <w:pPr>
        <w:jc w:val="both"/>
        <w:rPr>
          <w:rFonts w:ascii="Arial" w:hAnsi="Arial" w:cs="Arial"/>
          <w:lang w:val="en-US"/>
        </w:rPr>
      </w:pPr>
    </w:p>
    <w:p w14:paraId="149B89F0" w14:textId="77777777" w:rsidR="003B4A86" w:rsidRPr="00D120B0" w:rsidRDefault="003B4A86" w:rsidP="003B4A8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D120B0">
        <w:rPr>
          <w:rFonts w:ascii="Arial" w:hAnsi="Arial" w:cs="Arial"/>
          <w:lang w:val="en-US"/>
        </w:rPr>
        <w:t xml:space="preserve">Big cylinder must be closed. Connect the </w:t>
      </w:r>
      <w:r>
        <w:rPr>
          <w:rFonts w:ascii="Arial" w:hAnsi="Arial" w:cs="Arial"/>
          <w:lang w:val="en-US"/>
        </w:rPr>
        <w:t>flasks</w:t>
      </w:r>
      <w:r w:rsidRPr="00D120B0">
        <w:rPr>
          <w:rFonts w:ascii="Arial" w:hAnsi="Arial" w:cs="Arial"/>
          <w:lang w:val="en-US"/>
        </w:rPr>
        <w:t xml:space="preserve"> in a line of flushing, two needles, inlet from tank, outlet to the atmosphere. </w:t>
      </w:r>
    </w:p>
    <w:p w14:paraId="2E077476" w14:textId="77777777" w:rsidR="003B4A86" w:rsidRPr="00D120B0" w:rsidRDefault="003B4A86" w:rsidP="003B4A8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D120B0">
        <w:rPr>
          <w:rFonts w:ascii="Arial" w:hAnsi="Arial" w:cs="Arial"/>
          <w:lang w:val="en-US"/>
        </w:rPr>
        <w:t xml:space="preserve">Open the valves of all the </w:t>
      </w:r>
      <w:r>
        <w:rPr>
          <w:rFonts w:ascii="Arial" w:hAnsi="Arial" w:cs="Arial"/>
          <w:lang w:val="en-US"/>
        </w:rPr>
        <w:t>pipes that are connected to the inlet needles of the flask</w:t>
      </w:r>
      <w:r w:rsidRPr="00D120B0">
        <w:rPr>
          <w:rFonts w:ascii="Arial" w:hAnsi="Arial" w:cs="Arial"/>
          <w:lang w:val="en-US"/>
        </w:rPr>
        <w:t>s.</w:t>
      </w:r>
    </w:p>
    <w:p w14:paraId="6F0B9626" w14:textId="77777777" w:rsidR="003B4A86" w:rsidRPr="00D120B0" w:rsidRDefault="003B4A86" w:rsidP="003B4A8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D120B0">
        <w:rPr>
          <w:rFonts w:ascii="Arial" w:hAnsi="Arial" w:cs="Arial"/>
          <w:lang w:val="en-US"/>
        </w:rPr>
        <w:t xml:space="preserve">Open the valves of the cylinder. </w:t>
      </w:r>
      <w:r w:rsidRPr="00D120B0">
        <w:rPr>
          <w:rFonts w:ascii="Arial" w:hAnsi="Arial" w:cs="Arial"/>
          <w:b/>
          <w:bCs/>
          <w:lang w:val="en-US"/>
        </w:rPr>
        <w:t>black valve slowly and then the gray.</w:t>
      </w:r>
    </w:p>
    <w:p w14:paraId="2A8C345B" w14:textId="77777777" w:rsidR="003B4A86" w:rsidRPr="00D120B0" w:rsidRDefault="003B4A86" w:rsidP="003B4A8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D120B0">
        <w:rPr>
          <w:rFonts w:ascii="Arial" w:hAnsi="Arial" w:cs="Arial"/>
          <w:color w:val="000000" w:themeColor="text1"/>
          <w:lang w:val="en-US"/>
        </w:rPr>
        <w:t xml:space="preserve">Let the flow in and out for 2 minutes. </w:t>
      </w:r>
    </w:p>
    <w:p w14:paraId="5FC146F9" w14:textId="77777777" w:rsidR="003B4A86" w:rsidRPr="00D120B0" w:rsidRDefault="003B4A86" w:rsidP="003B4A8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en-US"/>
        </w:rPr>
      </w:pPr>
      <w:r w:rsidRPr="00D120B0">
        <w:rPr>
          <w:rFonts w:ascii="Arial" w:hAnsi="Arial" w:cs="Arial"/>
          <w:color w:val="000000" w:themeColor="text1"/>
          <w:lang w:val="en-US"/>
        </w:rPr>
        <w:t>When finished, close the inlet valve, take the needle out and after 15 seconds, take the outlet needle out as well</w:t>
      </w:r>
      <w:r>
        <w:rPr>
          <w:rFonts w:ascii="Arial" w:hAnsi="Arial" w:cs="Arial"/>
          <w:color w:val="000000" w:themeColor="text1"/>
          <w:lang w:val="en-US"/>
        </w:rPr>
        <w:t>, to avoid overpressure</w:t>
      </w:r>
      <w:r w:rsidRPr="00D120B0">
        <w:rPr>
          <w:rFonts w:ascii="Arial" w:hAnsi="Arial" w:cs="Arial"/>
          <w:color w:val="000000" w:themeColor="text1"/>
          <w:lang w:val="en-US"/>
        </w:rPr>
        <w:t xml:space="preserve">. </w:t>
      </w:r>
    </w:p>
    <w:p w14:paraId="14CC95FA" w14:textId="77777777" w:rsidR="003B4A86" w:rsidRPr="00D120B0" w:rsidRDefault="003B4A86" w:rsidP="003B4A8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D120B0">
        <w:rPr>
          <w:rFonts w:ascii="Arial" w:hAnsi="Arial" w:cs="Arial"/>
          <w:lang w:val="en-US"/>
        </w:rPr>
        <w:t xml:space="preserve">Close the cylinder valves. First close the valve of the cylinder and then the one of the </w:t>
      </w:r>
      <w:proofErr w:type="gramStart"/>
      <w:r w:rsidRPr="00D120B0">
        <w:rPr>
          <w:rFonts w:ascii="Arial" w:hAnsi="Arial" w:cs="Arial"/>
          <w:lang w:val="en-US"/>
        </w:rPr>
        <w:t>manometer</w:t>
      </w:r>
      <w:proofErr w:type="gramEnd"/>
      <w:r w:rsidRPr="00D120B0">
        <w:rPr>
          <w:rFonts w:ascii="Arial" w:hAnsi="Arial" w:cs="Arial"/>
          <w:lang w:val="en-US"/>
        </w:rPr>
        <w:t xml:space="preserve">. </w:t>
      </w:r>
    </w:p>
    <w:p w14:paraId="07A2514B" w14:textId="77777777" w:rsidR="003B4A86" w:rsidRPr="00D120B0" w:rsidRDefault="003B4A86" w:rsidP="003B4A86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D120B0">
        <w:rPr>
          <w:rFonts w:ascii="Arial" w:hAnsi="Arial" w:cs="Arial"/>
          <w:lang w:val="en-US"/>
        </w:rPr>
        <w:t xml:space="preserve">Note down the time, that is the incubation starting point. </w:t>
      </w:r>
    </w:p>
    <w:p w14:paraId="791569EF" w14:textId="77777777" w:rsidR="003B4A86" w:rsidRPr="00D120B0" w:rsidRDefault="003B4A86" w:rsidP="003B4A86">
      <w:pPr>
        <w:rPr>
          <w:rFonts w:ascii="Arial" w:hAnsi="Arial" w:cs="Arial"/>
          <w:lang w:val="en-US"/>
        </w:rPr>
      </w:pPr>
    </w:p>
    <w:p w14:paraId="458DDECC" w14:textId="77777777" w:rsidR="003B4A86" w:rsidRDefault="003B4A86" w:rsidP="003B4A86">
      <w:pPr>
        <w:rPr>
          <w:rFonts w:ascii="Arial" w:hAnsi="Arial" w:cs="Arial"/>
          <w:lang w:val="en-US"/>
        </w:rPr>
      </w:pPr>
    </w:p>
    <w:sectPr w:rsidR="003B4A86" w:rsidSect="002C44E5">
      <w:headerReference w:type="default" r:id="rId27"/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DE9A0" w14:textId="77777777" w:rsidR="002F2591" w:rsidRDefault="002F2591" w:rsidP="00AF6A53">
      <w:pPr>
        <w:spacing w:after="0" w:line="240" w:lineRule="auto"/>
      </w:pPr>
      <w:r>
        <w:separator/>
      </w:r>
    </w:p>
  </w:endnote>
  <w:endnote w:type="continuationSeparator" w:id="0">
    <w:p w14:paraId="46AE8524" w14:textId="77777777" w:rsidR="002F2591" w:rsidRDefault="002F2591" w:rsidP="00AF6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32510"/>
      <w:docPartObj>
        <w:docPartGallery w:val="Page Numbers (Bottom of Page)"/>
        <w:docPartUnique/>
      </w:docPartObj>
    </w:sdtPr>
    <w:sdtContent>
      <w:p w14:paraId="4EECBD0C" w14:textId="77777777" w:rsidR="00240F37" w:rsidRDefault="00545940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69C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B1D636D" w14:textId="77777777" w:rsidR="00240F37" w:rsidRDefault="00240F3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60C5A" w14:textId="77777777" w:rsidR="002F2591" w:rsidRDefault="002F2591" w:rsidP="00AF6A53">
      <w:pPr>
        <w:spacing w:after="0" w:line="240" w:lineRule="auto"/>
      </w:pPr>
      <w:r>
        <w:separator/>
      </w:r>
    </w:p>
  </w:footnote>
  <w:footnote w:type="continuationSeparator" w:id="0">
    <w:p w14:paraId="2D795347" w14:textId="77777777" w:rsidR="002F2591" w:rsidRDefault="002F2591" w:rsidP="00AF6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EC554" w14:textId="77777777" w:rsidR="00240F37" w:rsidRPr="00AF6A53" w:rsidRDefault="00240F37">
    <w:pPr>
      <w:pStyle w:val="a4"/>
      <w:rPr>
        <w:rFonts w:asciiTheme="majorHAnsi" w:hAnsiTheme="majorHAnsi"/>
        <w:sz w:val="20"/>
        <w:lang w:val="en-US"/>
      </w:rPr>
    </w:pPr>
    <w:r w:rsidRPr="00AF6A53">
      <w:rPr>
        <w:rFonts w:asciiTheme="majorHAnsi" w:hAnsiTheme="majorHAnsi"/>
        <w:sz w:val="20"/>
        <w:lang w:val="en-US"/>
      </w:rPr>
      <w:t>protocol for measuring soil respiration</w:t>
    </w:r>
  </w:p>
  <w:p w14:paraId="1E952E17" w14:textId="77777777" w:rsidR="00240F37" w:rsidRPr="00AF6A53" w:rsidRDefault="00240F37">
    <w:pPr>
      <w:pStyle w:val="a4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3328"/>
    <w:multiLevelType w:val="multilevel"/>
    <w:tmpl w:val="83C235D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AD362D"/>
    <w:multiLevelType w:val="hybridMultilevel"/>
    <w:tmpl w:val="D9A412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878D0"/>
    <w:multiLevelType w:val="hybridMultilevel"/>
    <w:tmpl w:val="56F2E8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00954"/>
    <w:multiLevelType w:val="hybridMultilevel"/>
    <w:tmpl w:val="5B4285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615D2"/>
    <w:multiLevelType w:val="hybridMultilevel"/>
    <w:tmpl w:val="099053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310B4"/>
    <w:multiLevelType w:val="hybridMultilevel"/>
    <w:tmpl w:val="ED080B82"/>
    <w:lvl w:ilvl="0" w:tplc="B72EFAC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BC618C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A26B2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30429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12E21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704A2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C0A21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EA8A9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2A4719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177135E"/>
    <w:multiLevelType w:val="hybridMultilevel"/>
    <w:tmpl w:val="4002ED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0315CF"/>
    <w:multiLevelType w:val="multilevel"/>
    <w:tmpl w:val="BE569CA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7203B96"/>
    <w:multiLevelType w:val="multilevel"/>
    <w:tmpl w:val="27BCC9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9F379B5"/>
    <w:multiLevelType w:val="hybridMultilevel"/>
    <w:tmpl w:val="F4D0720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B723C0"/>
    <w:multiLevelType w:val="hybridMultilevel"/>
    <w:tmpl w:val="D9F87B10"/>
    <w:lvl w:ilvl="0" w:tplc="0407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973F8"/>
    <w:multiLevelType w:val="hybridMultilevel"/>
    <w:tmpl w:val="3B7087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C5AC8"/>
    <w:multiLevelType w:val="multilevel"/>
    <w:tmpl w:val="0914AB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6076467"/>
    <w:multiLevelType w:val="hybridMultilevel"/>
    <w:tmpl w:val="635063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ED0865"/>
    <w:multiLevelType w:val="multilevel"/>
    <w:tmpl w:val="7E423A7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u w:val="none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u w:val="none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15" w15:restartNumberingAfterBreak="0">
    <w:nsid w:val="46A200BC"/>
    <w:multiLevelType w:val="hybridMultilevel"/>
    <w:tmpl w:val="E7E6E5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FE3B9D"/>
    <w:multiLevelType w:val="multilevel"/>
    <w:tmpl w:val="6DE20CE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  <w:u w:val="none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u w:val="none"/>
      </w:rPr>
    </w:lvl>
  </w:abstractNum>
  <w:abstractNum w:abstractNumId="17" w15:restartNumberingAfterBreak="0">
    <w:nsid w:val="484D7506"/>
    <w:multiLevelType w:val="hybridMultilevel"/>
    <w:tmpl w:val="D942721C"/>
    <w:lvl w:ilvl="0" w:tplc="B2EA69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BC079D"/>
    <w:multiLevelType w:val="hybridMultilevel"/>
    <w:tmpl w:val="0E38F2B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83EB1"/>
    <w:multiLevelType w:val="hybridMultilevel"/>
    <w:tmpl w:val="A4A624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66ABF"/>
    <w:multiLevelType w:val="hybridMultilevel"/>
    <w:tmpl w:val="72B869FA"/>
    <w:lvl w:ilvl="0" w:tplc="0407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835A9D"/>
    <w:multiLevelType w:val="hybridMultilevel"/>
    <w:tmpl w:val="27EA8B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32089"/>
    <w:multiLevelType w:val="multilevel"/>
    <w:tmpl w:val="DCD0C7E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71A1632"/>
    <w:multiLevelType w:val="hybridMultilevel"/>
    <w:tmpl w:val="8430CB10"/>
    <w:lvl w:ilvl="0" w:tplc="D5EA25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D70AD7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AEE50B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BB8469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4E62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902A1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30C3F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4C41B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CA3F9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6C01441E"/>
    <w:multiLevelType w:val="hybridMultilevel"/>
    <w:tmpl w:val="D942721C"/>
    <w:lvl w:ilvl="0" w:tplc="B2EA69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A42538"/>
    <w:multiLevelType w:val="hybridMultilevel"/>
    <w:tmpl w:val="13086A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A3D34"/>
    <w:multiLevelType w:val="multilevel"/>
    <w:tmpl w:val="4560FA5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18450366">
    <w:abstractNumId w:val="1"/>
  </w:num>
  <w:num w:numId="2" w16cid:durableId="1355613176">
    <w:abstractNumId w:val="4"/>
  </w:num>
  <w:num w:numId="3" w16cid:durableId="906455237">
    <w:abstractNumId w:val="9"/>
  </w:num>
  <w:num w:numId="4" w16cid:durableId="395863538">
    <w:abstractNumId w:val="18"/>
  </w:num>
  <w:num w:numId="5" w16cid:durableId="720133449">
    <w:abstractNumId w:val="19"/>
  </w:num>
  <w:num w:numId="6" w16cid:durableId="1206983840">
    <w:abstractNumId w:val="6"/>
  </w:num>
  <w:num w:numId="7" w16cid:durableId="1567062703">
    <w:abstractNumId w:val="15"/>
  </w:num>
  <w:num w:numId="8" w16cid:durableId="1994941657">
    <w:abstractNumId w:val="26"/>
  </w:num>
  <w:num w:numId="9" w16cid:durableId="1362979434">
    <w:abstractNumId w:val="12"/>
  </w:num>
  <w:num w:numId="10" w16cid:durableId="1541161202">
    <w:abstractNumId w:val="23"/>
  </w:num>
  <w:num w:numId="11" w16cid:durableId="96368615">
    <w:abstractNumId w:val="5"/>
  </w:num>
  <w:num w:numId="12" w16cid:durableId="466630723">
    <w:abstractNumId w:val="24"/>
  </w:num>
  <w:num w:numId="13" w16cid:durableId="80180094">
    <w:abstractNumId w:val="17"/>
  </w:num>
  <w:num w:numId="14" w16cid:durableId="1343510893">
    <w:abstractNumId w:val="10"/>
  </w:num>
  <w:num w:numId="15" w16cid:durableId="209656061">
    <w:abstractNumId w:val="7"/>
  </w:num>
  <w:num w:numId="16" w16cid:durableId="739907924">
    <w:abstractNumId w:val="21"/>
  </w:num>
  <w:num w:numId="17" w16cid:durableId="626858038">
    <w:abstractNumId w:val="14"/>
  </w:num>
  <w:num w:numId="18" w16cid:durableId="1619868706">
    <w:abstractNumId w:val="16"/>
  </w:num>
  <w:num w:numId="19" w16cid:durableId="995496787">
    <w:abstractNumId w:val="11"/>
  </w:num>
  <w:num w:numId="20" w16cid:durableId="436412266">
    <w:abstractNumId w:val="22"/>
  </w:num>
  <w:num w:numId="21" w16cid:durableId="785151546">
    <w:abstractNumId w:val="8"/>
  </w:num>
  <w:num w:numId="22" w16cid:durableId="938024901">
    <w:abstractNumId w:val="20"/>
  </w:num>
  <w:num w:numId="23" w16cid:durableId="763846124">
    <w:abstractNumId w:val="0"/>
  </w:num>
  <w:num w:numId="24" w16cid:durableId="2121292894">
    <w:abstractNumId w:val="3"/>
  </w:num>
  <w:num w:numId="25" w16cid:durableId="1201823709">
    <w:abstractNumId w:val="25"/>
  </w:num>
  <w:num w:numId="26" w16cid:durableId="2030839325">
    <w:abstractNumId w:val="2"/>
  </w:num>
  <w:num w:numId="27" w16cid:durableId="13433580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6A53"/>
    <w:rsid w:val="00003D79"/>
    <w:rsid w:val="00052EEA"/>
    <w:rsid w:val="000A2937"/>
    <w:rsid w:val="000A3601"/>
    <w:rsid w:val="000C5224"/>
    <w:rsid w:val="000D562F"/>
    <w:rsid w:val="000E733C"/>
    <w:rsid w:val="0010446B"/>
    <w:rsid w:val="001359D0"/>
    <w:rsid w:val="00142480"/>
    <w:rsid w:val="001834A7"/>
    <w:rsid w:val="00192691"/>
    <w:rsid w:val="001B064D"/>
    <w:rsid w:val="001B5A91"/>
    <w:rsid w:val="001E0F90"/>
    <w:rsid w:val="001E3DDA"/>
    <w:rsid w:val="0020491A"/>
    <w:rsid w:val="00240F37"/>
    <w:rsid w:val="0026757D"/>
    <w:rsid w:val="002A6FFD"/>
    <w:rsid w:val="002B3D86"/>
    <w:rsid w:val="002C44E5"/>
    <w:rsid w:val="002C68E5"/>
    <w:rsid w:val="002F2591"/>
    <w:rsid w:val="002F5BCA"/>
    <w:rsid w:val="003046B1"/>
    <w:rsid w:val="00333ECE"/>
    <w:rsid w:val="00335B3D"/>
    <w:rsid w:val="00346987"/>
    <w:rsid w:val="003648AB"/>
    <w:rsid w:val="00381B1E"/>
    <w:rsid w:val="00397B53"/>
    <w:rsid w:val="003B4A86"/>
    <w:rsid w:val="003C5528"/>
    <w:rsid w:val="003F79CD"/>
    <w:rsid w:val="00406029"/>
    <w:rsid w:val="00413624"/>
    <w:rsid w:val="00423516"/>
    <w:rsid w:val="00436EEF"/>
    <w:rsid w:val="004421CD"/>
    <w:rsid w:val="00452FF8"/>
    <w:rsid w:val="00462E02"/>
    <w:rsid w:val="004764C5"/>
    <w:rsid w:val="00477D5A"/>
    <w:rsid w:val="004F3656"/>
    <w:rsid w:val="0051171C"/>
    <w:rsid w:val="0053589A"/>
    <w:rsid w:val="00545940"/>
    <w:rsid w:val="005927B3"/>
    <w:rsid w:val="006049AC"/>
    <w:rsid w:val="00615854"/>
    <w:rsid w:val="006A1EC0"/>
    <w:rsid w:val="006C21D9"/>
    <w:rsid w:val="006C5F5B"/>
    <w:rsid w:val="007117AA"/>
    <w:rsid w:val="007164B2"/>
    <w:rsid w:val="0073113B"/>
    <w:rsid w:val="00736C50"/>
    <w:rsid w:val="00782AA6"/>
    <w:rsid w:val="007A7C71"/>
    <w:rsid w:val="007B27D2"/>
    <w:rsid w:val="007C0237"/>
    <w:rsid w:val="00820FE2"/>
    <w:rsid w:val="008615B1"/>
    <w:rsid w:val="008844BD"/>
    <w:rsid w:val="00890E15"/>
    <w:rsid w:val="008F1B15"/>
    <w:rsid w:val="009142E7"/>
    <w:rsid w:val="00916E7D"/>
    <w:rsid w:val="00941D5A"/>
    <w:rsid w:val="00951F7A"/>
    <w:rsid w:val="00963407"/>
    <w:rsid w:val="009B45E2"/>
    <w:rsid w:val="009E37D9"/>
    <w:rsid w:val="00A72FBE"/>
    <w:rsid w:val="00A745A0"/>
    <w:rsid w:val="00A97164"/>
    <w:rsid w:val="00AE1869"/>
    <w:rsid w:val="00AF6A53"/>
    <w:rsid w:val="00B116B3"/>
    <w:rsid w:val="00B26F05"/>
    <w:rsid w:val="00B610AF"/>
    <w:rsid w:val="00B95879"/>
    <w:rsid w:val="00BC4FF2"/>
    <w:rsid w:val="00BC505E"/>
    <w:rsid w:val="00BD4C13"/>
    <w:rsid w:val="00C06CEA"/>
    <w:rsid w:val="00C16C04"/>
    <w:rsid w:val="00C869C2"/>
    <w:rsid w:val="00C936B3"/>
    <w:rsid w:val="00CA69B2"/>
    <w:rsid w:val="00CE6E38"/>
    <w:rsid w:val="00D2737A"/>
    <w:rsid w:val="00D43EB8"/>
    <w:rsid w:val="00D65AAF"/>
    <w:rsid w:val="00D82D63"/>
    <w:rsid w:val="00D93B48"/>
    <w:rsid w:val="00DB7DF3"/>
    <w:rsid w:val="00DD64D7"/>
    <w:rsid w:val="00E0094E"/>
    <w:rsid w:val="00E108C4"/>
    <w:rsid w:val="00E9514B"/>
    <w:rsid w:val="00EB455C"/>
    <w:rsid w:val="00ED6D9D"/>
    <w:rsid w:val="00EF69A1"/>
    <w:rsid w:val="00FA16D7"/>
    <w:rsid w:val="00FA7780"/>
    <w:rsid w:val="00FB5634"/>
    <w:rsid w:val="00FC2659"/>
    <w:rsid w:val="00FD3902"/>
    <w:rsid w:val="00FE6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0"/>
    <o:shapelayout v:ext="edit">
      <o:idmap v:ext="edit" data="1"/>
      <o:rules v:ext="edit">
        <o:r id="V:Rule1" type="connector" idref="#_x0000_s1052"/>
        <o:r id="V:Rule2" type="connector" idref="#_x0000_s1060"/>
        <o:r id="V:Rule3" type="connector" idref="#_x0000_s1076"/>
        <o:r id="V:Rule4" type="connector" idref="#_x0000_s1084"/>
      </o:rules>
    </o:shapelayout>
  </w:shapeDefaults>
  <w:decimalSymbol w:val="."/>
  <w:listSeparator w:val=","/>
  <w14:docId w14:val="132DC01C"/>
  <w15:docId w15:val="{9FFC8CBA-2318-2F4A-AB26-2F984ECA5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4E5"/>
  </w:style>
  <w:style w:type="paragraph" w:styleId="1">
    <w:name w:val="heading 1"/>
    <w:basedOn w:val="a"/>
    <w:link w:val="10"/>
    <w:uiPriority w:val="9"/>
    <w:qFormat/>
    <w:rsid w:val="001B5A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3D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AF6A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F6A5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F6A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AF6A53"/>
  </w:style>
  <w:style w:type="paragraph" w:styleId="a6">
    <w:name w:val="footer"/>
    <w:basedOn w:val="a"/>
    <w:link w:val="a7"/>
    <w:uiPriority w:val="99"/>
    <w:unhideWhenUsed/>
    <w:rsid w:val="00AF6A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AF6A53"/>
  </w:style>
  <w:style w:type="paragraph" w:styleId="a8">
    <w:name w:val="Balloon Text"/>
    <w:basedOn w:val="a"/>
    <w:link w:val="a9"/>
    <w:uiPriority w:val="99"/>
    <w:semiHidden/>
    <w:unhideWhenUsed/>
    <w:rsid w:val="00AF6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批注框文本 字符"/>
    <w:basedOn w:val="a0"/>
    <w:link w:val="a8"/>
    <w:uiPriority w:val="99"/>
    <w:semiHidden/>
    <w:rsid w:val="00AF6A53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AF6A53"/>
    <w:pPr>
      <w:spacing w:after="0" w:line="240" w:lineRule="auto"/>
    </w:pPr>
    <w:rPr>
      <w:lang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34698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46987"/>
    <w:pPr>
      <w:spacing w:line="240" w:lineRule="auto"/>
    </w:pPr>
    <w:rPr>
      <w:sz w:val="20"/>
      <w:szCs w:val="20"/>
      <w:lang w:eastAsia="de-DE"/>
    </w:rPr>
  </w:style>
  <w:style w:type="character" w:customStyle="1" w:styleId="ad">
    <w:name w:val="批注文字 字符"/>
    <w:basedOn w:val="a0"/>
    <w:link w:val="ac"/>
    <w:uiPriority w:val="99"/>
    <w:semiHidden/>
    <w:rsid w:val="00346987"/>
    <w:rPr>
      <w:rFonts w:eastAsiaTheme="minorEastAsia"/>
      <w:sz w:val="20"/>
      <w:szCs w:val="20"/>
      <w:lang w:eastAsia="de-DE"/>
    </w:rPr>
  </w:style>
  <w:style w:type="table" w:customStyle="1" w:styleId="MittlereListe21">
    <w:name w:val="Mittlere Liste 21"/>
    <w:basedOn w:val="a1"/>
    <w:uiPriority w:val="66"/>
    <w:rsid w:val="00941D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1B5A91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ae">
    <w:name w:val="Normal (Web)"/>
    <w:basedOn w:val="a"/>
    <w:uiPriority w:val="99"/>
    <w:semiHidden/>
    <w:unhideWhenUsed/>
    <w:rsid w:val="001B5A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maintitle">
    <w:name w:val="maintitle"/>
    <w:basedOn w:val="a0"/>
    <w:rsid w:val="002B3D86"/>
  </w:style>
  <w:style w:type="character" w:customStyle="1" w:styleId="20">
    <w:name w:val="标题 2 字符"/>
    <w:basedOn w:val="a0"/>
    <w:link w:val="2"/>
    <w:uiPriority w:val="9"/>
    <w:semiHidden/>
    <w:rsid w:val="002B3D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rticledetails">
    <w:name w:val="articledetails"/>
    <w:basedOn w:val="a"/>
    <w:rsid w:val="002B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af">
    <w:name w:val="Hyperlink"/>
    <w:basedOn w:val="a0"/>
    <w:uiPriority w:val="99"/>
    <w:semiHidden/>
    <w:unhideWhenUsed/>
    <w:rsid w:val="002B3D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hyperlink" Target="http://onlinelibrary.wiley.com/doi/10.1111/ejs.2005.56.issue-5/issuetoc" TargetMode="External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1988</Words>
  <Characters>11333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jheublein</dc:creator>
  <cp:lastModifiedBy>Hui Wang</cp:lastModifiedBy>
  <cp:revision>27</cp:revision>
  <cp:lastPrinted>2021-06-22T07:36:00Z</cp:lastPrinted>
  <dcterms:created xsi:type="dcterms:W3CDTF">2016-02-11T07:49:00Z</dcterms:created>
  <dcterms:modified xsi:type="dcterms:W3CDTF">2023-06-26T11:03:00Z</dcterms:modified>
</cp:coreProperties>
</file>