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47" w:rsidRPr="00CB7147" w:rsidRDefault="00CB7147">
      <w:pPr>
        <w:rPr>
          <w:rFonts w:ascii="Times New Roman" w:hAnsi="Times New Roman" w:cs="Times New Roman"/>
          <w:b/>
          <w:color w:val="00B0F0"/>
        </w:rPr>
      </w:pPr>
      <w:r w:rsidRPr="00CB7147">
        <w:rPr>
          <w:rFonts w:ascii="Times New Roman" w:hAnsi="Times New Roman" w:cs="Times New Roman"/>
          <w:b/>
          <w:color w:val="00B0F0"/>
        </w:rPr>
        <w:t xml:space="preserve">Проект 2 игра на </w:t>
      </w:r>
      <w:r w:rsidRPr="00CB7147">
        <w:rPr>
          <w:rFonts w:ascii="Times New Roman" w:hAnsi="Times New Roman" w:cs="Times New Roman"/>
          <w:b/>
          <w:color w:val="00B0F0"/>
          <w:lang w:val="en-US"/>
        </w:rPr>
        <w:t>PyGame</w:t>
      </w:r>
      <w:r w:rsidRPr="00CB7147">
        <w:rPr>
          <w:rFonts w:ascii="Times New Roman" w:hAnsi="Times New Roman" w:cs="Times New Roman"/>
          <w:b/>
          <w:color w:val="00B0F0"/>
        </w:rPr>
        <w:t xml:space="preserve"> “Путь Адмирала”</w:t>
      </w:r>
    </w:p>
    <w:p w:rsidR="00CB7147" w:rsidRPr="00CB7147" w:rsidRDefault="00CB7147">
      <w:pPr>
        <w:rPr>
          <w:rFonts w:ascii="Times New Roman" w:hAnsi="Times New Roman" w:cs="Times New Roman"/>
          <w:b/>
          <w:color w:val="00B0F0"/>
        </w:rPr>
      </w:pPr>
      <w:r w:rsidRPr="00CB7147">
        <w:rPr>
          <w:rFonts w:ascii="Times New Roman" w:hAnsi="Times New Roman" w:cs="Times New Roman"/>
          <w:b/>
          <w:color w:val="00B0F0"/>
        </w:rPr>
        <w:t>Создатель: Молостов Платон Игоревич</w:t>
      </w:r>
    </w:p>
    <w:p w:rsidR="00A6773B" w:rsidRDefault="00CB7147" w:rsidP="00CB7147">
      <w:pPr>
        <w:pStyle w:val="a3"/>
        <w:rPr>
          <w:rFonts w:ascii="Times New Roman" w:hAnsi="Times New Roman" w:cs="Times New Roman"/>
        </w:rPr>
      </w:pPr>
      <w:r w:rsidRPr="00CB7147">
        <w:rPr>
          <w:rFonts w:ascii="Times New Roman" w:hAnsi="Times New Roman" w:cs="Times New Roman"/>
        </w:rPr>
        <w:t>Игра будет рассказывать в виде визуальной новеллы часть истории адмирала Блека Антиллеса</w:t>
      </w:r>
      <w:r w:rsidR="00A6773B">
        <w:rPr>
          <w:rFonts w:ascii="Times New Roman" w:hAnsi="Times New Roman" w:cs="Times New Roman"/>
        </w:rPr>
        <w:t>.</w:t>
      </w:r>
    </w:p>
    <w:p w:rsidR="00CB7147" w:rsidRPr="00CB7147" w:rsidRDefault="00CB7147" w:rsidP="00CB7147">
      <w:pPr>
        <w:pStyle w:val="a3"/>
        <w:rPr>
          <w:rFonts w:ascii="Times New Roman" w:hAnsi="Times New Roman" w:cs="Times New Roman"/>
        </w:rPr>
      </w:pPr>
    </w:p>
    <w:p w:rsidR="00A6773B" w:rsidRDefault="00CB7147" w:rsidP="00A677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B7147">
        <w:rPr>
          <w:rFonts w:ascii="Times New Roman" w:hAnsi="Times New Roman" w:cs="Times New Roman"/>
        </w:rPr>
        <w:t xml:space="preserve">История начнется с командованием игрока от лица </w:t>
      </w:r>
      <w:r w:rsidRPr="00CB7147">
        <w:rPr>
          <w:rFonts w:ascii="Times New Roman" w:hAnsi="Times New Roman" w:cs="Times New Roman"/>
        </w:rPr>
        <w:t>Блека</w:t>
      </w:r>
      <w:r w:rsidRPr="00CB7147">
        <w:rPr>
          <w:rFonts w:ascii="Times New Roman" w:hAnsi="Times New Roman" w:cs="Times New Roman"/>
        </w:rPr>
        <w:t>, в зависимости от выбора игрока</w:t>
      </w:r>
      <w:r>
        <w:rPr>
          <w:rFonts w:ascii="Times New Roman" w:hAnsi="Times New Roman" w:cs="Times New Roman"/>
        </w:rPr>
        <w:t xml:space="preserve"> сложность выжить в первом бою будет разниться. </w:t>
      </w:r>
      <w:r w:rsidR="00A6773B">
        <w:rPr>
          <w:rFonts w:ascii="Times New Roman" w:hAnsi="Times New Roman" w:cs="Times New Roman"/>
        </w:rPr>
        <w:t>Сам же бой будет представлен в виде мини игры и в зависимости от проигрыша или победы будет определённая концовка.</w:t>
      </w:r>
    </w:p>
    <w:p w:rsidR="00A6773B" w:rsidRDefault="00A6773B" w:rsidP="00CB7147">
      <w:pPr>
        <w:pStyle w:val="a3"/>
        <w:rPr>
          <w:rFonts w:ascii="Times New Roman" w:hAnsi="Times New Roman" w:cs="Times New Roman"/>
        </w:rPr>
      </w:pPr>
    </w:p>
    <w:p w:rsidR="00CB7147" w:rsidRDefault="00CB7147" w:rsidP="00A677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игре представлено две валюты </w:t>
      </w:r>
      <w:r w:rsidR="00A6773B">
        <w:rPr>
          <w:rFonts w:ascii="Times New Roman" w:hAnsi="Times New Roman" w:cs="Times New Roman"/>
        </w:rPr>
        <w:t>для приобретения в бедующих обновлениях новейших боевых кораблей за победы (в лоре игры, то есть в бортовом журнале будет отражаться приобретение нового боевого корабля как повышение за победы) но это все идеи на бедующее. А пока что я точно хочу добавить это Бортовой журнал ранее упомянутый</w:t>
      </w:r>
      <w:r w:rsidR="00A6773B" w:rsidRPr="00A6773B">
        <w:rPr>
          <w:rFonts w:ascii="Times New Roman" w:hAnsi="Times New Roman" w:cs="Times New Roman"/>
        </w:rPr>
        <w:t>,</w:t>
      </w:r>
      <w:r w:rsidR="00A6773B">
        <w:rPr>
          <w:rFonts w:ascii="Times New Roman" w:hAnsi="Times New Roman" w:cs="Times New Roman"/>
        </w:rPr>
        <w:t xml:space="preserve"> который будет работать неким напоминанием о некоторых моментах лора ЗВ</w:t>
      </w:r>
    </w:p>
    <w:p w:rsidR="00A6773B" w:rsidRDefault="00A6773B" w:rsidP="00A6773B">
      <w:pPr>
        <w:pStyle w:val="a4"/>
        <w:rPr>
          <w:rFonts w:ascii="Times New Roman" w:hAnsi="Times New Roman" w:cs="Times New Roman"/>
        </w:rPr>
      </w:pPr>
    </w:p>
    <w:p w:rsidR="00A6773B" w:rsidRDefault="00A6773B" w:rsidP="00A677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вторую валюту можно будет приобретать новое вооружение для боевого корабля (да и в целом просто упрощать себе жизнь при уничтожении вражеских БК). Как идея их применения</w:t>
      </w:r>
      <w:r w:rsidRPr="00A677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кредиты будут даваться за каждый уничтоженный корабль флота КНС. За каждый боевой корабль, уничтоженный вами будет даваться определение количество кредитов</w:t>
      </w:r>
      <w:r w:rsidRPr="00A677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медали получаем за выполнение боевые задачи и миссии </w:t>
      </w:r>
      <w:bookmarkStart w:id="0" w:name="_GoBack"/>
      <w:bookmarkEnd w:id="0"/>
    </w:p>
    <w:p w:rsidR="00CB7147" w:rsidRDefault="00CB7147" w:rsidP="00CB7147">
      <w:pPr>
        <w:pStyle w:val="a3"/>
        <w:rPr>
          <w:rFonts w:ascii="Times New Roman" w:hAnsi="Times New Roman" w:cs="Times New Roman"/>
        </w:rPr>
      </w:pPr>
    </w:p>
    <w:p w:rsidR="00CB7147" w:rsidRPr="00CB7147" w:rsidRDefault="00CB7147" w:rsidP="00CB7147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555212C" wp14:editId="206256C6">
            <wp:extent cx="5940425" cy="375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147">
        <w:rPr>
          <w:rFonts w:ascii="Times New Roman" w:hAnsi="Times New Roman" w:cs="Times New Roman"/>
        </w:rPr>
        <w:t xml:space="preserve"> </w:t>
      </w:r>
    </w:p>
    <w:p w:rsidR="00CB7147" w:rsidRDefault="00CB7147">
      <w:pPr>
        <w:rPr>
          <w:rFonts w:ascii="Times New Roman" w:hAnsi="Times New Roman" w:cs="Times New Roman"/>
          <w:color w:val="000000" w:themeColor="text1"/>
        </w:rPr>
      </w:pPr>
    </w:p>
    <w:p w:rsidR="00A6773B" w:rsidRPr="00CB7147" w:rsidRDefault="00A6773B">
      <w:pPr>
        <w:rPr>
          <w:rFonts w:ascii="Times New Roman" w:hAnsi="Times New Roman" w:cs="Times New Roman"/>
          <w:color w:val="000000" w:themeColor="text1"/>
        </w:rPr>
      </w:pPr>
    </w:p>
    <w:sectPr w:rsidR="00A6773B" w:rsidRPr="00CB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142D7"/>
    <w:multiLevelType w:val="hybridMultilevel"/>
    <w:tmpl w:val="C3C4A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47"/>
    <w:rsid w:val="00451F02"/>
    <w:rsid w:val="00857294"/>
    <w:rsid w:val="00A6773B"/>
    <w:rsid w:val="00C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0DF3F-BB92-4C0E-8F79-DC539CB3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14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6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МОЛОСТОВ ПЛАТОН</dc:creator>
  <cp:keywords/>
  <dc:description/>
  <cp:lastModifiedBy>МОЛОСТОВ ПЛАТОН</cp:lastModifiedBy>
  <cp:revision>1</cp:revision>
  <dcterms:created xsi:type="dcterms:W3CDTF">2025-01-05T10:43:00Z</dcterms:created>
  <dcterms:modified xsi:type="dcterms:W3CDTF">2025-01-05T11:04:00Z</dcterms:modified>
</cp:coreProperties>
</file>