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7AAB" w14:textId="77777777" w:rsidR="00F74526" w:rsidRPr="00261494" w:rsidRDefault="00000000">
      <w:pPr>
        <w:jc w:val="center"/>
        <w:rPr>
          <w:lang w:val="id-ID"/>
        </w:rPr>
      </w:pPr>
      <w:r w:rsidRPr="00261494">
        <w:rPr>
          <w:b/>
          <w:sz w:val="28"/>
          <w:lang w:val="id-ID"/>
        </w:rPr>
        <w:t>STAKEHOLDER REGISTER</w:t>
      </w:r>
    </w:p>
    <w:p w14:paraId="4CF5B482" w14:textId="77777777" w:rsidR="00F74526" w:rsidRPr="00261494" w:rsidRDefault="00000000">
      <w:pPr>
        <w:ind w:firstLine="567"/>
        <w:jc w:val="center"/>
        <w:rPr>
          <w:lang w:val="id-ID"/>
        </w:rPr>
      </w:pPr>
      <w:r w:rsidRPr="00261494">
        <w:rPr>
          <w:lang w:val="id-ID"/>
        </w:rPr>
        <w:t>Proyek: Smart Energy Twin</w:t>
      </w:r>
    </w:p>
    <w:p w14:paraId="091AB686" w14:textId="77777777" w:rsidR="00F74526" w:rsidRPr="00261494" w:rsidRDefault="00000000">
      <w:pPr>
        <w:pBdr>
          <w:bottom w:val="double" w:sz="6" w:space="1" w:color="auto"/>
        </w:pBdr>
        <w:ind w:firstLine="567"/>
        <w:jc w:val="center"/>
        <w:rPr>
          <w:lang w:val="id-ID"/>
        </w:rPr>
      </w:pPr>
      <w:r w:rsidRPr="00261494">
        <w:rPr>
          <w:lang w:val="id-ID"/>
        </w:rPr>
        <w:t>Perancangan Digital Twin Smart Energy Meter untuk Monitoring Konsumsi Energi pada UMKM</w:t>
      </w:r>
    </w:p>
    <w:p w14:paraId="1C54A85D" w14:textId="77777777" w:rsidR="00CD0793" w:rsidRPr="00261494" w:rsidRDefault="00CD0793" w:rsidP="00CD0793">
      <w:pPr>
        <w:rPr>
          <w:rFonts w:cs="Times New Roman"/>
          <w:b/>
          <w:bCs/>
          <w:szCs w:val="24"/>
          <w:u w:val="dotDotDash"/>
          <w:lang w:val="id-ID"/>
        </w:rPr>
      </w:pPr>
    </w:p>
    <w:p w14:paraId="5B5EDD86" w14:textId="39E4DF3B" w:rsidR="00CD0793" w:rsidRPr="00261494" w:rsidRDefault="00CD0793" w:rsidP="00CD0793">
      <w:pPr>
        <w:rPr>
          <w:rFonts w:cs="Times New Roman"/>
          <w:b/>
          <w:bCs/>
          <w:szCs w:val="24"/>
          <w:u w:val="dotDotDash"/>
          <w:lang w:val="id-ID"/>
        </w:rPr>
      </w:pPr>
      <w:r w:rsidRPr="00261494">
        <w:rPr>
          <w:rFonts w:cs="Times New Roman"/>
          <w:b/>
          <w:bCs/>
          <w:szCs w:val="24"/>
          <w:u w:val="dotDotDash"/>
          <w:lang w:val="id-ID"/>
        </w:rPr>
        <w:t>KELOMPOK 14</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6678"/>
      </w:tblGrid>
      <w:tr w:rsidR="00CD0793" w:rsidRPr="00261494" w14:paraId="115D7B3C" w14:textId="77777777" w:rsidTr="007464E1">
        <w:tc>
          <w:tcPr>
            <w:tcW w:w="2093" w:type="dxa"/>
          </w:tcPr>
          <w:p w14:paraId="6165411C" w14:textId="77777777" w:rsidR="00CD0793" w:rsidRPr="00261494" w:rsidRDefault="00CD0793" w:rsidP="007464E1">
            <w:pPr>
              <w:rPr>
                <w:rFonts w:cs="Times New Roman"/>
                <w:szCs w:val="24"/>
                <w:lang w:val="id-ID"/>
              </w:rPr>
            </w:pPr>
            <w:r w:rsidRPr="00261494">
              <w:rPr>
                <w:rFonts w:cs="Times New Roman"/>
                <w:szCs w:val="24"/>
                <w:lang w:val="id-ID"/>
              </w:rPr>
              <w:t>Nama Anggota     :</w:t>
            </w:r>
          </w:p>
        </w:tc>
        <w:tc>
          <w:tcPr>
            <w:tcW w:w="6678" w:type="dxa"/>
          </w:tcPr>
          <w:p w14:paraId="047FAA70" w14:textId="77777777" w:rsidR="00CD0793" w:rsidRPr="00261494" w:rsidRDefault="00CD0793" w:rsidP="007464E1">
            <w:pPr>
              <w:pStyle w:val="DaftarParagraf"/>
              <w:numPr>
                <w:ilvl w:val="0"/>
                <w:numId w:val="10"/>
              </w:numPr>
              <w:ind w:left="320" w:hanging="320"/>
              <w:rPr>
                <w:rFonts w:cs="Times New Roman"/>
                <w:szCs w:val="24"/>
                <w:lang w:val="id-ID"/>
              </w:rPr>
            </w:pPr>
            <w:r w:rsidRPr="00261494">
              <w:rPr>
                <w:rFonts w:cs="Times New Roman"/>
                <w:szCs w:val="24"/>
                <w:lang w:val="id-ID"/>
              </w:rPr>
              <w:t>Amara Riskia (230504002)</w:t>
            </w:r>
          </w:p>
          <w:p w14:paraId="30BA474E" w14:textId="77777777" w:rsidR="00CD0793" w:rsidRPr="00261494" w:rsidRDefault="00CD0793" w:rsidP="007464E1">
            <w:pPr>
              <w:pStyle w:val="DaftarParagraf"/>
              <w:numPr>
                <w:ilvl w:val="0"/>
                <w:numId w:val="10"/>
              </w:numPr>
              <w:ind w:left="320" w:hanging="320"/>
              <w:rPr>
                <w:rFonts w:cs="Times New Roman"/>
                <w:szCs w:val="24"/>
                <w:lang w:val="id-ID"/>
              </w:rPr>
            </w:pPr>
            <w:r w:rsidRPr="00261494">
              <w:rPr>
                <w:rFonts w:cs="Times New Roman"/>
                <w:szCs w:val="24"/>
                <w:lang w:val="id-ID"/>
              </w:rPr>
              <w:t>Fadila Rahma Sari (230504026)</w:t>
            </w:r>
          </w:p>
          <w:p w14:paraId="754E5326" w14:textId="77777777" w:rsidR="00CD0793" w:rsidRPr="00261494" w:rsidRDefault="00CD0793" w:rsidP="007464E1">
            <w:pPr>
              <w:pStyle w:val="DaftarParagraf"/>
              <w:numPr>
                <w:ilvl w:val="0"/>
                <w:numId w:val="10"/>
              </w:numPr>
              <w:ind w:left="320" w:hanging="320"/>
              <w:rPr>
                <w:rFonts w:cs="Times New Roman"/>
                <w:szCs w:val="24"/>
                <w:lang w:val="id-ID"/>
              </w:rPr>
            </w:pPr>
            <w:r w:rsidRPr="00261494">
              <w:rPr>
                <w:rFonts w:cs="Times New Roman"/>
                <w:szCs w:val="24"/>
                <w:lang w:val="id-ID"/>
              </w:rPr>
              <w:t>Natalia Lumban Tobing (230504004)</w:t>
            </w:r>
          </w:p>
          <w:p w14:paraId="58D8D483" w14:textId="77777777" w:rsidR="00CD0793" w:rsidRPr="00261494" w:rsidRDefault="00CD0793" w:rsidP="007464E1">
            <w:pPr>
              <w:pStyle w:val="DaftarParagraf"/>
              <w:numPr>
                <w:ilvl w:val="0"/>
                <w:numId w:val="10"/>
              </w:numPr>
              <w:ind w:left="320" w:hanging="320"/>
              <w:rPr>
                <w:rFonts w:cs="Times New Roman"/>
                <w:szCs w:val="24"/>
                <w:lang w:val="id-ID"/>
              </w:rPr>
            </w:pPr>
            <w:r w:rsidRPr="00261494">
              <w:rPr>
                <w:rFonts w:cs="Times New Roman"/>
                <w:szCs w:val="24"/>
                <w:lang w:val="id-ID"/>
              </w:rPr>
              <w:t>Salsabila (230504011)</w:t>
            </w:r>
          </w:p>
        </w:tc>
      </w:tr>
      <w:tr w:rsidR="00CD0793" w:rsidRPr="00261494" w14:paraId="2F871D65" w14:textId="77777777" w:rsidTr="007464E1">
        <w:tc>
          <w:tcPr>
            <w:tcW w:w="2093" w:type="dxa"/>
          </w:tcPr>
          <w:p w14:paraId="4A4D77E0" w14:textId="77777777" w:rsidR="00CD0793" w:rsidRPr="00261494" w:rsidRDefault="00CD0793" w:rsidP="007464E1">
            <w:pPr>
              <w:rPr>
                <w:rFonts w:cs="Times New Roman"/>
                <w:szCs w:val="24"/>
                <w:lang w:val="id-ID"/>
              </w:rPr>
            </w:pPr>
            <w:r w:rsidRPr="00261494">
              <w:rPr>
                <w:rFonts w:cs="Times New Roman"/>
                <w:szCs w:val="24"/>
                <w:lang w:val="id-ID"/>
              </w:rPr>
              <w:t>Mata Kuliah          :</w:t>
            </w:r>
          </w:p>
        </w:tc>
        <w:tc>
          <w:tcPr>
            <w:tcW w:w="6678" w:type="dxa"/>
          </w:tcPr>
          <w:p w14:paraId="18FCA65E" w14:textId="77777777" w:rsidR="00CD0793" w:rsidRPr="00261494" w:rsidRDefault="00CD0793" w:rsidP="007464E1">
            <w:pPr>
              <w:rPr>
                <w:rFonts w:cs="Times New Roman"/>
                <w:szCs w:val="24"/>
                <w:lang w:val="id-ID"/>
              </w:rPr>
            </w:pPr>
            <w:r w:rsidRPr="00261494">
              <w:rPr>
                <w:rFonts w:cs="Times New Roman"/>
                <w:szCs w:val="24"/>
                <w:lang w:val="id-ID"/>
              </w:rPr>
              <w:t>Manajemen Proyek Perangkat Lunak</w:t>
            </w:r>
          </w:p>
        </w:tc>
      </w:tr>
      <w:tr w:rsidR="00CD0793" w:rsidRPr="00261494" w14:paraId="4519D17D" w14:textId="77777777" w:rsidTr="007464E1">
        <w:tc>
          <w:tcPr>
            <w:tcW w:w="2093" w:type="dxa"/>
          </w:tcPr>
          <w:p w14:paraId="6D7F7CD6" w14:textId="77777777" w:rsidR="00CD0793" w:rsidRPr="00261494" w:rsidRDefault="00CD0793" w:rsidP="007464E1">
            <w:pPr>
              <w:rPr>
                <w:rFonts w:cs="Times New Roman"/>
                <w:szCs w:val="24"/>
                <w:lang w:val="id-ID"/>
              </w:rPr>
            </w:pPr>
            <w:r w:rsidRPr="00261494">
              <w:rPr>
                <w:rFonts w:cs="Times New Roman"/>
                <w:szCs w:val="24"/>
                <w:lang w:val="id-ID"/>
              </w:rPr>
              <w:t>Dosen Pengampu  :</w:t>
            </w:r>
          </w:p>
        </w:tc>
        <w:tc>
          <w:tcPr>
            <w:tcW w:w="6678" w:type="dxa"/>
          </w:tcPr>
          <w:p w14:paraId="4EE51314" w14:textId="77777777" w:rsidR="00CD0793" w:rsidRPr="00261494" w:rsidRDefault="00CD0793" w:rsidP="007464E1">
            <w:pPr>
              <w:rPr>
                <w:rFonts w:cs="Times New Roman"/>
                <w:szCs w:val="24"/>
                <w:lang w:val="id-ID"/>
              </w:rPr>
            </w:pPr>
            <w:r w:rsidRPr="00261494">
              <w:rPr>
                <w:rFonts w:cs="Times New Roman"/>
                <w:szCs w:val="24"/>
                <w:lang w:val="id-ID"/>
              </w:rPr>
              <w:t>Cut Alna Fadhilla, S.Kom.,M.Sc</w:t>
            </w:r>
          </w:p>
        </w:tc>
      </w:tr>
    </w:tbl>
    <w:p w14:paraId="7C0625D2" w14:textId="77777777" w:rsidR="009B0E06" w:rsidRPr="00261494" w:rsidRDefault="009B0E06" w:rsidP="00CD0793">
      <w:pPr>
        <w:rPr>
          <w:lang w:val="id-ID"/>
        </w:rPr>
      </w:pPr>
    </w:p>
    <w:p w14:paraId="60D8D73E" w14:textId="77777777" w:rsidR="00F74526" w:rsidRPr="00261494" w:rsidRDefault="00000000">
      <w:pPr>
        <w:spacing w:before="200"/>
        <w:rPr>
          <w:lang w:val="id-ID"/>
        </w:rPr>
      </w:pPr>
      <w:r w:rsidRPr="00261494">
        <w:rPr>
          <w:b/>
          <w:lang w:val="id-ID"/>
        </w:rPr>
        <w:t>1. Identifikasi Stakeholder</w:t>
      </w:r>
    </w:p>
    <w:p w14:paraId="50280801" w14:textId="2AC7F3F8" w:rsidR="006528A5" w:rsidRPr="00261494" w:rsidRDefault="00000000" w:rsidP="006528A5">
      <w:pPr>
        <w:ind w:firstLine="567"/>
        <w:jc w:val="both"/>
        <w:rPr>
          <w:lang w:val="id-ID"/>
        </w:rPr>
      </w:pPr>
      <w:r w:rsidRPr="00261494">
        <w:rPr>
          <w:lang w:val="id-ID"/>
        </w:rPr>
        <w:t>Stakeholder pada proyek Smart Energy Twin merupakan pihak yang memiliki kepentingan, peran, atau pengaruh terhadap perencanaan dan pengembangan prototype Digital Twin. Identifikasi stakeholder dilakukan untuk memahami kebutuhan setiap pihak dan memastikan komunikasi proyek dapat berjalan sesuai dengan tujuan pengembangan sistem.</w:t>
      </w:r>
    </w:p>
    <w:tbl>
      <w:tblPr>
        <w:tblStyle w:val="KisiTabel"/>
        <w:tblW w:w="0" w:type="auto"/>
        <w:jc w:val="center"/>
        <w:tblLayout w:type="fixed"/>
        <w:tblLook w:val="04A0" w:firstRow="1" w:lastRow="0" w:firstColumn="1" w:lastColumn="0" w:noHBand="0" w:noVBand="1"/>
      </w:tblPr>
      <w:tblGrid>
        <w:gridCol w:w="627"/>
        <w:gridCol w:w="1466"/>
        <w:gridCol w:w="1559"/>
        <w:gridCol w:w="1701"/>
        <w:gridCol w:w="1843"/>
        <w:gridCol w:w="1575"/>
      </w:tblGrid>
      <w:tr w:rsidR="006528A5" w:rsidRPr="00261494" w14:paraId="1009C4AA" w14:textId="77777777" w:rsidTr="005C154A">
        <w:trPr>
          <w:jc w:val="center"/>
        </w:trPr>
        <w:tc>
          <w:tcPr>
            <w:tcW w:w="627" w:type="dxa"/>
            <w:shd w:val="clear" w:color="auto" w:fill="C6D9F1" w:themeFill="text2" w:themeFillTint="33"/>
            <w:vAlign w:val="center"/>
          </w:tcPr>
          <w:p w14:paraId="047C8C7C" w14:textId="2EF4011D" w:rsidR="006528A5" w:rsidRPr="00261494" w:rsidRDefault="006528A5" w:rsidP="006528A5">
            <w:pPr>
              <w:jc w:val="center"/>
              <w:rPr>
                <w:szCs w:val="24"/>
                <w:lang w:val="id-ID"/>
              </w:rPr>
            </w:pPr>
            <w:r w:rsidRPr="00261494">
              <w:rPr>
                <w:b/>
                <w:szCs w:val="24"/>
                <w:lang w:val="id-ID"/>
              </w:rPr>
              <w:t>No.</w:t>
            </w:r>
          </w:p>
        </w:tc>
        <w:tc>
          <w:tcPr>
            <w:tcW w:w="1466" w:type="dxa"/>
            <w:shd w:val="clear" w:color="auto" w:fill="C6D9F1" w:themeFill="text2" w:themeFillTint="33"/>
            <w:vAlign w:val="center"/>
          </w:tcPr>
          <w:p w14:paraId="39261B3B" w14:textId="505BBA44" w:rsidR="006528A5" w:rsidRPr="00261494" w:rsidRDefault="006528A5" w:rsidP="00261494">
            <w:pPr>
              <w:rPr>
                <w:szCs w:val="24"/>
                <w:lang w:val="id-ID"/>
              </w:rPr>
            </w:pPr>
            <w:r w:rsidRPr="00261494">
              <w:rPr>
                <w:b/>
                <w:szCs w:val="24"/>
                <w:lang w:val="id-ID"/>
              </w:rPr>
              <w:t>Stakeholder</w:t>
            </w:r>
          </w:p>
        </w:tc>
        <w:tc>
          <w:tcPr>
            <w:tcW w:w="1559" w:type="dxa"/>
            <w:shd w:val="clear" w:color="auto" w:fill="C6D9F1" w:themeFill="text2" w:themeFillTint="33"/>
            <w:vAlign w:val="center"/>
          </w:tcPr>
          <w:p w14:paraId="05EF8A64" w14:textId="3E82AE46" w:rsidR="006528A5" w:rsidRPr="00261494" w:rsidRDefault="006528A5" w:rsidP="00EB56F6">
            <w:pPr>
              <w:jc w:val="center"/>
              <w:rPr>
                <w:szCs w:val="24"/>
                <w:lang w:val="id-ID"/>
              </w:rPr>
            </w:pPr>
            <w:r w:rsidRPr="00261494">
              <w:rPr>
                <w:b/>
                <w:szCs w:val="24"/>
                <w:lang w:val="id-ID"/>
              </w:rPr>
              <w:t>Peran</w:t>
            </w:r>
          </w:p>
        </w:tc>
        <w:tc>
          <w:tcPr>
            <w:tcW w:w="1701" w:type="dxa"/>
            <w:shd w:val="clear" w:color="auto" w:fill="C6D9F1" w:themeFill="text2" w:themeFillTint="33"/>
            <w:vAlign w:val="center"/>
          </w:tcPr>
          <w:p w14:paraId="519CDDA4" w14:textId="36647CEF" w:rsidR="006528A5" w:rsidRPr="00261494" w:rsidRDefault="006528A5" w:rsidP="00EB56F6">
            <w:pPr>
              <w:jc w:val="center"/>
              <w:rPr>
                <w:szCs w:val="24"/>
                <w:lang w:val="id-ID"/>
              </w:rPr>
            </w:pPr>
            <w:r w:rsidRPr="00261494">
              <w:rPr>
                <w:b/>
                <w:szCs w:val="24"/>
                <w:lang w:val="id-ID"/>
              </w:rPr>
              <w:t>Kepentingan</w:t>
            </w:r>
          </w:p>
        </w:tc>
        <w:tc>
          <w:tcPr>
            <w:tcW w:w="1843" w:type="dxa"/>
            <w:shd w:val="clear" w:color="auto" w:fill="C6D9F1" w:themeFill="text2" w:themeFillTint="33"/>
            <w:vAlign w:val="center"/>
          </w:tcPr>
          <w:p w14:paraId="09EFC914" w14:textId="3D76C7A8" w:rsidR="006528A5" w:rsidRPr="00261494" w:rsidRDefault="006528A5" w:rsidP="00261494">
            <w:pPr>
              <w:jc w:val="center"/>
              <w:rPr>
                <w:b/>
                <w:szCs w:val="24"/>
                <w:lang w:val="id-ID"/>
              </w:rPr>
            </w:pPr>
            <w:r w:rsidRPr="00261494">
              <w:rPr>
                <w:b/>
                <w:szCs w:val="24"/>
                <w:lang w:val="id-ID"/>
              </w:rPr>
              <w:t>Kebutuhan/</w:t>
            </w:r>
            <w:r w:rsidR="00261494" w:rsidRPr="00261494">
              <w:rPr>
                <w:b/>
                <w:szCs w:val="24"/>
                <w:lang w:val="id-ID"/>
              </w:rPr>
              <w:t xml:space="preserve"> </w:t>
            </w:r>
            <w:r w:rsidRPr="00261494">
              <w:rPr>
                <w:b/>
                <w:szCs w:val="24"/>
                <w:lang w:val="id-ID"/>
              </w:rPr>
              <w:t>Harapan</w:t>
            </w:r>
          </w:p>
        </w:tc>
        <w:tc>
          <w:tcPr>
            <w:tcW w:w="1575" w:type="dxa"/>
            <w:shd w:val="clear" w:color="auto" w:fill="C6D9F1" w:themeFill="text2" w:themeFillTint="33"/>
            <w:vAlign w:val="center"/>
          </w:tcPr>
          <w:p w14:paraId="4F01B857" w14:textId="0A433BD9" w:rsidR="006528A5" w:rsidRPr="00261494" w:rsidRDefault="006528A5" w:rsidP="006528A5">
            <w:pPr>
              <w:jc w:val="center"/>
              <w:rPr>
                <w:szCs w:val="24"/>
                <w:lang w:val="id-ID"/>
              </w:rPr>
            </w:pPr>
            <w:r w:rsidRPr="00261494">
              <w:rPr>
                <w:b/>
                <w:szCs w:val="24"/>
                <w:lang w:val="id-ID"/>
              </w:rPr>
              <w:t>Tingkat</w:t>
            </w:r>
            <w:r w:rsidR="00261494" w:rsidRPr="00261494">
              <w:rPr>
                <w:b/>
                <w:szCs w:val="24"/>
                <w:lang w:val="id-ID"/>
              </w:rPr>
              <w:t xml:space="preserve"> </w:t>
            </w:r>
            <w:r w:rsidRPr="00261494">
              <w:rPr>
                <w:b/>
                <w:szCs w:val="24"/>
                <w:lang w:val="id-ID"/>
              </w:rPr>
              <w:t>Kepentingan</w:t>
            </w:r>
          </w:p>
        </w:tc>
      </w:tr>
      <w:tr w:rsidR="006528A5" w:rsidRPr="00261494" w14:paraId="371CD14D" w14:textId="77777777" w:rsidTr="005C154A">
        <w:trPr>
          <w:jc w:val="center"/>
        </w:trPr>
        <w:tc>
          <w:tcPr>
            <w:tcW w:w="627" w:type="dxa"/>
            <w:vAlign w:val="center"/>
          </w:tcPr>
          <w:p w14:paraId="61CA662D" w14:textId="516499BE" w:rsidR="006528A5" w:rsidRPr="00261494" w:rsidRDefault="006528A5" w:rsidP="006528A5">
            <w:pPr>
              <w:jc w:val="both"/>
              <w:rPr>
                <w:szCs w:val="24"/>
                <w:lang w:val="id-ID"/>
              </w:rPr>
            </w:pPr>
            <w:r w:rsidRPr="00261494">
              <w:rPr>
                <w:szCs w:val="24"/>
                <w:lang w:val="id-ID"/>
              </w:rPr>
              <w:t>1</w:t>
            </w:r>
          </w:p>
        </w:tc>
        <w:tc>
          <w:tcPr>
            <w:tcW w:w="1466" w:type="dxa"/>
            <w:vAlign w:val="center"/>
          </w:tcPr>
          <w:p w14:paraId="2CBEC3EF" w14:textId="7010EF89" w:rsidR="006528A5" w:rsidRPr="00261494" w:rsidRDefault="006528A5" w:rsidP="006528A5">
            <w:pPr>
              <w:jc w:val="both"/>
              <w:rPr>
                <w:szCs w:val="24"/>
                <w:lang w:val="id-ID"/>
              </w:rPr>
            </w:pPr>
            <w:r w:rsidRPr="00261494">
              <w:rPr>
                <w:szCs w:val="24"/>
                <w:lang w:val="id-ID"/>
              </w:rPr>
              <w:t>Pemilik/</w:t>
            </w:r>
            <w:r w:rsidR="00261494" w:rsidRPr="00261494">
              <w:rPr>
                <w:szCs w:val="24"/>
                <w:lang w:val="id-ID"/>
              </w:rPr>
              <w:t xml:space="preserve"> </w:t>
            </w:r>
            <w:r w:rsidRPr="00261494">
              <w:rPr>
                <w:szCs w:val="24"/>
                <w:lang w:val="id-ID"/>
              </w:rPr>
              <w:t>Pengelola UMKM</w:t>
            </w:r>
          </w:p>
        </w:tc>
        <w:tc>
          <w:tcPr>
            <w:tcW w:w="1559" w:type="dxa"/>
            <w:vAlign w:val="center"/>
          </w:tcPr>
          <w:p w14:paraId="2D6F7DC5" w14:textId="73027047" w:rsidR="006528A5" w:rsidRPr="00261494" w:rsidRDefault="006528A5" w:rsidP="00EB56F6">
            <w:pPr>
              <w:jc w:val="center"/>
              <w:rPr>
                <w:szCs w:val="24"/>
                <w:lang w:val="id-ID"/>
              </w:rPr>
            </w:pPr>
            <w:r w:rsidRPr="00261494">
              <w:rPr>
                <w:szCs w:val="24"/>
                <w:lang w:val="id-ID"/>
              </w:rPr>
              <w:t>Pengguna utama sistem</w:t>
            </w:r>
          </w:p>
        </w:tc>
        <w:tc>
          <w:tcPr>
            <w:tcW w:w="1701" w:type="dxa"/>
            <w:vAlign w:val="center"/>
          </w:tcPr>
          <w:p w14:paraId="2938AF28" w14:textId="3F9A4250" w:rsidR="006528A5" w:rsidRPr="00261494" w:rsidRDefault="006528A5" w:rsidP="00EB56F6">
            <w:pPr>
              <w:jc w:val="center"/>
              <w:rPr>
                <w:szCs w:val="24"/>
                <w:lang w:val="id-ID"/>
              </w:rPr>
            </w:pPr>
            <w:r w:rsidRPr="00261494">
              <w:rPr>
                <w:szCs w:val="24"/>
                <w:lang w:val="id-ID"/>
              </w:rPr>
              <w:t>Memantau penggunaan energi dan biaya listrik</w:t>
            </w:r>
          </w:p>
        </w:tc>
        <w:tc>
          <w:tcPr>
            <w:tcW w:w="1843" w:type="dxa"/>
            <w:vAlign w:val="center"/>
          </w:tcPr>
          <w:p w14:paraId="7EA45B08" w14:textId="1BEECDE8" w:rsidR="006528A5" w:rsidRPr="00261494" w:rsidRDefault="006528A5" w:rsidP="00EB56F6">
            <w:pPr>
              <w:jc w:val="center"/>
              <w:rPr>
                <w:szCs w:val="24"/>
                <w:lang w:val="id-ID"/>
              </w:rPr>
            </w:pPr>
            <w:r w:rsidRPr="00261494">
              <w:rPr>
                <w:szCs w:val="24"/>
                <w:lang w:val="id-ID"/>
              </w:rPr>
              <w:t xml:space="preserve">Dashboard mudah dipahami dan informasi konsumsi energi </w:t>
            </w:r>
            <w:r w:rsidRPr="00261494">
              <w:rPr>
                <w:szCs w:val="24"/>
                <w:lang w:val="id-ID"/>
              </w:rPr>
              <w:lastRenderedPageBreak/>
              <w:t>dapat dipantau dengan jelas</w:t>
            </w:r>
          </w:p>
        </w:tc>
        <w:tc>
          <w:tcPr>
            <w:tcW w:w="1575" w:type="dxa"/>
            <w:vAlign w:val="center"/>
          </w:tcPr>
          <w:p w14:paraId="02454961" w14:textId="335E04C4" w:rsidR="006528A5" w:rsidRPr="00261494" w:rsidRDefault="006528A5" w:rsidP="00EB56F6">
            <w:pPr>
              <w:jc w:val="center"/>
              <w:rPr>
                <w:szCs w:val="24"/>
                <w:lang w:val="id-ID"/>
              </w:rPr>
            </w:pPr>
            <w:r w:rsidRPr="00261494">
              <w:rPr>
                <w:szCs w:val="24"/>
                <w:lang w:val="id-ID"/>
              </w:rPr>
              <w:lastRenderedPageBreak/>
              <w:t>Tinggi</w:t>
            </w:r>
          </w:p>
        </w:tc>
      </w:tr>
      <w:tr w:rsidR="006528A5" w:rsidRPr="00261494" w14:paraId="38F246B3" w14:textId="77777777" w:rsidTr="005C154A">
        <w:trPr>
          <w:jc w:val="center"/>
        </w:trPr>
        <w:tc>
          <w:tcPr>
            <w:tcW w:w="627" w:type="dxa"/>
            <w:vAlign w:val="center"/>
          </w:tcPr>
          <w:p w14:paraId="67964041" w14:textId="38E9919F" w:rsidR="006528A5" w:rsidRPr="00261494" w:rsidRDefault="006528A5" w:rsidP="006528A5">
            <w:pPr>
              <w:jc w:val="both"/>
              <w:rPr>
                <w:szCs w:val="24"/>
                <w:lang w:val="id-ID"/>
              </w:rPr>
            </w:pPr>
            <w:r w:rsidRPr="00261494">
              <w:rPr>
                <w:szCs w:val="24"/>
                <w:lang w:val="id-ID"/>
              </w:rPr>
              <w:t>2</w:t>
            </w:r>
          </w:p>
        </w:tc>
        <w:tc>
          <w:tcPr>
            <w:tcW w:w="1466" w:type="dxa"/>
            <w:vAlign w:val="center"/>
          </w:tcPr>
          <w:p w14:paraId="0A2BE0D2" w14:textId="73844000" w:rsidR="006528A5" w:rsidRPr="00261494" w:rsidRDefault="006528A5" w:rsidP="006528A5">
            <w:pPr>
              <w:jc w:val="both"/>
              <w:rPr>
                <w:szCs w:val="24"/>
                <w:lang w:val="id-ID"/>
              </w:rPr>
            </w:pPr>
            <w:r w:rsidRPr="00261494">
              <w:rPr>
                <w:szCs w:val="24"/>
                <w:lang w:val="id-ID"/>
              </w:rPr>
              <w:t>Tim Pengembang</w:t>
            </w:r>
          </w:p>
        </w:tc>
        <w:tc>
          <w:tcPr>
            <w:tcW w:w="1559" w:type="dxa"/>
            <w:vAlign w:val="center"/>
          </w:tcPr>
          <w:p w14:paraId="505C9EA5" w14:textId="33982587" w:rsidR="006528A5" w:rsidRPr="00261494" w:rsidRDefault="006528A5" w:rsidP="00EB56F6">
            <w:pPr>
              <w:jc w:val="center"/>
              <w:rPr>
                <w:szCs w:val="24"/>
                <w:lang w:val="id-ID"/>
              </w:rPr>
            </w:pPr>
            <w:r w:rsidRPr="00261494">
              <w:rPr>
                <w:szCs w:val="24"/>
                <w:lang w:val="id-ID"/>
              </w:rPr>
              <w:t>Merancang, mengembangkan, menguji, dan mendokumentasikan sistem</w:t>
            </w:r>
          </w:p>
        </w:tc>
        <w:tc>
          <w:tcPr>
            <w:tcW w:w="1701" w:type="dxa"/>
            <w:vAlign w:val="center"/>
          </w:tcPr>
          <w:p w14:paraId="0C3F0F4A" w14:textId="6EE48AAD" w:rsidR="006528A5" w:rsidRPr="00261494" w:rsidRDefault="006528A5" w:rsidP="00EB56F6">
            <w:pPr>
              <w:jc w:val="center"/>
              <w:rPr>
                <w:szCs w:val="24"/>
                <w:lang w:val="id-ID"/>
              </w:rPr>
            </w:pPr>
            <w:r w:rsidRPr="00261494">
              <w:rPr>
                <w:szCs w:val="24"/>
                <w:lang w:val="id-ID"/>
              </w:rPr>
              <w:t>Menghasilkan prototype sesuai ruang lingkup proyek</w:t>
            </w:r>
          </w:p>
        </w:tc>
        <w:tc>
          <w:tcPr>
            <w:tcW w:w="1843" w:type="dxa"/>
            <w:vAlign w:val="center"/>
          </w:tcPr>
          <w:p w14:paraId="6A3A3A36" w14:textId="50A8F87F" w:rsidR="006528A5" w:rsidRPr="00261494" w:rsidRDefault="006528A5" w:rsidP="00EB56F6">
            <w:pPr>
              <w:jc w:val="center"/>
              <w:rPr>
                <w:szCs w:val="24"/>
                <w:lang w:val="id-ID"/>
              </w:rPr>
            </w:pPr>
            <w:r w:rsidRPr="00261494">
              <w:rPr>
                <w:szCs w:val="24"/>
                <w:lang w:val="id-ID"/>
              </w:rPr>
              <w:t>Kebutuhan sistem jelas, proses pengembangan terstruktur, dan source code terdokumentasi</w:t>
            </w:r>
          </w:p>
        </w:tc>
        <w:tc>
          <w:tcPr>
            <w:tcW w:w="1575" w:type="dxa"/>
            <w:vAlign w:val="center"/>
          </w:tcPr>
          <w:p w14:paraId="56D80986" w14:textId="7D51FE78" w:rsidR="006528A5" w:rsidRPr="00261494" w:rsidRDefault="006528A5" w:rsidP="00EB56F6">
            <w:pPr>
              <w:jc w:val="center"/>
              <w:rPr>
                <w:szCs w:val="24"/>
                <w:lang w:val="id-ID"/>
              </w:rPr>
            </w:pPr>
            <w:r w:rsidRPr="00261494">
              <w:rPr>
                <w:szCs w:val="24"/>
                <w:lang w:val="id-ID"/>
              </w:rPr>
              <w:t>Tinggi</w:t>
            </w:r>
          </w:p>
        </w:tc>
      </w:tr>
      <w:tr w:rsidR="006528A5" w:rsidRPr="00261494" w14:paraId="15FB1203" w14:textId="77777777" w:rsidTr="005C154A">
        <w:trPr>
          <w:jc w:val="center"/>
        </w:trPr>
        <w:tc>
          <w:tcPr>
            <w:tcW w:w="627" w:type="dxa"/>
            <w:vAlign w:val="center"/>
          </w:tcPr>
          <w:p w14:paraId="7AF82F4F" w14:textId="79FB644D" w:rsidR="006528A5" w:rsidRPr="00261494" w:rsidRDefault="0048358F" w:rsidP="006528A5">
            <w:pPr>
              <w:jc w:val="both"/>
              <w:rPr>
                <w:szCs w:val="24"/>
                <w:lang w:val="id-ID"/>
              </w:rPr>
            </w:pPr>
            <w:r>
              <w:rPr>
                <w:szCs w:val="24"/>
                <w:lang w:val="id-ID"/>
              </w:rPr>
              <w:t>3</w:t>
            </w:r>
          </w:p>
        </w:tc>
        <w:tc>
          <w:tcPr>
            <w:tcW w:w="1466" w:type="dxa"/>
            <w:vAlign w:val="center"/>
          </w:tcPr>
          <w:p w14:paraId="1E3BEE53" w14:textId="72D7E33C" w:rsidR="006528A5" w:rsidRPr="00261494" w:rsidRDefault="006528A5" w:rsidP="006528A5">
            <w:pPr>
              <w:jc w:val="both"/>
              <w:rPr>
                <w:szCs w:val="24"/>
                <w:lang w:val="id-ID"/>
              </w:rPr>
            </w:pPr>
            <w:r w:rsidRPr="00261494">
              <w:rPr>
                <w:szCs w:val="24"/>
                <w:lang w:val="id-ID"/>
              </w:rPr>
              <w:t>Operator/</w:t>
            </w:r>
            <w:r w:rsidR="00261494" w:rsidRPr="00261494">
              <w:rPr>
                <w:szCs w:val="24"/>
                <w:lang w:val="id-ID"/>
              </w:rPr>
              <w:t xml:space="preserve"> </w:t>
            </w:r>
            <w:r w:rsidRPr="00261494">
              <w:rPr>
                <w:szCs w:val="24"/>
                <w:lang w:val="id-ID"/>
              </w:rPr>
              <w:t>Pengguna UMKM</w:t>
            </w:r>
          </w:p>
        </w:tc>
        <w:tc>
          <w:tcPr>
            <w:tcW w:w="1559" w:type="dxa"/>
            <w:vAlign w:val="center"/>
          </w:tcPr>
          <w:p w14:paraId="7C32AD1B" w14:textId="3BB09C5D" w:rsidR="006528A5" w:rsidRPr="00261494" w:rsidRDefault="006528A5" w:rsidP="00EB56F6">
            <w:pPr>
              <w:jc w:val="center"/>
              <w:rPr>
                <w:szCs w:val="24"/>
                <w:lang w:val="id-ID"/>
              </w:rPr>
            </w:pPr>
            <w:r w:rsidRPr="00261494">
              <w:rPr>
                <w:szCs w:val="24"/>
                <w:lang w:val="id-ID"/>
              </w:rPr>
              <w:t>Pengguna dashboard dalam kegiatan monitoring</w:t>
            </w:r>
          </w:p>
        </w:tc>
        <w:tc>
          <w:tcPr>
            <w:tcW w:w="1701" w:type="dxa"/>
            <w:vAlign w:val="center"/>
          </w:tcPr>
          <w:p w14:paraId="3F27E589" w14:textId="016B76E7" w:rsidR="006528A5" w:rsidRPr="00261494" w:rsidRDefault="006528A5" w:rsidP="00EB56F6">
            <w:pPr>
              <w:jc w:val="center"/>
              <w:rPr>
                <w:szCs w:val="24"/>
                <w:lang w:val="id-ID"/>
              </w:rPr>
            </w:pPr>
            <w:r w:rsidRPr="00261494">
              <w:rPr>
                <w:szCs w:val="24"/>
                <w:lang w:val="id-ID"/>
              </w:rPr>
              <w:t>Memperoleh informasi kondisi penggunaan perangkat listrik</w:t>
            </w:r>
          </w:p>
        </w:tc>
        <w:tc>
          <w:tcPr>
            <w:tcW w:w="1843" w:type="dxa"/>
            <w:vAlign w:val="center"/>
          </w:tcPr>
          <w:p w14:paraId="789D9501" w14:textId="12BD2A9A" w:rsidR="006528A5" w:rsidRPr="00261494" w:rsidRDefault="006528A5" w:rsidP="00EB56F6">
            <w:pPr>
              <w:jc w:val="center"/>
              <w:rPr>
                <w:szCs w:val="24"/>
                <w:lang w:val="id-ID"/>
              </w:rPr>
            </w:pPr>
            <w:r w:rsidRPr="00261494">
              <w:rPr>
                <w:szCs w:val="24"/>
                <w:lang w:val="id-ID"/>
              </w:rPr>
              <w:t>Informasi perangkat dan konsumsi energi ditampilkan secara sederhana dan mudah dipahami</w:t>
            </w:r>
          </w:p>
        </w:tc>
        <w:tc>
          <w:tcPr>
            <w:tcW w:w="1575" w:type="dxa"/>
            <w:vAlign w:val="center"/>
          </w:tcPr>
          <w:p w14:paraId="506A3834" w14:textId="7E180FA3" w:rsidR="006528A5" w:rsidRPr="00261494" w:rsidRDefault="006528A5" w:rsidP="00EB56F6">
            <w:pPr>
              <w:jc w:val="center"/>
              <w:rPr>
                <w:szCs w:val="24"/>
                <w:lang w:val="id-ID"/>
              </w:rPr>
            </w:pPr>
            <w:r w:rsidRPr="00261494">
              <w:rPr>
                <w:szCs w:val="24"/>
                <w:lang w:val="id-ID"/>
              </w:rPr>
              <w:t>Sedang</w:t>
            </w:r>
          </w:p>
        </w:tc>
      </w:tr>
      <w:tr w:rsidR="00261494" w:rsidRPr="00261494" w14:paraId="42FD61DA" w14:textId="77777777" w:rsidTr="005C154A">
        <w:trPr>
          <w:jc w:val="center"/>
        </w:trPr>
        <w:tc>
          <w:tcPr>
            <w:tcW w:w="627" w:type="dxa"/>
            <w:vAlign w:val="center"/>
          </w:tcPr>
          <w:p w14:paraId="5180052D" w14:textId="12281C1A" w:rsidR="00261494" w:rsidRPr="00261494" w:rsidRDefault="0048358F" w:rsidP="00261494">
            <w:pPr>
              <w:jc w:val="both"/>
              <w:rPr>
                <w:szCs w:val="28"/>
                <w:lang w:val="id-ID"/>
              </w:rPr>
            </w:pPr>
            <w:r>
              <w:rPr>
                <w:szCs w:val="28"/>
                <w:lang w:val="id-ID"/>
              </w:rPr>
              <w:t>4</w:t>
            </w:r>
          </w:p>
        </w:tc>
        <w:tc>
          <w:tcPr>
            <w:tcW w:w="1466" w:type="dxa"/>
            <w:vAlign w:val="center"/>
          </w:tcPr>
          <w:p w14:paraId="375371BB" w14:textId="5BC81F84" w:rsidR="00261494" w:rsidRPr="00261494" w:rsidRDefault="00261494" w:rsidP="00261494">
            <w:pPr>
              <w:jc w:val="both"/>
              <w:rPr>
                <w:szCs w:val="28"/>
                <w:lang w:val="id-ID"/>
              </w:rPr>
            </w:pPr>
            <w:r w:rsidRPr="00261494">
              <w:rPr>
                <w:szCs w:val="28"/>
                <w:lang w:val="id-ID"/>
              </w:rPr>
              <w:t>Penyedia Listrik</w:t>
            </w:r>
          </w:p>
        </w:tc>
        <w:tc>
          <w:tcPr>
            <w:tcW w:w="1559" w:type="dxa"/>
            <w:vAlign w:val="center"/>
          </w:tcPr>
          <w:p w14:paraId="173ED95E" w14:textId="276E02B1" w:rsidR="00261494" w:rsidRPr="00261494" w:rsidRDefault="00261494" w:rsidP="00261494">
            <w:pPr>
              <w:jc w:val="center"/>
              <w:rPr>
                <w:szCs w:val="28"/>
                <w:lang w:val="id-ID"/>
              </w:rPr>
            </w:pPr>
            <w:r w:rsidRPr="00261494">
              <w:rPr>
                <w:szCs w:val="28"/>
                <w:lang w:val="id-ID"/>
              </w:rPr>
              <w:t>Sumber informasi pendukung terkait tarif listrik</w:t>
            </w:r>
          </w:p>
        </w:tc>
        <w:tc>
          <w:tcPr>
            <w:tcW w:w="1701" w:type="dxa"/>
            <w:vAlign w:val="center"/>
          </w:tcPr>
          <w:p w14:paraId="6125BB18" w14:textId="4269FDD1" w:rsidR="00261494" w:rsidRPr="00261494" w:rsidRDefault="00261494" w:rsidP="00261494">
            <w:pPr>
              <w:jc w:val="center"/>
              <w:rPr>
                <w:szCs w:val="28"/>
                <w:lang w:val="id-ID"/>
              </w:rPr>
            </w:pPr>
            <w:r w:rsidRPr="00261494">
              <w:rPr>
                <w:szCs w:val="28"/>
                <w:lang w:val="id-ID"/>
              </w:rPr>
              <w:t>Ketersediaan informasi tarif sebagai dasar estimasi biaya</w:t>
            </w:r>
          </w:p>
        </w:tc>
        <w:tc>
          <w:tcPr>
            <w:tcW w:w="1843" w:type="dxa"/>
            <w:vAlign w:val="center"/>
          </w:tcPr>
          <w:p w14:paraId="7F8780A6" w14:textId="773B19A2" w:rsidR="00261494" w:rsidRPr="00261494" w:rsidRDefault="00261494" w:rsidP="00261494">
            <w:pPr>
              <w:jc w:val="center"/>
              <w:rPr>
                <w:szCs w:val="28"/>
                <w:lang w:val="id-ID"/>
              </w:rPr>
            </w:pPr>
            <w:r w:rsidRPr="00261494">
              <w:rPr>
                <w:szCs w:val="28"/>
                <w:lang w:val="id-ID"/>
              </w:rPr>
              <w:t>Informasi tarif yang digunakan dalam perhitungan estimasi dapat ditentukan dengan jelas</w:t>
            </w:r>
          </w:p>
        </w:tc>
        <w:tc>
          <w:tcPr>
            <w:tcW w:w="1575" w:type="dxa"/>
            <w:vAlign w:val="center"/>
          </w:tcPr>
          <w:p w14:paraId="0C5F66F4" w14:textId="31534C78" w:rsidR="00261494" w:rsidRPr="00261494" w:rsidRDefault="00261494" w:rsidP="00261494">
            <w:pPr>
              <w:jc w:val="center"/>
              <w:rPr>
                <w:szCs w:val="28"/>
                <w:lang w:val="id-ID"/>
              </w:rPr>
            </w:pPr>
            <w:r w:rsidRPr="00261494">
              <w:rPr>
                <w:szCs w:val="28"/>
                <w:lang w:val="id-ID"/>
              </w:rPr>
              <w:t>Rendah</w:t>
            </w:r>
          </w:p>
        </w:tc>
      </w:tr>
    </w:tbl>
    <w:p w14:paraId="67333289" w14:textId="77777777" w:rsidR="006528A5" w:rsidRPr="00261494" w:rsidRDefault="006528A5" w:rsidP="006528A5">
      <w:pPr>
        <w:jc w:val="both"/>
        <w:rPr>
          <w:lang w:val="id-ID"/>
        </w:rPr>
      </w:pPr>
    </w:p>
    <w:p w14:paraId="662B309B" w14:textId="77777777" w:rsidR="00F74526" w:rsidRPr="00261494" w:rsidRDefault="00000000">
      <w:pPr>
        <w:spacing w:before="200"/>
        <w:rPr>
          <w:lang w:val="id-ID"/>
        </w:rPr>
      </w:pPr>
      <w:r w:rsidRPr="00261494">
        <w:rPr>
          <w:b/>
          <w:lang w:val="id-ID"/>
        </w:rPr>
        <w:t>2. Strategi Pengelolaan Stakeholder</w:t>
      </w:r>
    </w:p>
    <w:p w14:paraId="21F49888" w14:textId="77777777" w:rsidR="00F74526" w:rsidRPr="00261494" w:rsidRDefault="00000000" w:rsidP="00261494">
      <w:pPr>
        <w:ind w:firstLine="567"/>
        <w:jc w:val="both"/>
        <w:rPr>
          <w:lang w:val="id-ID"/>
        </w:rPr>
      </w:pPr>
      <w:r w:rsidRPr="00261494">
        <w:rPr>
          <w:lang w:val="id-ID"/>
        </w:rPr>
        <w:t xml:space="preserve">Pemilik atau pengelola UMKM sebagai pengguna utama perlu dilibatkan dalam proses identifikasi kebutuhan dan evaluasi rancangan dashboard agar informasi yang ditampilkan sesuai dengan kebutuhan monitoring energi. Tim pengembang bertanggung </w:t>
      </w:r>
      <w:r w:rsidRPr="00261494">
        <w:rPr>
          <w:lang w:val="id-ID"/>
        </w:rPr>
        <w:lastRenderedPageBreak/>
        <w:t>jawab menjaga koordinasi internal, mengelola pekerjaan berdasarkan WBS, serta memastikan perubahan source code terdokumentasi melalui Git dan GitHub. Dosen sebagai pembimbing dan evaluator perlu memperoleh informasi mengenai perkembangan proyek, hasil perancangan, dan prototype untuk memastikan proyek tetap sesuai dengan tujuan mata kuliah. Operator UMKM dapat dilibatkan sebagai pengguna tambahan dalam evaluasi kemudahan penggunaan dashboard. Sementara itu, informasi dari penyedia listrik digunakan sebagai referensi pendukung apabila diperlukan dalam menentukan parameter estimasi biaya.</w:t>
      </w:r>
    </w:p>
    <w:sectPr w:rsidR="00F74526" w:rsidRPr="00261494" w:rsidSect="00034616">
      <w:pgSz w:w="12240" w:h="15840"/>
      <w:pgMar w:top="1701"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5C2E1C1B"/>
    <w:multiLevelType w:val="hybridMultilevel"/>
    <w:tmpl w:val="01EAF07E"/>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39620914">
    <w:abstractNumId w:val="8"/>
  </w:num>
  <w:num w:numId="2" w16cid:durableId="1525558104">
    <w:abstractNumId w:val="6"/>
  </w:num>
  <w:num w:numId="3" w16cid:durableId="1894345810">
    <w:abstractNumId w:val="5"/>
  </w:num>
  <w:num w:numId="4" w16cid:durableId="2027439992">
    <w:abstractNumId w:val="4"/>
  </w:num>
  <w:num w:numId="5" w16cid:durableId="696079636">
    <w:abstractNumId w:val="7"/>
  </w:num>
  <w:num w:numId="6" w16cid:durableId="1366370763">
    <w:abstractNumId w:val="3"/>
  </w:num>
  <w:num w:numId="7" w16cid:durableId="1957448964">
    <w:abstractNumId w:val="2"/>
  </w:num>
  <w:num w:numId="8" w16cid:durableId="2103256485">
    <w:abstractNumId w:val="1"/>
  </w:num>
  <w:num w:numId="9" w16cid:durableId="1867793103">
    <w:abstractNumId w:val="0"/>
  </w:num>
  <w:num w:numId="10" w16cid:durableId="16425400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494"/>
    <w:rsid w:val="0029639D"/>
    <w:rsid w:val="00325125"/>
    <w:rsid w:val="00326F90"/>
    <w:rsid w:val="0048358F"/>
    <w:rsid w:val="004A4406"/>
    <w:rsid w:val="005C154A"/>
    <w:rsid w:val="006528A5"/>
    <w:rsid w:val="006B5210"/>
    <w:rsid w:val="009B0E06"/>
    <w:rsid w:val="00AA1D8D"/>
    <w:rsid w:val="00B47730"/>
    <w:rsid w:val="00CB0664"/>
    <w:rsid w:val="00CD0793"/>
    <w:rsid w:val="00EB56F6"/>
    <w:rsid w:val="00F74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CFA1E"/>
  <w14:defaultImageDpi w14:val="300"/>
  <w15:docId w15:val="{E8DD1F21-8465-4EBA-BC6D-27F71FD9F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salsabila salsabila</cp:lastModifiedBy>
  <cp:revision>3</cp:revision>
  <dcterms:created xsi:type="dcterms:W3CDTF">2013-12-23T23:15:00Z</dcterms:created>
  <dcterms:modified xsi:type="dcterms:W3CDTF">2026-10-01T08:38:00Z</dcterms:modified>
  <cp:category/>
</cp:coreProperties>
</file>