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40C" w14:textId="77777777" w:rsidR="004F76F1" w:rsidRDefault="00B675FC" w:rsidP="00783C9C">
      <w:pPr>
        <w:jc w:val="both"/>
      </w:pPr>
      <w:r>
        <w:t>Lab_06</w:t>
      </w:r>
    </w:p>
    <w:p w14:paraId="48128663" w14:textId="77777777" w:rsidR="004F76F1" w:rsidRDefault="004F76F1" w:rsidP="00783C9C">
      <w:pPr>
        <w:jc w:val="both"/>
      </w:pPr>
      <w:r>
        <w:t>Pergunta 1:</w:t>
      </w:r>
    </w:p>
    <w:p w14:paraId="4F6EE502" w14:textId="77777777" w:rsidR="00E8785E" w:rsidRDefault="004F76F1" w:rsidP="00783C9C">
      <w:pPr>
        <w:jc w:val="both"/>
      </w:pPr>
      <w:r>
        <w:t>Projeto_1</w:t>
      </w:r>
    </w:p>
    <w:p w14:paraId="623DD5F1" w14:textId="2CAD2D63" w:rsidR="008F30F2" w:rsidRDefault="00B675FC" w:rsidP="00783C9C">
      <w:pPr>
        <w:jc w:val="both"/>
      </w:pPr>
      <w:r>
        <w:t xml:space="preserve"> </w:t>
      </w:r>
      <w:r w:rsidR="00E8785E" w:rsidRPr="00E8785E">
        <w:t>As funções estão no app.py.</w:t>
      </w:r>
    </w:p>
    <w:p w14:paraId="3161F625" w14:textId="04E1E71E" w:rsidR="00B675FC" w:rsidRDefault="004C548D" w:rsidP="00783C9C">
      <w:pPr>
        <w:jc w:val="both"/>
      </w:pPr>
      <w:r>
        <w:t xml:space="preserve">Um sistema de autenticação e autorização de utilizadores é implementado utilizando uma base de dados </w:t>
      </w:r>
      <w:proofErr w:type="spellStart"/>
      <w:r>
        <w:t>SQLite</w:t>
      </w:r>
      <w:proofErr w:type="spellEnd"/>
      <w:r>
        <w:t xml:space="preserve"> e</w:t>
      </w:r>
      <w:r w:rsidR="000A1505">
        <w:t xml:space="preserve"> </w:t>
      </w:r>
      <w:r>
        <w:t xml:space="preserve">a estrutura web do </w:t>
      </w:r>
      <w:proofErr w:type="spellStart"/>
      <w:r>
        <w:t>Flask</w:t>
      </w:r>
      <w:proofErr w:type="spellEnd"/>
      <w:r>
        <w:t>. São tomadas as seguintes medidas para implementar o sistema:</w:t>
      </w:r>
    </w:p>
    <w:p w14:paraId="63FBA8E3" w14:textId="77777777" w:rsidR="001B1171" w:rsidRDefault="0052146D" w:rsidP="00783C9C">
      <w:pPr>
        <w:jc w:val="both"/>
      </w:pPr>
      <w:r>
        <w:t>- Inscrição: Quando um utilizador tenta registar-se, o ponto final de "registo" é chamado. O utilizador é chamado introduzido nome de utilizador, e-mail, e palavra-passe são extraídos dos dados do formulário e armazenados nas variáveis "</w:t>
      </w:r>
      <w:proofErr w:type="spellStart"/>
      <w:r>
        <w:t>username</w:t>
      </w:r>
      <w:proofErr w:type="spellEnd"/>
      <w:r>
        <w:t xml:space="preserve">", "email", e "password", </w:t>
      </w:r>
      <w:r w:rsidR="008D7B8F">
        <w:t>respetivamente</w:t>
      </w:r>
      <w:r>
        <w:t>.</w:t>
      </w:r>
      <w:r w:rsidR="00F071C4" w:rsidRPr="00F071C4">
        <w:t xml:space="preserve"> </w:t>
      </w:r>
      <w:r w:rsidR="00F071C4">
        <w:t xml:space="preserve">O código então valida as entradas, verificando se algum dos campos está vazio ou se </w:t>
      </w:r>
      <w:proofErr w:type="gramStart"/>
      <w:r w:rsidR="00F071C4">
        <w:t xml:space="preserve">o comprimento de algum </w:t>
      </w:r>
      <w:r w:rsidR="003F4B3C">
        <w:t>dos</w:t>
      </w:r>
      <w:r w:rsidR="00F071C4">
        <w:t xml:space="preserve"> campos têm</w:t>
      </w:r>
      <w:proofErr w:type="gramEnd"/>
      <w:r w:rsidR="00F071C4">
        <w:t xml:space="preserve"> menos de 3 caracteres.</w:t>
      </w:r>
      <w:r w:rsidR="007574C0" w:rsidRPr="007574C0">
        <w:t xml:space="preserve"> </w:t>
      </w:r>
      <w:r w:rsidR="007574C0">
        <w:t xml:space="preserve">Se alguma destas condições for preenchida, o utilizador é </w:t>
      </w:r>
      <w:r w:rsidR="003F4B3C">
        <w:t>redirecionado</w:t>
      </w:r>
      <w:r w:rsidR="007574C0">
        <w:t xml:space="preserve"> de volta para a página de registo com uma mensagem de erro.</w:t>
      </w:r>
    </w:p>
    <w:p w14:paraId="5940E496" w14:textId="3FC25F1C" w:rsidR="0010778D" w:rsidRDefault="00354C4B" w:rsidP="00783C9C">
      <w:pPr>
        <w:jc w:val="both"/>
      </w:pPr>
      <w:r>
        <w:t xml:space="preserve">- </w:t>
      </w:r>
      <w:r w:rsidR="0010778D">
        <w:t>Se a validação de entrada for bem sucedida, a palavra-passe é acelerada utilizando o função "</w:t>
      </w:r>
      <w:proofErr w:type="spellStart"/>
      <w:r w:rsidR="0010778D">
        <w:t>generate_password_hash</w:t>
      </w:r>
      <w:proofErr w:type="spellEnd"/>
      <w:r w:rsidR="0010778D">
        <w:t>" a partir do módulo "</w:t>
      </w:r>
      <w:proofErr w:type="gramStart"/>
      <w:r w:rsidR="0010778D">
        <w:t>werkzeug.</w:t>
      </w:r>
      <w:proofErr w:type="spellStart"/>
      <w:r w:rsidR="0010778D">
        <w:t>security</w:t>
      </w:r>
      <w:proofErr w:type="spellEnd"/>
      <w:proofErr w:type="gramEnd"/>
      <w:r w:rsidR="0010778D">
        <w:t>".</w:t>
      </w:r>
      <w:r w:rsidR="000655B0">
        <w:t>A</w:t>
      </w:r>
      <w:r>
        <w:t xml:space="preserve"> </w:t>
      </w:r>
      <w:r w:rsidR="000655B0">
        <w:t>“</w:t>
      </w:r>
      <w:proofErr w:type="spellStart"/>
      <w:r>
        <w:t>hashed</w:t>
      </w:r>
      <w:r w:rsidR="000655B0">
        <w:t>_</w:t>
      </w:r>
      <w:r>
        <w:t>password</w:t>
      </w:r>
      <w:proofErr w:type="spellEnd"/>
      <w:r w:rsidR="000655B0">
        <w:t>”</w:t>
      </w:r>
      <w:r>
        <w:t xml:space="preserve"> é então armazenada na variável "</w:t>
      </w:r>
      <w:proofErr w:type="spellStart"/>
      <w:r>
        <w:t>hashed_password</w:t>
      </w:r>
      <w:proofErr w:type="spellEnd"/>
      <w:r>
        <w:t xml:space="preserve">". O código então verifica se o nome de utilizador ou e-mail introduzido já existe na base de dados, executando uma </w:t>
      </w:r>
      <w:r w:rsidR="008C12D1">
        <w:t>consulta</w:t>
      </w:r>
      <w:r>
        <w:t xml:space="preserve"> SELECT.</w:t>
      </w:r>
      <w:r w:rsidR="00DC4AAE" w:rsidRPr="00DC4AAE">
        <w:t xml:space="preserve"> </w:t>
      </w:r>
      <w:r w:rsidR="00DC4AAE">
        <w:t>Se for encontrado um utilizador, o código devolve um erro mensagem para a página de registo.</w:t>
      </w:r>
    </w:p>
    <w:p w14:paraId="2B8EC953" w14:textId="3F095F31" w:rsidR="00C0076E" w:rsidRDefault="00C0076E" w:rsidP="00783C9C">
      <w:pPr>
        <w:jc w:val="both"/>
      </w:pPr>
      <w:r>
        <w:t xml:space="preserve"> - Se o nome de utilizador e o e-mail forem únicos, o código insere os dados do novo utilizador n</w:t>
      </w:r>
      <w:r w:rsidR="00731B4C">
        <w:t>a</w:t>
      </w:r>
      <w:r>
        <w:t xml:space="preserve"> tabela de "</w:t>
      </w:r>
      <w:proofErr w:type="spellStart"/>
      <w:r>
        <w:t>users</w:t>
      </w:r>
      <w:proofErr w:type="spellEnd"/>
      <w:r>
        <w:t xml:space="preserve">" na base de dados </w:t>
      </w:r>
      <w:proofErr w:type="spellStart"/>
      <w:r>
        <w:t>SQLite</w:t>
      </w:r>
      <w:proofErr w:type="spellEnd"/>
      <w:r>
        <w:t>.</w:t>
      </w:r>
    </w:p>
    <w:p w14:paraId="3B5742F9" w14:textId="51D28E9A" w:rsidR="00731B4C" w:rsidRDefault="00731B4C" w:rsidP="00783C9C">
      <w:pPr>
        <w:jc w:val="both"/>
      </w:pPr>
      <w:r>
        <w:t>- Login: O ponto final de "login" é chamado quando um utilizador tenta fazer o login. O código extrai o nome introduzido pelo utilizador e senha a partir dos dados do formulário. Uma consulta SELECT é executada para ir buscar os dados do utilizador à tabela "</w:t>
      </w:r>
      <w:proofErr w:type="spellStart"/>
      <w:r>
        <w:t>u</w:t>
      </w:r>
      <w:r w:rsidR="005B7F8C">
        <w:t>sers</w:t>
      </w:r>
      <w:proofErr w:type="spellEnd"/>
      <w:r>
        <w:t>", com base no nome de utilizador introduzido.</w:t>
      </w:r>
    </w:p>
    <w:p w14:paraId="2F5E98E1" w14:textId="672E51F2" w:rsidR="00CE63A2" w:rsidRDefault="00CE63A2" w:rsidP="00783C9C">
      <w:pPr>
        <w:jc w:val="both"/>
      </w:pPr>
      <w:r>
        <w:t xml:space="preserve">- Se o utilizador for encontrado na base de dados, o código compara a palavra-passe introduzida com a </w:t>
      </w:r>
      <w:r w:rsidR="005B7F8C">
        <w:t>“</w:t>
      </w:r>
      <w:proofErr w:type="spellStart"/>
      <w:r>
        <w:t>hashed</w:t>
      </w:r>
      <w:r w:rsidR="005B7F8C">
        <w:t>_</w:t>
      </w:r>
      <w:r>
        <w:t>password</w:t>
      </w:r>
      <w:proofErr w:type="spellEnd"/>
      <w:r w:rsidR="005B7F8C">
        <w:t>”</w:t>
      </w:r>
      <w:r>
        <w:t xml:space="preserve"> armazenada na base de dados, utilizando a função "</w:t>
      </w:r>
      <w:proofErr w:type="spellStart"/>
      <w:r>
        <w:t>check_password_hash</w:t>
      </w:r>
      <w:proofErr w:type="spellEnd"/>
      <w:r>
        <w:t>"</w:t>
      </w:r>
      <w:r w:rsidR="006B499D">
        <w:t xml:space="preserve"> </w:t>
      </w:r>
      <w:r>
        <w:t>a partir do módulo "</w:t>
      </w:r>
      <w:proofErr w:type="spellStart"/>
      <w:proofErr w:type="gramStart"/>
      <w:r>
        <w:t>werkzeug.security</w:t>
      </w:r>
      <w:proofErr w:type="spellEnd"/>
      <w:proofErr w:type="gramEnd"/>
      <w:r>
        <w:t>". Se as palavras-passe corresponderem, o utilizador está registado,</w:t>
      </w:r>
      <w:r w:rsidR="006B499D">
        <w:t xml:space="preserve"> </w:t>
      </w:r>
      <w:r>
        <w:t xml:space="preserve">e o seu nome de utilizador é armazenado numa variável de sessão. O utilizador é então </w:t>
      </w:r>
      <w:r w:rsidR="006B499D">
        <w:t>redirecionado</w:t>
      </w:r>
      <w:r>
        <w:t xml:space="preserve"> para a </w:t>
      </w:r>
      <w:r w:rsidR="00B53C58">
        <w:t xml:space="preserve">página </w:t>
      </w:r>
      <w:r>
        <w:t>"</w:t>
      </w:r>
      <w:r w:rsidR="00C05518">
        <w:t>Index</w:t>
      </w:r>
      <w:r>
        <w:t>".</w:t>
      </w:r>
    </w:p>
    <w:p w14:paraId="236B15F6" w14:textId="41F63E8E" w:rsidR="00D73BF5" w:rsidRDefault="00D73BF5" w:rsidP="00783C9C">
      <w:pPr>
        <w:jc w:val="both"/>
      </w:pPr>
      <w:r>
        <w:t xml:space="preserve">- </w:t>
      </w:r>
      <w:proofErr w:type="spellStart"/>
      <w:r>
        <w:t>Logout</w:t>
      </w:r>
      <w:proofErr w:type="spellEnd"/>
      <w:r>
        <w:t xml:space="preserve">: </w:t>
      </w:r>
      <w:r w:rsidR="00BA5C84">
        <w:t>A função</w:t>
      </w:r>
      <w:r>
        <w:t xml:space="preserve"> "</w:t>
      </w:r>
      <w:proofErr w:type="spellStart"/>
      <w:r>
        <w:t>logout</w:t>
      </w:r>
      <w:proofErr w:type="spellEnd"/>
      <w:r>
        <w:t>" é chamad</w:t>
      </w:r>
      <w:r w:rsidR="00BA5C84">
        <w:t>a</w:t>
      </w:r>
      <w:r>
        <w:t xml:space="preserve"> quando um utilizador tenta terminar a sessão. O código remove as chaves "</w:t>
      </w:r>
      <w:proofErr w:type="spellStart"/>
      <w:r>
        <w:t>logged_in</w:t>
      </w:r>
      <w:proofErr w:type="spellEnd"/>
      <w:r>
        <w:t>" e "</w:t>
      </w:r>
      <w:proofErr w:type="spellStart"/>
      <w:r>
        <w:t>username</w:t>
      </w:r>
      <w:proofErr w:type="spellEnd"/>
      <w:r>
        <w:t>" da sessão, registando efetivamente o utilizador fora. O utilizador é então redir</w:t>
      </w:r>
      <w:r w:rsidR="006C4611">
        <w:t>ecionado para a página</w:t>
      </w:r>
      <w:r>
        <w:t xml:space="preserve"> "</w:t>
      </w:r>
      <w:r w:rsidR="006C4611">
        <w:t>Index</w:t>
      </w:r>
      <w:r>
        <w:t>".</w:t>
      </w:r>
    </w:p>
    <w:p w14:paraId="1F831183" w14:textId="5D720A31" w:rsidR="003154DF" w:rsidRDefault="003154DF" w:rsidP="00783C9C">
      <w:pPr>
        <w:jc w:val="both"/>
      </w:pPr>
      <w:r>
        <w:t>Globalmente, o código implementa um sistema básico de autenticação e autorização de utilizadores, em que</w:t>
      </w:r>
      <w:r w:rsidR="005A6608">
        <w:t xml:space="preserve"> </w:t>
      </w:r>
      <w:r>
        <w:t xml:space="preserve">as credenciais do utilizador são armazenadas numa base de dados </w:t>
      </w:r>
      <w:proofErr w:type="spellStart"/>
      <w:r>
        <w:t>SQLite</w:t>
      </w:r>
      <w:proofErr w:type="spellEnd"/>
      <w:r>
        <w:t xml:space="preserve"> e a sessão do utilizador é gerida utilizando </w:t>
      </w:r>
      <w:r w:rsidR="005A6608">
        <w:t>a g</w:t>
      </w:r>
      <w:r>
        <w:t xml:space="preserve">estão da sessão integrada do </w:t>
      </w:r>
      <w:proofErr w:type="spellStart"/>
      <w:r>
        <w:t>Flask</w:t>
      </w:r>
      <w:proofErr w:type="spellEnd"/>
      <w:r>
        <w:t>.</w:t>
      </w:r>
    </w:p>
    <w:p w14:paraId="0DED6079" w14:textId="597054A2" w:rsidR="00E8785E" w:rsidRDefault="00E8785E" w:rsidP="00783C9C">
      <w:pPr>
        <w:jc w:val="both"/>
      </w:pPr>
    </w:p>
    <w:p w14:paraId="456BBF11" w14:textId="7C1CC9DB" w:rsidR="00A52627" w:rsidRDefault="00A52627" w:rsidP="00783C9C">
      <w:pPr>
        <w:jc w:val="both"/>
      </w:pPr>
      <w:r>
        <w:t>Projeto_2</w:t>
      </w:r>
    </w:p>
    <w:p w14:paraId="46BCA7BB" w14:textId="7778C885" w:rsidR="00A52627" w:rsidRDefault="00A52627" w:rsidP="00783C9C">
      <w:pPr>
        <w:jc w:val="both"/>
      </w:pPr>
      <w:r w:rsidRPr="00A52627">
        <w:t>Está com a arquitetura proposta MVC.</w:t>
      </w:r>
    </w:p>
    <w:p w14:paraId="6FB1A128" w14:textId="0C806BB4" w:rsidR="00A52627" w:rsidRDefault="00A52627" w:rsidP="00783C9C">
      <w:pPr>
        <w:jc w:val="both"/>
      </w:pPr>
    </w:p>
    <w:p w14:paraId="35B088B8" w14:textId="261FF6B8" w:rsidR="00A52627" w:rsidRDefault="00A52627" w:rsidP="00783C9C">
      <w:pPr>
        <w:jc w:val="both"/>
      </w:pPr>
      <w:r>
        <w:lastRenderedPageBreak/>
        <w:t>Pergunta_2:</w:t>
      </w:r>
    </w:p>
    <w:p w14:paraId="3348B854" w14:textId="3AF9E42A" w:rsidR="00A52627" w:rsidRDefault="006A71E6" w:rsidP="00783C9C">
      <w:pPr>
        <w:jc w:val="both"/>
      </w:pPr>
      <w:r>
        <w:t xml:space="preserve">Esta é uma aplicação </w:t>
      </w:r>
      <w:proofErr w:type="spellStart"/>
      <w:r>
        <w:t>Flask</w:t>
      </w:r>
      <w:proofErr w:type="spellEnd"/>
      <w:r>
        <w:t xml:space="preserve"> com duas vias: "/</w:t>
      </w:r>
      <w:proofErr w:type="spellStart"/>
      <w:r>
        <w:t>post</w:t>
      </w:r>
      <w:proofErr w:type="spellEnd"/>
      <w:r>
        <w:t>" e "/</w:t>
      </w:r>
      <w:proofErr w:type="spellStart"/>
      <w:r>
        <w:t>comment</w:t>
      </w:r>
      <w:proofErr w:type="spellEnd"/>
      <w:r>
        <w:t>". A rota "/</w:t>
      </w:r>
      <w:proofErr w:type="spellStart"/>
      <w:r>
        <w:t>post</w:t>
      </w:r>
      <w:proofErr w:type="spellEnd"/>
      <w:r>
        <w:t xml:space="preserve">" trata de pedidos de GET e POST, e recupera mensagens e comentários a partir de uma base de dados. Se o método de pedido é o POST, recebe a imagem carregada e o conteúdo </w:t>
      </w:r>
      <w:r w:rsidR="00423443">
        <w:t xml:space="preserve">do </w:t>
      </w:r>
      <w:proofErr w:type="spellStart"/>
      <w:r w:rsidR="00423443">
        <w:t>post</w:t>
      </w:r>
      <w:proofErr w:type="spellEnd"/>
      <w:r w:rsidR="0007591E">
        <w:t xml:space="preserve"> e </w:t>
      </w:r>
      <w:r w:rsidR="00423443">
        <w:t>gua</w:t>
      </w:r>
      <w:r w:rsidR="004E1B8E">
        <w:t>r</w:t>
      </w:r>
      <w:r w:rsidR="00423443">
        <w:t>da-os</w:t>
      </w:r>
      <w:r>
        <w:t xml:space="preserve"> n</w:t>
      </w:r>
      <w:r w:rsidR="00F26847">
        <w:t>uma</w:t>
      </w:r>
      <w:r>
        <w:t xml:space="preserve"> base de dados.</w:t>
      </w:r>
      <w:r w:rsidR="00524120" w:rsidRPr="00524120">
        <w:t xml:space="preserve"> </w:t>
      </w:r>
      <w:r w:rsidR="00524120">
        <w:t xml:space="preserve">Depois recupera os </w:t>
      </w:r>
      <w:proofErr w:type="spellStart"/>
      <w:r w:rsidR="00524120">
        <w:t>posts</w:t>
      </w:r>
      <w:proofErr w:type="spellEnd"/>
      <w:r w:rsidR="00524120">
        <w:t xml:space="preserve"> atualizados e comentários da base de dados e </w:t>
      </w:r>
      <w:r w:rsidR="008660EF">
        <w:t>remete-nos</w:t>
      </w:r>
      <w:r w:rsidR="001A0819">
        <w:t xml:space="preserve"> para a página</w:t>
      </w:r>
      <w:r w:rsidR="00524120">
        <w:t xml:space="preserve"> "feed.html" com a atualização dados. A rota</w:t>
      </w:r>
      <w:r w:rsidR="00E37207">
        <w:t xml:space="preserve"> </w:t>
      </w:r>
      <w:r w:rsidR="00524120">
        <w:t>"/</w:t>
      </w:r>
      <w:proofErr w:type="spellStart"/>
      <w:r w:rsidR="00524120">
        <w:t>com</w:t>
      </w:r>
      <w:r w:rsidR="00ED2A9C">
        <w:t>ment</w:t>
      </w:r>
      <w:proofErr w:type="spellEnd"/>
      <w:r w:rsidR="00524120">
        <w:t>" trata de pedidos POST, recupera o ID do correio, ID do utilizador, e comenta o conteúdo do formulário, e insere o comentário na base de dados.</w:t>
      </w:r>
    </w:p>
    <w:p w14:paraId="5B9A5FD5" w14:textId="4C5B4585" w:rsidR="00CB706B" w:rsidRDefault="00CB706B" w:rsidP="00783C9C">
      <w:pPr>
        <w:jc w:val="both"/>
      </w:pPr>
    </w:p>
    <w:p w14:paraId="6486E2AB" w14:textId="57B0DBB6" w:rsidR="00CB706B" w:rsidRDefault="00CB706B" w:rsidP="00783C9C">
      <w:pPr>
        <w:jc w:val="both"/>
      </w:pPr>
      <w:r>
        <w:t>Pergunta_3:</w:t>
      </w:r>
    </w:p>
    <w:p w14:paraId="36E9C2BD" w14:textId="0EEBE01B" w:rsidR="00CB706B" w:rsidRDefault="00CB706B" w:rsidP="00783C9C">
      <w:pPr>
        <w:jc w:val="both"/>
      </w:pPr>
      <w:r w:rsidRPr="00CB706B">
        <w:t xml:space="preserve">Esta é uma aplicação de </w:t>
      </w:r>
      <w:proofErr w:type="spellStart"/>
      <w:r w:rsidRPr="00CB706B">
        <w:t>Flask</w:t>
      </w:r>
      <w:proofErr w:type="spellEnd"/>
      <w:r w:rsidRPr="00CB706B">
        <w:t xml:space="preserve"> com uma rota "/</w:t>
      </w:r>
      <w:proofErr w:type="spellStart"/>
      <w:r w:rsidRPr="00CB706B">
        <w:t>search</w:t>
      </w:r>
      <w:proofErr w:type="spellEnd"/>
      <w:r w:rsidRPr="00CB706B">
        <w:t>" que trata de pedidos de GET e POST.</w:t>
      </w:r>
      <w:r w:rsidR="00CD7BBE" w:rsidRPr="00CD7BBE">
        <w:t xml:space="preserve"> </w:t>
      </w:r>
      <w:r w:rsidR="00CD7BBE">
        <w:t xml:space="preserve">Se o método de pedido for POST, recupera a consulta de pesquisa a partir do formulário, consulta </w:t>
      </w:r>
      <w:r w:rsidR="002E4A1A">
        <w:t>a</w:t>
      </w:r>
      <w:r w:rsidR="00CD7BBE">
        <w:t xml:space="preserve"> base de dados para mensagens que correspondem à consulta de pesquisa, e recupera comentários da base de dados. Em seguida, apresenta </w:t>
      </w:r>
      <w:r w:rsidR="0057426F">
        <w:t>a página</w:t>
      </w:r>
      <w:r w:rsidR="00CD7BBE">
        <w:t xml:space="preserve"> "search.html" com os resultados da pesquisa, pesquisa consulta, e comentários.</w:t>
      </w:r>
      <w:r w:rsidR="00E77A27" w:rsidRPr="00E77A27">
        <w:t xml:space="preserve"> </w:t>
      </w:r>
      <w:r w:rsidR="00E77A27">
        <w:t xml:space="preserve">Se o método de pedido for GET, ele simplesmente </w:t>
      </w:r>
      <w:r w:rsidR="0057426F">
        <w:t>retorna a página</w:t>
      </w:r>
      <w:r w:rsidR="00E77A27">
        <w:t xml:space="preserve"> "search.html" com um formulário vazio e sem resultados de pesquisa.</w:t>
      </w:r>
    </w:p>
    <w:p w14:paraId="7ECDB76A" w14:textId="7392B714" w:rsidR="00D2741B" w:rsidRDefault="00D2741B" w:rsidP="00783C9C">
      <w:pPr>
        <w:jc w:val="both"/>
      </w:pPr>
    </w:p>
    <w:p w14:paraId="5E86693C" w14:textId="05244F93" w:rsidR="00D2741B" w:rsidRDefault="00D2741B" w:rsidP="00783C9C">
      <w:pPr>
        <w:jc w:val="both"/>
      </w:pPr>
      <w:r>
        <w:t>Pergunt</w:t>
      </w:r>
      <w:r w:rsidR="006518DB">
        <w:t>a</w:t>
      </w:r>
      <w:r>
        <w:t>_4:</w:t>
      </w:r>
    </w:p>
    <w:p w14:paraId="592D881B" w14:textId="3D2C74E1" w:rsidR="006518DB" w:rsidRDefault="006518DB" w:rsidP="00783C9C">
      <w:pPr>
        <w:jc w:val="both"/>
      </w:pPr>
      <w:r>
        <w:t>(imagem)</w:t>
      </w:r>
    </w:p>
    <w:p w14:paraId="6D8CAE9B" w14:textId="6B385E5A" w:rsidR="006518DB" w:rsidRDefault="006518DB" w:rsidP="00783C9C">
      <w:pPr>
        <w:jc w:val="both"/>
      </w:pPr>
      <w:r>
        <w:t xml:space="preserve">Se o método de pedido for "POST", recupera o ficheiro de imagem do </w:t>
      </w:r>
      <w:r w:rsidR="00AF6E0A">
        <w:t>objeto</w:t>
      </w:r>
      <w:r>
        <w:t xml:space="preserve"> do pedido</w:t>
      </w:r>
      <w:r w:rsidR="008F683F">
        <w:t xml:space="preserve"> </w:t>
      </w:r>
      <w:r>
        <w:t xml:space="preserve">formulário. Gera então um nome de ficheiro seguro para o ficheiro de imagem utilizando </w:t>
      </w:r>
      <w:r w:rsidR="008F683F">
        <w:t xml:space="preserve">a </w:t>
      </w:r>
      <w:r>
        <w:t xml:space="preserve">função </w:t>
      </w:r>
      <w:proofErr w:type="spellStart"/>
      <w:r>
        <w:t>secure_filename</w:t>
      </w:r>
      <w:proofErr w:type="spellEnd"/>
      <w:r>
        <w:t xml:space="preserve">() da </w:t>
      </w:r>
      <w:proofErr w:type="spellStart"/>
      <w:r>
        <w:t>Werkzeug</w:t>
      </w:r>
      <w:proofErr w:type="spellEnd"/>
      <w:r>
        <w:t>.</w:t>
      </w:r>
      <w:r w:rsidR="00690A59">
        <w:t xml:space="preserve"> A função guarda então o ficheiro de imagem numa pasta específica usando o método </w:t>
      </w:r>
      <w:proofErr w:type="spellStart"/>
      <w:r w:rsidR="00690A59">
        <w:t>save</w:t>
      </w:r>
      <w:proofErr w:type="spellEnd"/>
      <w:r w:rsidR="00690A59">
        <w:t xml:space="preserve">(). O nome do ficheiro de imagem e a informação do utilizador são então passados para </w:t>
      </w:r>
      <w:r w:rsidR="00A01679">
        <w:t>o módulo</w:t>
      </w:r>
      <w:r w:rsidR="00690A59">
        <w:t xml:space="preserve"> </w:t>
      </w:r>
      <w:r w:rsidR="00553C59">
        <w:t>“</w:t>
      </w:r>
      <w:proofErr w:type="spellStart"/>
      <w:r w:rsidR="00690A59">
        <w:t>register_</w:t>
      </w:r>
      <w:r w:rsidR="004A4F45">
        <w:t>user</w:t>
      </w:r>
      <w:proofErr w:type="spellEnd"/>
      <w:r w:rsidR="004A4F45">
        <w:t>”</w:t>
      </w:r>
      <w:r w:rsidR="00C15A09">
        <w:t>,</w:t>
      </w:r>
      <w:r w:rsidR="006F61B4">
        <w:t xml:space="preserve"> </w:t>
      </w:r>
      <w:r w:rsidR="00C15A09">
        <w:t>c</w:t>
      </w:r>
      <w:r w:rsidR="00A01679">
        <w:t xml:space="preserve">omposto </w:t>
      </w:r>
      <w:r w:rsidR="00C15A09">
        <w:t>por</w:t>
      </w:r>
      <w:r w:rsidR="00690A59">
        <w:t xml:space="preserve"> modelos para adicionar a informação do utilizador a uma base de dados.</w:t>
      </w:r>
    </w:p>
    <w:p w14:paraId="1C8C2491" w14:textId="47639269" w:rsidR="008C5525" w:rsidRDefault="008C5525" w:rsidP="00783C9C">
      <w:pPr>
        <w:jc w:val="both"/>
      </w:pPr>
    </w:p>
    <w:p w14:paraId="51F4A7C6" w14:textId="4188387C" w:rsidR="008C5525" w:rsidRDefault="00A54440" w:rsidP="00783C9C">
      <w:pPr>
        <w:jc w:val="both"/>
      </w:pPr>
      <w:r>
        <w:t>Pergunta_5:</w:t>
      </w:r>
    </w:p>
    <w:p w14:paraId="5B3DCD70" w14:textId="1498EE93" w:rsidR="00107E56" w:rsidRDefault="00A54440" w:rsidP="00783C9C">
      <w:pPr>
        <w:jc w:val="both"/>
      </w:pPr>
      <w:r>
        <w:t>A arquitetura MVC (</w:t>
      </w:r>
      <w:proofErr w:type="spellStart"/>
      <w:r>
        <w:t>Model-View-Controller</w:t>
      </w:r>
      <w:proofErr w:type="spellEnd"/>
      <w:r>
        <w:t>) é um padrão de desenho de software que separa uma aplicação em três partes interligadas: o Modelo</w:t>
      </w:r>
      <w:r w:rsidR="00B0371E">
        <w:t>/</w:t>
      </w:r>
      <w:proofErr w:type="spellStart"/>
      <w:r w:rsidR="00B0371E">
        <w:t>Model</w:t>
      </w:r>
      <w:proofErr w:type="spellEnd"/>
      <w:r>
        <w:t>, a Vista</w:t>
      </w:r>
      <w:r w:rsidR="00B0371E">
        <w:t>/</w:t>
      </w:r>
      <w:proofErr w:type="spellStart"/>
      <w:r w:rsidR="00B0371E">
        <w:t>View</w:t>
      </w:r>
      <w:proofErr w:type="spellEnd"/>
      <w:r>
        <w:t>, e o Controlador</w:t>
      </w:r>
      <w:r w:rsidR="00B0371E">
        <w:t>/</w:t>
      </w:r>
      <w:proofErr w:type="spellStart"/>
      <w:r w:rsidR="00B0371E">
        <w:t>Controller</w:t>
      </w:r>
      <w:proofErr w:type="spellEnd"/>
      <w:r>
        <w:t>.</w:t>
      </w:r>
      <w:r w:rsidR="005F4357">
        <w:t xml:space="preserve"> Esta arquitetura</w:t>
      </w:r>
      <w:r w:rsidR="0049623A">
        <w:t xml:space="preserve"> permite que vários “</w:t>
      </w:r>
      <w:proofErr w:type="spellStart"/>
      <w:r w:rsidR="0049623A">
        <w:t>developers</w:t>
      </w:r>
      <w:proofErr w:type="spellEnd"/>
      <w:r w:rsidR="0049623A">
        <w:t>” trabalhem ao mesmo tempo na construção da aplicação</w:t>
      </w:r>
      <w:r w:rsidR="00B0371E">
        <w:t>,</w:t>
      </w:r>
      <w:r w:rsidR="00FC0D70">
        <w:t xml:space="preserve"> facilitando o seu desenvol</w:t>
      </w:r>
      <w:r w:rsidR="00054DFA">
        <w:t xml:space="preserve">vimento, a sua manutenção e os testes que têm de ser efetuados </w:t>
      </w:r>
      <w:r w:rsidR="009D39E3">
        <w:t xml:space="preserve">antes de ser aprovada. </w:t>
      </w:r>
      <w:r w:rsidR="009F259D">
        <w:t xml:space="preserve">Este padrão de desenho </w:t>
      </w:r>
      <w:r w:rsidR="00107E56">
        <w:t xml:space="preserve">permite ainda que o </w:t>
      </w:r>
      <w:proofErr w:type="spellStart"/>
      <w:r w:rsidR="00107E56">
        <w:t>códigoseja</w:t>
      </w:r>
      <w:proofErr w:type="spellEnd"/>
      <w:r w:rsidR="00107E56">
        <w:t xml:space="preserve"> reutilizado, uma vez que o mesmo </w:t>
      </w:r>
      <w:proofErr w:type="spellStart"/>
      <w:r w:rsidR="00107E56">
        <w:t>Model</w:t>
      </w:r>
      <w:proofErr w:type="spellEnd"/>
      <w:r w:rsidR="00107E56">
        <w:t xml:space="preserve"> e </w:t>
      </w:r>
      <w:proofErr w:type="spellStart"/>
      <w:r w:rsidR="00107E56">
        <w:t>View</w:t>
      </w:r>
      <w:proofErr w:type="spellEnd"/>
      <w:r w:rsidR="00107E56">
        <w:t xml:space="preserve"> pode ser utilizado por múltiplos </w:t>
      </w:r>
      <w:proofErr w:type="spellStart"/>
      <w:r w:rsidR="00107E56">
        <w:t>Controllers</w:t>
      </w:r>
      <w:proofErr w:type="spellEnd"/>
      <w:r w:rsidR="00107E56">
        <w:t xml:space="preserve"> e vice-versa.</w:t>
      </w:r>
    </w:p>
    <w:p w14:paraId="3C57A454" w14:textId="3C8555E3" w:rsidR="00EE746B" w:rsidRDefault="00EE746B" w:rsidP="00783C9C">
      <w:pPr>
        <w:jc w:val="both"/>
      </w:pPr>
      <w:r>
        <w:t>Modelo</w:t>
      </w:r>
      <w:r w:rsidR="0034668D">
        <w:t xml:space="preserve">/ </w:t>
      </w:r>
      <w:proofErr w:type="spellStart"/>
      <w:r w:rsidR="0034668D">
        <w:t>Model</w:t>
      </w:r>
      <w:proofErr w:type="spellEnd"/>
      <w:r>
        <w:t>: Esta é a camada de dados da aplicação, que representa os dados subjacentes e o seu comportamento. Encapsula os dados e fornece métodos para a sua manipulação. Por outras palavras, representa a lógica empresarial da aplicação.</w:t>
      </w:r>
    </w:p>
    <w:p w14:paraId="20F1C9F6" w14:textId="5CD82CD2" w:rsidR="00D904A5" w:rsidRDefault="00D904A5" w:rsidP="00783C9C">
      <w:pPr>
        <w:jc w:val="both"/>
      </w:pPr>
      <w:r>
        <w:t>V</w:t>
      </w:r>
      <w:r w:rsidR="0034668D">
        <w:t xml:space="preserve">ista/ </w:t>
      </w:r>
      <w:proofErr w:type="spellStart"/>
      <w:r w:rsidR="0034668D">
        <w:t>View</w:t>
      </w:r>
      <w:proofErr w:type="spellEnd"/>
      <w:r>
        <w:t>: Esta é a camada de apresentação da aplicação, que é responsável por</w:t>
      </w:r>
      <w:r w:rsidR="00832255">
        <w:t xml:space="preserve"> </w:t>
      </w:r>
      <w:r>
        <w:t>exibir os dados ao utilizador. Representa a interface do utilizador e fornece uma forma de</w:t>
      </w:r>
      <w:r w:rsidR="00832255">
        <w:t xml:space="preserve"> </w:t>
      </w:r>
      <w:r>
        <w:t>o utilizador interagir com os dados.</w:t>
      </w:r>
    </w:p>
    <w:p w14:paraId="715715DD" w14:textId="1EB90F15" w:rsidR="00832255" w:rsidRDefault="00832255" w:rsidP="00783C9C">
      <w:pPr>
        <w:jc w:val="both"/>
        <w:rPr>
          <w:color w:val="FF0000"/>
        </w:rPr>
      </w:pPr>
      <w:r>
        <w:lastRenderedPageBreak/>
        <w:t>Controlador</w:t>
      </w:r>
      <w:r w:rsidR="0034668D">
        <w:t xml:space="preserve">/ </w:t>
      </w:r>
      <w:proofErr w:type="spellStart"/>
      <w:r w:rsidR="0034668D">
        <w:t>Control</w:t>
      </w:r>
      <w:r w:rsidR="005F54F2">
        <w:t>l</w:t>
      </w:r>
      <w:r w:rsidR="0034668D">
        <w:t>er</w:t>
      </w:r>
      <w:proofErr w:type="spellEnd"/>
      <w:r>
        <w:t>: Esta é a camada de controlo da aplicação, trata do input do</w:t>
      </w:r>
      <w:r w:rsidR="00493A51">
        <w:t>s dados e como estes são exibidos</w:t>
      </w:r>
      <w:r>
        <w:t xml:space="preserve">. Atua como um intermediário entre o </w:t>
      </w:r>
      <w:proofErr w:type="spellStart"/>
      <w:r>
        <w:t>Mode</w:t>
      </w:r>
      <w:r w:rsidR="00493A51">
        <w:t>l</w:t>
      </w:r>
      <w:proofErr w:type="spellEnd"/>
      <w:r>
        <w:t xml:space="preserve"> e a </w:t>
      </w:r>
      <w:proofErr w:type="spellStart"/>
      <w:r>
        <w:t>View</w:t>
      </w:r>
      <w:proofErr w:type="spellEnd"/>
      <w:r>
        <w:t xml:space="preserve">, e fornece uma forma de manipular os dados e </w:t>
      </w:r>
      <w:r w:rsidR="00B0371E">
        <w:t>atualizá-los</w:t>
      </w:r>
      <w:r w:rsidR="0076631C">
        <w:t xml:space="preserve"> na base de dados.</w:t>
      </w:r>
    </w:p>
    <w:p w14:paraId="76CE2296" w14:textId="0B9F17E5" w:rsidR="0087752E" w:rsidRDefault="000D3164" w:rsidP="0087752E">
      <w:r>
        <w:rPr>
          <w:noProof/>
        </w:rPr>
        <w:drawing>
          <wp:inline distT="0" distB="0" distL="0" distR="0" wp14:anchorId="3A73D578" wp14:editId="668C518E">
            <wp:extent cx="5400040" cy="28924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809F" w14:textId="78AC8877" w:rsidR="00D2741B" w:rsidRPr="006518DB" w:rsidRDefault="00FF003E" w:rsidP="00D2741B">
      <w:r>
        <w:rPr>
          <w:noProof/>
        </w:rPr>
        <w:lastRenderedPageBreak/>
        <w:drawing>
          <wp:inline distT="0" distB="0" distL="0" distR="0" wp14:anchorId="00A07B32" wp14:editId="1D7F90DF">
            <wp:extent cx="5400040" cy="28854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164">
        <w:rPr>
          <w:noProof/>
        </w:rPr>
        <w:drawing>
          <wp:inline distT="0" distB="0" distL="0" distR="0" wp14:anchorId="6809AABF" wp14:editId="71F9FA46">
            <wp:extent cx="5400040" cy="2909570"/>
            <wp:effectExtent l="0" t="0" r="0" b="508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1B" w:rsidRPr="0065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C"/>
    <w:rsid w:val="000410EA"/>
    <w:rsid w:val="00054DFA"/>
    <w:rsid w:val="000655B0"/>
    <w:rsid w:val="0007591E"/>
    <w:rsid w:val="000A1505"/>
    <w:rsid w:val="000D3164"/>
    <w:rsid w:val="0010778D"/>
    <w:rsid w:val="00107E56"/>
    <w:rsid w:val="001A0819"/>
    <w:rsid w:val="001B1171"/>
    <w:rsid w:val="002200A4"/>
    <w:rsid w:val="002E4A1A"/>
    <w:rsid w:val="003154DF"/>
    <w:rsid w:val="0034668D"/>
    <w:rsid w:val="00354C4B"/>
    <w:rsid w:val="003F4B3C"/>
    <w:rsid w:val="00423443"/>
    <w:rsid w:val="00493A51"/>
    <w:rsid w:val="0049623A"/>
    <w:rsid w:val="004A4F45"/>
    <w:rsid w:val="004C548D"/>
    <w:rsid w:val="004E1B8E"/>
    <w:rsid w:val="004F45D6"/>
    <w:rsid w:val="004F76F1"/>
    <w:rsid w:val="0052146D"/>
    <w:rsid w:val="00524120"/>
    <w:rsid w:val="00553C59"/>
    <w:rsid w:val="0057426F"/>
    <w:rsid w:val="005A6608"/>
    <w:rsid w:val="005B7F8C"/>
    <w:rsid w:val="005F4357"/>
    <w:rsid w:val="005F54F2"/>
    <w:rsid w:val="006518DB"/>
    <w:rsid w:val="00652BB0"/>
    <w:rsid w:val="00690A59"/>
    <w:rsid w:val="006A71E6"/>
    <w:rsid w:val="006B0C28"/>
    <w:rsid w:val="006B499D"/>
    <w:rsid w:val="006C4611"/>
    <w:rsid w:val="006D673C"/>
    <w:rsid w:val="006F61B4"/>
    <w:rsid w:val="00731B4C"/>
    <w:rsid w:val="007574C0"/>
    <w:rsid w:val="0076631C"/>
    <w:rsid w:val="0077117F"/>
    <w:rsid w:val="007723F7"/>
    <w:rsid w:val="00783C9C"/>
    <w:rsid w:val="00832255"/>
    <w:rsid w:val="008660EF"/>
    <w:rsid w:val="0087752E"/>
    <w:rsid w:val="008C12D1"/>
    <w:rsid w:val="008C5525"/>
    <w:rsid w:val="008D7B8F"/>
    <w:rsid w:val="008F30F2"/>
    <w:rsid w:val="008F683F"/>
    <w:rsid w:val="00937176"/>
    <w:rsid w:val="009D39E3"/>
    <w:rsid w:val="009F259D"/>
    <w:rsid w:val="00A01679"/>
    <w:rsid w:val="00A52627"/>
    <w:rsid w:val="00A54440"/>
    <w:rsid w:val="00A8118F"/>
    <w:rsid w:val="00AF6E0A"/>
    <w:rsid w:val="00B0371E"/>
    <w:rsid w:val="00B53C58"/>
    <w:rsid w:val="00B675FC"/>
    <w:rsid w:val="00BA5C84"/>
    <w:rsid w:val="00C0076E"/>
    <w:rsid w:val="00C05518"/>
    <w:rsid w:val="00C15A09"/>
    <w:rsid w:val="00CB706B"/>
    <w:rsid w:val="00CD7BBE"/>
    <w:rsid w:val="00CE63A2"/>
    <w:rsid w:val="00D2741B"/>
    <w:rsid w:val="00D73BF5"/>
    <w:rsid w:val="00D904A5"/>
    <w:rsid w:val="00DC4AAE"/>
    <w:rsid w:val="00E37207"/>
    <w:rsid w:val="00E77A27"/>
    <w:rsid w:val="00E8785E"/>
    <w:rsid w:val="00ED2A9C"/>
    <w:rsid w:val="00EE746B"/>
    <w:rsid w:val="00F071C4"/>
    <w:rsid w:val="00F26847"/>
    <w:rsid w:val="00FC0D70"/>
    <w:rsid w:val="00F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D16F"/>
  <w15:chartTrackingRefBased/>
  <w15:docId w15:val="{BC5DCE48-6401-42D2-9418-698BA6FB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5F06BAE94F249877DD1F2126DF061" ma:contentTypeVersion="10" ma:contentTypeDescription="Create a new document." ma:contentTypeScope="" ma:versionID="d3922cc4360d12032ecc321b01d4879c">
  <xsd:schema xmlns:xsd="http://www.w3.org/2001/XMLSchema" xmlns:xs="http://www.w3.org/2001/XMLSchema" xmlns:p="http://schemas.microsoft.com/office/2006/metadata/properties" xmlns:ns3="9f701033-ca87-49a0-a38b-b96e60ab35b2" xmlns:ns4="8d8b2448-f58e-40f3-9eff-a33b354044a5" targetNamespace="http://schemas.microsoft.com/office/2006/metadata/properties" ma:root="true" ma:fieldsID="da0923a97c044008f8fdd36053fcfa25" ns3:_="" ns4:_="">
    <xsd:import namespace="9f701033-ca87-49a0-a38b-b96e60ab35b2"/>
    <xsd:import namespace="8d8b2448-f58e-40f3-9eff-a33b354044a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01033-ca87-49a0-a38b-b96e60ab35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b2448-f58e-40f3-9eff-a33b354044a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701033-ca87-49a0-a38b-b96e60ab35b2" xsi:nil="true"/>
  </documentManagement>
</p:properties>
</file>

<file path=customXml/itemProps1.xml><?xml version="1.0" encoding="utf-8"?>
<ds:datastoreItem xmlns:ds="http://schemas.openxmlformats.org/officeDocument/2006/customXml" ds:itemID="{50381D8B-B787-498E-8C49-044E3BEA2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01033-ca87-49a0-a38b-b96e60ab35b2"/>
    <ds:schemaRef ds:uri="8d8b2448-f58e-40f3-9eff-a33b35404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32AABB-79B6-4B44-B6B6-37CE8FD00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3B5D2-B6B6-4DB2-A0D8-2A5CBCA8B773}">
  <ds:schemaRefs>
    <ds:schemaRef ds:uri="8d8b2448-f58e-40f3-9eff-a33b354044a5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f701033-ca87-49a0-a38b-b96e60ab35b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880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Mesquita</dc:creator>
  <cp:keywords/>
  <dc:description/>
  <cp:lastModifiedBy>ANA CATARINA MESQUITA VASCONCELOS PEREIRA</cp:lastModifiedBy>
  <cp:revision>2</cp:revision>
  <dcterms:created xsi:type="dcterms:W3CDTF">2023-02-15T11:36:00Z</dcterms:created>
  <dcterms:modified xsi:type="dcterms:W3CDTF">2023-02-15T11:36:00Z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0x0101004715F06BAE94F249877DD1F2126DF061</vt:lpwstr>
  </property>
</Properties>
</file>