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465BA" w14:textId="06EEE223" w:rsidR="00F2271E" w:rsidRDefault="47D74939" w:rsidP="005F0EE9">
      <w:pPr>
        <w:pStyle w:val="Heading1"/>
      </w:pPr>
      <w:r w:rsidRPr="7A929919">
        <w:t xml:space="preserve">Pune Vidyarthi </w:t>
      </w:r>
      <w:proofErr w:type="spellStart"/>
      <w:r w:rsidRPr="7A929919">
        <w:t>Griha’s</w:t>
      </w:r>
      <w:proofErr w:type="spellEnd"/>
      <w:r w:rsidRPr="7A929919">
        <w:t xml:space="preserve"> College of Engineering and Technology &amp; G.K. Pate (Wani) Institute of Management, Pune- 411009.</w:t>
      </w:r>
    </w:p>
    <w:p w14:paraId="05746AB6" w14:textId="33409066" w:rsidR="00F2271E" w:rsidRDefault="47D74939" w:rsidP="7A929919">
      <w:pPr>
        <w:jc w:val="center"/>
        <w:rPr>
          <w:b/>
          <w:bCs/>
          <w:sz w:val="32"/>
          <w:szCs w:val="32"/>
        </w:rPr>
      </w:pPr>
      <w:r w:rsidRPr="7A929919">
        <w:rPr>
          <w:b/>
          <w:bCs/>
          <w:sz w:val="32"/>
          <w:szCs w:val="32"/>
        </w:rPr>
        <w:t>(Affiliated to Savitribai Phule Pune University)</w:t>
      </w:r>
    </w:p>
    <w:p w14:paraId="7A83E4F8" w14:textId="16A62618" w:rsidR="00F2271E" w:rsidRDefault="640DD503" w:rsidP="7A929919">
      <w:pPr>
        <w:jc w:val="center"/>
      </w:pPr>
      <w:r>
        <w:rPr>
          <w:noProof/>
        </w:rPr>
        <w:drawing>
          <wp:inline distT="0" distB="0" distL="0" distR="0" wp14:anchorId="71E9B9E7" wp14:editId="3460A186">
            <wp:extent cx="3877066" cy="885825"/>
            <wp:effectExtent l="0" t="0" r="0" b="0"/>
            <wp:docPr id="1601036486" name="Picture 160103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877066" cy="885825"/>
                    </a:xfrm>
                    <a:prstGeom prst="rect">
                      <a:avLst/>
                    </a:prstGeom>
                  </pic:spPr>
                </pic:pic>
              </a:graphicData>
            </a:graphic>
          </wp:inline>
        </w:drawing>
      </w:r>
    </w:p>
    <w:p w14:paraId="40C89539" w14:textId="3D48A668" w:rsidR="00F2271E" w:rsidRDefault="00F2271E" w:rsidP="7A929919">
      <w:pPr>
        <w:jc w:val="center"/>
        <w:rPr>
          <w:b/>
          <w:bCs/>
          <w:sz w:val="36"/>
          <w:szCs w:val="36"/>
        </w:rPr>
      </w:pPr>
    </w:p>
    <w:p w14:paraId="54D37CFA" w14:textId="261A3454" w:rsidR="00F2271E" w:rsidRDefault="640DD503" w:rsidP="7A929919">
      <w:pPr>
        <w:jc w:val="center"/>
        <w:rPr>
          <w:b/>
          <w:bCs/>
          <w:sz w:val="40"/>
          <w:szCs w:val="40"/>
        </w:rPr>
      </w:pPr>
      <w:r w:rsidRPr="7A929919">
        <w:rPr>
          <w:b/>
          <w:bCs/>
          <w:sz w:val="40"/>
          <w:szCs w:val="40"/>
        </w:rPr>
        <w:t>A Project Based Learning II Report</w:t>
      </w:r>
    </w:p>
    <w:p w14:paraId="73F240A0" w14:textId="1A736253" w:rsidR="00F2271E" w:rsidRDefault="640DD503" w:rsidP="7A929919">
      <w:pPr>
        <w:jc w:val="center"/>
        <w:rPr>
          <w:b/>
          <w:bCs/>
          <w:sz w:val="40"/>
          <w:szCs w:val="40"/>
        </w:rPr>
      </w:pPr>
      <w:r w:rsidRPr="7A929919">
        <w:rPr>
          <w:b/>
          <w:bCs/>
          <w:sz w:val="40"/>
          <w:szCs w:val="40"/>
        </w:rPr>
        <w:t>On</w:t>
      </w:r>
    </w:p>
    <w:p w14:paraId="2C078E63" w14:textId="3041DBBD" w:rsidR="00F2271E" w:rsidRDefault="640DD503" w:rsidP="7A929919">
      <w:pPr>
        <w:jc w:val="center"/>
        <w:rPr>
          <w:b/>
          <w:bCs/>
          <w:sz w:val="40"/>
          <w:szCs w:val="40"/>
        </w:rPr>
      </w:pPr>
      <w:r w:rsidRPr="7A929919">
        <w:rPr>
          <w:b/>
          <w:bCs/>
          <w:sz w:val="40"/>
          <w:szCs w:val="40"/>
        </w:rPr>
        <w:t>“Heart Disease Classification”</w:t>
      </w:r>
    </w:p>
    <w:p w14:paraId="7B3F9BA6" w14:textId="6B4192F0" w:rsidR="640DD503" w:rsidRDefault="640DD503" w:rsidP="7A929919">
      <w:pPr>
        <w:jc w:val="center"/>
        <w:rPr>
          <w:b/>
          <w:bCs/>
          <w:sz w:val="40"/>
          <w:szCs w:val="40"/>
        </w:rPr>
      </w:pPr>
      <w:r w:rsidRPr="7A929919">
        <w:rPr>
          <w:b/>
          <w:bCs/>
          <w:sz w:val="40"/>
          <w:szCs w:val="40"/>
        </w:rPr>
        <w:t>By</w:t>
      </w:r>
    </w:p>
    <w:p w14:paraId="09118D21" w14:textId="6DBF31EE" w:rsidR="640DD503" w:rsidRDefault="640DD503" w:rsidP="7A929919">
      <w:pPr>
        <w:jc w:val="center"/>
        <w:rPr>
          <w:b/>
          <w:bCs/>
          <w:sz w:val="40"/>
          <w:szCs w:val="40"/>
        </w:rPr>
      </w:pPr>
      <w:r w:rsidRPr="7A929919">
        <w:rPr>
          <w:b/>
          <w:bCs/>
          <w:sz w:val="40"/>
          <w:szCs w:val="40"/>
          <w:u w:val="single"/>
        </w:rPr>
        <w:t>Student’s Name</w:t>
      </w:r>
      <w:r w:rsidRPr="7A929919">
        <w:rPr>
          <w:b/>
          <w:bCs/>
          <w:sz w:val="40"/>
          <w:szCs w:val="40"/>
        </w:rPr>
        <w:t xml:space="preserve">                                  </w:t>
      </w:r>
      <w:r w:rsidRPr="7A929919">
        <w:rPr>
          <w:b/>
          <w:bCs/>
          <w:sz w:val="40"/>
          <w:szCs w:val="40"/>
          <w:u w:val="single"/>
        </w:rPr>
        <w:t>Seat Numbers</w:t>
      </w:r>
    </w:p>
    <w:p w14:paraId="4094299F" w14:textId="64BD6D77" w:rsidR="640DD503" w:rsidRDefault="640DD503" w:rsidP="7A929919">
      <w:pPr>
        <w:jc w:val="center"/>
        <w:rPr>
          <w:b/>
          <w:bCs/>
          <w:sz w:val="40"/>
          <w:szCs w:val="40"/>
        </w:rPr>
      </w:pPr>
      <w:r w:rsidRPr="7A929919">
        <w:rPr>
          <w:b/>
          <w:bCs/>
          <w:sz w:val="40"/>
          <w:szCs w:val="40"/>
        </w:rPr>
        <w:t xml:space="preserve">1. Kasturi Prasanna </w:t>
      </w:r>
      <w:proofErr w:type="spellStart"/>
      <w:r w:rsidRPr="7A929919">
        <w:rPr>
          <w:b/>
          <w:bCs/>
          <w:sz w:val="40"/>
          <w:szCs w:val="40"/>
        </w:rPr>
        <w:t>Bhandare</w:t>
      </w:r>
      <w:proofErr w:type="spellEnd"/>
      <w:r w:rsidRPr="7A929919">
        <w:rPr>
          <w:b/>
          <w:bCs/>
          <w:sz w:val="40"/>
          <w:szCs w:val="40"/>
        </w:rPr>
        <w:t xml:space="preserve">                  F190070044</w:t>
      </w:r>
    </w:p>
    <w:p w14:paraId="104484E4" w14:textId="5DEA8C18" w:rsidR="640DD503" w:rsidRDefault="640DD503" w:rsidP="7A929919">
      <w:pPr>
        <w:jc w:val="center"/>
        <w:rPr>
          <w:b/>
          <w:bCs/>
          <w:sz w:val="40"/>
          <w:szCs w:val="40"/>
        </w:rPr>
      </w:pPr>
      <w:r w:rsidRPr="7A929919">
        <w:rPr>
          <w:b/>
          <w:bCs/>
          <w:sz w:val="40"/>
          <w:szCs w:val="40"/>
        </w:rPr>
        <w:t>2. Mahak Sanjay Gautam                          F190070135</w:t>
      </w:r>
    </w:p>
    <w:p w14:paraId="061EB29D" w14:textId="696B3C95" w:rsidR="640DD503" w:rsidRDefault="640DD503" w:rsidP="7A929919">
      <w:pPr>
        <w:jc w:val="center"/>
        <w:rPr>
          <w:b/>
          <w:bCs/>
          <w:sz w:val="40"/>
          <w:szCs w:val="40"/>
        </w:rPr>
      </w:pPr>
      <w:r w:rsidRPr="7A929919">
        <w:rPr>
          <w:b/>
          <w:bCs/>
          <w:sz w:val="40"/>
          <w:szCs w:val="40"/>
        </w:rPr>
        <w:t xml:space="preserve">3. </w:t>
      </w:r>
      <w:proofErr w:type="spellStart"/>
      <w:r w:rsidRPr="7A929919">
        <w:rPr>
          <w:b/>
          <w:bCs/>
          <w:sz w:val="40"/>
          <w:szCs w:val="40"/>
        </w:rPr>
        <w:t>Pranali</w:t>
      </w:r>
      <w:proofErr w:type="spellEnd"/>
      <w:r w:rsidRPr="7A929919">
        <w:rPr>
          <w:b/>
          <w:bCs/>
          <w:sz w:val="40"/>
          <w:szCs w:val="40"/>
        </w:rPr>
        <w:t xml:space="preserve"> Ramesh More                            F190070283</w:t>
      </w:r>
    </w:p>
    <w:p w14:paraId="76F07EAD" w14:textId="3352EC01" w:rsidR="640DD503" w:rsidRDefault="640DD503" w:rsidP="7A929919">
      <w:pPr>
        <w:jc w:val="center"/>
        <w:rPr>
          <w:b/>
          <w:bCs/>
          <w:sz w:val="40"/>
          <w:szCs w:val="40"/>
        </w:rPr>
      </w:pPr>
      <w:r w:rsidRPr="7A929919">
        <w:rPr>
          <w:b/>
          <w:bCs/>
          <w:sz w:val="40"/>
          <w:szCs w:val="40"/>
        </w:rPr>
        <w:t xml:space="preserve">4. </w:t>
      </w:r>
      <w:proofErr w:type="spellStart"/>
      <w:r w:rsidRPr="7A929919">
        <w:rPr>
          <w:b/>
          <w:bCs/>
          <w:sz w:val="40"/>
          <w:szCs w:val="40"/>
        </w:rPr>
        <w:t>Shivam</w:t>
      </w:r>
      <w:proofErr w:type="spellEnd"/>
      <w:r w:rsidRPr="7A929919">
        <w:rPr>
          <w:b/>
          <w:bCs/>
          <w:sz w:val="40"/>
          <w:szCs w:val="40"/>
        </w:rPr>
        <w:t xml:space="preserve"> </w:t>
      </w:r>
      <w:proofErr w:type="spellStart"/>
      <w:r w:rsidRPr="7A929919">
        <w:rPr>
          <w:b/>
          <w:bCs/>
          <w:sz w:val="40"/>
          <w:szCs w:val="40"/>
        </w:rPr>
        <w:t>Avinash</w:t>
      </w:r>
      <w:proofErr w:type="spellEnd"/>
      <w:r w:rsidRPr="7A929919">
        <w:rPr>
          <w:b/>
          <w:bCs/>
          <w:sz w:val="40"/>
          <w:szCs w:val="40"/>
        </w:rPr>
        <w:t xml:space="preserve"> Kandhare                     F190070193</w:t>
      </w:r>
    </w:p>
    <w:p w14:paraId="386578AD" w14:textId="593C5E7F" w:rsidR="7A929919" w:rsidRDefault="7A929919" w:rsidP="7A929919">
      <w:pPr>
        <w:jc w:val="center"/>
        <w:rPr>
          <w:b/>
          <w:bCs/>
          <w:sz w:val="40"/>
          <w:szCs w:val="40"/>
        </w:rPr>
      </w:pPr>
    </w:p>
    <w:p w14:paraId="5CF9B5F5" w14:textId="189C2D91" w:rsidR="3460A186" w:rsidRDefault="3460A186" w:rsidP="3460A186">
      <w:pPr>
        <w:jc w:val="center"/>
        <w:rPr>
          <w:b/>
          <w:bCs/>
          <w:sz w:val="40"/>
          <w:szCs w:val="40"/>
        </w:rPr>
      </w:pPr>
    </w:p>
    <w:p w14:paraId="68278F82" w14:textId="0BACCA93" w:rsidR="3460A186" w:rsidRDefault="3460A186" w:rsidP="3460A186">
      <w:pPr>
        <w:jc w:val="center"/>
        <w:rPr>
          <w:b/>
          <w:bCs/>
          <w:sz w:val="40"/>
          <w:szCs w:val="40"/>
        </w:rPr>
      </w:pPr>
    </w:p>
    <w:p w14:paraId="374642FE" w14:textId="0B092C19" w:rsidR="3460A186" w:rsidRDefault="3460A186" w:rsidP="3460A186">
      <w:pPr>
        <w:jc w:val="center"/>
        <w:rPr>
          <w:b/>
          <w:bCs/>
          <w:sz w:val="40"/>
          <w:szCs w:val="40"/>
        </w:rPr>
      </w:pPr>
    </w:p>
    <w:p w14:paraId="1F7CEF42" w14:textId="5419D8FF" w:rsidR="640DD503" w:rsidRDefault="640DD503" w:rsidP="7A929919">
      <w:pPr>
        <w:jc w:val="center"/>
        <w:rPr>
          <w:b/>
          <w:bCs/>
          <w:sz w:val="40"/>
          <w:szCs w:val="40"/>
        </w:rPr>
      </w:pPr>
      <w:r w:rsidRPr="7A929919">
        <w:rPr>
          <w:b/>
          <w:bCs/>
          <w:sz w:val="40"/>
          <w:szCs w:val="40"/>
        </w:rPr>
        <w:lastRenderedPageBreak/>
        <w:t>Under The Guidance of</w:t>
      </w:r>
      <w:r w:rsidR="24AC9875" w:rsidRPr="7A929919">
        <w:rPr>
          <w:b/>
          <w:bCs/>
          <w:sz w:val="40"/>
          <w:szCs w:val="40"/>
        </w:rPr>
        <w:t>-</w:t>
      </w:r>
    </w:p>
    <w:p w14:paraId="3130CEFF" w14:textId="1F754D8B" w:rsidR="640DD503" w:rsidRDefault="640DD503" w:rsidP="7A929919">
      <w:pPr>
        <w:jc w:val="center"/>
        <w:rPr>
          <w:b/>
          <w:bCs/>
          <w:sz w:val="40"/>
          <w:szCs w:val="40"/>
        </w:rPr>
      </w:pPr>
      <w:r w:rsidRPr="7A929919">
        <w:rPr>
          <w:b/>
          <w:bCs/>
          <w:sz w:val="40"/>
          <w:szCs w:val="40"/>
        </w:rPr>
        <w:t xml:space="preserve">Pranav </w:t>
      </w:r>
      <w:proofErr w:type="spellStart"/>
      <w:r w:rsidRPr="7A929919">
        <w:rPr>
          <w:b/>
          <w:bCs/>
          <w:sz w:val="40"/>
          <w:szCs w:val="40"/>
        </w:rPr>
        <w:t>Jaipurkar</w:t>
      </w:r>
      <w:proofErr w:type="spellEnd"/>
      <w:r w:rsidRPr="7A929919">
        <w:rPr>
          <w:b/>
          <w:bCs/>
          <w:sz w:val="40"/>
          <w:szCs w:val="40"/>
        </w:rPr>
        <w:t xml:space="preserve"> </w:t>
      </w:r>
    </w:p>
    <w:p w14:paraId="0CCDBB60" w14:textId="47A90E60" w:rsidR="640DD503" w:rsidRDefault="640DD503" w:rsidP="7A929919">
      <w:pPr>
        <w:jc w:val="center"/>
        <w:rPr>
          <w:b/>
          <w:bCs/>
          <w:sz w:val="40"/>
          <w:szCs w:val="40"/>
        </w:rPr>
      </w:pPr>
      <w:r w:rsidRPr="7A929919">
        <w:rPr>
          <w:b/>
          <w:bCs/>
          <w:sz w:val="40"/>
          <w:szCs w:val="40"/>
        </w:rPr>
        <w:t>(M.E. Computer Engineering)</w:t>
      </w:r>
    </w:p>
    <w:p w14:paraId="4DF74984" w14:textId="3721D447" w:rsidR="7A929919" w:rsidRDefault="7A929919" w:rsidP="7A929919">
      <w:pPr>
        <w:jc w:val="center"/>
        <w:rPr>
          <w:b/>
          <w:bCs/>
          <w:sz w:val="40"/>
          <w:szCs w:val="40"/>
        </w:rPr>
      </w:pPr>
    </w:p>
    <w:p w14:paraId="5F2E2B36" w14:textId="6E1BC7A5" w:rsidR="640DD503" w:rsidRDefault="640DD503" w:rsidP="7A929919">
      <w:pPr>
        <w:jc w:val="center"/>
        <w:rPr>
          <w:b/>
          <w:bCs/>
          <w:sz w:val="40"/>
          <w:szCs w:val="40"/>
        </w:rPr>
      </w:pPr>
      <w:r w:rsidRPr="7A929919">
        <w:rPr>
          <w:b/>
          <w:bCs/>
          <w:sz w:val="40"/>
          <w:szCs w:val="40"/>
        </w:rPr>
        <w:t xml:space="preserve">Department of Computer Engineering </w:t>
      </w:r>
    </w:p>
    <w:p w14:paraId="34F842BD" w14:textId="0B97A080" w:rsidR="640DD503" w:rsidRDefault="640DD503" w:rsidP="7A929919">
      <w:pPr>
        <w:jc w:val="center"/>
        <w:rPr>
          <w:b/>
          <w:bCs/>
          <w:sz w:val="40"/>
          <w:szCs w:val="40"/>
        </w:rPr>
      </w:pPr>
      <w:r w:rsidRPr="7A929919">
        <w:rPr>
          <w:b/>
          <w:bCs/>
          <w:sz w:val="40"/>
          <w:szCs w:val="40"/>
        </w:rPr>
        <w:t>Academic Year: - 2020-2021</w:t>
      </w:r>
    </w:p>
    <w:p w14:paraId="5624A26D" w14:textId="6772E46B" w:rsidR="640DD503" w:rsidRDefault="640DD503" w:rsidP="7A929919">
      <w:pPr>
        <w:jc w:val="center"/>
        <w:rPr>
          <w:b/>
          <w:bCs/>
          <w:sz w:val="40"/>
          <w:szCs w:val="40"/>
        </w:rPr>
      </w:pPr>
      <w:r w:rsidRPr="7A929919">
        <w:rPr>
          <w:b/>
          <w:bCs/>
          <w:sz w:val="40"/>
          <w:szCs w:val="40"/>
        </w:rPr>
        <w:t xml:space="preserve">Pune Vidyarthi </w:t>
      </w:r>
      <w:proofErr w:type="spellStart"/>
      <w:r w:rsidRPr="7A929919">
        <w:rPr>
          <w:b/>
          <w:bCs/>
          <w:sz w:val="40"/>
          <w:szCs w:val="40"/>
        </w:rPr>
        <w:t>Griha’s</w:t>
      </w:r>
      <w:proofErr w:type="spellEnd"/>
      <w:r w:rsidRPr="7A929919">
        <w:rPr>
          <w:b/>
          <w:bCs/>
          <w:sz w:val="40"/>
          <w:szCs w:val="40"/>
        </w:rPr>
        <w:t xml:space="preserve"> College of Engineering and Technology &amp; G.K. Pate (Wani) Institute of Management, Pune- 411009.</w:t>
      </w:r>
    </w:p>
    <w:p w14:paraId="5B676437" w14:textId="0C911A8E" w:rsidR="640DD503" w:rsidRDefault="640DD503" w:rsidP="7A929919">
      <w:pPr>
        <w:jc w:val="center"/>
        <w:rPr>
          <w:b/>
          <w:bCs/>
          <w:sz w:val="40"/>
          <w:szCs w:val="40"/>
        </w:rPr>
      </w:pPr>
      <w:r w:rsidRPr="7A929919">
        <w:rPr>
          <w:b/>
          <w:bCs/>
          <w:sz w:val="40"/>
          <w:szCs w:val="40"/>
        </w:rPr>
        <w:t>(Affiliated to Savitribai Phule Pune University)</w:t>
      </w:r>
    </w:p>
    <w:p w14:paraId="544D72B9" w14:textId="4ACA93C9" w:rsidR="640DD503" w:rsidRDefault="640DD503" w:rsidP="7A929919">
      <w:pPr>
        <w:jc w:val="center"/>
      </w:pPr>
      <w:r>
        <w:rPr>
          <w:noProof/>
        </w:rPr>
        <w:drawing>
          <wp:inline distT="0" distB="0" distL="0" distR="0" wp14:anchorId="103AF782" wp14:editId="3F0DADD4">
            <wp:extent cx="3877066" cy="885825"/>
            <wp:effectExtent l="0" t="0" r="0" b="0"/>
            <wp:docPr id="522692279" name="Picture 52269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877066" cy="885825"/>
                    </a:xfrm>
                    <a:prstGeom prst="rect">
                      <a:avLst/>
                    </a:prstGeom>
                  </pic:spPr>
                </pic:pic>
              </a:graphicData>
            </a:graphic>
          </wp:inline>
        </w:drawing>
      </w:r>
    </w:p>
    <w:p w14:paraId="59D45642" w14:textId="0681519E" w:rsidR="7A929919" w:rsidRDefault="7A929919" w:rsidP="7A929919">
      <w:pPr>
        <w:jc w:val="center"/>
        <w:rPr>
          <w:b/>
          <w:bCs/>
          <w:sz w:val="40"/>
          <w:szCs w:val="40"/>
        </w:rPr>
      </w:pPr>
    </w:p>
    <w:p w14:paraId="467C55E6" w14:textId="359A801A" w:rsidR="640DD503" w:rsidRDefault="640DD503" w:rsidP="3460A186">
      <w:pPr>
        <w:jc w:val="center"/>
        <w:rPr>
          <w:b/>
          <w:bCs/>
          <w:sz w:val="40"/>
          <w:szCs w:val="40"/>
        </w:rPr>
      </w:pPr>
    </w:p>
    <w:p w14:paraId="3AE6D77C" w14:textId="63CFB8E7" w:rsidR="640DD503" w:rsidRDefault="640DD503" w:rsidP="3460A186">
      <w:pPr>
        <w:jc w:val="center"/>
        <w:rPr>
          <w:b/>
          <w:bCs/>
          <w:sz w:val="40"/>
          <w:szCs w:val="40"/>
        </w:rPr>
      </w:pPr>
    </w:p>
    <w:p w14:paraId="4116996D" w14:textId="7B7251C9" w:rsidR="640DD503" w:rsidRDefault="640DD503" w:rsidP="3460A186">
      <w:pPr>
        <w:jc w:val="center"/>
        <w:rPr>
          <w:b/>
          <w:bCs/>
          <w:sz w:val="40"/>
          <w:szCs w:val="40"/>
        </w:rPr>
      </w:pPr>
    </w:p>
    <w:p w14:paraId="03FC9672" w14:textId="2AD7CA34" w:rsidR="640DD503" w:rsidRDefault="640DD503" w:rsidP="3460A186">
      <w:pPr>
        <w:jc w:val="center"/>
        <w:rPr>
          <w:b/>
          <w:bCs/>
          <w:sz w:val="40"/>
          <w:szCs w:val="40"/>
        </w:rPr>
      </w:pPr>
    </w:p>
    <w:p w14:paraId="6FA05064" w14:textId="5B1ACE77" w:rsidR="640DD503" w:rsidRDefault="640DD503" w:rsidP="3460A186">
      <w:pPr>
        <w:jc w:val="center"/>
        <w:rPr>
          <w:b/>
          <w:bCs/>
          <w:sz w:val="40"/>
          <w:szCs w:val="40"/>
        </w:rPr>
      </w:pPr>
    </w:p>
    <w:p w14:paraId="2AD1F927" w14:textId="6E5AABA6" w:rsidR="640DD503" w:rsidRDefault="1504DFFF" w:rsidP="3460A186">
      <w:pPr>
        <w:jc w:val="center"/>
        <w:rPr>
          <w:b/>
          <w:bCs/>
          <w:i/>
          <w:iCs/>
          <w:sz w:val="40"/>
          <w:szCs w:val="40"/>
          <w:u w:val="single"/>
        </w:rPr>
      </w:pPr>
      <w:r w:rsidRPr="3460A186">
        <w:rPr>
          <w:b/>
          <w:bCs/>
          <w:i/>
          <w:iCs/>
          <w:sz w:val="40"/>
          <w:szCs w:val="40"/>
          <w:u w:val="single"/>
        </w:rPr>
        <w:t>Table of content</w:t>
      </w:r>
    </w:p>
    <w:tbl>
      <w:tblPr>
        <w:tblStyle w:val="TableGrid"/>
        <w:tblW w:w="0" w:type="auto"/>
        <w:jc w:val="center"/>
        <w:tblLayout w:type="fixed"/>
        <w:tblLook w:val="06A0" w:firstRow="1" w:lastRow="0" w:firstColumn="1" w:lastColumn="0" w:noHBand="1" w:noVBand="1"/>
      </w:tblPr>
      <w:tblGrid>
        <w:gridCol w:w="4680"/>
        <w:gridCol w:w="1620"/>
        <w:gridCol w:w="15"/>
        <w:gridCol w:w="15"/>
      </w:tblGrid>
      <w:tr w:rsidR="3460A186" w14:paraId="3C06CEAB" w14:textId="77777777" w:rsidTr="3460A186">
        <w:trPr>
          <w:gridAfter w:val="2"/>
          <w:wAfter w:w="30" w:type="dxa"/>
          <w:jc w:val="center"/>
        </w:trPr>
        <w:tc>
          <w:tcPr>
            <w:tcW w:w="4680" w:type="dxa"/>
          </w:tcPr>
          <w:p w14:paraId="254044B6" w14:textId="5DCC18F2" w:rsidR="4622EB44" w:rsidRDefault="4622EB44" w:rsidP="3460A186">
            <w:pPr>
              <w:rPr>
                <w:b/>
                <w:bCs/>
                <w:sz w:val="32"/>
                <w:szCs w:val="32"/>
              </w:rPr>
            </w:pPr>
            <w:r w:rsidRPr="3460A186">
              <w:rPr>
                <w:b/>
                <w:bCs/>
                <w:sz w:val="32"/>
                <w:szCs w:val="32"/>
              </w:rPr>
              <w:lastRenderedPageBreak/>
              <w:t>Content</w:t>
            </w:r>
          </w:p>
        </w:tc>
        <w:tc>
          <w:tcPr>
            <w:tcW w:w="1620" w:type="dxa"/>
          </w:tcPr>
          <w:p w14:paraId="5642D49E" w14:textId="2C8A9471" w:rsidR="4622EB44" w:rsidRDefault="4622EB44" w:rsidP="3460A186">
            <w:pPr>
              <w:rPr>
                <w:b/>
                <w:bCs/>
                <w:sz w:val="32"/>
                <w:szCs w:val="32"/>
              </w:rPr>
            </w:pPr>
            <w:r w:rsidRPr="3460A186">
              <w:rPr>
                <w:b/>
                <w:bCs/>
                <w:sz w:val="32"/>
                <w:szCs w:val="32"/>
              </w:rPr>
              <w:t>Page no.</w:t>
            </w:r>
          </w:p>
        </w:tc>
      </w:tr>
      <w:tr w:rsidR="3460A186" w14:paraId="18FDBC3D" w14:textId="77777777" w:rsidTr="3460A186">
        <w:trPr>
          <w:gridAfter w:val="1"/>
          <w:wAfter w:w="15" w:type="dxa"/>
          <w:jc w:val="center"/>
        </w:trPr>
        <w:tc>
          <w:tcPr>
            <w:tcW w:w="4680" w:type="dxa"/>
          </w:tcPr>
          <w:p w14:paraId="355D988A" w14:textId="28480132" w:rsidR="6069E247" w:rsidRDefault="6069E247" w:rsidP="3460A186">
            <w:pPr>
              <w:rPr>
                <w:sz w:val="28"/>
                <w:szCs w:val="28"/>
              </w:rPr>
            </w:pPr>
            <w:r w:rsidRPr="3460A186">
              <w:rPr>
                <w:sz w:val="28"/>
                <w:szCs w:val="28"/>
              </w:rPr>
              <w:t>Table of figures</w:t>
            </w:r>
          </w:p>
        </w:tc>
        <w:tc>
          <w:tcPr>
            <w:tcW w:w="1635" w:type="dxa"/>
            <w:gridSpan w:val="2"/>
          </w:tcPr>
          <w:p w14:paraId="4A09583A" w14:textId="43BB74FF" w:rsidR="36A3173F" w:rsidRDefault="36A3173F" w:rsidP="3460A186">
            <w:pPr>
              <w:spacing w:line="259" w:lineRule="auto"/>
              <w:jc w:val="center"/>
              <w:rPr>
                <w:sz w:val="28"/>
                <w:szCs w:val="28"/>
              </w:rPr>
            </w:pPr>
            <w:r w:rsidRPr="3460A186">
              <w:rPr>
                <w:sz w:val="28"/>
                <w:szCs w:val="28"/>
              </w:rPr>
              <w:t>1.</w:t>
            </w:r>
          </w:p>
        </w:tc>
      </w:tr>
      <w:tr w:rsidR="3460A186" w14:paraId="308DED22" w14:textId="77777777" w:rsidTr="3460A186">
        <w:trPr>
          <w:gridAfter w:val="1"/>
          <w:wAfter w:w="15" w:type="dxa"/>
          <w:trHeight w:val="300"/>
          <w:jc w:val="center"/>
        </w:trPr>
        <w:tc>
          <w:tcPr>
            <w:tcW w:w="4680" w:type="dxa"/>
          </w:tcPr>
          <w:p w14:paraId="4AAF6DAE" w14:textId="3F3A967E" w:rsidR="1D00670E" w:rsidRDefault="1D00670E" w:rsidP="3460A186">
            <w:pPr>
              <w:rPr>
                <w:sz w:val="28"/>
                <w:szCs w:val="28"/>
              </w:rPr>
            </w:pPr>
            <w:r w:rsidRPr="3460A186">
              <w:rPr>
                <w:sz w:val="28"/>
                <w:szCs w:val="28"/>
              </w:rPr>
              <w:t>Acknowledgement</w:t>
            </w:r>
          </w:p>
        </w:tc>
        <w:tc>
          <w:tcPr>
            <w:tcW w:w="1635" w:type="dxa"/>
            <w:gridSpan w:val="2"/>
          </w:tcPr>
          <w:p w14:paraId="0F4DABBB" w14:textId="66647ADE" w:rsidR="0190F717" w:rsidRDefault="0190F717" w:rsidP="3460A186">
            <w:pPr>
              <w:jc w:val="center"/>
              <w:rPr>
                <w:sz w:val="28"/>
                <w:szCs w:val="28"/>
              </w:rPr>
            </w:pPr>
            <w:r w:rsidRPr="3460A186">
              <w:rPr>
                <w:sz w:val="28"/>
                <w:szCs w:val="28"/>
              </w:rPr>
              <w:t>2.</w:t>
            </w:r>
          </w:p>
        </w:tc>
      </w:tr>
      <w:tr w:rsidR="3460A186" w14:paraId="3B84B328" w14:textId="77777777" w:rsidTr="3460A186">
        <w:trPr>
          <w:gridAfter w:val="1"/>
          <w:wAfter w:w="15" w:type="dxa"/>
          <w:trHeight w:val="420"/>
          <w:jc w:val="center"/>
        </w:trPr>
        <w:tc>
          <w:tcPr>
            <w:tcW w:w="4680" w:type="dxa"/>
          </w:tcPr>
          <w:p w14:paraId="5F7DB135" w14:textId="64F42F48" w:rsidR="1D00670E" w:rsidRDefault="1D00670E" w:rsidP="3460A186">
            <w:pPr>
              <w:rPr>
                <w:sz w:val="28"/>
                <w:szCs w:val="28"/>
              </w:rPr>
            </w:pPr>
            <w:r w:rsidRPr="3460A186">
              <w:rPr>
                <w:sz w:val="28"/>
                <w:szCs w:val="28"/>
              </w:rPr>
              <w:t>Abstract</w:t>
            </w:r>
          </w:p>
        </w:tc>
        <w:tc>
          <w:tcPr>
            <w:tcW w:w="1635" w:type="dxa"/>
            <w:gridSpan w:val="2"/>
          </w:tcPr>
          <w:p w14:paraId="33A0E9C7" w14:textId="163AA5D1" w:rsidR="0E48BA67" w:rsidRDefault="0E48BA67" w:rsidP="3460A186">
            <w:pPr>
              <w:jc w:val="center"/>
              <w:rPr>
                <w:sz w:val="28"/>
                <w:szCs w:val="28"/>
              </w:rPr>
            </w:pPr>
            <w:r w:rsidRPr="3460A186">
              <w:rPr>
                <w:sz w:val="28"/>
                <w:szCs w:val="28"/>
              </w:rPr>
              <w:t>2.</w:t>
            </w:r>
          </w:p>
        </w:tc>
      </w:tr>
      <w:tr w:rsidR="3460A186" w14:paraId="26F66F5C" w14:textId="77777777" w:rsidTr="3460A186">
        <w:trPr>
          <w:gridAfter w:val="1"/>
          <w:wAfter w:w="15" w:type="dxa"/>
          <w:jc w:val="center"/>
        </w:trPr>
        <w:tc>
          <w:tcPr>
            <w:tcW w:w="4680" w:type="dxa"/>
          </w:tcPr>
          <w:p w14:paraId="0ECA6926" w14:textId="1FBD4A05" w:rsidR="1D00670E" w:rsidRDefault="1D00670E" w:rsidP="3460A186">
            <w:pPr>
              <w:rPr>
                <w:sz w:val="28"/>
                <w:szCs w:val="28"/>
              </w:rPr>
            </w:pPr>
            <w:r w:rsidRPr="3460A186">
              <w:rPr>
                <w:sz w:val="28"/>
                <w:szCs w:val="28"/>
              </w:rPr>
              <w:t>Chapter 1: Introduction</w:t>
            </w:r>
          </w:p>
          <w:p w14:paraId="101146FF" w14:textId="57B26326" w:rsidR="3460A186" w:rsidRDefault="3460A186" w:rsidP="3460A186">
            <w:pPr>
              <w:rPr>
                <w:sz w:val="28"/>
                <w:szCs w:val="28"/>
              </w:rPr>
            </w:pPr>
          </w:p>
          <w:p w14:paraId="0385762E" w14:textId="44D861DA" w:rsidR="1D00670E" w:rsidRDefault="1D00670E" w:rsidP="3460A186">
            <w:pPr>
              <w:rPr>
                <w:sz w:val="28"/>
                <w:szCs w:val="28"/>
              </w:rPr>
            </w:pPr>
            <w:r w:rsidRPr="3460A186">
              <w:rPr>
                <w:sz w:val="28"/>
                <w:szCs w:val="28"/>
              </w:rPr>
              <w:t>1.1 Problem Definition</w:t>
            </w:r>
          </w:p>
          <w:p w14:paraId="2C056929" w14:textId="4FD15215" w:rsidR="1D00670E" w:rsidRDefault="1D00670E" w:rsidP="3460A186">
            <w:pPr>
              <w:rPr>
                <w:sz w:val="28"/>
                <w:szCs w:val="28"/>
              </w:rPr>
            </w:pPr>
            <w:r w:rsidRPr="3460A186">
              <w:rPr>
                <w:sz w:val="28"/>
                <w:szCs w:val="28"/>
              </w:rPr>
              <w:t>1.2 Motivation</w:t>
            </w:r>
          </w:p>
          <w:p w14:paraId="7B7C392F" w14:textId="04732257" w:rsidR="1D00670E" w:rsidRDefault="1D00670E" w:rsidP="3460A186">
            <w:pPr>
              <w:rPr>
                <w:sz w:val="28"/>
                <w:szCs w:val="28"/>
              </w:rPr>
            </w:pPr>
            <w:r w:rsidRPr="3460A186">
              <w:rPr>
                <w:sz w:val="28"/>
                <w:szCs w:val="28"/>
              </w:rPr>
              <w:t>1.3 Objectives</w:t>
            </w:r>
          </w:p>
        </w:tc>
        <w:tc>
          <w:tcPr>
            <w:tcW w:w="1635" w:type="dxa"/>
            <w:gridSpan w:val="2"/>
          </w:tcPr>
          <w:p w14:paraId="272A8BAC" w14:textId="099E7AE7" w:rsidR="222A23A0" w:rsidRDefault="222A23A0" w:rsidP="3460A186">
            <w:pPr>
              <w:jc w:val="center"/>
              <w:rPr>
                <w:sz w:val="28"/>
                <w:szCs w:val="28"/>
              </w:rPr>
            </w:pPr>
            <w:r w:rsidRPr="3460A186">
              <w:rPr>
                <w:sz w:val="28"/>
                <w:szCs w:val="28"/>
              </w:rPr>
              <w:t>3.</w:t>
            </w:r>
          </w:p>
          <w:p w14:paraId="3F3F097A" w14:textId="11C636F9" w:rsidR="3460A186" w:rsidRDefault="3460A186" w:rsidP="3460A186">
            <w:pPr>
              <w:jc w:val="center"/>
              <w:rPr>
                <w:sz w:val="28"/>
                <w:szCs w:val="28"/>
              </w:rPr>
            </w:pPr>
          </w:p>
          <w:p w14:paraId="2B5F7B96" w14:textId="2C912F3C" w:rsidR="6C926BD1" w:rsidRDefault="6C926BD1" w:rsidP="3460A186">
            <w:pPr>
              <w:jc w:val="center"/>
              <w:rPr>
                <w:sz w:val="28"/>
                <w:szCs w:val="28"/>
              </w:rPr>
            </w:pPr>
            <w:r w:rsidRPr="3460A186">
              <w:rPr>
                <w:sz w:val="28"/>
                <w:szCs w:val="28"/>
              </w:rPr>
              <w:t>3</w:t>
            </w:r>
            <w:r w:rsidR="222A23A0" w:rsidRPr="3460A186">
              <w:rPr>
                <w:sz w:val="28"/>
                <w:szCs w:val="28"/>
              </w:rPr>
              <w:t>.</w:t>
            </w:r>
          </w:p>
          <w:p w14:paraId="40FCA651" w14:textId="3F3EC6FF" w:rsidR="222A23A0" w:rsidRDefault="222A23A0" w:rsidP="3460A186">
            <w:pPr>
              <w:jc w:val="center"/>
              <w:rPr>
                <w:sz w:val="28"/>
                <w:szCs w:val="28"/>
              </w:rPr>
            </w:pPr>
            <w:r w:rsidRPr="3460A186">
              <w:rPr>
                <w:sz w:val="28"/>
                <w:szCs w:val="28"/>
              </w:rPr>
              <w:t>4.</w:t>
            </w:r>
          </w:p>
          <w:p w14:paraId="72C9F974" w14:textId="4718D44C" w:rsidR="222A23A0" w:rsidRDefault="222A23A0" w:rsidP="3460A186">
            <w:pPr>
              <w:jc w:val="center"/>
              <w:rPr>
                <w:sz w:val="28"/>
                <w:szCs w:val="28"/>
              </w:rPr>
            </w:pPr>
            <w:r w:rsidRPr="3460A186">
              <w:rPr>
                <w:sz w:val="28"/>
                <w:szCs w:val="28"/>
              </w:rPr>
              <w:t>4.</w:t>
            </w:r>
          </w:p>
        </w:tc>
      </w:tr>
      <w:tr w:rsidR="3460A186" w14:paraId="7A9A0ECF" w14:textId="77777777" w:rsidTr="3460A186">
        <w:trPr>
          <w:gridAfter w:val="1"/>
          <w:wAfter w:w="15" w:type="dxa"/>
          <w:jc w:val="center"/>
        </w:trPr>
        <w:tc>
          <w:tcPr>
            <w:tcW w:w="4680" w:type="dxa"/>
          </w:tcPr>
          <w:p w14:paraId="5E8CE6AE" w14:textId="54CDDB9A" w:rsidR="75F373A0" w:rsidRDefault="75F373A0" w:rsidP="3460A186">
            <w:pPr>
              <w:rPr>
                <w:sz w:val="40"/>
                <w:szCs w:val="40"/>
              </w:rPr>
            </w:pPr>
            <w:r w:rsidRPr="3460A186">
              <w:rPr>
                <w:sz w:val="28"/>
                <w:szCs w:val="28"/>
              </w:rPr>
              <w:t>Chapter 2: Datasets</w:t>
            </w:r>
          </w:p>
        </w:tc>
        <w:tc>
          <w:tcPr>
            <w:tcW w:w="1635" w:type="dxa"/>
            <w:gridSpan w:val="2"/>
          </w:tcPr>
          <w:p w14:paraId="313C813B" w14:textId="6D1170F8" w:rsidR="582DD910" w:rsidRDefault="582DD910" w:rsidP="3460A186">
            <w:pPr>
              <w:jc w:val="center"/>
              <w:rPr>
                <w:sz w:val="28"/>
                <w:szCs w:val="28"/>
              </w:rPr>
            </w:pPr>
            <w:r w:rsidRPr="3460A186">
              <w:rPr>
                <w:sz w:val="28"/>
                <w:szCs w:val="28"/>
              </w:rPr>
              <w:t>5.</w:t>
            </w:r>
          </w:p>
        </w:tc>
      </w:tr>
      <w:tr w:rsidR="3460A186" w14:paraId="10BC899A" w14:textId="77777777" w:rsidTr="3460A186">
        <w:trPr>
          <w:gridAfter w:val="1"/>
          <w:wAfter w:w="15" w:type="dxa"/>
          <w:jc w:val="center"/>
        </w:trPr>
        <w:tc>
          <w:tcPr>
            <w:tcW w:w="4680" w:type="dxa"/>
          </w:tcPr>
          <w:p w14:paraId="03F91D50" w14:textId="3DA6F256" w:rsidR="75F373A0" w:rsidRDefault="75F373A0" w:rsidP="3460A186">
            <w:pPr>
              <w:rPr>
                <w:sz w:val="28"/>
                <w:szCs w:val="28"/>
              </w:rPr>
            </w:pPr>
            <w:r w:rsidRPr="3460A186">
              <w:rPr>
                <w:sz w:val="28"/>
                <w:szCs w:val="28"/>
              </w:rPr>
              <w:t xml:space="preserve">Chapter 3: </w:t>
            </w:r>
            <w:r w:rsidR="3A7ABD14" w:rsidRPr="3460A186">
              <w:rPr>
                <w:sz w:val="28"/>
                <w:szCs w:val="28"/>
              </w:rPr>
              <w:t>Methods and Algorithms                          Used</w:t>
            </w:r>
          </w:p>
          <w:p w14:paraId="67E681C3" w14:textId="2A2752B5" w:rsidR="3460A186" w:rsidRDefault="3460A186" w:rsidP="3460A186">
            <w:pPr>
              <w:rPr>
                <w:sz w:val="28"/>
                <w:szCs w:val="28"/>
              </w:rPr>
            </w:pPr>
          </w:p>
          <w:p w14:paraId="2A328E29" w14:textId="4E1A4A88" w:rsidR="3A7ABD14" w:rsidRDefault="3A7ABD14" w:rsidP="3460A186">
            <w:pPr>
              <w:rPr>
                <w:sz w:val="28"/>
                <w:szCs w:val="28"/>
              </w:rPr>
            </w:pPr>
            <w:r w:rsidRPr="3460A186">
              <w:rPr>
                <w:sz w:val="28"/>
                <w:szCs w:val="28"/>
              </w:rPr>
              <w:t>3.1</w:t>
            </w:r>
            <w:r w:rsidR="2FFBD0B3" w:rsidRPr="3460A186">
              <w:rPr>
                <w:sz w:val="28"/>
                <w:szCs w:val="28"/>
              </w:rPr>
              <w:t xml:space="preserve"> </w:t>
            </w:r>
            <w:r w:rsidRPr="3460A186">
              <w:rPr>
                <w:sz w:val="28"/>
                <w:szCs w:val="28"/>
              </w:rPr>
              <w:t>Logistic Regression</w:t>
            </w:r>
          </w:p>
          <w:p w14:paraId="4CA3758D" w14:textId="52477E81" w:rsidR="3A7ABD14" w:rsidRDefault="3A7ABD14" w:rsidP="3460A186">
            <w:pPr>
              <w:rPr>
                <w:sz w:val="28"/>
                <w:szCs w:val="28"/>
              </w:rPr>
            </w:pPr>
            <w:r w:rsidRPr="3460A186">
              <w:rPr>
                <w:sz w:val="28"/>
                <w:szCs w:val="28"/>
              </w:rPr>
              <w:t>3.2 Support Vector Machines (SVM)</w:t>
            </w:r>
          </w:p>
          <w:p w14:paraId="4D2E2AE8" w14:textId="2164E794" w:rsidR="3A7ABD14" w:rsidRDefault="3A7ABD14" w:rsidP="3460A186">
            <w:pPr>
              <w:rPr>
                <w:sz w:val="28"/>
                <w:szCs w:val="28"/>
              </w:rPr>
            </w:pPr>
            <w:r w:rsidRPr="3460A186">
              <w:rPr>
                <w:sz w:val="28"/>
                <w:szCs w:val="28"/>
              </w:rPr>
              <w:t xml:space="preserve">3.3 </w:t>
            </w:r>
            <w:r w:rsidR="131E3766" w:rsidRPr="3460A186">
              <w:rPr>
                <w:sz w:val="28"/>
                <w:szCs w:val="28"/>
              </w:rPr>
              <w:t>K-nearest neighbor (K-NN)</w:t>
            </w:r>
          </w:p>
          <w:p w14:paraId="2D1265F7" w14:textId="45F8C85A" w:rsidR="131E3766" w:rsidRDefault="131E3766" w:rsidP="3460A186">
            <w:pPr>
              <w:rPr>
                <w:sz w:val="28"/>
                <w:szCs w:val="28"/>
              </w:rPr>
            </w:pPr>
            <w:r w:rsidRPr="3460A186">
              <w:rPr>
                <w:sz w:val="28"/>
                <w:szCs w:val="28"/>
              </w:rPr>
              <w:t>3.4 SVM with PCA</w:t>
            </w:r>
          </w:p>
          <w:p w14:paraId="2160BE8B" w14:textId="72D94A38" w:rsidR="131E3766" w:rsidRDefault="131E3766" w:rsidP="3460A186">
            <w:pPr>
              <w:rPr>
                <w:sz w:val="28"/>
                <w:szCs w:val="28"/>
              </w:rPr>
            </w:pPr>
            <w:r w:rsidRPr="3460A186">
              <w:rPr>
                <w:sz w:val="28"/>
                <w:szCs w:val="28"/>
              </w:rPr>
              <w:t xml:space="preserve">3.5 </w:t>
            </w:r>
            <w:r w:rsidR="222B0F0F" w:rsidRPr="3460A186">
              <w:rPr>
                <w:sz w:val="28"/>
                <w:szCs w:val="28"/>
              </w:rPr>
              <w:t>K-NN with PCA</w:t>
            </w:r>
          </w:p>
          <w:p w14:paraId="33C5DAB9" w14:textId="5678B194" w:rsidR="3460A186" w:rsidRDefault="3460A186" w:rsidP="3460A186">
            <w:pPr>
              <w:rPr>
                <w:sz w:val="28"/>
                <w:szCs w:val="28"/>
              </w:rPr>
            </w:pPr>
          </w:p>
        </w:tc>
        <w:tc>
          <w:tcPr>
            <w:tcW w:w="1635" w:type="dxa"/>
            <w:gridSpan w:val="2"/>
          </w:tcPr>
          <w:p w14:paraId="523CE63A" w14:textId="6D6F8194" w:rsidR="67C726ED" w:rsidRDefault="67C726ED" w:rsidP="3460A186">
            <w:pPr>
              <w:jc w:val="center"/>
              <w:rPr>
                <w:sz w:val="28"/>
                <w:szCs w:val="28"/>
              </w:rPr>
            </w:pPr>
            <w:r w:rsidRPr="3460A186">
              <w:rPr>
                <w:sz w:val="28"/>
                <w:szCs w:val="28"/>
              </w:rPr>
              <w:t>5.</w:t>
            </w:r>
          </w:p>
          <w:p w14:paraId="10478C8B" w14:textId="1A3ECFDD" w:rsidR="3460A186" w:rsidRDefault="3460A186" w:rsidP="3460A186">
            <w:pPr>
              <w:jc w:val="center"/>
              <w:rPr>
                <w:sz w:val="28"/>
                <w:szCs w:val="28"/>
              </w:rPr>
            </w:pPr>
          </w:p>
          <w:p w14:paraId="5CB7D3E4" w14:textId="1DD0640D" w:rsidR="3460A186" w:rsidRDefault="3460A186" w:rsidP="3460A186">
            <w:pPr>
              <w:jc w:val="center"/>
              <w:rPr>
                <w:sz w:val="28"/>
                <w:szCs w:val="28"/>
              </w:rPr>
            </w:pPr>
          </w:p>
          <w:p w14:paraId="2308225C" w14:textId="3A651A06" w:rsidR="67C726ED" w:rsidRDefault="67C726ED" w:rsidP="3460A186">
            <w:pPr>
              <w:jc w:val="center"/>
              <w:rPr>
                <w:sz w:val="28"/>
                <w:szCs w:val="28"/>
              </w:rPr>
            </w:pPr>
            <w:r w:rsidRPr="3460A186">
              <w:rPr>
                <w:sz w:val="28"/>
                <w:szCs w:val="28"/>
              </w:rPr>
              <w:t>6.</w:t>
            </w:r>
          </w:p>
          <w:p w14:paraId="74180023" w14:textId="07F77D9A" w:rsidR="67C726ED" w:rsidRDefault="67C726ED" w:rsidP="3460A186">
            <w:pPr>
              <w:jc w:val="center"/>
              <w:rPr>
                <w:sz w:val="28"/>
                <w:szCs w:val="28"/>
              </w:rPr>
            </w:pPr>
            <w:r w:rsidRPr="3460A186">
              <w:rPr>
                <w:sz w:val="28"/>
                <w:szCs w:val="28"/>
              </w:rPr>
              <w:t>6.</w:t>
            </w:r>
          </w:p>
          <w:p w14:paraId="72D91F96" w14:textId="1FE6CB16" w:rsidR="67C726ED" w:rsidRDefault="67C726ED" w:rsidP="3460A186">
            <w:pPr>
              <w:jc w:val="center"/>
              <w:rPr>
                <w:sz w:val="28"/>
                <w:szCs w:val="28"/>
              </w:rPr>
            </w:pPr>
            <w:r w:rsidRPr="3460A186">
              <w:rPr>
                <w:sz w:val="28"/>
                <w:szCs w:val="28"/>
              </w:rPr>
              <w:t>7.</w:t>
            </w:r>
          </w:p>
          <w:p w14:paraId="444AA6CD" w14:textId="2702021B" w:rsidR="67C726ED" w:rsidRDefault="67C726ED" w:rsidP="3460A186">
            <w:pPr>
              <w:jc w:val="center"/>
              <w:rPr>
                <w:sz w:val="28"/>
                <w:szCs w:val="28"/>
              </w:rPr>
            </w:pPr>
            <w:r w:rsidRPr="3460A186">
              <w:rPr>
                <w:sz w:val="28"/>
                <w:szCs w:val="28"/>
              </w:rPr>
              <w:t>8.</w:t>
            </w:r>
          </w:p>
          <w:p w14:paraId="0E147F1A" w14:textId="393D3688" w:rsidR="67C726ED" w:rsidRDefault="67C726ED" w:rsidP="3460A186">
            <w:pPr>
              <w:jc w:val="center"/>
              <w:rPr>
                <w:sz w:val="28"/>
                <w:szCs w:val="28"/>
              </w:rPr>
            </w:pPr>
            <w:r w:rsidRPr="3460A186">
              <w:rPr>
                <w:sz w:val="28"/>
                <w:szCs w:val="28"/>
              </w:rPr>
              <w:t>9.</w:t>
            </w:r>
          </w:p>
        </w:tc>
      </w:tr>
      <w:tr w:rsidR="3460A186" w14:paraId="60F78915" w14:textId="77777777" w:rsidTr="3460A186">
        <w:trPr>
          <w:gridAfter w:val="1"/>
          <w:wAfter w:w="15" w:type="dxa"/>
          <w:trHeight w:val="1845"/>
          <w:jc w:val="center"/>
        </w:trPr>
        <w:tc>
          <w:tcPr>
            <w:tcW w:w="4680" w:type="dxa"/>
          </w:tcPr>
          <w:p w14:paraId="46EE00CA" w14:textId="2FCAF527" w:rsidR="149BDB5C" w:rsidRDefault="149BDB5C" w:rsidP="3460A186">
            <w:pPr>
              <w:rPr>
                <w:sz w:val="28"/>
                <w:szCs w:val="28"/>
              </w:rPr>
            </w:pPr>
            <w:r w:rsidRPr="3460A186">
              <w:rPr>
                <w:sz w:val="28"/>
                <w:szCs w:val="28"/>
              </w:rPr>
              <w:t>Chapter 4: Experiments</w:t>
            </w:r>
          </w:p>
          <w:p w14:paraId="16BB082A" w14:textId="546AB04F" w:rsidR="3460A186" w:rsidRDefault="3460A186" w:rsidP="3460A186">
            <w:pPr>
              <w:rPr>
                <w:sz w:val="28"/>
                <w:szCs w:val="28"/>
              </w:rPr>
            </w:pPr>
          </w:p>
          <w:p w14:paraId="1B4E5E16" w14:textId="160B3B14" w:rsidR="11646425" w:rsidRDefault="11646425" w:rsidP="3460A186">
            <w:pPr>
              <w:pStyle w:val="ListParagraph"/>
              <w:numPr>
                <w:ilvl w:val="0"/>
                <w:numId w:val="2"/>
              </w:numPr>
              <w:rPr>
                <w:rFonts w:eastAsiaTheme="minorEastAsia"/>
                <w:sz w:val="28"/>
                <w:szCs w:val="28"/>
              </w:rPr>
            </w:pPr>
            <w:r w:rsidRPr="3460A186">
              <w:rPr>
                <w:sz w:val="28"/>
                <w:szCs w:val="28"/>
              </w:rPr>
              <w:t>Logistic Regression</w:t>
            </w:r>
          </w:p>
          <w:p w14:paraId="4CF06287" w14:textId="404713C4" w:rsidR="1B973DF2" w:rsidRDefault="1B973DF2" w:rsidP="3460A186">
            <w:pPr>
              <w:pStyle w:val="ListParagraph"/>
              <w:numPr>
                <w:ilvl w:val="0"/>
                <w:numId w:val="2"/>
              </w:numPr>
              <w:rPr>
                <w:rFonts w:eastAsiaTheme="minorEastAsia"/>
                <w:sz w:val="28"/>
                <w:szCs w:val="28"/>
              </w:rPr>
            </w:pPr>
            <w:r w:rsidRPr="3460A186">
              <w:rPr>
                <w:sz w:val="28"/>
                <w:szCs w:val="28"/>
              </w:rPr>
              <w:t>Support Vector Machines (SVM)</w:t>
            </w:r>
          </w:p>
          <w:p w14:paraId="0B7B86CC" w14:textId="21C114A7" w:rsidR="1B973DF2" w:rsidRDefault="1B973DF2" w:rsidP="3460A186">
            <w:pPr>
              <w:pStyle w:val="ListParagraph"/>
              <w:numPr>
                <w:ilvl w:val="0"/>
                <w:numId w:val="2"/>
              </w:numPr>
              <w:rPr>
                <w:rFonts w:eastAsiaTheme="minorEastAsia"/>
                <w:sz w:val="28"/>
                <w:szCs w:val="28"/>
              </w:rPr>
            </w:pPr>
            <w:r w:rsidRPr="3460A186">
              <w:rPr>
                <w:sz w:val="28"/>
                <w:szCs w:val="28"/>
              </w:rPr>
              <w:t>K-nearest neighbor (K-NN)</w:t>
            </w:r>
          </w:p>
          <w:p w14:paraId="1579F557" w14:textId="331A4DFF" w:rsidR="1B973DF2" w:rsidRDefault="1B973DF2" w:rsidP="3460A186">
            <w:pPr>
              <w:pStyle w:val="ListParagraph"/>
              <w:numPr>
                <w:ilvl w:val="0"/>
                <w:numId w:val="2"/>
              </w:numPr>
              <w:rPr>
                <w:sz w:val="28"/>
                <w:szCs w:val="28"/>
              </w:rPr>
            </w:pPr>
            <w:r w:rsidRPr="3460A186">
              <w:rPr>
                <w:sz w:val="28"/>
                <w:szCs w:val="28"/>
              </w:rPr>
              <w:t>SVM with PCA</w:t>
            </w:r>
          </w:p>
          <w:p w14:paraId="6CE65590" w14:textId="56659E88" w:rsidR="1B973DF2" w:rsidRDefault="1B973DF2" w:rsidP="3460A186">
            <w:pPr>
              <w:pStyle w:val="ListParagraph"/>
              <w:numPr>
                <w:ilvl w:val="0"/>
                <w:numId w:val="2"/>
              </w:numPr>
              <w:rPr>
                <w:sz w:val="28"/>
                <w:szCs w:val="28"/>
              </w:rPr>
            </w:pPr>
            <w:r w:rsidRPr="3460A186">
              <w:rPr>
                <w:sz w:val="28"/>
                <w:szCs w:val="28"/>
              </w:rPr>
              <w:t>K-NN with PCA</w:t>
            </w:r>
          </w:p>
          <w:p w14:paraId="2D8DE921" w14:textId="315253E8" w:rsidR="3460A186" w:rsidRDefault="3460A186" w:rsidP="3460A186">
            <w:pPr>
              <w:rPr>
                <w:sz w:val="28"/>
                <w:szCs w:val="28"/>
              </w:rPr>
            </w:pPr>
          </w:p>
        </w:tc>
        <w:tc>
          <w:tcPr>
            <w:tcW w:w="1635" w:type="dxa"/>
            <w:gridSpan w:val="2"/>
          </w:tcPr>
          <w:p w14:paraId="0A12C9D2" w14:textId="65E94B20" w:rsidR="04A75F5A" w:rsidRDefault="04A75F5A" w:rsidP="3460A186">
            <w:pPr>
              <w:jc w:val="center"/>
              <w:rPr>
                <w:sz w:val="28"/>
                <w:szCs w:val="28"/>
              </w:rPr>
            </w:pPr>
            <w:r w:rsidRPr="3460A186">
              <w:rPr>
                <w:sz w:val="28"/>
                <w:szCs w:val="28"/>
              </w:rPr>
              <w:t>9.</w:t>
            </w:r>
          </w:p>
          <w:p w14:paraId="7C723058" w14:textId="73517B78" w:rsidR="3460A186" w:rsidRDefault="3460A186" w:rsidP="3460A186">
            <w:pPr>
              <w:jc w:val="center"/>
              <w:rPr>
                <w:sz w:val="28"/>
                <w:szCs w:val="28"/>
              </w:rPr>
            </w:pPr>
          </w:p>
          <w:p w14:paraId="2935B373" w14:textId="0ADA2005" w:rsidR="04A75F5A" w:rsidRDefault="04A75F5A" w:rsidP="3460A186">
            <w:pPr>
              <w:jc w:val="center"/>
              <w:rPr>
                <w:sz w:val="28"/>
                <w:szCs w:val="28"/>
              </w:rPr>
            </w:pPr>
            <w:r w:rsidRPr="3460A186">
              <w:rPr>
                <w:sz w:val="28"/>
                <w:szCs w:val="28"/>
              </w:rPr>
              <w:t>10.</w:t>
            </w:r>
          </w:p>
          <w:p w14:paraId="595277ED" w14:textId="5D9DF855" w:rsidR="04A75F5A" w:rsidRDefault="04A75F5A" w:rsidP="3460A186">
            <w:pPr>
              <w:jc w:val="center"/>
              <w:rPr>
                <w:sz w:val="28"/>
                <w:szCs w:val="28"/>
              </w:rPr>
            </w:pPr>
            <w:r w:rsidRPr="3460A186">
              <w:rPr>
                <w:sz w:val="28"/>
                <w:szCs w:val="28"/>
              </w:rPr>
              <w:t>11.</w:t>
            </w:r>
          </w:p>
          <w:p w14:paraId="2854DF86" w14:textId="61938B4C" w:rsidR="04A75F5A" w:rsidRDefault="04A75F5A" w:rsidP="3460A186">
            <w:pPr>
              <w:jc w:val="center"/>
              <w:rPr>
                <w:sz w:val="28"/>
                <w:szCs w:val="28"/>
              </w:rPr>
            </w:pPr>
            <w:r w:rsidRPr="3460A186">
              <w:rPr>
                <w:sz w:val="28"/>
                <w:szCs w:val="28"/>
              </w:rPr>
              <w:t>12.</w:t>
            </w:r>
          </w:p>
          <w:p w14:paraId="3AD8C571" w14:textId="64329018" w:rsidR="04A75F5A" w:rsidRDefault="04A75F5A" w:rsidP="3460A186">
            <w:pPr>
              <w:jc w:val="center"/>
              <w:rPr>
                <w:sz w:val="28"/>
                <w:szCs w:val="28"/>
              </w:rPr>
            </w:pPr>
            <w:r w:rsidRPr="3460A186">
              <w:rPr>
                <w:sz w:val="28"/>
                <w:szCs w:val="28"/>
              </w:rPr>
              <w:t>14.</w:t>
            </w:r>
          </w:p>
          <w:p w14:paraId="5619F2EB" w14:textId="4C0F856B" w:rsidR="04A75F5A" w:rsidRDefault="04A75F5A" w:rsidP="3460A186">
            <w:pPr>
              <w:jc w:val="center"/>
              <w:rPr>
                <w:sz w:val="28"/>
                <w:szCs w:val="28"/>
              </w:rPr>
            </w:pPr>
            <w:r w:rsidRPr="3460A186">
              <w:rPr>
                <w:sz w:val="28"/>
                <w:szCs w:val="28"/>
              </w:rPr>
              <w:t>15.</w:t>
            </w:r>
          </w:p>
        </w:tc>
      </w:tr>
      <w:tr w:rsidR="3460A186" w14:paraId="126EDB2E" w14:textId="77777777" w:rsidTr="3460A186">
        <w:trPr>
          <w:jc w:val="center"/>
        </w:trPr>
        <w:tc>
          <w:tcPr>
            <w:tcW w:w="4680" w:type="dxa"/>
          </w:tcPr>
          <w:p w14:paraId="6A592B53" w14:textId="4E365F5E" w:rsidR="08D2783A" w:rsidRDefault="08D2783A" w:rsidP="3460A186">
            <w:pPr>
              <w:rPr>
                <w:sz w:val="28"/>
                <w:szCs w:val="28"/>
              </w:rPr>
            </w:pPr>
            <w:r w:rsidRPr="3460A186">
              <w:rPr>
                <w:sz w:val="28"/>
                <w:szCs w:val="28"/>
              </w:rPr>
              <w:t>Chapter</w:t>
            </w:r>
            <w:r w:rsidR="059A5A26" w:rsidRPr="3460A186">
              <w:rPr>
                <w:sz w:val="28"/>
                <w:szCs w:val="28"/>
              </w:rPr>
              <w:t xml:space="preserve"> </w:t>
            </w:r>
            <w:r w:rsidR="29B8D60E" w:rsidRPr="3460A186">
              <w:rPr>
                <w:sz w:val="28"/>
                <w:szCs w:val="28"/>
              </w:rPr>
              <w:t>5: Discussion on result</w:t>
            </w:r>
          </w:p>
        </w:tc>
        <w:tc>
          <w:tcPr>
            <w:tcW w:w="1650" w:type="dxa"/>
            <w:gridSpan w:val="3"/>
          </w:tcPr>
          <w:p w14:paraId="39661168" w14:textId="6D6D6ECC" w:rsidR="398AA023" w:rsidRDefault="398AA023" w:rsidP="3460A186">
            <w:pPr>
              <w:jc w:val="center"/>
              <w:rPr>
                <w:sz w:val="28"/>
                <w:szCs w:val="28"/>
              </w:rPr>
            </w:pPr>
            <w:r w:rsidRPr="3460A186">
              <w:rPr>
                <w:sz w:val="28"/>
                <w:szCs w:val="28"/>
              </w:rPr>
              <w:t>16.</w:t>
            </w:r>
          </w:p>
        </w:tc>
      </w:tr>
      <w:tr w:rsidR="3460A186" w14:paraId="51AE9003" w14:textId="77777777" w:rsidTr="3460A186">
        <w:trPr>
          <w:jc w:val="center"/>
        </w:trPr>
        <w:tc>
          <w:tcPr>
            <w:tcW w:w="4680" w:type="dxa"/>
          </w:tcPr>
          <w:p w14:paraId="0B2FD634" w14:textId="73CF5E90" w:rsidR="29B8D60E" w:rsidRDefault="29B8D60E" w:rsidP="3460A186">
            <w:pPr>
              <w:rPr>
                <w:b/>
                <w:bCs/>
                <w:sz w:val="40"/>
                <w:szCs w:val="40"/>
              </w:rPr>
            </w:pPr>
            <w:r w:rsidRPr="3460A186">
              <w:rPr>
                <w:sz w:val="28"/>
                <w:szCs w:val="28"/>
              </w:rPr>
              <w:t>Chapter 6: Conclusion</w:t>
            </w:r>
          </w:p>
        </w:tc>
        <w:tc>
          <w:tcPr>
            <w:tcW w:w="1650" w:type="dxa"/>
            <w:gridSpan w:val="3"/>
          </w:tcPr>
          <w:p w14:paraId="3A51BF84" w14:textId="01C8C458" w:rsidR="0414B712" w:rsidRDefault="0414B712" w:rsidP="3460A186">
            <w:pPr>
              <w:jc w:val="center"/>
              <w:rPr>
                <w:sz w:val="28"/>
                <w:szCs w:val="28"/>
              </w:rPr>
            </w:pPr>
            <w:r w:rsidRPr="3460A186">
              <w:rPr>
                <w:sz w:val="28"/>
                <w:szCs w:val="28"/>
              </w:rPr>
              <w:t>17.</w:t>
            </w:r>
          </w:p>
        </w:tc>
      </w:tr>
    </w:tbl>
    <w:p w14:paraId="051F2944" w14:textId="304CBA80" w:rsidR="640DD503" w:rsidRDefault="640DD503" w:rsidP="3460A186">
      <w:pPr>
        <w:jc w:val="center"/>
        <w:rPr>
          <w:b/>
          <w:bCs/>
          <w:sz w:val="40"/>
          <w:szCs w:val="40"/>
        </w:rPr>
      </w:pPr>
    </w:p>
    <w:p w14:paraId="0090E43B" w14:textId="090BB99A" w:rsidR="640DD503" w:rsidRDefault="640DD503" w:rsidP="3460A186">
      <w:pPr>
        <w:jc w:val="center"/>
        <w:rPr>
          <w:b/>
          <w:bCs/>
          <w:sz w:val="40"/>
          <w:szCs w:val="40"/>
        </w:rPr>
      </w:pPr>
    </w:p>
    <w:p w14:paraId="4401AED0" w14:textId="77574C40" w:rsidR="640DD503" w:rsidRDefault="640DD503" w:rsidP="3460A186">
      <w:pPr>
        <w:jc w:val="center"/>
        <w:rPr>
          <w:b/>
          <w:bCs/>
          <w:i/>
          <w:iCs/>
          <w:sz w:val="40"/>
          <w:szCs w:val="40"/>
          <w:u w:val="single"/>
        </w:rPr>
      </w:pPr>
    </w:p>
    <w:p w14:paraId="73BF8660" w14:textId="30C8CC20" w:rsidR="640DD503" w:rsidRDefault="640DD503" w:rsidP="3460A186">
      <w:pPr>
        <w:jc w:val="center"/>
        <w:rPr>
          <w:b/>
          <w:bCs/>
          <w:i/>
          <w:iCs/>
          <w:sz w:val="40"/>
          <w:szCs w:val="40"/>
          <w:u w:val="single"/>
        </w:rPr>
      </w:pPr>
    </w:p>
    <w:p w14:paraId="470A48EB" w14:textId="0EEA5700" w:rsidR="640DD503" w:rsidRDefault="1387E0E6" w:rsidP="3460A186">
      <w:pPr>
        <w:jc w:val="center"/>
        <w:rPr>
          <w:b/>
          <w:bCs/>
          <w:i/>
          <w:iCs/>
          <w:sz w:val="40"/>
          <w:szCs w:val="40"/>
          <w:u w:val="single"/>
        </w:rPr>
      </w:pPr>
      <w:r w:rsidRPr="3460A186">
        <w:rPr>
          <w:b/>
          <w:bCs/>
          <w:i/>
          <w:iCs/>
          <w:sz w:val="40"/>
          <w:szCs w:val="40"/>
          <w:u w:val="single"/>
        </w:rPr>
        <w:lastRenderedPageBreak/>
        <w:t>Table of figures</w:t>
      </w:r>
    </w:p>
    <w:tbl>
      <w:tblPr>
        <w:tblStyle w:val="TableGrid"/>
        <w:tblW w:w="0" w:type="auto"/>
        <w:jc w:val="center"/>
        <w:tblLayout w:type="fixed"/>
        <w:tblLook w:val="06A0" w:firstRow="1" w:lastRow="0" w:firstColumn="1" w:lastColumn="0" w:noHBand="1" w:noVBand="1"/>
      </w:tblPr>
      <w:tblGrid>
        <w:gridCol w:w="5205"/>
        <w:gridCol w:w="1290"/>
      </w:tblGrid>
      <w:tr w:rsidR="3460A186" w14:paraId="4C9A48B5" w14:textId="77777777" w:rsidTr="3460A186">
        <w:trPr>
          <w:jc w:val="center"/>
        </w:trPr>
        <w:tc>
          <w:tcPr>
            <w:tcW w:w="5205" w:type="dxa"/>
          </w:tcPr>
          <w:p w14:paraId="45541892" w14:textId="6535E769" w:rsidR="4F76907A" w:rsidRDefault="4F76907A" w:rsidP="3460A186">
            <w:pPr>
              <w:jc w:val="center"/>
              <w:rPr>
                <w:sz w:val="28"/>
                <w:szCs w:val="28"/>
              </w:rPr>
            </w:pPr>
            <w:r w:rsidRPr="3460A186">
              <w:rPr>
                <w:b/>
                <w:bCs/>
                <w:sz w:val="28"/>
                <w:szCs w:val="28"/>
              </w:rPr>
              <w:t>Name of figure</w:t>
            </w:r>
          </w:p>
        </w:tc>
        <w:tc>
          <w:tcPr>
            <w:tcW w:w="1290" w:type="dxa"/>
          </w:tcPr>
          <w:p w14:paraId="4A93A0E3" w14:textId="1A558646" w:rsidR="4F76907A" w:rsidRDefault="4F76907A" w:rsidP="3460A186">
            <w:pPr>
              <w:rPr>
                <w:sz w:val="28"/>
                <w:szCs w:val="28"/>
              </w:rPr>
            </w:pPr>
            <w:r w:rsidRPr="3460A186">
              <w:rPr>
                <w:b/>
                <w:bCs/>
                <w:sz w:val="28"/>
                <w:szCs w:val="28"/>
              </w:rPr>
              <w:t>Page no</w:t>
            </w:r>
          </w:p>
        </w:tc>
      </w:tr>
      <w:tr w:rsidR="3460A186" w14:paraId="7DBB8781" w14:textId="77777777" w:rsidTr="3460A186">
        <w:trPr>
          <w:trHeight w:val="495"/>
          <w:jc w:val="center"/>
        </w:trPr>
        <w:tc>
          <w:tcPr>
            <w:tcW w:w="5205" w:type="dxa"/>
          </w:tcPr>
          <w:p w14:paraId="7A502614" w14:textId="723555CC" w:rsidR="4F76907A" w:rsidRDefault="4F76907A" w:rsidP="3460A186">
            <w:pPr>
              <w:rPr>
                <w:sz w:val="28"/>
                <w:szCs w:val="28"/>
              </w:rPr>
            </w:pPr>
            <w:r w:rsidRPr="3460A186">
              <w:rPr>
                <w:b/>
                <w:bCs/>
                <w:sz w:val="28"/>
                <w:szCs w:val="28"/>
              </w:rPr>
              <w:t>Fig 1:</w:t>
            </w:r>
            <w:r w:rsidRPr="3460A186">
              <w:rPr>
                <w:sz w:val="28"/>
                <w:szCs w:val="28"/>
              </w:rPr>
              <w:t xml:space="preserve"> </w:t>
            </w:r>
            <w:r w:rsidR="155235C6" w:rsidRPr="3460A186">
              <w:rPr>
                <w:sz w:val="28"/>
                <w:szCs w:val="28"/>
              </w:rPr>
              <w:t xml:space="preserve">     </w:t>
            </w:r>
            <w:r w:rsidR="392BF1D2" w:rsidRPr="3460A186">
              <w:rPr>
                <w:sz w:val="28"/>
                <w:szCs w:val="28"/>
              </w:rPr>
              <w:t xml:space="preserve"> </w:t>
            </w:r>
            <w:r w:rsidRPr="3460A186">
              <w:rPr>
                <w:sz w:val="28"/>
                <w:szCs w:val="28"/>
              </w:rPr>
              <w:t>Original dataset</w:t>
            </w:r>
          </w:p>
        </w:tc>
        <w:tc>
          <w:tcPr>
            <w:tcW w:w="1290" w:type="dxa"/>
          </w:tcPr>
          <w:p w14:paraId="0C41EB45" w14:textId="08661B38" w:rsidR="061E8C48" w:rsidRDefault="061E8C48" w:rsidP="3460A186">
            <w:pPr>
              <w:jc w:val="center"/>
              <w:rPr>
                <w:sz w:val="28"/>
                <w:szCs w:val="28"/>
              </w:rPr>
            </w:pPr>
            <w:r w:rsidRPr="3460A186">
              <w:rPr>
                <w:sz w:val="28"/>
                <w:szCs w:val="28"/>
              </w:rPr>
              <w:t>5.</w:t>
            </w:r>
          </w:p>
        </w:tc>
      </w:tr>
      <w:tr w:rsidR="3460A186" w14:paraId="5AEB11D7" w14:textId="77777777" w:rsidTr="3460A186">
        <w:trPr>
          <w:trHeight w:val="885"/>
          <w:jc w:val="center"/>
        </w:trPr>
        <w:tc>
          <w:tcPr>
            <w:tcW w:w="5205" w:type="dxa"/>
          </w:tcPr>
          <w:p w14:paraId="3773AECC" w14:textId="352EE036" w:rsidR="4F76907A" w:rsidRDefault="4F76907A" w:rsidP="3460A186">
            <w:pPr>
              <w:rPr>
                <w:sz w:val="28"/>
                <w:szCs w:val="28"/>
              </w:rPr>
            </w:pPr>
            <w:r w:rsidRPr="3460A186">
              <w:rPr>
                <w:b/>
                <w:bCs/>
                <w:sz w:val="28"/>
                <w:szCs w:val="28"/>
              </w:rPr>
              <w:t xml:space="preserve">Fig 2: </w:t>
            </w:r>
            <w:r w:rsidR="6E9D868C" w:rsidRPr="3460A186">
              <w:rPr>
                <w:sz w:val="28"/>
                <w:szCs w:val="28"/>
              </w:rPr>
              <w:t xml:space="preserve">     </w:t>
            </w:r>
            <w:r w:rsidR="60BFE42D" w:rsidRPr="3460A186">
              <w:rPr>
                <w:sz w:val="28"/>
                <w:szCs w:val="28"/>
              </w:rPr>
              <w:t xml:space="preserve"> </w:t>
            </w:r>
            <w:r w:rsidR="52A2BF1F" w:rsidRPr="3460A186">
              <w:rPr>
                <w:sz w:val="28"/>
                <w:szCs w:val="28"/>
              </w:rPr>
              <w:t>Logistic Regression</w:t>
            </w:r>
            <w:r w:rsidR="2ECFF580" w:rsidRPr="3460A186">
              <w:rPr>
                <w:sz w:val="28"/>
                <w:szCs w:val="28"/>
              </w:rPr>
              <w:t>:</w:t>
            </w:r>
            <w:r w:rsidR="52A2BF1F" w:rsidRPr="3460A186">
              <w:rPr>
                <w:sz w:val="28"/>
                <w:szCs w:val="28"/>
              </w:rPr>
              <w:t xml:space="preserve"> </w:t>
            </w:r>
          </w:p>
          <w:p w14:paraId="33B64A8B" w14:textId="0BA49A5A" w:rsidR="0571CFEE" w:rsidRDefault="0571CFEE" w:rsidP="3460A186">
            <w:pPr>
              <w:rPr>
                <w:sz w:val="28"/>
                <w:szCs w:val="28"/>
              </w:rPr>
            </w:pPr>
            <w:r w:rsidRPr="3460A186">
              <w:rPr>
                <w:sz w:val="28"/>
                <w:szCs w:val="28"/>
              </w:rPr>
              <w:t xml:space="preserve">           </w:t>
            </w:r>
            <w:r w:rsidR="59D97F39" w:rsidRPr="3460A186">
              <w:rPr>
                <w:sz w:val="28"/>
                <w:szCs w:val="28"/>
              </w:rPr>
              <w:t xml:space="preserve">     </w:t>
            </w:r>
            <w:r w:rsidR="52A2BF1F" w:rsidRPr="3460A186">
              <w:rPr>
                <w:sz w:val="28"/>
                <w:szCs w:val="28"/>
              </w:rPr>
              <w:t>Training Confusion matrix</w:t>
            </w:r>
          </w:p>
        </w:tc>
        <w:tc>
          <w:tcPr>
            <w:tcW w:w="1290" w:type="dxa"/>
          </w:tcPr>
          <w:p w14:paraId="616236BD" w14:textId="415335D4" w:rsidR="476034B4" w:rsidRDefault="476034B4" w:rsidP="3460A186">
            <w:pPr>
              <w:jc w:val="center"/>
              <w:rPr>
                <w:sz w:val="28"/>
                <w:szCs w:val="28"/>
              </w:rPr>
            </w:pPr>
            <w:r w:rsidRPr="3460A186">
              <w:rPr>
                <w:sz w:val="28"/>
                <w:szCs w:val="28"/>
              </w:rPr>
              <w:t>10</w:t>
            </w:r>
            <w:r w:rsidR="183AB368" w:rsidRPr="3460A186">
              <w:rPr>
                <w:sz w:val="28"/>
                <w:szCs w:val="28"/>
              </w:rPr>
              <w:t>.</w:t>
            </w:r>
          </w:p>
        </w:tc>
      </w:tr>
      <w:tr w:rsidR="3460A186" w14:paraId="20AE8510" w14:textId="77777777" w:rsidTr="3460A186">
        <w:trPr>
          <w:trHeight w:val="930"/>
          <w:jc w:val="center"/>
        </w:trPr>
        <w:tc>
          <w:tcPr>
            <w:tcW w:w="5205" w:type="dxa"/>
          </w:tcPr>
          <w:p w14:paraId="0A857AC5" w14:textId="6C68F6BB" w:rsidR="52A2BF1F" w:rsidRDefault="52A2BF1F" w:rsidP="3460A186">
            <w:pPr>
              <w:rPr>
                <w:rFonts w:ascii="Calibri" w:eastAsia="Calibri" w:hAnsi="Calibri" w:cs="Calibri"/>
                <w:sz w:val="28"/>
                <w:szCs w:val="28"/>
              </w:rPr>
            </w:pPr>
            <w:r w:rsidRPr="3460A186">
              <w:rPr>
                <w:b/>
                <w:bCs/>
                <w:sz w:val="28"/>
                <w:szCs w:val="28"/>
              </w:rPr>
              <w:t>Fig 3</w:t>
            </w:r>
            <w:r w:rsidRPr="3460A186">
              <w:rPr>
                <w:sz w:val="28"/>
                <w:szCs w:val="28"/>
              </w:rPr>
              <w:t>:</w:t>
            </w:r>
            <w:r w:rsidRPr="3460A186">
              <w:rPr>
                <w:rFonts w:ascii="Calibri" w:eastAsia="Calibri" w:hAnsi="Calibri" w:cs="Calibri"/>
                <w:color w:val="000000" w:themeColor="text1"/>
                <w:sz w:val="28"/>
                <w:szCs w:val="28"/>
              </w:rPr>
              <w:t xml:space="preserve"> </w:t>
            </w:r>
            <w:r w:rsidR="1E3D0336" w:rsidRPr="3460A186">
              <w:rPr>
                <w:rFonts w:ascii="Calibri" w:eastAsia="Calibri" w:hAnsi="Calibri" w:cs="Calibri"/>
                <w:color w:val="000000" w:themeColor="text1"/>
                <w:sz w:val="28"/>
                <w:szCs w:val="28"/>
              </w:rPr>
              <w:t xml:space="preserve">      </w:t>
            </w:r>
            <w:r w:rsidRPr="3460A186">
              <w:rPr>
                <w:rFonts w:ascii="Calibri" w:eastAsia="Calibri" w:hAnsi="Calibri" w:cs="Calibri"/>
                <w:color w:val="000000" w:themeColor="text1"/>
                <w:sz w:val="28"/>
                <w:szCs w:val="28"/>
              </w:rPr>
              <w:t>Logistic Regression</w:t>
            </w:r>
            <w:r w:rsidR="748FE4B0" w:rsidRPr="3460A186">
              <w:rPr>
                <w:rFonts w:ascii="Calibri" w:eastAsia="Calibri" w:hAnsi="Calibri" w:cs="Calibri"/>
                <w:color w:val="000000" w:themeColor="text1"/>
                <w:sz w:val="28"/>
                <w:szCs w:val="28"/>
              </w:rPr>
              <w:t>:</w:t>
            </w:r>
            <w:r w:rsidRPr="3460A186">
              <w:rPr>
                <w:rFonts w:ascii="Calibri" w:eastAsia="Calibri" w:hAnsi="Calibri" w:cs="Calibri"/>
                <w:color w:val="000000" w:themeColor="text1"/>
                <w:sz w:val="28"/>
                <w:szCs w:val="28"/>
              </w:rPr>
              <w:t xml:space="preserve"> </w:t>
            </w:r>
          </w:p>
          <w:p w14:paraId="337036C3" w14:textId="1A5590BC" w:rsidR="6552648E" w:rsidRDefault="6552648E" w:rsidP="3460A186">
            <w:pPr>
              <w:rPr>
                <w:rFonts w:ascii="Calibri" w:eastAsia="Calibri" w:hAnsi="Calibri" w:cs="Calibri"/>
                <w:sz w:val="28"/>
                <w:szCs w:val="28"/>
              </w:rPr>
            </w:pPr>
            <w:r w:rsidRPr="3460A186">
              <w:rPr>
                <w:rFonts w:ascii="Calibri" w:eastAsia="Calibri" w:hAnsi="Calibri" w:cs="Calibri"/>
                <w:color w:val="000000" w:themeColor="text1"/>
                <w:sz w:val="28"/>
                <w:szCs w:val="28"/>
              </w:rPr>
              <w:t xml:space="preserve">                </w:t>
            </w:r>
            <w:r w:rsidR="52A2BF1F" w:rsidRPr="3460A186">
              <w:rPr>
                <w:rFonts w:ascii="Calibri" w:eastAsia="Calibri" w:hAnsi="Calibri" w:cs="Calibri"/>
                <w:color w:val="000000" w:themeColor="text1"/>
                <w:sz w:val="28"/>
                <w:szCs w:val="28"/>
              </w:rPr>
              <w:t>Testing Confusion matrix</w:t>
            </w:r>
          </w:p>
        </w:tc>
        <w:tc>
          <w:tcPr>
            <w:tcW w:w="1290" w:type="dxa"/>
          </w:tcPr>
          <w:p w14:paraId="77D7BA4B" w14:textId="62D0D66E" w:rsidR="600D7295" w:rsidRDefault="600D7295" w:rsidP="3460A186">
            <w:pPr>
              <w:jc w:val="center"/>
              <w:rPr>
                <w:sz w:val="28"/>
                <w:szCs w:val="28"/>
              </w:rPr>
            </w:pPr>
            <w:r w:rsidRPr="3460A186">
              <w:rPr>
                <w:sz w:val="28"/>
                <w:szCs w:val="28"/>
              </w:rPr>
              <w:t>10</w:t>
            </w:r>
            <w:r w:rsidR="13D5FC86" w:rsidRPr="3460A186">
              <w:rPr>
                <w:sz w:val="28"/>
                <w:szCs w:val="28"/>
              </w:rPr>
              <w:t>.</w:t>
            </w:r>
          </w:p>
        </w:tc>
      </w:tr>
      <w:tr w:rsidR="3460A186" w14:paraId="44EA837D" w14:textId="77777777" w:rsidTr="3460A186">
        <w:trPr>
          <w:trHeight w:val="615"/>
          <w:jc w:val="center"/>
        </w:trPr>
        <w:tc>
          <w:tcPr>
            <w:tcW w:w="5205" w:type="dxa"/>
          </w:tcPr>
          <w:p w14:paraId="04FD5881" w14:textId="14992E6D" w:rsidR="52A2BF1F" w:rsidRDefault="52A2BF1F" w:rsidP="3460A186">
            <w:pPr>
              <w:rPr>
                <w:rFonts w:ascii="Calibri" w:eastAsia="Calibri" w:hAnsi="Calibri" w:cs="Calibri"/>
                <w:sz w:val="28"/>
                <w:szCs w:val="28"/>
              </w:rPr>
            </w:pPr>
            <w:r w:rsidRPr="3460A186">
              <w:rPr>
                <w:b/>
                <w:bCs/>
                <w:sz w:val="28"/>
                <w:szCs w:val="28"/>
              </w:rPr>
              <w:t>Fig 4:</w:t>
            </w:r>
            <w:r w:rsidRPr="3460A186">
              <w:rPr>
                <w:rFonts w:ascii="Calibri" w:eastAsia="Calibri" w:hAnsi="Calibri" w:cs="Calibri"/>
                <w:color w:val="000000" w:themeColor="text1"/>
                <w:sz w:val="28"/>
                <w:szCs w:val="28"/>
              </w:rPr>
              <w:t xml:space="preserve"> </w:t>
            </w:r>
            <w:r w:rsidR="41205EA8" w:rsidRPr="3460A186">
              <w:rPr>
                <w:rFonts w:ascii="Calibri" w:eastAsia="Calibri" w:hAnsi="Calibri" w:cs="Calibri"/>
                <w:color w:val="000000" w:themeColor="text1"/>
                <w:sz w:val="28"/>
                <w:szCs w:val="28"/>
              </w:rPr>
              <w:t xml:space="preserve">      </w:t>
            </w:r>
            <w:r w:rsidR="111A14E6" w:rsidRPr="3460A186">
              <w:rPr>
                <w:rFonts w:ascii="Calibri" w:eastAsia="Calibri" w:hAnsi="Calibri" w:cs="Calibri"/>
                <w:color w:val="000000" w:themeColor="text1"/>
                <w:sz w:val="28"/>
                <w:szCs w:val="28"/>
              </w:rPr>
              <w:t>SVM: Training</w:t>
            </w:r>
            <w:r w:rsidRPr="3460A186">
              <w:rPr>
                <w:rFonts w:ascii="Calibri" w:eastAsia="Calibri" w:hAnsi="Calibri" w:cs="Calibri"/>
                <w:color w:val="000000" w:themeColor="text1"/>
                <w:sz w:val="28"/>
                <w:szCs w:val="28"/>
              </w:rPr>
              <w:t xml:space="preserve"> Confusion matrix</w:t>
            </w:r>
          </w:p>
        </w:tc>
        <w:tc>
          <w:tcPr>
            <w:tcW w:w="1290" w:type="dxa"/>
          </w:tcPr>
          <w:p w14:paraId="022B82E2" w14:textId="3CF1E3FC" w:rsidR="7B197285" w:rsidRDefault="7B197285" w:rsidP="3460A186">
            <w:pPr>
              <w:jc w:val="center"/>
              <w:rPr>
                <w:sz w:val="28"/>
                <w:szCs w:val="28"/>
              </w:rPr>
            </w:pPr>
            <w:r w:rsidRPr="3460A186">
              <w:rPr>
                <w:sz w:val="28"/>
                <w:szCs w:val="28"/>
              </w:rPr>
              <w:t>11</w:t>
            </w:r>
            <w:r w:rsidR="13D5FC86" w:rsidRPr="3460A186">
              <w:rPr>
                <w:sz w:val="28"/>
                <w:szCs w:val="28"/>
              </w:rPr>
              <w:t>.</w:t>
            </w:r>
          </w:p>
        </w:tc>
      </w:tr>
      <w:tr w:rsidR="3460A186" w14:paraId="77775E26" w14:textId="77777777" w:rsidTr="3460A186">
        <w:trPr>
          <w:trHeight w:val="630"/>
          <w:jc w:val="center"/>
        </w:trPr>
        <w:tc>
          <w:tcPr>
            <w:tcW w:w="5205" w:type="dxa"/>
          </w:tcPr>
          <w:p w14:paraId="7BE404FA" w14:textId="406BDC5E" w:rsidR="52A2BF1F" w:rsidRDefault="52A2BF1F" w:rsidP="3460A186">
            <w:pPr>
              <w:rPr>
                <w:rFonts w:ascii="Calibri" w:eastAsia="Calibri" w:hAnsi="Calibri" w:cs="Calibri"/>
                <w:sz w:val="28"/>
                <w:szCs w:val="28"/>
              </w:rPr>
            </w:pPr>
            <w:r w:rsidRPr="3460A186">
              <w:rPr>
                <w:b/>
                <w:bCs/>
                <w:sz w:val="28"/>
                <w:szCs w:val="28"/>
              </w:rPr>
              <w:t>Fig 5:</w:t>
            </w:r>
            <w:r w:rsidRPr="3460A186">
              <w:rPr>
                <w:rFonts w:ascii="Calibri" w:eastAsia="Calibri" w:hAnsi="Calibri" w:cs="Calibri"/>
                <w:color w:val="000000" w:themeColor="text1"/>
                <w:sz w:val="28"/>
                <w:szCs w:val="28"/>
              </w:rPr>
              <w:t xml:space="preserve"> </w:t>
            </w:r>
            <w:r w:rsidR="577305F7" w:rsidRPr="3460A186">
              <w:rPr>
                <w:rFonts w:ascii="Calibri" w:eastAsia="Calibri" w:hAnsi="Calibri" w:cs="Calibri"/>
                <w:color w:val="000000" w:themeColor="text1"/>
                <w:sz w:val="28"/>
                <w:szCs w:val="28"/>
              </w:rPr>
              <w:t xml:space="preserve">      </w:t>
            </w:r>
            <w:r w:rsidR="328A8E3E" w:rsidRPr="3460A186">
              <w:rPr>
                <w:rFonts w:ascii="Calibri" w:eastAsia="Calibri" w:hAnsi="Calibri" w:cs="Calibri"/>
                <w:color w:val="000000" w:themeColor="text1"/>
                <w:sz w:val="28"/>
                <w:szCs w:val="28"/>
              </w:rPr>
              <w:t>SVM: Testing</w:t>
            </w:r>
            <w:r w:rsidRPr="3460A186">
              <w:rPr>
                <w:rFonts w:ascii="Calibri" w:eastAsia="Calibri" w:hAnsi="Calibri" w:cs="Calibri"/>
                <w:color w:val="000000" w:themeColor="text1"/>
                <w:sz w:val="28"/>
                <w:szCs w:val="28"/>
              </w:rPr>
              <w:t xml:space="preserve"> Confusion matrix</w:t>
            </w:r>
          </w:p>
        </w:tc>
        <w:tc>
          <w:tcPr>
            <w:tcW w:w="1290" w:type="dxa"/>
          </w:tcPr>
          <w:p w14:paraId="498A6660" w14:textId="3150B14E" w:rsidR="53DD51E9" w:rsidRDefault="53DD51E9" w:rsidP="3460A186">
            <w:pPr>
              <w:jc w:val="center"/>
              <w:rPr>
                <w:sz w:val="28"/>
                <w:szCs w:val="28"/>
              </w:rPr>
            </w:pPr>
            <w:r w:rsidRPr="3460A186">
              <w:rPr>
                <w:sz w:val="28"/>
                <w:szCs w:val="28"/>
              </w:rPr>
              <w:t>12</w:t>
            </w:r>
            <w:r w:rsidR="13D5FC86" w:rsidRPr="3460A186">
              <w:rPr>
                <w:sz w:val="28"/>
                <w:szCs w:val="28"/>
              </w:rPr>
              <w:t>.</w:t>
            </w:r>
          </w:p>
        </w:tc>
      </w:tr>
      <w:tr w:rsidR="3460A186" w14:paraId="610C2DA5" w14:textId="77777777" w:rsidTr="3460A186">
        <w:trPr>
          <w:trHeight w:val="630"/>
          <w:jc w:val="center"/>
        </w:trPr>
        <w:tc>
          <w:tcPr>
            <w:tcW w:w="5205" w:type="dxa"/>
          </w:tcPr>
          <w:p w14:paraId="44E8D9ED" w14:textId="72D3DEDE" w:rsidR="52A2BF1F" w:rsidRDefault="52A2BF1F" w:rsidP="3460A186">
            <w:pPr>
              <w:rPr>
                <w:rFonts w:ascii="Calibri" w:eastAsia="Calibri" w:hAnsi="Calibri" w:cs="Calibri"/>
                <w:sz w:val="28"/>
                <w:szCs w:val="28"/>
              </w:rPr>
            </w:pPr>
            <w:r w:rsidRPr="3460A186">
              <w:rPr>
                <w:b/>
                <w:bCs/>
                <w:sz w:val="28"/>
                <w:szCs w:val="28"/>
              </w:rPr>
              <w:t>Fig 6</w:t>
            </w:r>
            <w:r w:rsidRPr="3460A186">
              <w:rPr>
                <w:sz w:val="28"/>
                <w:szCs w:val="28"/>
              </w:rPr>
              <w:t>:</w:t>
            </w:r>
            <w:r w:rsidR="5FCA1C95" w:rsidRPr="3460A186">
              <w:rPr>
                <w:rFonts w:ascii="Calibri" w:eastAsia="Calibri" w:hAnsi="Calibri" w:cs="Calibri"/>
                <w:color w:val="000000" w:themeColor="text1"/>
                <w:sz w:val="28"/>
                <w:szCs w:val="28"/>
              </w:rPr>
              <w:t xml:space="preserve"> </w:t>
            </w:r>
            <w:r w:rsidR="27CD3BC3" w:rsidRPr="3460A186">
              <w:rPr>
                <w:rFonts w:ascii="Calibri" w:eastAsia="Calibri" w:hAnsi="Calibri" w:cs="Calibri"/>
                <w:color w:val="000000" w:themeColor="text1"/>
                <w:sz w:val="28"/>
                <w:szCs w:val="28"/>
              </w:rPr>
              <w:t xml:space="preserve">      </w:t>
            </w:r>
            <w:r w:rsidR="6FB1EABF" w:rsidRPr="3460A186">
              <w:rPr>
                <w:rFonts w:ascii="Calibri" w:eastAsia="Calibri" w:hAnsi="Calibri" w:cs="Calibri"/>
                <w:color w:val="000000" w:themeColor="text1"/>
                <w:sz w:val="28"/>
                <w:szCs w:val="28"/>
              </w:rPr>
              <w:t>K-NN:</w:t>
            </w:r>
            <w:r w:rsidR="5FCA1C95" w:rsidRPr="3460A186">
              <w:rPr>
                <w:rFonts w:ascii="Calibri" w:eastAsia="Calibri" w:hAnsi="Calibri" w:cs="Calibri"/>
                <w:color w:val="000000" w:themeColor="text1"/>
                <w:sz w:val="28"/>
                <w:szCs w:val="28"/>
              </w:rPr>
              <w:t xml:space="preserve"> Training Confusion matrix</w:t>
            </w:r>
          </w:p>
        </w:tc>
        <w:tc>
          <w:tcPr>
            <w:tcW w:w="1290" w:type="dxa"/>
          </w:tcPr>
          <w:p w14:paraId="50F397BB" w14:textId="567E2D6E" w:rsidR="693E4BE9" w:rsidRDefault="693E4BE9" w:rsidP="3460A186">
            <w:pPr>
              <w:jc w:val="center"/>
              <w:rPr>
                <w:sz w:val="28"/>
                <w:szCs w:val="28"/>
              </w:rPr>
            </w:pPr>
            <w:r w:rsidRPr="3460A186">
              <w:rPr>
                <w:sz w:val="28"/>
                <w:szCs w:val="28"/>
              </w:rPr>
              <w:t>12</w:t>
            </w:r>
            <w:r w:rsidR="4DC6CB18" w:rsidRPr="3460A186">
              <w:rPr>
                <w:sz w:val="28"/>
                <w:szCs w:val="28"/>
              </w:rPr>
              <w:t>.</w:t>
            </w:r>
          </w:p>
        </w:tc>
      </w:tr>
      <w:tr w:rsidR="3460A186" w14:paraId="6D5FD7F6" w14:textId="77777777" w:rsidTr="3460A186">
        <w:trPr>
          <w:trHeight w:val="315"/>
          <w:jc w:val="center"/>
        </w:trPr>
        <w:tc>
          <w:tcPr>
            <w:tcW w:w="5205" w:type="dxa"/>
          </w:tcPr>
          <w:p w14:paraId="5C75E991" w14:textId="360C75F4" w:rsidR="52A2BF1F" w:rsidRDefault="52A2BF1F" w:rsidP="3460A186">
            <w:pPr>
              <w:rPr>
                <w:rFonts w:ascii="Calibri" w:eastAsia="Calibri" w:hAnsi="Calibri" w:cs="Calibri"/>
                <w:color w:val="000000" w:themeColor="text1"/>
                <w:sz w:val="28"/>
                <w:szCs w:val="28"/>
              </w:rPr>
            </w:pPr>
            <w:r w:rsidRPr="3460A186">
              <w:rPr>
                <w:b/>
                <w:bCs/>
                <w:sz w:val="28"/>
                <w:szCs w:val="28"/>
              </w:rPr>
              <w:t>Fig 7:</w:t>
            </w:r>
            <w:r w:rsidR="0A881DBC" w:rsidRPr="3460A186">
              <w:rPr>
                <w:rFonts w:ascii="Calibri" w:eastAsia="Calibri" w:hAnsi="Calibri" w:cs="Calibri"/>
                <w:b/>
                <w:bCs/>
                <w:color w:val="000000" w:themeColor="text1"/>
                <w:sz w:val="28"/>
                <w:szCs w:val="28"/>
              </w:rPr>
              <w:t xml:space="preserve"> </w:t>
            </w:r>
            <w:r w:rsidR="102A1DC4" w:rsidRPr="3460A186">
              <w:rPr>
                <w:rFonts w:ascii="Calibri" w:eastAsia="Calibri" w:hAnsi="Calibri" w:cs="Calibri"/>
                <w:color w:val="000000" w:themeColor="text1"/>
                <w:sz w:val="28"/>
                <w:szCs w:val="28"/>
              </w:rPr>
              <w:t xml:space="preserve">      </w:t>
            </w:r>
            <w:r w:rsidR="3F8F572A" w:rsidRPr="3460A186">
              <w:rPr>
                <w:rFonts w:ascii="Calibri" w:eastAsia="Calibri" w:hAnsi="Calibri" w:cs="Calibri"/>
                <w:color w:val="000000" w:themeColor="text1"/>
                <w:sz w:val="28"/>
                <w:szCs w:val="28"/>
              </w:rPr>
              <w:t>K-NN:</w:t>
            </w:r>
            <w:r w:rsidR="0A881DBC" w:rsidRPr="3460A186">
              <w:rPr>
                <w:rFonts w:ascii="Calibri" w:eastAsia="Calibri" w:hAnsi="Calibri" w:cs="Calibri"/>
                <w:color w:val="000000" w:themeColor="text1"/>
                <w:sz w:val="28"/>
                <w:szCs w:val="28"/>
              </w:rPr>
              <w:t xml:space="preserve"> </w:t>
            </w:r>
            <w:r w:rsidR="3C30003B" w:rsidRPr="3460A186">
              <w:rPr>
                <w:rFonts w:ascii="Calibri" w:eastAsia="Calibri" w:hAnsi="Calibri" w:cs="Calibri"/>
                <w:color w:val="000000" w:themeColor="text1"/>
                <w:sz w:val="28"/>
                <w:szCs w:val="28"/>
              </w:rPr>
              <w:t>Testing</w:t>
            </w:r>
            <w:r w:rsidR="0A881DBC" w:rsidRPr="3460A186">
              <w:rPr>
                <w:rFonts w:ascii="Calibri" w:eastAsia="Calibri" w:hAnsi="Calibri" w:cs="Calibri"/>
                <w:color w:val="000000" w:themeColor="text1"/>
                <w:sz w:val="28"/>
                <w:szCs w:val="28"/>
              </w:rPr>
              <w:t xml:space="preserve"> Confusion matrix</w:t>
            </w:r>
          </w:p>
        </w:tc>
        <w:tc>
          <w:tcPr>
            <w:tcW w:w="1290" w:type="dxa"/>
          </w:tcPr>
          <w:p w14:paraId="757BB9F4" w14:textId="3307D71A" w:rsidR="3887ADB8" w:rsidRDefault="3887ADB8" w:rsidP="3460A186">
            <w:pPr>
              <w:jc w:val="center"/>
              <w:rPr>
                <w:sz w:val="28"/>
                <w:szCs w:val="28"/>
              </w:rPr>
            </w:pPr>
            <w:r w:rsidRPr="3460A186">
              <w:rPr>
                <w:sz w:val="28"/>
                <w:szCs w:val="28"/>
              </w:rPr>
              <w:t>13.</w:t>
            </w:r>
          </w:p>
        </w:tc>
      </w:tr>
      <w:tr w:rsidR="3460A186" w14:paraId="172CECDB" w14:textId="77777777" w:rsidTr="3460A186">
        <w:trPr>
          <w:trHeight w:val="885"/>
          <w:jc w:val="center"/>
        </w:trPr>
        <w:tc>
          <w:tcPr>
            <w:tcW w:w="5205" w:type="dxa"/>
          </w:tcPr>
          <w:p w14:paraId="0B2DEAB9" w14:textId="381D6121" w:rsidR="52A2BF1F" w:rsidRDefault="52A2BF1F" w:rsidP="3460A186">
            <w:pPr>
              <w:rPr>
                <w:rFonts w:ascii="Calibri" w:eastAsia="Calibri" w:hAnsi="Calibri" w:cs="Calibri"/>
                <w:color w:val="000000" w:themeColor="text1"/>
                <w:sz w:val="28"/>
                <w:szCs w:val="28"/>
              </w:rPr>
            </w:pPr>
            <w:r w:rsidRPr="3460A186">
              <w:rPr>
                <w:b/>
                <w:bCs/>
                <w:sz w:val="28"/>
                <w:szCs w:val="28"/>
              </w:rPr>
              <w:t>Fig 8</w:t>
            </w:r>
            <w:r w:rsidRPr="3460A186">
              <w:rPr>
                <w:sz w:val="28"/>
                <w:szCs w:val="28"/>
              </w:rPr>
              <w:t>:</w:t>
            </w:r>
            <w:r w:rsidR="054A5C3A" w:rsidRPr="3460A186">
              <w:rPr>
                <w:rFonts w:ascii="Calibri" w:eastAsia="Calibri" w:hAnsi="Calibri" w:cs="Calibri"/>
                <w:color w:val="000000" w:themeColor="text1"/>
                <w:sz w:val="28"/>
                <w:szCs w:val="28"/>
              </w:rPr>
              <w:t xml:space="preserve"> </w:t>
            </w:r>
            <w:r w:rsidR="21AD6AAD" w:rsidRPr="3460A186">
              <w:rPr>
                <w:rFonts w:ascii="Calibri" w:eastAsia="Calibri" w:hAnsi="Calibri" w:cs="Calibri"/>
                <w:color w:val="000000" w:themeColor="text1"/>
                <w:sz w:val="28"/>
                <w:szCs w:val="28"/>
              </w:rPr>
              <w:t xml:space="preserve">      </w:t>
            </w:r>
            <w:r w:rsidR="054A5C3A" w:rsidRPr="3460A186">
              <w:rPr>
                <w:rFonts w:ascii="Calibri" w:eastAsia="Calibri" w:hAnsi="Calibri" w:cs="Calibri"/>
                <w:color w:val="000000" w:themeColor="text1"/>
                <w:sz w:val="28"/>
                <w:szCs w:val="28"/>
              </w:rPr>
              <w:t>SVM</w:t>
            </w:r>
            <w:r w:rsidR="3AEAD8A5" w:rsidRPr="3460A186">
              <w:rPr>
                <w:rFonts w:ascii="Calibri" w:eastAsia="Calibri" w:hAnsi="Calibri" w:cs="Calibri"/>
                <w:color w:val="000000" w:themeColor="text1"/>
                <w:sz w:val="28"/>
                <w:szCs w:val="28"/>
              </w:rPr>
              <w:t xml:space="preserve"> with PCA:</w:t>
            </w:r>
          </w:p>
          <w:p w14:paraId="142F0038" w14:textId="3E0FEFB6" w:rsidR="586AB65F" w:rsidRDefault="586AB65F" w:rsidP="3460A186">
            <w:pPr>
              <w:rPr>
                <w:rFonts w:ascii="Calibri" w:eastAsia="Calibri" w:hAnsi="Calibri" w:cs="Calibri"/>
                <w:color w:val="000000" w:themeColor="text1"/>
                <w:sz w:val="28"/>
                <w:szCs w:val="28"/>
              </w:rPr>
            </w:pPr>
            <w:r w:rsidRPr="3460A186">
              <w:rPr>
                <w:rFonts w:ascii="Calibri" w:eastAsia="Calibri" w:hAnsi="Calibri" w:cs="Calibri"/>
                <w:color w:val="000000" w:themeColor="text1"/>
                <w:sz w:val="28"/>
                <w:szCs w:val="28"/>
              </w:rPr>
              <w:t xml:space="preserve">               </w:t>
            </w:r>
            <w:r w:rsidR="054A5C3A" w:rsidRPr="3460A186">
              <w:rPr>
                <w:rFonts w:ascii="Calibri" w:eastAsia="Calibri" w:hAnsi="Calibri" w:cs="Calibri"/>
                <w:color w:val="000000" w:themeColor="text1"/>
                <w:sz w:val="28"/>
                <w:szCs w:val="28"/>
              </w:rPr>
              <w:t xml:space="preserve"> Training Confusion matrix</w:t>
            </w:r>
          </w:p>
        </w:tc>
        <w:tc>
          <w:tcPr>
            <w:tcW w:w="1290" w:type="dxa"/>
          </w:tcPr>
          <w:p w14:paraId="5A14C1CD" w14:textId="7F9D8967" w:rsidR="0230235F" w:rsidRDefault="0230235F" w:rsidP="3460A186">
            <w:pPr>
              <w:jc w:val="center"/>
              <w:rPr>
                <w:sz w:val="28"/>
                <w:szCs w:val="28"/>
              </w:rPr>
            </w:pPr>
            <w:r w:rsidRPr="3460A186">
              <w:rPr>
                <w:sz w:val="28"/>
                <w:szCs w:val="28"/>
              </w:rPr>
              <w:t>14.</w:t>
            </w:r>
          </w:p>
        </w:tc>
      </w:tr>
      <w:tr w:rsidR="3460A186" w14:paraId="613D9B5F" w14:textId="77777777" w:rsidTr="3460A186">
        <w:trPr>
          <w:trHeight w:val="870"/>
          <w:jc w:val="center"/>
        </w:trPr>
        <w:tc>
          <w:tcPr>
            <w:tcW w:w="5205" w:type="dxa"/>
          </w:tcPr>
          <w:p w14:paraId="16291BFD" w14:textId="3051DB8B" w:rsidR="52A2BF1F" w:rsidRDefault="52A2BF1F" w:rsidP="3460A186">
            <w:pPr>
              <w:rPr>
                <w:rFonts w:ascii="Calibri" w:eastAsia="Calibri" w:hAnsi="Calibri" w:cs="Calibri"/>
                <w:color w:val="000000" w:themeColor="text1"/>
                <w:sz w:val="28"/>
                <w:szCs w:val="28"/>
              </w:rPr>
            </w:pPr>
            <w:r w:rsidRPr="3460A186">
              <w:rPr>
                <w:b/>
                <w:bCs/>
                <w:sz w:val="28"/>
                <w:szCs w:val="28"/>
              </w:rPr>
              <w:t>Fig 9:</w:t>
            </w:r>
            <w:r w:rsidR="172CA348" w:rsidRPr="3460A186">
              <w:rPr>
                <w:rFonts w:ascii="Calibri" w:eastAsia="Calibri" w:hAnsi="Calibri" w:cs="Calibri"/>
                <w:color w:val="000000" w:themeColor="text1"/>
                <w:sz w:val="28"/>
                <w:szCs w:val="28"/>
              </w:rPr>
              <w:t xml:space="preserve"> </w:t>
            </w:r>
            <w:r w:rsidR="4BDB82DC" w:rsidRPr="3460A186">
              <w:rPr>
                <w:rFonts w:ascii="Calibri" w:eastAsia="Calibri" w:hAnsi="Calibri" w:cs="Calibri"/>
                <w:color w:val="000000" w:themeColor="text1"/>
                <w:sz w:val="28"/>
                <w:szCs w:val="28"/>
              </w:rPr>
              <w:t xml:space="preserve">      </w:t>
            </w:r>
            <w:r w:rsidR="172CA348" w:rsidRPr="3460A186">
              <w:rPr>
                <w:rFonts w:ascii="Calibri" w:eastAsia="Calibri" w:hAnsi="Calibri" w:cs="Calibri"/>
                <w:color w:val="000000" w:themeColor="text1"/>
                <w:sz w:val="28"/>
                <w:szCs w:val="28"/>
              </w:rPr>
              <w:t xml:space="preserve">SVM </w:t>
            </w:r>
            <w:r w:rsidR="4D55FD9E" w:rsidRPr="3460A186">
              <w:rPr>
                <w:rFonts w:ascii="Calibri" w:eastAsia="Calibri" w:hAnsi="Calibri" w:cs="Calibri"/>
                <w:color w:val="000000" w:themeColor="text1"/>
                <w:sz w:val="28"/>
                <w:szCs w:val="28"/>
              </w:rPr>
              <w:t>with PCA</w:t>
            </w:r>
            <w:r w:rsidR="648B54A3" w:rsidRPr="3460A186">
              <w:rPr>
                <w:rFonts w:ascii="Calibri" w:eastAsia="Calibri" w:hAnsi="Calibri" w:cs="Calibri"/>
                <w:color w:val="000000" w:themeColor="text1"/>
                <w:sz w:val="28"/>
                <w:szCs w:val="28"/>
              </w:rPr>
              <w:t xml:space="preserve">: </w:t>
            </w:r>
          </w:p>
          <w:p w14:paraId="264F944D" w14:textId="0906362F" w:rsidR="615158E0" w:rsidRDefault="615158E0" w:rsidP="3460A186">
            <w:pPr>
              <w:rPr>
                <w:rFonts w:ascii="Calibri" w:eastAsia="Calibri" w:hAnsi="Calibri" w:cs="Calibri"/>
                <w:color w:val="000000" w:themeColor="text1"/>
                <w:sz w:val="28"/>
                <w:szCs w:val="28"/>
              </w:rPr>
            </w:pPr>
            <w:r w:rsidRPr="3460A186">
              <w:rPr>
                <w:rFonts w:ascii="Calibri" w:eastAsia="Calibri" w:hAnsi="Calibri" w:cs="Calibri"/>
                <w:color w:val="000000" w:themeColor="text1"/>
                <w:sz w:val="28"/>
                <w:szCs w:val="28"/>
              </w:rPr>
              <w:t xml:space="preserve">                 </w:t>
            </w:r>
            <w:r w:rsidR="172CA348" w:rsidRPr="3460A186">
              <w:rPr>
                <w:rFonts w:ascii="Calibri" w:eastAsia="Calibri" w:hAnsi="Calibri" w:cs="Calibri"/>
                <w:color w:val="000000" w:themeColor="text1"/>
                <w:sz w:val="28"/>
                <w:szCs w:val="28"/>
              </w:rPr>
              <w:t>T</w:t>
            </w:r>
            <w:r w:rsidR="56AD5094" w:rsidRPr="3460A186">
              <w:rPr>
                <w:rFonts w:ascii="Calibri" w:eastAsia="Calibri" w:hAnsi="Calibri" w:cs="Calibri"/>
                <w:color w:val="000000" w:themeColor="text1"/>
                <w:sz w:val="28"/>
                <w:szCs w:val="28"/>
              </w:rPr>
              <w:t>esting</w:t>
            </w:r>
            <w:r w:rsidR="172CA348" w:rsidRPr="3460A186">
              <w:rPr>
                <w:rFonts w:ascii="Calibri" w:eastAsia="Calibri" w:hAnsi="Calibri" w:cs="Calibri"/>
                <w:color w:val="000000" w:themeColor="text1"/>
                <w:sz w:val="28"/>
                <w:szCs w:val="28"/>
              </w:rPr>
              <w:t xml:space="preserve"> Confusion matrix</w:t>
            </w:r>
          </w:p>
        </w:tc>
        <w:tc>
          <w:tcPr>
            <w:tcW w:w="1290" w:type="dxa"/>
          </w:tcPr>
          <w:p w14:paraId="14889A15" w14:textId="5B83CA43" w:rsidR="650CA8D4" w:rsidRDefault="650CA8D4" w:rsidP="3460A186">
            <w:pPr>
              <w:jc w:val="center"/>
              <w:rPr>
                <w:sz w:val="28"/>
                <w:szCs w:val="28"/>
              </w:rPr>
            </w:pPr>
            <w:r w:rsidRPr="3460A186">
              <w:rPr>
                <w:sz w:val="28"/>
                <w:szCs w:val="28"/>
              </w:rPr>
              <w:t>14.</w:t>
            </w:r>
          </w:p>
        </w:tc>
      </w:tr>
      <w:tr w:rsidR="3460A186" w14:paraId="742E9B04" w14:textId="77777777" w:rsidTr="3460A186">
        <w:trPr>
          <w:trHeight w:val="885"/>
          <w:jc w:val="center"/>
        </w:trPr>
        <w:tc>
          <w:tcPr>
            <w:tcW w:w="5205" w:type="dxa"/>
          </w:tcPr>
          <w:p w14:paraId="0FECDD47" w14:textId="305546EF" w:rsidR="52A2BF1F" w:rsidRDefault="52A2BF1F" w:rsidP="3460A186">
            <w:pPr>
              <w:rPr>
                <w:rFonts w:ascii="Calibri" w:eastAsia="Calibri" w:hAnsi="Calibri" w:cs="Calibri"/>
                <w:sz w:val="28"/>
                <w:szCs w:val="28"/>
              </w:rPr>
            </w:pPr>
            <w:r w:rsidRPr="3460A186">
              <w:rPr>
                <w:b/>
                <w:bCs/>
                <w:sz w:val="28"/>
                <w:szCs w:val="28"/>
              </w:rPr>
              <w:t>Fig 10</w:t>
            </w:r>
            <w:r w:rsidRPr="3460A186">
              <w:rPr>
                <w:sz w:val="28"/>
                <w:szCs w:val="28"/>
              </w:rPr>
              <w:t>:</w:t>
            </w:r>
            <w:r w:rsidR="79EC7268" w:rsidRPr="3460A186">
              <w:rPr>
                <w:rFonts w:ascii="Calibri" w:eastAsia="Calibri" w:hAnsi="Calibri" w:cs="Calibri"/>
                <w:color w:val="000000" w:themeColor="text1"/>
                <w:sz w:val="28"/>
                <w:szCs w:val="28"/>
              </w:rPr>
              <w:t xml:space="preserve"> </w:t>
            </w:r>
            <w:r w:rsidR="36BDD0E2" w:rsidRPr="3460A186">
              <w:rPr>
                <w:rFonts w:ascii="Calibri" w:eastAsia="Calibri" w:hAnsi="Calibri" w:cs="Calibri"/>
                <w:color w:val="000000" w:themeColor="text1"/>
                <w:sz w:val="28"/>
                <w:szCs w:val="28"/>
              </w:rPr>
              <w:t xml:space="preserve">     </w:t>
            </w:r>
            <w:r w:rsidR="16592A53" w:rsidRPr="3460A186">
              <w:rPr>
                <w:rFonts w:ascii="Calibri" w:eastAsia="Calibri" w:hAnsi="Calibri" w:cs="Calibri"/>
                <w:color w:val="000000" w:themeColor="text1"/>
                <w:sz w:val="28"/>
                <w:szCs w:val="28"/>
              </w:rPr>
              <w:t>K-NN with PCA:</w:t>
            </w:r>
            <w:r w:rsidR="79EC7268" w:rsidRPr="3460A186">
              <w:rPr>
                <w:rFonts w:ascii="Calibri" w:eastAsia="Calibri" w:hAnsi="Calibri" w:cs="Calibri"/>
                <w:color w:val="000000" w:themeColor="text1"/>
                <w:sz w:val="28"/>
                <w:szCs w:val="28"/>
              </w:rPr>
              <w:t xml:space="preserve"> </w:t>
            </w:r>
          </w:p>
          <w:p w14:paraId="539629C2" w14:textId="6069A2FD" w:rsidR="714A1E96" w:rsidRDefault="714A1E96" w:rsidP="3460A186">
            <w:pPr>
              <w:rPr>
                <w:rFonts w:ascii="Calibri" w:eastAsia="Calibri" w:hAnsi="Calibri" w:cs="Calibri"/>
                <w:sz w:val="28"/>
                <w:szCs w:val="28"/>
              </w:rPr>
            </w:pPr>
            <w:r w:rsidRPr="3460A186">
              <w:rPr>
                <w:rFonts w:ascii="Calibri" w:eastAsia="Calibri" w:hAnsi="Calibri" w:cs="Calibri"/>
                <w:color w:val="000000" w:themeColor="text1"/>
                <w:sz w:val="28"/>
                <w:szCs w:val="28"/>
              </w:rPr>
              <w:t xml:space="preserve">                 </w:t>
            </w:r>
            <w:r w:rsidR="79EC7268" w:rsidRPr="3460A186">
              <w:rPr>
                <w:rFonts w:ascii="Calibri" w:eastAsia="Calibri" w:hAnsi="Calibri" w:cs="Calibri"/>
                <w:color w:val="000000" w:themeColor="text1"/>
                <w:sz w:val="28"/>
                <w:szCs w:val="28"/>
              </w:rPr>
              <w:t>Training Confusion matrix</w:t>
            </w:r>
          </w:p>
        </w:tc>
        <w:tc>
          <w:tcPr>
            <w:tcW w:w="1290" w:type="dxa"/>
          </w:tcPr>
          <w:p w14:paraId="72DC496B" w14:textId="663BF6E7" w:rsidR="3EEE441C" w:rsidRDefault="3EEE441C" w:rsidP="3460A186">
            <w:pPr>
              <w:jc w:val="center"/>
              <w:rPr>
                <w:sz w:val="28"/>
                <w:szCs w:val="28"/>
              </w:rPr>
            </w:pPr>
            <w:r w:rsidRPr="3460A186">
              <w:rPr>
                <w:sz w:val="28"/>
                <w:szCs w:val="28"/>
              </w:rPr>
              <w:t>15.</w:t>
            </w:r>
          </w:p>
        </w:tc>
      </w:tr>
      <w:tr w:rsidR="3460A186" w14:paraId="7BA905DD" w14:textId="77777777" w:rsidTr="3460A186">
        <w:trPr>
          <w:jc w:val="center"/>
        </w:trPr>
        <w:tc>
          <w:tcPr>
            <w:tcW w:w="5205" w:type="dxa"/>
          </w:tcPr>
          <w:p w14:paraId="0D4746F9" w14:textId="3763690C" w:rsidR="52A2BF1F" w:rsidRDefault="52A2BF1F" w:rsidP="3460A186">
            <w:pPr>
              <w:rPr>
                <w:rFonts w:ascii="Calibri" w:eastAsia="Calibri" w:hAnsi="Calibri" w:cs="Calibri"/>
                <w:color w:val="000000" w:themeColor="text1"/>
                <w:sz w:val="28"/>
                <w:szCs w:val="28"/>
              </w:rPr>
            </w:pPr>
            <w:r w:rsidRPr="3460A186">
              <w:rPr>
                <w:b/>
                <w:bCs/>
                <w:sz w:val="28"/>
                <w:szCs w:val="28"/>
              </w:rPr>
              <w:t>Fig 11</w:t>
            </w:r>
            <w:r w:rsidRPr="3460A186">
              <w:rPr>
                <w:sz w:val="28"/>
                <w:szCs w:val="28"/>
              </w:rPr>
              <w:t>:</w:t>
            </w:r>
            <w:r w:rsidR="5CA2F2FF" w:rsidRPr="3460A186">
              <w:rPr>
                <w:rFonts w:ascii="Calibri" w:eastAsia="Calibri" w:hAnsi="Calibri" w:cs="Calibri"/>
                <w:color w:val="000000" w:themeColor="text1"/>
                <w:sz w:val="28"/>
                <w:szCs w:val="28"/>
              </w:rPr>
              <w:t xml:space="preserve"> </w:t>
            </w:r>
            <w:r w:rsidR="1EE4FACF" w:rsidRPr="3460A186">
              <w:rPr>
                <w:rFonts w:ascii="Calibri" w:eastAsia="Calibri" w:hAnsi="Calibri" w:cs="Calibri"/>
                <w:color w:val="000000" w:themeColor="text1"/>
                <w:sz w:val="28"/>
                <w:szCs w:val="28"/>
              </w:rPr>
              <w:t xml:space="preserve">    </w:t>
            </w:r>
            <w:r w:rsidR="401F3127" w:rsidRPr="3460A186">
              <w:rPr>
                <w:rFonts w:ascii="Calibri" w:eastAsia="Calibri" w:hAnsi="Calibri" w:cs="Calibri"/>
                <w:color w:val="000000" w:themeColor="text1"/>
                <w:sz w:val="28"/>
                <w:szCs w:val="28"/>
              </w:rPr>
              <w:t>K-NN with PCA</w:t>
            </w:r>
            <w:r w:rsidR="2A74A88B" w:rsidRPr="3460A186">
              <w:rPr>
                <w:rFonts w:ascii="Calibri" w:eastAsia="Calibri" w:hAnsi="Calibri" w:cs="Calibri"/>
                <w:color w:val="000000" w:themeColor="text1"/>
                <w:sz w:val="28"/>
                <w:szCs w:val="28"/>
              </w:rPr>
              <w:t>:</w:t>
            </w:r>
          </w:p>
          <w:p w14:paraId="478C3ACD" w14:textId="1E7D92F1" w:rsidR="2A74A88B" w:rsidRDefault="2A74A88B" w:rsidP="3460A186">
            <w:pPr>
              <w:rPr>
                <w:rFonts w:ascii="Calibri" w:eastAsia="Calibri" w:hAnsi="Calibri" w:cs="Calibri"/>
                <w:color w:val="000000" w:themeColor="text1"/>
                <w:sz w:val="28"/>
                <w:szCs w:val="28"/>
              </w:rPr>
            </w:pPr>
            <w:r w:rsidRPr="3460A186">
              <w:rPr>
                <w:rFonts w:ascii="Calibri" w:eastAsia="Calibri" w:hAnsi="Calibri" w:cs="Calibri"/>
                <w:color w:val="000000" w:themeColor="text1"/>
                <w:sz w:val="28"/>
                <w:szCs w:val="28"/>
              </w:rPr>
              <w:t xml:space="preserve">                 </w:t>
            </w:r>
            <w:r w:rsidR="5CA2F2FF" w:rsidRPr="3460A186">
              <w:rPr>
                <w:rFonts w:ascii="Calibri" w:eastAsia="Calibri" w:hAnsi="Calibri" w:cs="Calibri"/>
                <w:color w:val="000000" w:themeColor="text1"/>
                <w:sz w:val="28"/>
                <w:szCs w:val="28"/>
              </w:rPr>
              <w:t>T</w:t>
            </w:r>
            <w:r w:rsidR="21C7CC97" w:rsidRPr="3460A186">
              <w:rPr>
                <w:rFonts w:ascii="Calibri" w:eastAsia="Calibri" w:hAnsi="Calibri" w:cs="Calibri"/>
                <w:color w:val="000000" w:themeColor="text1"/>
                <w:sz w:val="28"/>
                <w:szCs w:val="28"/>
              </w:rPr>
              <w:t>esting</w:t>
            </w:r>
            <w:r w:rsidR="5CA2F2FF" w:rsidRPr="3460A186">
              <w:rPr>
                <w:rFonts w:ascii="Calibri" w:eastAsia="Calibri" w:hAnsi="Calibri" w:cs="Calibri"/>
                <w:color w:val="000000" w:themeColor="text1"/>
                <w:sz w:val="28"/>
                <w:szCs w:val="28"/>
              </w:rPr>
              <w:t xml:space="preserve"> Confusion matrix</w:t>
            </w:r>
          </w:p>
        </w:tc>
        <w:tc>
          <w:tcPr>
            <w:tcW w:w="1290" w:type="dxa"/>
          </w:tcPr>
          <w:p w14:paraId="1030FA4B" w14:textId="2B3FD6C0" w:rsidR="2D2C005B" w:rsidRDefault="2D2C005B" w:rsidP="3460A186">
            <w:pPr>
              <w:jc w:val="center"/>
              <w:rPr>
                <w:sz w:val="28"/>
                <w:szCs w:val="28"/>
              </w:rPr>
            </w:pPr>
            <w:r w:rsidRPr="3460A186">
              <w:rPr>
                <w:sz w:val="28"/>
                <w:szCs w:val="28"/>
              </w:rPr>
              <w:t>16.</w:t>
            </w:r>
          </w:p>
        </w:tc>
      </w:tr>
    </w:tbl>
    <w:p w14:paraId="0BB74711" w14:textId="2E6A21DF" w:rsidR="640DD503" w:rsidRDefault="640DD503" w:rsidP="3460A186">
      <w:pPr>
        <w:jc w:val="center"/>
        <w:rPr>
          <w:sz w:val="28"/>
          <w:szCs w:val="28"/>
        </w:rPr>
      </w:pPr>
    </w:p>
    <w:p w14:paraId="040EDA80" w14:textId="1DD6C453" w:rsidR="640DD503" w:rsidRDefault="640DD503" w:rsidP="3460A186">
      <w:pPr>
        <w:jc w:val="center"/>
        <w:rPr>
          <w:b/>
          <w:bCs/>
          <w:i/>
          <w:iCs/>
          <w:sz w:val="40"/>
          <w:szCs w:val="40"/>
          <w:u w:val="single"/>
        </w:rPr>
      </w:pPr>
    </w:p>
    <w:p w14:paraId="075D19EB" w14:textId="0C41284E" w:rsidR="640DD503" w:rsidRDefault="640DD503" w:rsidP="3460A186">
      <w:pPr>
        <w:jc w:val="center"/>
        <w:rPr>
          <w:b/>
          <w:bCs/>
          <w:i/>
          <w:iCs/>
          <w:sz w:val="40"/>
          <w:szCs w:val="40"/>
          <w:u w:val="single"/>
        </w:rPr>
      </w:pPr>
    </w:p>
    <w:p w14:paraId="4F82A2C7" w14:textId="39481CE0" w:rsidR="640DD503" w:rsidRDefault="2D2C005B" w:rsidP="3460A186">
      <w:pPr>
        <w:jc w:val="center"/>
        <w:rPr>
          <w:b/>
          <w:bCs/>
          <w:sz w:val="32"/>
          <w:szCs w:val="32"/>
        </w:rPr>
      </w:pPr>
      <w:r w:rsidRPr="3460A186">
        <w:rPr>
          <w:b/>
          <w:bCs/>
          <w:sz w:val="32"/>
          <w:szCs w:val="32"/>
        </w:rPr>
        <w:t>1.</w:t>
      </w:r>
    </w:p>
    <w:p w14:paraId="0130C0FE" w14:textId="1ABAB638" w:rsidR="640DD503" w:rsidRDefault="640DD503" w:rsidP="3460A186">
      <w:pPr>
        <w:jc w:val="center"/>
        <w:rPr>
          <w:b/>
          <w:bCs/>
          <w:sz w:val="32"/>
          <w:szCs w:val="32"/>
        </w:rPr>
      </w:pPr>
    </w:p>
    <w:p w14:paraId="4FB6B6FA" w14:textId="34CA8BE3" w:rsidR="640DD503" w:rsidRDefault="640DD503" w:rsidP="3460A186">
      <w:pPr>
        <w:jc w:val="center"/>
        <w:rPr>
          <w:b/>
          <w:bCs/>
          <w:i/>
          <w:iCs/>
          <w:sz w:val="40"/>
          <w:szCs w:val="40"/>
          <w:u w:val="single"/>
        </w:rPr>
      </w:pPr>
    </w:p>
    <w:p w14:paraId="290EA863" w14:textId="2F4882B9" w:rsidR="640DD503" w:rsidRDefault="640DD503" w:rsidP="3460A186">
      <w:pPr>
        <w:jc w:val="center"/>
        <w:rPr>
          <w:b/>
          <w:bCs/>
          <w:i/>
          <w:iCs/>
          <w:sz w:val="40"/>
          <w:szCs w:val="40"/>
          <w:u w:val="single"/>
        </w:rPr>
      </w:pPr>
    </w:p>
    <w:p w14:paraId="2CFDFFB5" w14:textId="06DDF18C" w:rsidR="640DD503" w:rsidRDefault="640DD503" w:rsidP="3460A186">
      <w:pPr>
        <w:jc w:val="center"/>
        <w:rPr>
          <w:b/>
          <w:bCs/>
          <w:i/>
          <w:iCs/>
          <w:sz w:val="40"/>
          <w:szCs w:val="40"/>
          <w:u w:val="single"/>
        </w:rPr>
      </w:pPr>
      <w:r w:rsidRPr="3460A186">
        <w:rPr>
          <w:b/>
          <w:bCs/>
          <w:i/>
          <w:iCs/>
          <w:sz w:val="40"/>
          <w:szCs w:val="40"/>
          <w:u w:val="single"/>
        </w:rPr>
        <w:t>Acknowledgement</w:t>
      </w:r>
    </w:p>
    <w:p w14:paraId="4220C80C" w14:textId="4F54887A" w:rsidR="640DD503" w:rsidRDefault="640DD503" w:rsidP="7A929919">
      <w:pPr>
        <w:rPr>
          <w:sz w:val="28"/>
          <w:szCs w:val="28"/>
        </w:rPr>
      </w:pPr>
      <w:r w:rsidRPr="3460A186">
        <w:rPr>
          <w:sz w:val="28"/>
          <w:szCs w:val="28"/>
        </w:rPr>
        <w:t xml:space="preserve">The satisfaction that accompanies that the successful completion of any task would be incomplete without the mention of people whose ceaseless cooperation made it possible, whose constant guidance and encouragement crown all efforts with success. I am very grateful to my project supervisor </w:t>
      </w:r>
      <w:r w:rsidR="70CCC8B1" w:rsidRPr="3460A186">
        <w:rPr>
          <w:sz w:val="28"/>
          <w:szCs w:val="28"/>
        </w:rPr>
        <w:t xml:space="preserve">Pranav </w:t>
      </w:r>
      <w:proofErr w:type="spellStart"/>
      <w:r w:rsidR="70CCC8B1" w:rsidRPr="3460A186">
        <w:rPr>
          <w:sz w:val="28"/>
          <w:szCs w:val="28"/>
        </w:rPr>
        <w:t>Jaipurkar</w:t>
      </w:r>
      <w:proofErr w:type="spellEnd"/>
      <w:r w:rsidR="30F54C6B" w:rsidRPr="3460A186">
        <w:rPr>
          <w:sz w:val="28"/>
          <w:szCs w:val="28"/>
        </w:rPr>
        <w:t xml:space="preserve"> Sir</w:t>
      </w:r>
      <w:r w:rsidRPr="3460A186">
        <w:rPr>
          <w:sz w:val="28"/>
          <w:szCs w:val="28"/>
        </w:rPr>
        <w:t xml:space="preserve">, for the guidance, inspiration and constructive suggestions that helpful me in the preparation of this project. </w:t>
      </w:r>
    </w:p>
    <w:p w14:paraId="2432199E" w14:textId="2940DDE6" w:rsidR="7150FAD3" w:rsidRDefault="7150FAD3" w:rsidP="3460A186">
      <w:pPr>
        <w:jc w:val="center"/>
        <w:rPr>
          <w:b/>
          <w:bCs/>
          <w:i/>
          <w:iCs/>
          <w:sz w:val="40"/>
          <w:szCs w:val="40"/>
          <w:u w:val="single"/>
        </w:rPr>
      </w:pPr>
      <w:r w:rsidRPr="3460A186">
        <w:rPr>
          <w:b/>
          <w:bCs/>
          <w:i/>
          <w:iCs/>
          <w:sz w:val="40"/>
          <w:szCs w:val="40"/>
          <w:u w:val="single"/>
        </w:rPr>
        <w:t>Abstract</w:t>
      </w:r>
    </w:p>
    <w:p w14:paraId="22BAA342" w14:textId="4C4EABC1" w:rsidR="7150FAD3" w:rsidRDefault="7150FAD3" w:rsidP="7A929919">
      <w:pPr>
        <w:rPr>
          <w:sz w:val="28"/>
          <w:szCs w:val="28"/>
        </w:rPr>
      </w:pPr>
      <w:r w:rsidRPr="7A929919">
        <w:rPr>
          <w:sz w:val="28"/>
          <w:szCs w:val="28"/>
        </w:rPr>
        <w:t>Our project objective is to detect whether patients have heart disease or not by given a number of features from patients. The motivation of our project is to save human resources in medical centers and improve accuracy of diagnosis. In our project we use different methods to detect heart disease such as SVM (Support Vector Machines), K-NN (K-nearest neighbor), SVM with PCA (SVM with Principal component analysis) and K-NN with PCA.</w:t>
      </w:r>
    </w:p>
    <w:p w14:paraId="7CAAF160" w14:textId="383CE818" w:rsidR="152AB6E0" w:rsidRDefault="7150FAD3" w:rsidP="7A929919">
      <w:pPr>
        <w:rPr>
          <w:sz w:val="28"/>
          <w:szCs w:val="28"/>
        </w:rPr>
      </w:pPr>
      <w:r w:rsidRPr="3460A186">
        <w:rPr>
          <w:sz w:val="28"/>
          <w:szCs w:val="28"/>
        </w:rPr>
        <w:t xml:space="preserve">And among all these models SVM gave us the best accuracy of </w:t>
      </w:r>
      <w:r w:rsidRPr="3460A186">
        <w:rPr>
          <w:b/>
          <w:bCs/>
          <w:sz w:val="28"/>
          <w:szCs w:val="28"/>
        </w:rPr>
        <w:t>94.5</w:t>
      </w:r>
      <w:r w:rsidR="6D4588DC" w:rsidRPr="3460A186">
        <w:rPr>
          <w:b/>
          <w:bCs/>
          <w:sz w:val="28"/>
          <w:szCs w:val="28"/>
        </w:rPr>
        <w:t>0</w:t>
      </w:r>
      <w:r w:rsidRPr="3460A186">
        <w:rPr>
          <w:b/>
          <w:bCs/>
          <w:sz w:val="28"/>
          <w:szCs w:val="28"/>
        </w:rPr>
        <w:t>%</w:t>
      </w:r>
      <w:r w:rsidRPr="3460A186">
        <w:rPr>
          <w:sz w:val="28"/>
          <w:szCs w:val="28"/>
        </w:rPr>
        <w:t>.</w:t>
      </w:r>
    </w:p>
    <w:p w14:paraId="73FDDA40" w14:textId="694A7EA6" w:rsidR="152AB6E0" w:rsidRDefault="152AB6E0" w:rsidP="3460A186"/>
    <w:p w14:paraId="05967907" w14:textId="43D6DBCF" w:rsidR="152AB6E0" w:rsidRDefault="152AB6E0" w:rsidP="3460A186">
      <w:pPr>
        <w:rPr>
          <w:b/>
          <w:bCs/>
          <w:i/>
          <w:iCs/>
          <w:sz w:val="40"/>
          <w:szCs w:val="40"/>
          <w:u w:val="single"/>
        </w:rPr>
      </w:pPr>
    </w:p>
    <w:p w14:paraId="27BE8118" w14:textId="0366F4CB" w:rsidR="152AB6E0" w:rsidRDefault="152AB6E0" w:rsidP="3460A186">
      <w:pPr>
        <w:rPr>
          <w:b/>
          <w:bCs/>
          <w:i/>
          <w:iCs/>
          <w:sz w:val="40"/>
          <w:szCs w:val="40"/>
          <w:u w:val="single"/>
        </w:rPr>
      </w:pPr>
    </w:p>
    <w:p w14:paraId="1BA0C578" w14:textId="30C1E57B" w:rsidR="152AB6E0" w:rsidRDefault="152AB6E0" w:rsidP="3460A186">
      <w:pPr>
        <w:rPr>
          <w:b/>
          <w:bCs/>
          <w:i/>
          <w:iCs/>
          <w:sz w:val="40"/>
          <w:szCs w:val="40"/>
          <w:u w:val="single"/>
        </w:rPr>
      </w:pPr>
    </w:p>
    <w:p w14:paraId="61909913" w14:textId="2478FEDA" w:rsidR="152AB6E0" w:rsidRDefault="152AB6E0" w:rsidP="3460A186">
      <w:pPr>
        <w:rPr>
          <w:b/>
          <w:bCs/>
          <w:i/>
          <w:iCs/>
          <w:sz w:val="40"/>
          <w:szCs w:val="40"/>
          <w:u w:val="single"/>
        </w:rPr>
      </w:pPr>
    </w:p>
    <w:p w14:paraId="5624F228" w14:textId="6ADD2AE7" w:rsidR="152AB6E0" w:rsidRDefault="152AB6E0" w:rsidP="3460A186">
      <w:pPr>
        <w:rPr>
          <w:b/>
          <w:bCs/>
          <w:i/>
          <w:iCs/>
          <w:sz w:val="40"/>
          <w:szCs w:val="40"/>
          <w:u w:val="single"/>
        </w:rPr>
      </w:pPr>
    </w:p>
    <w:p w14:paraId="756E6529" w14:textId="05D71514" w:rsidR="152AB6E0" w:rsidRDefault="3A537806" w:rsidP="3460A186">
      <w:pPr>
        <w:jc w:val="center"/>
        <w:rPr>
          <w:sz w:val="32"/>
          <w:szCs w:val="32"/>
        </w:rPr>
      </w:pPr>
      <w:r w:rsidRPr="3460A186">
        <w:rPr>
          <w:b/>
          <w:bCs/>
          <w:sz w:val="32"/>
          <w:szCs w:val="32"/>
        </w:rPr>
        <w:t>2</w:t>
      </w:r>
      <w:r w:rsidRPr="3460A186">
        <w:rPr>
          <w:sz w:val="32"/>
          <w:szCs w:val="32"/>
        </w:rPr>
        <w:t>.</w:t>
      </w:r>
    </w:p>
    <w:p w14:paraId="32A3C856" w14:textId="14FF4319" w:rsidR="152AB6E0" w:rsidRDefault="152AB6E0" w:rsidP="3460A186">
      <w:pPr>
        <w:rPr>
          <w:b/>
          <w:bCs/>
          <w:i/>
          <w:iCs/>
          <w:sz w:val="40"/>
          <w:szCs w:val="40"/>
          <w:u w:val="single"/>
        </w:rPr>
      </w:pPr>
    </w:p>
    <w:p w14:paraId="3057B3E3" w14:textId="2744F220" w:rsidR="152AB6E0" w:rsidRDefault="152AB6E0" w:rsidP="3460A186">
      <w:pPr>
        <w:jc w:val="center"/>
        <w:rPr>
          <w:b/>
          <w:bCs/>
          <w:i/>
          <w:iCs/>
          <w:sz w:val="40"/>
          <w:szCs w:val="40"/>
          <w:u w:val="single"/>
        </w:rPr>
      </w:pPr>
    </w:p>
    <w:p w14:paraId="3A29FC7E" w14:textId="04B5B9E9" w:rsidR="152AB6E0" w:rsidRDefault="152AB6E0" w:rsidP="3460A186">
      <w:pPr>
        <w:jc w:val="center"/>
        <w:rPr>
          <w:b/>
          <w:bCs/>
          <w:i/>
          <w:iCs/>
          <w:sz w:val="40"/>
          <w:szCs w:val="40"/>
          <w:u w:val="single"/>
        </w:rPr>
      </w:pPr>
      <w:r w:rsidRPr="3460A186">
        <w:rPr>
          <w:b/>
          <w:bCs/>
          <w:i/>
          <w:iCs/>
          <w:sz w:val="40"/>
          <w:szCs w:val="40"/>
          <w:u w:val="single"/>
        </w:rPr>
        <w:t>CHAPTER 1: INTRODUCTION</w:t>
      </w:r>
    </w:p>
    <w:p w14:paraId="26F258DE" w14:textId="0DCA30BE" w:rsidR="152AB6E0" w:rsidRDefault="152AB6E0" w:rsidP="7A929919">
      <w:pPr>
        <w:rPr>
          <w:sz w:val="28"/>
          <w:szCs w:val="28"/>
        </w:rPr>
      </w:pPr>
      <w:r w:rsidRPr="7A929919">
        <w:rPr>
          <w:sz w:val="28"/>
          <w:szCs w:val="28"/>
        </w:rPr>
        <w:t xml:space="preserve">According to the World Health Organization, every year 12 million deaths occur worldwide due to heart disease. The load of cardiovascular disease is rapidly increasing all over the world from the past few years. Many researches have been conducted in attempt to pinpoint the most influential factors of heart disease as well as accurately predict the overall risk. Heart Disease is even highlighted as a silent killer which leads to the death of the person without obvious symptoms. The early diagnosis of heart disease plays a vital role in making decisions on lifestyle changes in high-risk patients and in turn reduce the complications. This project aims to predict future heart disease by analyzing data of patients which classifies whether they have heart disease or not using machine-learning algorithms. </w:t>
      </w:r>
    </w:p>
    <w:p w14:paraId="4535F9CB" w14:textId="2DAAAB56" w:rsidR="152AB6E0" w:rsidRDefault="152AB6E0" w:rsidP="7A929919">
      <w:pPr>
        <w:rPr>
          <w:sz w:val="28"/>
          <w:szCs w:val="28"/>
        </w:rPr>
      </w:pPr>
      <w:r w:rsidRPr="7A929919">
        <w:rPr>
          <w:sz w:val="28"/>
          <w:szCs w:val="28"/>
        </w:rPr>
        <w:t xml:space="preserve"> </w:t>
      </w:r>
    </w:p>
    <w:p w14:paraId="7FACC5EA" w14:textId="73E87908" w:rsidR="152AB6E0" w:rsidRDefault="152AB6E0" w:rsidP="7A929919">
      <w:pPr>
        <w:rPr>
          <w:b/>
          <w:bCs/>
          <w:sz w:val="32"/>
          <w:szCs w:val="32"/>
        </w:rPr>
      </w:pPr>
      <w:r w:rsidRPr="7A929919">
        <w:rPr>
          <w:b/>
          <w:bCs/>
          <w:sz w:val="32"/>
          <w:szCs w:val="32"/>
        </w:rPr>
        <w:t>1.1 Problem Definition</w:t>
      </w:r>
    </w:p>
    <w:p w14:paraId="5FC29973" w14:textId="49B0A9F0" w:rsidR="152AB6E0" w:rsidRDefault="152AB6E0" w:rsidP="7A929919">
      <w:pPr>
        <w:rPr>
          <w:sz w:val="28"/>
          <w:szCs w:val="28"/>
        </w:rPr>
      </w:pPr>
      <w:r w:rsidRPr="7A929919">
        <w:rPr>
          <w:sz w:val="28"/>
          <w:szCs w:val="28"/>
        </w:rPr>
        <w:t>The major challenge in heart disease is its detection. There are instruments available which can predict heart disease but either they are expensive or are not efficient to calculate chance of heart disease in human. Early detection of cardiac diseases can decrease the mortality rate and overall complications. However, it is not possible to monitor patients every day in all cases accurately and consultation of a patient for 24 hours by a doctor is not available since it requires more sapience, time and expertise. Since we have a good amount of data in today’s world, we can use various machine learning algorithms to analyze the data for hidden patterns. The hidden patterns can be used for health diagnosis in medicinal data.</w:t>
      </w:r>
    </w:p>
    <w:p w14:paraId="203E8E0E" w14:textId="4E030D0E" w:rsidR="152AB6E0" w:rsidRDefault="152AB6E0" w:rsidP="7A929919">
      <w:pPr>
        <w:rPr>
          <w:sz w:val="28"/>
          <w:szCs w:val="28"/>
        </w:rPr>
      </w:pPr>
      <w:r w:rsidRPr="3460A186">
        <w:rPr>
          <w:sz w:val="28"/>
          <w:szCs w:val="28"/>
        </w:rPr>
        <w:t xml:space="preserve"> </w:t>
      </w:r>
    </w:p>
    <w:p w14:paraId="747C775C" w14:textId="2BDDD62F" w:rsidR="152AB6E0" w:rsidRDefault="152AB6E0" w:rsidP="3460A186">
      <w:pPr>
        <w:rPr>
          <w:b/>
          <w:bCs/>
          <w:sz w:val="32"/>
          <w:szCs w:val="32"/>
        </w:rPr>
      </w:pPr>
    </w:p>
    <w:p w14:paraId="4BB0FBD6" w14:textId="337356B8" w:rsidR="152AB6E0" w:rsidRDefault="64B0937A" w:rsidP="3460A186">
      <w:pPr>
        <w:jc w:val="center"/>
        <w:rPr>
          <w:b/>
          <w:bCs/>
          <w:sz w:val="32"/>
          <w:szCs w:val="32"/>
        </w:rPr>
      </w:pPr>
      <w:r w:rsidRPr="3460A186">
        <w:rPr>
          <w:b/>
          <w:bCs/>
          <w:sz w:val="32"/>
          <w:szCs w:val="32"/>
        </w:rPr>
        <w:t>3.</w:t>
      </w:r>
    </w:p>
    <w:p w14:paraId="535EF874" w14:textId="1C25CCBD" w:rsidR="152AB6E0" w:rsidRDefault="152AB6E0" w:rsidP="7A929919">
      <w:pPr>
        <w:rPr>
          <w:b/>
          <w:bCs/>
          <w:sz w:val="32"/>
          <w:szCs w:val="32"/>
        </w:rPr>
      </w:pPr>
      <w:r w:rsidRPr="3460A186">
        <w:rPr>
          <w:b/>
          <w:bCs/>
          <w:sz w:val="32"/>
          <w:szCs w:val="32"/>
        </w:rPr>
        <w:t>1.2 Motivation</w:t>
      </w:r>
    </w:p>
    <w:p w14:paraId="098FA2EB" w14:textId="44CFDDFE" w:rsidR="152AB6E0" w:rsidRDefault="152AB6E0" w:rsidP="7A929919">
      <w:pPr>
        <w:rPr>
          <w:sz w:val="28"/>
          <w:szCs w:val="28"/>
        </w:rPr>
      </w:pPr>
      <w:r w:rsidRPr="7A929919">
        <w:rPr>
          <w:sz w:val="28"/>
          <w:szCs w:val="28"/>
        </w:rPr>
        <w:lastRenderedPageBreak/>
        <w:t>Machine learning techniques have been around us and has been compared and used for analysis for many kinds of data science applications. The major motivation behind this research-based project was to explore the feature selection methods, data preparation and processing behind the training models in the machine learning. With first hand models and libraries, the challenge we face today is data where beside their abundance, and our cooked models, the accuracy we see during training, testing and actual validation has a higher variance. Hence this project is carried out with the motivation to explore behind the models, and further implement Logistic Regression 2 model to train the obtained data. Furthermore, as the whole machine learning is motivated to develop an appropriate computer-based system and decision support that can aid to early detection of heart disease, in this project we have developed a model which classifies if patient will have heart disease in ten years or not based on various features (i.e., potential risk factors that can cause heart disease) using logistic regression. Hence, the early prognosis of cardiovascular diseases can aid in making decisions on lifestyle changes in high-risk patients and in turn reduce the complications, which can be a great milestone in the field of medicine.</w:t>
      </w:r>
    </w:p>
    <w:p w14:paraId="1CFEB122" w14:textId="4300BC65" w:rsidR="152AB6E0" w:rsidRDefault="152AB6E0" w:rsidP="7A929919">
      <w:pPr>
        <w:rPr>
          <w:sz w:val="28"/>
          <w:szCs w:val="28"/>
        </w:rPr>
      </w:pPr>
      <w:r w:rsidRPr="7A929919">
        <w:rPr>
          <w:sz w:val="28"/>
          <w:szCs w:val="28"/>
        </w:rPr>
        <w:t xml:space="preserve"> </w:t>
      </w:r>
    </w:p>
    <w:p w14:paraId="02A65FE9" w14:textId="15491A2E" w:rsidR="152AB6E0" w:rsidRDefault="152AB6E0" w:rsidP="7A929919">
      <w:pPr>
        <w:rPr>
          <w:b/>
          <w:bCs/>
          <w:sz w:val="32"/>
          <w:szCs w:val="32"/>
        </w:rPr>
      </w:pPr>
      <w:r w:rsidRPr="7A929919">
        <w:rPr>
          <w:b/>
          <w:bCs/>
          <w:sz w:val="32"/>
          <w:szCs w:val="32"/>
        </w:rPr>
        <w:t>1.3 Objectives</w:t>
      </w:r>
    </w:p>
    <w:p w14:paraId="1E687F46" w14:textId="19DE7C68" w:rsidR="152AB6E0" w:rsidRDefault="152AB6E0" w:rsidP="7A929919">
      <w:pPr>
        <w:rPr>
          <w:sz w:val="28"/>
          <w:szCs w:val="28"/>
        </w:rPr>
      </w:pPr>
      <w:r w:rsidRPr="7A929919">
        <w:rPr>
          <w:sz w:val="28"/>
          <w:szCs w:val="28"/>
        </w:rPr>
        <w:t xml:space="preserve">The main objective of developing this project </w:t>
      </w:r>
      <w:r w:rsidR="53CF9C11" w:rsidRPr="7A929919">
        <w:rPr>
          <w:sz w:val="28"/>
          <w:szCs w:val="28"/>
        </w:rPr>
        <w:t>is</w:t>
      </w:r>
      <w:r w:rsidRPr="7A929919">
        <w:rPr>
          <w:sz w:val="28"/>
          <w:szCs w:val="28"/>
        </w:rPr>
        <w:t>:</w:t>
      </w:r>
    </w:p>
    <w:p w14:paraId="568F9288" w14:textId="75A0DDE4" w:rsidR="152AB6E0" w:rsidRDefault="152AB6E0" w:rsidP="7A929919">
      <w:pPr>
        <w:rPr>
          <w:sz w:val="28"/>
          <w:szCs w:val="28"/>
        </w:rPr>
      </w:pPr>
      <w:r w:rsidRPr="7A929919">
        <w:rPr>
          <w:sz w:val="28"/>
          <w:szCs w:val="28"/>
        </w:rPr>
        <w:t>1. To develop machine learning model to predict future possibility of heart disease by implementing Logistic Regression.</w:t>
      </w:r>
    </w:p>
    <w:p w14:paraId="68E4A9BD" w14:textId="56B0BEFB" w:rsidR="152AB6E0" w:rsidRDefault="152AB6E0" w:rsidP="7A929919">
      <w:pPr>
        <w:rPr>
          <w:sz w:val="28"/>
          <w:szCs w:val="28"/>
        </w:rPr>
      </w:pPr>
      <w:r w:rsidRPr="7A929919">
        <w:rPr>
          <w:sz w:val="28"/>
          <w:szCs w:val="28"/>
        </w:rPr>
        <w:t xml:space="preserve">2. To determine significant risk factors based on medical dataset which may lead to heart disease. </w:t>
      </w:r>
    </w:p>
    <w:p w14:paraId="18BBD1D7" w14:textId="7BDC9A9D" w:rsidR="152AB6E0" w:rsidRDefault="152AB6E0" w:rsidP="7A929919">
      <w:pPr>
        <w:rPr>
          <w:sz w:val="28"/>
          <w:szCs w:val="28"/>
        </w:rPr>
      </w:pPr>
      <w:r w:rsidRPr="7A929919">
        <w:rPr>
          <w:sz w:val="28"/>
          <w:szCs w:val="28"/>
        </w:rPr>
        <w:t>3. To analyze feature selection methods and understand their working principle.</w:t>
      </w:r>
    </w:p>
    <w:p w14:paraId="319BD171" w14:textId="61CAFC1E" w:rsidR="40758D61" w:rsidRDefault="40758D61" w:rsidP="3460A186">
      <w:pPr>
        <w:jc w:val="center"/>
        <w:rPr>
          <w:b/>
          <w:bCs/>
          <w:sz w:val="28"/>
          <w:szCs w:val="28"/>
        </w:rPr>
      </w:pPr>
      <w:r w:rsidRPr="3460A186">
        <w:rPr>
          <w:b/>
          <w:bCs/>
          <w:sz w:val="28"/>
          <w:szCs w:val="28"/>
        </w:rPr>
        <w:t>4.</w:t>
      </w:r>
    </w:p>
    <w:p w14:paraId="28653433" w14:textId="53E1C894" w:rsidR="3460A186" w:rsidRDefault="3460A186" w:rsidP="3460A186">
      <w:pPr>
        <w:jc w:val="center"/>
        <w:rPr>
          <w:b/>
          <w:bCs/>
          <w:sz w:val="32"/>
          <w:szCs w:val="32"/>
        </w:rPr>
      </w:pPr>
    </w:p>
    <w:p w14:paraId="6902925C" w14:textId="26F1FD13" w:rsidR="3460A186" w:rsidRDefault="3460A186" w:rsidP="3460A186">
      <w:pPr>
        <w:jc w:val="center"/>
        <w:rPr>
          <w:b/>
          <w:bCs/>
          <w:sz w:val="40"/>
          <w:szCs w:val="40"/>
          <w:u w:val="single"/>
        </w:rPr>
      </w:pPr>
    </w:p>
    <w:p w14:paraId="7ED02BD5" w14:textId="06689BA1" w:rsidR="3460A186" w:rsidRDefault="3460A186" w:rsidP="3460A186">
      <w:pPr>
        <w:jc w:val="center"/>
        <w:rPr>
          <w:b/>
          <w:bCs/>
          <w:sz w:val="40"/>
          <w:szCs w:val="40"/>
          <w:u w:val="single"/>
        </w:rPr>
      </w:pPr>
    </w:p>
    <w:p w14:paraId="4C401D13" w14:textId="6B8913B1" w:rsidR="0F4F82FC" w:rsidRDefault="0F4F82FC" w:rsidP="7A929919">
      <w:pPr>
        <w:jc w:val="center"/>
        <w:rPr>
          <w:b/>
          <w:bCs/>
          <w:sz w:val="40"/>
          <w:szCs w:val="40"/>
          <w:u w:val="single"/>
        </w:rPr>
      </w:pPr>
      <w:r w:rsidRPr="7A929919">
        <w:rPr>
          <w:b/>
          <w:bCs/>
          <w:sz w:val="40"/>
          <w:szCs w:val="40"/>
          <w:u w:val="single"/>
        </w:rPr>
        <w:lastRenderedPageBreak/>
        <w:t>CHAPTER 2: DATASETS</w:t>
      </w:r>
    </w:p>
    <w:p w14:paraId="7D4F2D37" w14:textId="3AF4BBEA" w:rsidR="0F4F82FC" w:rsidRDefault="0F4F82FC" w:rsidP="7A929919">
      <w:pPr>
        <w:rPr>
          <w:sz w:val="28"/>
          <w:szCs w:val="28"/>
        </w:rPr>
      </w:pPr>
      <w:r w:rsidRPr="3460A186">
        <w:rPr>
          <w:sz w:val="28"/>
          <w:szCs w:val="28"/>
        </w:rPr>
        <w:t xml:space="preserve">The dataset was provided to us by our mentor. It provides patient information which includes </w:t>
      </w:r>
      <w:r w:rsidR="54B5B428" w:rsidRPr="3460A186">
        <w:rPr>
          <w:sz w:val="28"/>
          <w:szCs w:val="28"/>
        </w:rPr>
        <w:t xml:space="preserve">303 </w:t>
      </w:r>
      <w:r w:rsidRPr="3460A186">
        <w:rPr>
          <w:sz w:val="28"/>
          <w:szCs w:val="28"/>
        </w:rPr>
        <w:t xml:space="preserve">records and 14 attributes. The attributes include: age, sex, chest pain type, resting blood pressure, serum cholesterol, fasting blood sugar, resting electrocardiographic results, maximum heart rate achieved, exercise induced angina, ST depression induced by exercise relative to rest, slope of the peak exercise ST regiment, number of major vessels </w:t>
      </w:r>
      <w:proofErr w:type="spellStart"/>
      <w:r w:rsidRPr="3460A186">
        <w:rPr>
          <w:sz w:val="28"/>
          <w:szCs w:val="28"/>
        </w:rPr>
        <w:t>Thal</w:t>
      </w:r>
      <w:proofErr w:type="spellEnd"/>
      <w:r w:rsidRPr="3460A186">
        <w:rPr>
          <w:sz w:val="28"/>
          <w:szCs w:val="28"/>
        </w:rPr>
        <w:t>, and target ranging from 0 to 1, where 0 is absence of heart disease. The data set is in csv (Comma Separated Value) format which is further prepared to data frame as supported by panda's library in python.</w:t>
      </w:r>
    </w:p>
    <w:p w14:paraId="25CB21BE" w14:textId="15B6A521" w:rsidR="25755DDD" w:rsidRDefault="25755DDD" w:rsidP="3460A186">
      <w:pPr>
        <w:jc w:val="center"/>
        <w:rPr>
          <w:b/>
          <w:bCs/>
          <w:i/>
          <w:iCs/>
          <w:sz w:val="28"/>
          <w:szCs w:val="28"/>
        </w:rPr>
      </w:pPr>
      <w:r w:rsidRPr="3460A186">
        <w:rPr>
          <w:b/>
          <w:bCs/>
          <w:i/>
          <w:iCs/>
          <w:sz w:val="28"/>
          <w:szCs w:val="28"/>
        </w:rPr>
        <w:t>Fig 1: Original dataset</w:t>
      </w:r>
    </w:p>
    <w:p w14:paraId="06F88B5E" w14:textId="36E2F53A" w:rsidR="492025E1" w:rsidRDefault="492025E1" w:rsidP="7A929919">
      <w:pPr>
        <w:jc w:val="center"/>
      </w:pPr>
      <w:r>
        <w:rPr>
          <w:noProof/>
        </w:rPr>
        <w:drawing>
          <wp:inline distT="0" distB="0" distL="0" distR="0" wp14:anchorId="3B2BADCD" wp14:editId="2E8E724D">
            <wp:extent cx="6124574" cy="1812992"/>
            <wp:effectExtent l="0" t="0" r="0" b="0"/>
            <wp:docPr id="1533758638" name="Picture 1533758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24574" cy="1812992"/>
                    </a:xfrm>
                    <a:prstGeom prst="rect">
                      <a:avLst/>
                    </a:prstGeom>
                  </pic:spPr>
                </pic:pic>
              </a:graphicData>
            </a:graphic>
          </wp:inline>
        </w:drawing>
      </w:r>
    </w:p>
    <w:p w14:paraId="014DDB4B" w14:textId="2E657710" w:rsidR="492025E1" w:rsidRDefault="492025E1" w:rsidP="7A929919">
      <w:pPr>
        <w:rPr>
          <w:sz w:val="28"/>
          <w:szCs w:val="28"/>
        </w:rPr>
      </w:pPr>
      <w:r w:rsidRPr="7A929919">
        <w:rPr>
          <w:sz w:val="28"/>
          <w:szCs w:val="28"/>
        </w:rPr>
        <w:t>The education data is irrelevant to the heart disease of an individual, so it is dropped. Further with this dataset pre-processing and experiments are then carried out.</w:t>
      </w:r>
    </w:p>
    <w:p w14:paraId="530E1ECA" w14:textId="2E758DE9" w:rsidR="492025E1" w:rsidRDefault="492025E1" w:rsidP="7A929919">
      <w:pPr>
        <w:jc w:val="center"/>
        <w:rPr>
          <w:b/>
          <w:bCs/>
          <w:sz w:val="32"/>
          <w:szCs w:val="32"/>
        </w:rPr>
      </w:pPr>
      <w:r w:rsidRPr="7A929919">
        <w:rPr>
          <w:b/>
          <w:bCs/>
          <w:sz w:val="32"/>
          <w:szCs w:val="32"/>
        </w:rPr>
        <w:t>CHAPTER 3: METHODS AND ALGORITHMS USED</w:t>
      </w:r>
    </w:p>
    <w:p w14:paraId="66F69524" w14:textId="17AA64ED" w:rsidR="492025E1" w:rsidRDefault="492025E1" w:rsidP="3460A186">
      <w:pPr>
        <w:rPr>
          <w:sz w:val="28"/>
          <w:szCs w:val="28"/>
        </w:rPr>
      </w:pPr>
      <w:r w:rsidRPr="3460A186">
        <w:rPr>
          <w:sz w:val="28"/>
          <w:szCs w:val="28"/>
        </w:rPr>
        <w:t>The main purpose of designing this system is to predict the ten-year risk of future heart disease. We have used Logistic regression as a machine-learning algorithm to train our system and various feature selection algorithms like SVM, K-NN, SVM with PCA and K-NN with PCA. These algorithms are discussed below in detail.</w:t>
      </w:r>
    </w:p>
    <w:p w14:paraId="23CB8961" w14:textId="17997AD8" w:rsidR="6F575F14" w:rsidRDefault="6F575F14" w:rsidP="3460A186">
      <w:pPr>
        <w:jc w:val="center"/>
        <w:rPr>
          <w:b/>
          <w:bCs/>
          <w:sz w:val="32"/>
          <w:szCs w:val="32"/>
        </w:rPr>
      </w:pPr>
      <w:r w:rsidRPr="3460A186">
        <w:rPr>
          <w:b/>
          <w:bCs/>
          <w:sz w:val="32"/>
          <w:szCs w:val="32"/>
        </w:rPr>
        <w:t>5.</w:t>
      </w:r>
    </w:p>
    <w:p w14:paraId="6A696AB0" w14:textId="689C9B05" w:rsidR="3460A186" w:rsidRDefault="3460A186" w:rsidP="3460A186">
      <w:pPr>
        <w:rPr>
          <w:b/>
          <w:bCs/>
          <w:sz w:val="32"/>
          <w:szCs w:val="32"/>
        </w:rPr>
      </w:pPr>
    </w:p>
    <w:p w14:paraId="287BFA0F" w14:textId="69D78682" w:rsidR="3460A186" w:rsidRDefault="3460A186" w:rsidP="3460A186">
      <w:pPr>
        <w:rPr>
          <w:b/>
          <w:bCs/>
          <w:sz w:val="32"/>
          <w:szCs w:val="32"/>
        </w:rPr>
      </w:pPr>
    </w:p>
    <w:p w14:paraId="5D0222A2" w14:textId="73E2D896" w:rsidR="492025E1" w:rsidRDefault="6A41A810" w:rsidP="7A929919">
      <w:pPr>
        <w:rPr>
          <w:b/>
          <w:bCs/>
          <w:sz w:val="32"/>
          <w:szCs w:val="32"/>
        </w:rPr>
      </w:pPr>
      <w:r w:rsidRPr="3460A186">
        <w:rPr>
          <w:b/>
          <w:bCs/>
          <w:sz w:val="32"/>
          <w:szCs w:val="32"/>
        </w:rPr>
        <w:lastRenderedPageBreak/>
        <w:t>3</w:t>
      </w:r>
      <w:r w:rsidR="492025E1" w:rsidRPr="3460A186">
        <w:rPr>
          <w:b/>
          <w:bCs/>
          <w:sz w:val="32"/>
          <w:szCs w:val="32"/>
        </w:rPr>
        <w:t>.1 Logistic Regression</w:t>
      </w:r>
    </w:p>
    <w:p w14:paraId="36688412" w14:textId="76CEF3EE" w:rsidR="492025E1" w:rsidRDefault="492025E1" w:rsidP="7A929919">
      <w:pPr>
        <w:rPr>
          <w:sz w:val="28"/>
          <w:szCs w:val="28"/>
        </w:rPr>
      </w:pPr>
      <w:r w:rsidRPr="7A929919">
        <w:rPr>
          <w:sz w:val="28"/>
          <w:szCs w:val="28"/>
        </w:rPr>
        <w:t>Logistic Regression is a supervised classification algorithm. It is a predictive analysis algorithm based on the concept of probability. It measures the relationship between the dependent variable and the one or more independent variables (risk factors) by estimating probabilities using underlying logistic function (sigmoid function). Sigmoid function is used as a cost function to limit the hypothesis of logistic regression between 0 and 1 (squashing) i.e.,</w:t>
      </w:r>
    </w:p>
    <w:p w14:paraId="47C67442" w14:textId="37F36112" w:rsidR="492025E1" w:rsidRDefault="492025E1" w:rsidP="7A929919">
      <w:pPr>
        <w:rPr>
          <w:sz w:val="28"/>
          <w:szCs w:val="28"/>
        </w:rPr>
      </w:pPr>
      <w:r w:rsidRPr="7A929919">
        <w:rPr>
          <w:sz w:val="28"/>
          <w:szCs w:val="28"/>
        </w:rPr>
        <w:t xml:space="preserve"> 0 ≤ </w:t>
      </w:r>
      <w:proofErr w:type="spellStart"/>
      <w:r w:rsidRPr="7A929919">
        <w:rPr>
          <w:sz w:val="28"/>
          <w:szCs w:val="28"/>
        </w:rPr>
        <w:t>hθ</w:t>
      </w:r>
      <w:proofErr w:type="spellEnd"/>
      <w:r w:rsidRPr="7A929919">
        <w:rPr>
          <w:sz w:val="28"/>
          <w:szCs w:val="28"/>
        </w:rPr>
        <w:t xml:space="preserve"> (x) ≤ 1.</w:t>
      </w:r>
    </w:p>
    <w:p w14:paraId="7DDB579C" w14:textId="22A31513" w:rsidR="492025E1" w:rsidRDefault="492025E1" w:rsidP="7A929919">
      <w:pPr>
        <w:rPr>
          <w:sz w:val="28"/>
          <w:szCs w:val="28"/>
        </w:rPr>
      </w:pPr>
      <w:r w:rsidRPr="7A929919">
        <w:rPr>
          <w:sz w:val="28"/>
          <w:szCs w:val="28"/>
        </w:rPr>
        <w:t>In logistic regression cost function is defined as:</w:t>
      </w:r>
    </w:p>
    <w:p w14:paraId="65EF3451" w14:textId="31F5497D" w:rsidR="492025E1" w:rsidRDefault="492025E1" w:rsidP="7A929919">
      <w:pPr>
        <w:rPr>
          <w:sz w:val="28"/>
          <w:szCs w:val="28"/>
        </w:rPr>
      </w:pPr>
      <w:r w:rsidRPr="7A929919">
        <w:rPr>
          <w:sz w:val="28"/>
          <w:szCs w:val="28"/>
        </w:rPr>
        <w:t>𝐶𝑜𝑠𝑡(</w:t>
      </w:r>
      <w:proofErr w:type="spellStart"/>
      <w:r w:rsidRPr="7A929919">
        <w:rPr>
          <w:sz w:val="28"/>
          <w:szCs w:val="28"/>
        </w:rPr>
        <w:t>hθ</w:t>
      </w:r>
      <w:proofErr w:type="spellEnd"/>
      <w:r w:rsidRPr="7A929919">
        <w:rPr>
          <w:sz w:val="28"/>
          <w:szCs w:val="28"/>
        </w:rPr>
        <w:t>(x), y) = {</w:t>
      </w:r>
    </w:p>
    <w:p w14:paraId="6F1955C2" w14:textId="24E05A24" w:rsidR="492025E1" w:rsidRDefault="492025E1" w:rsidP="7A929919">
      <w:pPr>
        <w:rPr>
          <w:sz w:val="28"/>
          <w:szCs w:val="28"/>
        </w:rPr>
      </w:pPr>
      <w:r w:rsidRPr="7A929919">
        <w:rPr>
          <w:sz w:val="28"/>
          <w:szCs w:val="28"/>
        </w:rPr>
        <w:t>− log(ℎ𝜃(𝑥)) 𝑖𝑓 𝑦 = 1</w:t>
      </w:r>
    </w:p>
    <w:p w14:paraId="218A6410" w14:textId="05020D29" w:rsidR="492025E1" w:rsidRDefault="492025E1" w:rsidP="7A929919">
      <w:pPr>
        <w:rPr>
          <w:sz w:val="28"/>
          <w:szCs w:val="28"/>
        </w:rPr>
      </w:pPr>
      <w:r w:rsidRPr="7A929919">
        <w:rPr>
          <w:sz w:val="28"/>
          <w:szCs w:val="28"/>
        </w:rPr>
        <w:t>− log (1 − ℎ𝜃(𝑥)) 𝑖𝑓 𝑦 = 0</w:t>
      </w:r>
    </w:p>
    <w:p w14:paraId="3346A179" w14:textId="3A6BD213" w:rsidR="492025E1" w:rsidRDefault="492025E1" w:rsidP="7A929919">
      <w:pPr>
        <w:rPr>
          <w:sz w:val="28"/>
          <w:szCs w:val="28"/>
        </w:rPr>
      </w:pPr>
      <w:r w:rsidRPr="7A929919">
        <w:rPr>
          <w:sz w:val="28"/>
          <w:szCs w:val="28"/>
        </w:rPr>
        <w:t>Logistic Regression relies highly on the proper presentation of data. So, to make the model more powerful, important features from the available data set are selected using.</w:t>
      </w:r>
    </w:p>
    <w:p w14:paraId="2EECD297" w14:textId="4A8660CD" w:rsidR="492025E1" w:rsidRDefault="22A56575" w:rsidP="7A929919">
      <w:pPr>
        <w:rPr>
          <w:b/>
          <w:bCs/>
          <w:sz w:val="32"/>
          <w:szCs w:val="32"/>
        </w:rPr>
      </w:pPr>
      <w:r w:rsidRPr="3460A186">
        <w:rPr>
          <w:b/>
          <w:bCs/>
          <w:sz w:val="32"/>
          <w:szCs w:val="32"/>
        </w:rPr>
        <w:t>3</w:t>
      </w:r>
      <w:r w:rsidR="492025E1" w:rsidRPr="3460A186">
        <w:rPr>
          <w:b/>
          <w:bCs/>
          <w:sz w:val="32"/>
          <w:szCs w:val="32"/>
        </w:rPr>
        <w:t>.2 Support Vector Machine</w:t>
      </w:r>
      <w:r w:rsidR="12CE9627" w:rsidRPr="3460A186">
        <w:rPr>
          <w:b/>
          <w:bCs/>
          <w:sz w:val="32"/>
          <w:szCs w:val="32"/>
        </w:rPr>
        <w:t>(SVM)</w:t>
      </w:r>
    </w:p>
    <w:p w14:paraId="7FCBC976" w14:textId="2A80908E" w:rsidR="492025E1" w:rsidRDefault="492025E1" w:rsidP="7A929919">
      <w:pPr>
        <w:rPr>
          <w:sz w:val="28"/>
          <w:szCs w:val="28"/>
        </w:rPr>
      </w:pPr>
      <w:r w:rsidRPr="3460A186">
        <w:rPr>
          <w:sz w:val="28"/>
          <w:szCs w:val="28"/>
        </w:rPr>
        <w:t>In machine learning, support-vector machines (SVMs, also support-vector networks) are supervised learning models with associated learning algorithms that analyze data for classification and regression analysis. Given a set of training examples, each marked as belonging to one of two categories, an SVM training algorithm builds a model that assigns new examples to one category or the other, making it a non-probabilistic binary linear classifier.</w:t>
      </w:r>
    </w:p>
    <w:p w14:paraId="6EE31F89" w14:textId="306CE37C" w:rsidR="3460A186" w:rsidRDefault="3460A186" w:rsidP="3460A186">
      <w:pPr>
        <w:rPr>
          <w:rFonts w:ascii="Calibri" w:eastAsia="Calibri" w:hAnsi="Calibri" w:cs="Calibri"/>
          <w:color w:val="202122"/>
          <w:sz w:val="28"/>
          <w:szCs w:val="28"/>
        </w:rPr>
      </w:pPr>
    </w:p>
    <w:p w14:paraId="76BA5E81" w14:textId="1B10FE28" w:rsidR="3460A186" w:rsidRDefault="3460A186" w:rsidP="3460A186">
      <w:pPr>
        <w:rPr>
          <w:rFonts w:ascii="Calibri" w:eastAsia="Calibri" w:hAnsi="Calibri" w:cs="Calibri"/>
          <w:color w:val="202122"/>
          <w:sz w:val="28"/>
          <w:szCs w:val="28"/>
        </w:rPr>
      </w:pPr>
    </w:p>
    <w:p w14:paraId="50232573" w14:textId="58386F86" w:rsidR="606667EB" w:rsidRDefault="606667EB" w:rsidP="3460A186">
      <w:pPr>
        <w:jc w:val="center"/>
        <w:rPr>
          <w:rFonts w:ascii="Calibri" w:eastAsia="Calibri" w:hAnsi="Calibri" w:cs="Calibri"/>
          <w:b/>
          <w:bCs/>
          <w:color w:val="202122"/>
          <w:sz w:val="32"/>
          <w:szCs w:val="32"/>
        </w:rPr>
      </w:pPr>
      <w:r w:rsidRPr="3460A186">
        <w:rPr>
          <w:rFonts w:ascii="Calibri" w:eastAsia="Calibri" w:hAnsi="Calibri" w:cs="Calibri"/>
          <w:b/>
          <w:bCs/>
          <w:color w:val="202122"/>
          <w:sz w:val="32"/>
          <w:szCs w:val="32"/>
        </w:rPr>
        <w:t>6.</w:t>
      </w:r>
    </w:p>
    <w:p w14:paraId="4489AE37" w14:textId="45DC2C38" w:rsidR="3460A186" w:rsidRDefault="3460A186" w:rsidP="3460A186">
      <w:pPr>
        <w:rPr>
          <w:rFonts w:ascii="Calibri" w:eastAsia="Calibri" w:hAnsi="Calibri" w:cs="Calibri"/>
          <w:color w:val="202122"/>
          <w:sz w:val="28"/>
          <w:szCs w:val="28"/>
        </w:rPr>
      </w:pPr>
    </w:p>
    <w:p w14:paraId="41B5F35F" w14:textId="71AFB6B7" w:rsidR="492025E1" w:rsidRDefault="492025E1" w:rsidP="7A929919">
      <w:pPr>
        <w:rPr>
          <w:rFonts w:ascii="Calibri" w:eastAsia="Calibri" w:hAnsi="Calibri" w:cs="Calibri"/>
          <w:color w:val="202122"/>
          <w:sz w:val="28"/>
          <w:szCs w:val="28"/>
        </w:rPr>
      </w:pPr>
      <w:r w:rsidRPr="3460A186">
        <w:rPr>
          <w:rFonts w:ascii="Calibri" w:eastAsia="Calibri" w:hAnsi="Calibri" w:cs="Calibri"/>
          <w:color w:val="202122"/>
          <w:sz w:val="28"/>
          <w:szCs w:val="28"/>
        </w:rPr>
        <w:t xml:space="preserve">We are given a training dataset of    </w:t>
      </w:r>
      <w:r>
        <w:rPr>
          <w:noProof/>
        </w:rPr>
        <w:drawing>
          <wp:inline distT="0" distB="0" distL="0" distR="0" wp14:anchorId="6D663E39" wp14:editId="3854D243">
            <wp:extent cx="1609725" cy="219075"/>
            <wp:effectExtent l="0" t="0" r="0" b="0"/>
            <wp:docPr id="336190540" name="Picture 336190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09725" cy="219075"/>
                    </a:xfrm>
                    <a:prstGeom prst="rect">
                      <a:avLst/>
                    </a:prstGeom>
                  </pic:spPr>
                </pic:pic>
              </a:graphicData>
            </a:graphic>
          </wp:inline>
        </w:drawing>
      </w:r>
    </w:p>
    <w:p w14:paraId="4CDA7FEB" w14:textId="1E25E9B7" w:rsidR="492025E1" w:rsidRDefault="492025E1" w:rsidP="7A929919">
      <w:pPr>
        <w:rPr>
          <w:sz w:val="28"/>
          <w:szCs w:val="28"/>
        </w:rPr>
      </w:pPr>
      <w:r w:rsidRPr="7A929919">
        <w:rPr>
          <w:rFonts w:ascii="Calibri" w:eastAsia="Calibri" w:hAnsi="Calibri" w:cs="Calibri"/>
          <w:color w:val="202122"/>
          <w:sz w:val="28"/>
          <w:szCs w:val="28"/>
        </w:rPr>
        <w:lastRenderedPageBreak/>
        <w:t xml:space="preserve">where the </w:t>
      </w:r>
      <w:proofErr w:type="spellStart"/>
      <w:r w:rsidR="6288A3C5" w:rsidRPr="7A929919">
        <w:rPr>
          <w:rFonts w:ascii="Calibri" w:eastAsia="Calibri" w:hAnsi="Calibri" w:cs="Calibri"/>
          <w:color w:val="202122"/>
          <w:sz w:val="28"/>
          <w:szCs w:val="28"/>
        </w:rPr>
        <w:t>y</w:t>
      </w:r>
      <w:r w:rsidR="6BA56FC6" w:rsidRPr="7A929919">
        <w:rPr>
          <w:rFonts w:ascii="Calibri" w:eastAsia="Calibri" w:hAnsi="Calibri" w:cs="Calibri"/>
          <w:color w:val="202122"/>
          <w:sz w:val="28"/>
          <w:szCs w:val="28"/>
        </w:rPr>
        <w:t>i</w:t>
      </w:r>
      <w:proofErr w:type="spellEnd"/>
      <w:r w:rsidRPr="7A929919">
        <w:rPr>
          <w:rFonts w:ascii="Calibri" w:eastAsia="Calibri" w:hAnsi="Calibri" w:cs="Calibri"/>
          <w:color w:val="202122"/>
          <w:sz w:val="28"/>
          <w:szCs w:val="28"/>
        </w:rPr>
        <w:t xml:space="preserve"> are either 1 or −1, each indicating the class to which the point xi belongs. </w:t>
      </w:r>
      <w:r w:rsidR="330C199C" w:rsidRPr="7A929919">
        <w:rPr>
          <w:rFonts w:ascii="Calibri" w:eastAsia="Calibri" w:hAnsi="Calibri" w:cs="Calibri"/>
          <w:color w:val="202122"/>
          <w:sz w:val="28"/>
          <w:szCs w:val="28"/>
        </w:rPr>
        <w:t>Each xi</w:t>
      </w:r>
      <w:r w:rsidRPr="7A929919">
        <w:rPr>
          <w:rFonts w:ascii="Calibri" w:eastAsia="Calibri" w:hAnsi="Calibri" w:cs="Calibri"/>
          <w:sz w:val="28"/>
          <w:szCs w:val="28"/>
        </w:rPr>
        <w:t xml:space="preserve"> </w:t>
      </w:r>
      <w:r w:rsidR="1E0F936C" w:rsidRPr="7A929919">
        <w:rPr>
          <w:rFonts w:ascii="Calibri" w:eastAsia="Calibri" w:hAnsi="Calibri" w:cs="Calibri"/>
          <w:sz w:val="28"/>
          <w:szCs w:val="28"/>
        </w:rPr>
        <w:t xml:space="preserve">is a p-dimensional real </w:t>
      </w:r>
      <w:r w:rsidR="77AE25A5" w:rsidRPr="7A929919">
        <w:rPr>
          <w:rFonts w:ascii="Calibri" w:eastAsia="Calibri" w:hAnsi="Calibri" w:cs="Calibri"/>
          <w:sz w:val="28"/>
          <w:szCs w:val="28"/>
        </w:rPr>
        <w:t>vector. We</w:t>
      </w:r>
      <w:r w:rsidR="77AE25A5" w:rsidRPr="7A929919">
        <w:rPr>
          <w:rFonts w:ascii="Calibri" w:eastAsia="Calibri" w:hAnsi="Calibri" w:cs="Calibri"/>
          <w:color w:val="202122"/>
          <w:sz w:val="28"/>
          <w:szCs w:val="28"/>
        </w:rPr>
        <w:t xml:space="preserve"> want to find the "maximum-margin hyperplane" that divides the group of points</w:t>
      </w:r>
      <w:r w:rsidR="121BC084" w:rsidRPr="7A929919">
        <w:rPr>
          <w:rFonts w:ascii="Calibri" w:eastAsia="Calibri" w:hAnsi="Calibri" w:cs="Calibri"/>
          <w:color w:val="202122"/>
          <w:sz w:val="28"/>
          <w:szCs w:val="28"/>
        </w:rPr>
        <w:t xml:space="preserve"> x</w:t>
      </w:r>
      <w:r w:rsidR="77AE25A5" w:rsidRPr="7A929919">
        <w:rPr>
          <w:sz w:val="28"/>
          <w:szCs w:val="28"/>
        </w:rPr>
        <w:t xml:space="preserve">i for which </w:t>
      </w:r>
      <w:proofErr w:type="spellStart"/>
      <w:r w:rsidR="77AE25A5" w:rsidRPr="7A929919">
        <w:rPr>
          <w:sz w:val="28"/>
          <w:szCs w:val="28"/>
        </w:rPr>
        <w:t>yi</w:t>
      </w:r>
      <w:proofErr w:type="spellEnd"/>
      <w:r w:rsidR="77AE25A5" w:rsidRPr="7A929919">
        <w:rPr>
          <w:sz w:val="28"/>
          <w:szCs w:val="28"/>
        </w:rPr>
        <w:t xml:space="preserve">=1 </w:t>
      </w:r>
      <w:r w:rsidR="77AE25A5" w:rsidRPr="7A929919">
        <w:rPr>
          <w:rFonts w:ascii="Calibri" w:eastAsia="Calibri" w:hAnsi="Calibri" w:cs="Calibri"/>
          <w:color w:val="202122"/>
          <w:sz w:val="28"/>
          <w:szCs w:val="28"/>
        </w:rPr>
        <w:t xml:space="preserve">from the group of points for which </w:t>
      </w:r>
      <w:proofErr w:type="spellStart"/>
      <w:r w:rsidR="77AE25A5" w:rsidRPr="7A929919">
        <w:rPr>
          <w:rFonts w:ascii="Calibri" w:eastAsia="Calibri" w:hAnsi="Calibri" w:cs="Calibri"/>
          <w:color w:val="202122"/>
          <w:sz w:val="28"/>
          <w:szCs w:val="28"/>
        </w:rPr>
        <w:t>yi</w:t>
      </w:r>
      <w:proofErr w:type="spellEnd"/>
      <w:r w:rsidR="77AE25A5" w:rsidRPr="7A929919">
        <w:rPr>
          <w:rFonts w:ascii="Calibri" w:eastAsia="Calibri" w:hAnsi="Calibri" w:cs="Calibri"/>
          <w:color w:val="202122"/>
          <w:sz w:val="28"/>
          <w:szCs w:val="28"/>
        </w:rPr>
        <w:t xml:space="preserve">=-1 which is defined so that the distance between the hyperplane and the nearest point </w:t>
      </w:r>
      <w:r w:rsidR="2A4A54F8" w:rsidRPr="7A929919">
        <w:rPr>
          <w:rFonts w:ascii="Calibri" w:eastAsia="Calibri" w:hAnsi="Calibri" w:cs="Calibri"/>
          <w:color w:val="202122"/>
          <w:sz w:val="28"/>
          <w:szCs w:val="28"/>
        </w:rPr>
        <w:t xml:space="preserve">xi from either group is maximized. </w:t>
      </w:r>
      <w:r w:rsidR="4039A526" w:rsidRPr="7A929919">
        <w:rPr>
          <w:rFonts w:ascii="Calibri" w:eastAsia="Calibri" w:hAnsi="Calibri" w:cs="Calibri"/>
          <w:color w:val="202122"/>
          <w:sz w:val="28"/>
          <w:szCs w:val="28"/>
        </w:rPr>
        <w:t xml:space="preserve"> </w:t>
      </w:r>
    </w:p>
    <w:p w14:paraId="6126969D" w14:textId="065B497F" w:rsidR="4039A526" w:rsidRDefault="4039A526" w:rsidP="7A929919">
      <w:pPr>
        <w:rPr>
          <w:rFonts w:ascii="Calibri" w:eastAsia="Calibri" w:hAnsi="Calibri" w:cs="Calibri"/>
          <w:color w:val="202122"/>
          <w:sz w:val="24"/>
          <w:szCs w:val="24"/>
        </w:rPr>
      </w:pPr>
      <w:r w:rsidRPr="3460A186">
        <w:rPr>
          <w:rFonts w:ascii="Calibri" w:eastAsia="Calibri" w:hAnsi="Calibri" w:cs="Calibri"/>
          <w:color w:val="202122"/>
          <w:sz w:val="24"/>
          <w:szCs w:val="24"/>
        </w:rPr>
        <w:t xml:space="preserve">Any </w:t>
      </w:r>
      <w:r w:rsidRPr="3460A186">
        <w:rPr>
          <w:rFonts w:ascii="Calibri" w:eastAsia="Calibri" w:hAnsi="Calibri" w:cs="Calibri"/>
          <w:sz w:val="24"/>
          <w:szCs w:val="24"/>
        </w:rPr>
        <w:t>hyperplane</w:t>
      </w:r>
      <w:r w:rsidRPr="3460A186">
        <w:rPr>
          <w:rFonts w:ascii="Calibri" w:eastAsia="Calibri" w:hAnsi="Calibri" w:cs="Calibri"/>
          <w:color w:val="202122"/>
          <w:sz w:val="24"/>
          <w:szCs w:val="24"/>
        </w:rPr>
        <w:t xml:space="preserve"> can be written as the set of points x satisfying   </w:t>
      </w:r>
      <w:r>
        <w:rPr>
          <w:noProof/>
        </w:rPr>
        <w:drawing>
          <wp:inline distT="0" distB="0" distL="0" distR="0" wp14:anchorId="08DC55C0" wp14:editId="5AF6F463">
            <wp:extent cx="1028700" cy="228600"/>
            <wp:effectExtent l="0" t="0" r="0" b="0"/>
            <wp:docPr id="919927245" name="Picture 91992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28700" cy="228600"/>
                    </a:xfrm>
                    <a:prstGeom prst="rect">
                      <a:avLst/>
                    </a:prstGeom>
                  </pic:spPr>
                </pic:pic>
              </a:graphicData>
            </a:graphic>
          </wp:inline>
        </w:drawing>
      </w:r>
      <w:r w:rsidR="01B4B2C2" w:rsidRPr="3460A186">
        <w:rPr>
          <w:rFonts w:ascii="Calibri" w:eastAsia="Calibri" w:hAnsi="Calibri" w:cs="Calibri"/>
          <w:color w:val="202122"/>
          <w:sz w:val="24"/>
          <w:szCs w:val="24"/>
        </w:rPr>
        <w:t xml:space="preserve"> where </w:t>
      </w:r>
      <w:r w:rsidR="3E20641A" w:rsidRPr="3460A186">
        <w:rPr>
          <w:rFonts w:ascii="Calibri" w:eastAsia="Calibri" w:hAnsi="Calibri" w:cs="Calibri"/>
          <w:color w:val="202122"/>
          <w:sz w:val="24"/>
          <w:szCs w:val="24"/>
        </w:rPr>
        <w:t>w is the (not necessarily normalized) normal</w:t>
      </w:r>
      <w:r w:rsidR="01B4B2C2" w:rsidRPr="3460A186">
        <w:rPr>
          <w:rFonts w:ascii="Calibri" w:eastAsia="Calibri" w:hAnsi="Calibri" w:cs="Calibri"/>
          <w:sz w:val="24"/>
          <w:szCs w:val="24"/>
        </w:rPr>
        <w:t xml:space="preserve"> vector</w:t>
      </w:r>
      <w:r w:rsidR="01B4B2C2" w:rsidRPr="3460A186">
        <w:rPr>
          <w:rFonts w:ascii="Calibri" w:eastAsia="Calibri" w:hAnsi="Calibri" w:cs="Calibri"/>
          <w:color w:val="202122"/>
          <w:sz w:val="24"/>
          <w:szCs w:val="24"/>
        </w:rPr>
        <w:t xml:space="preserve"> to the hyperplane. This is much like </w:t>
      </w:r>
      <w:r w:rsidR="01B4B2C2" w:rsidRPr="3460A186">
        <w:rPr>
          <w:rFonts w:ascii="Calibri" w:eastAsia="Calibri" w:hAnsi="Calibri" w:cs="Calibri"/>
          <w:sz w:val="24"/>
          <w:szCs w:val="24"/>
        </w:rPr>
        <w:t>Hesse normal form</w:t>
      </w:r>
      <w:r w:rsidR="01B4B2C2" w:rsidRPr="3460A186">
        <w:rPr>
          <w:rFonts w:ascii="Calibri" w:eastAsia="Calibri" w:hAnsi="Calibri" w:cs="Calibri"/>
          <w:color w:val="202122"/>
          <w:sz w:val="24"/>
          <w:szCs w:val="24"/>
        </w:rPr>
        <w:t>, except that</w:t>
      </w:r>
      <w:r w:rsidR="46C02E57" w:rsidRPr="3460A186">
        <w:rPr>
          <w:rFonts w:ascii="Calibri" w:eastAsia="Calibri" w:hAnsi="Calibri" w:cs="Calibri"/>
          <w:color w:val="202122"/>
          <w:sz w:val="24"/>
          <w:szCs w:val="24"/>
        </w:rPr>
        <w:t xml:space="preserve"> w is not necessarily a unit vector. The parameter</w:t>
      </w:r>
      <w:r w:rsidR="46C02E57" w:rsidRPr="3460A186">
        <w:rPr>
          <w:rFonts w:ascii="Calibri" w:eastAsia="Calibri" w:hAnsi="Calibri" w:cs="Calibri"/>
          <w:sz w:val="24"/>
          <w:szCs w:val="24"/>
        </w:rPr>
        <w:t xml:space="preserve"> </w:t>
      </w:r>
      <w:r w:rsidR="46C02E57">
        <w:rPr>
          <w:noProof/>
        </w:rPr>
        <w:drawing>
          <wp:inline distT="0" distB="0" distL="0" distR="0" wp14:anchorId="3C60B9FC" wp14:editId="47C3020C">
            <wp:extent cx="295275" cy="333375"/>
            <wp:effectExtent l="0" t="0" r="0" b="0"/>
            <wp:docPr id="1424478307" name="Picture 1424478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5275" cy="333375"/>
                    </a:xfrm>
                    <a:prstGeom prst="rect">
                      <a:avLst/>
                    </a:prstGeom>
                  </pic:spPr>
                </pic:pic>
              </a:graphicData>
            </a:graphic>
          </wp:inline>
        </w:drawing>
      </w:r>
      <w:r w:rsidR="46C02E57" w:rsidRPr="3460A186">
        <w:rPr>
          <w:rFonts w:ascii="Calibri" w:eastAsia="Calibri" w:hAnsi="Calibri" w:cs="Calibri"/>
          <w:color w:val="202122"/>
          <w:sz w:val="24"/>
          <w:szCs w:val="24"/>
        </w:rPr>
        <w:t xml:space="preserve">determines the offset of the hyperplane from the origin along the normal vector w. </w:t>
      </w:r>
    </w:p>
    <w:p w14:paraId="46F9A2D2" w14:textId="2B4DA214" w:rsidR="7A929919" w:rsidRDefault="7A929919" w:rsidP="7A929919">
      <w:pPr>
        <w:rPr>
          <w:sz w:val="28"/>
          <w:szCs w:val="28"/>
        </w:rPr>
      </w:pPr>
    </w:p>
    <w:p w14:paraId="2BE24196" w14:textId="4988FC0B" w:rsidR="12A88F70" w:rsidRDefault="611508D0" w:rsidP="7A929919">
      <w:pPr>
        <w:rPr>
          <w:b/>
          <w:bCs/>
          <w:sz w:val="32"/>
          <w:szCs w:val="32"/>
        </w:rPr>
      </w:pPr>
      <w:r w:rsidRPr="3460A186">
        <w:rPr>
          <w:b/>
          <w:bCs/>
          <w:sz w:val="32"/>
          <w:szCs w:val="32"/>
        </w:rPr>
        <w:t>3</w:t>
      </w:r>
      <w:r w:rsidR="12A88F70" w:rsidRPr="3460A186">
        <w:rPr>
          <w:b/>
          <w:bCs/>
          <w:sz w:val="32"/>
          <w:szCs w:val="32"/>
        </w:rPr>
        <w:t xml:space="preserve">.3 K-Nearest </w:t>
      </w:r>
      <w:proofErr w:type="spellStart"/>
      <w:r w:rsidR="12A88F70" w:rsidRPr="3460A186">
        <w:rPr>
          <w:b/>
          <w:bCs/>
          <w:sz w:val="32"/>
          <w:szCs w:val="32"/>
        </w:rPr>
        <w:t>Neighbour</w:t>
      </w:r>
      <w:proofErr w:type="spellEnd"/>
      <w:r w:rsidR="12A88F70" w:rsidRPr="3460A186">
        <w:rPr>
          <w:b/>
          <w:bCs/>
          <w:sz w:val="32"/>
          <w:szCs w:val="32"/>
        </w:rPr>
        <w:t xml:space="preserve"> (K-NN) </w:t>
      </w:r>
    </w:p>
    <w:p w14:paraId="1F588862" w14:textId="701AD54C" w:rsidR="4E94CA13" w:rsidRDefault="4E94CA13" w:rsidP="7A929919">
      <w:pPr>
        <w:rPr>
          <w:rFonts w:ascii="Calibri" w:eastAsia="Calibri" w:hAnsi="Calibri" w:cs="Calibri"/>
          <w:color w:val="202122"/>
          <w:sz w:val="24"/>
          <w:szCs w:val="24"/>
        </w:rPr>
      </w:pPr>
      <w:r w:rsidRPr="7A929919">
        <w:rPr>
          <w:rFonts w:ascii="Calibri" w:eastAsia="Calibri" w:hAnsi="Calibri" w:cs="Calibri"/>
          <w:color w:val="202122"/>
          <w:sz w:val="24"/>
          <w:szCs w:val="24"/>
        </w:rPr>
        <w:t xml:space="preserve">In </w:t>
      </w:r>
      <w:r w:rsidRPr="7A929919">
        <w:rPr>
          <w:rFonts w:ascii="Calibri" w:eastAsia="Calibri" w:hAnsi="Calibri" w:cs="Calibri"/>
          <w:sz w:val="24"/>
          <w:szCs w:val="24"/>
        </w:rPr>
        <w:t>statistics</w:t>
      </w:r>
      <w:r w:rsidRPr="7A929919">
        <w:rPr>
          <w:rFonts w:ascii="Calibri" w:eastAsia="Calibri" w:hAnsi="Calibri" w:cs="Calibri"/>
          <w:color w:val="202122"/>
          <w:sz w:val="24"/>
          <w:szCs w:val="24"/>
        </w:rPr>
        <w:t xml:space="preserve">, the </w:t>
      </w:r>
      <w:r w:rsidRPr="7A929919">
        <w:rPr>
          <w:rFonts w:ascii="Calibri" w:eastAsia="Calibri" w:hAnsi="Calibri" w:cs="Calibri"/>
          <w:b/>
          <w:bCs/>
          <w:i/>
          <w:iCs/>
          <w:color w:val="202122"/>
          <w:sz w:val="24"/>
          <w:szCs w:val="24"/>
        </w:rPr>
        <w:t>k</w:t>
      </w:r>
      <w:r w:rsidRPr="7A929919">
        <w:rPr>
          <w:rFonts w:ascii="Calibri" w:eastAsia="Calibri" w:hAnsi="Calibri" w:cs="Calibri"/>
          <w:b/>
          <w:bCs/>
          <w:color w:val="202122"/>
          <w:sz w:val="24"/>
          <w:szCs w:val="24"/>
        </w:rPr>
        <w:t xml:space="preserve">-nearest </w:t>
      </w:r>
      <w:r w:rsidR="3A64CA0B" w:rsidRPr="7A929919">
        <w:rPr>
          <w:rFonts w:ascii="Calibri" w:eastAsia="Calibri" w:hAnsi="Calibri" w:cs="Calibri"/>
          <w:b/>
          <w:bCs/>
          <w:color w:val="202122"/>
          <w:sz w:val="24"/>
          <w:szCs w:val="24"/>
        </w:rPr>
        <w:t>neighbors'</w:t>
      </w:r>
      <w:r w:rsidRPr="7A929919">
        <w:rPr>
          <w:rFonts w:ascii="Calibri" w:eastAsia="Calibri" w:hAnsi="Calibri" w:cs="Calibri"/>
          <w:b/>
          <w:bCs/>
          <w:color w:val="202122"/>
          <w:sz w:val="24"/>
          <w:szCs w:val="24"/>
        </w:rPr>
        <w:t xml:space="preserve"> algorithm</w:t>
      </w:r>
      <w:r w:rsidRPr="7A929919">
        <w:rPr>
          <w:rFonts w:ascii="Calibri" w:eastAsia="Calibri" w:hAnsi="Calibri" w:cs="Calibri"/>
          <w:color w:val="202122"/>
          <w:sz w:val="24"/>
          <w:szCs w:val="24"/>
        </w:rPr>
        <w:t xml:space="preserve"> (</w:t>
      </w:r>
      <w:r w:rsidRPr="7A929919">
        <w:rPr>
          <w:rFonts w:ascii="Calibri" w:eastAsia="Calibri" w:hAnsi="Calibri" w:cs="Calibri"/>
          <w:b/>
          <w:bCs/>
          <w:i/>
          <w:iCs/>
          <w:color w:val="202122"/>
          <w:sz w:val="24"/>
          <w:szCs w:val="24"/>
        </w:rPr>
        <w:t>k</w:t>
      </w:r>
      <w:r w:rsidRPr="7A929919">
        <w:rPr>
          <w:rFonts w:ascii="Calibri" w:eastAsia="Calibri" w:hAnsi="Calibri" w:cs="Calibri"/>
          <w:b/>
          <w:bCs/>
          <w:color w:val="202122"/>
          <w:sz w:val="24"/>
          <w:szCs w:val="24"/>
        </w:rPr>
        <w:t>-NN</w:t>
      </w:r>
      <w:r w:rsidRPr="7A929919">
        <w:rPr>
          <w:rFonts w:ascii="Calibri" w:eastAsia="Calibri" w:hAnsi="Calibri" w:cs="Calibri"/>
          <w:color w:val="202122"/>
          <w:sz w:val="24"/>
          <w:szCs w:val="24"/>
        </w:rPr>
        <w:t xml:space="preserve">) is a </w:t>
      </w:r>
      <w:r w:rsidRPr="7A929919">
        <w:rPr>
          <w:rFonts w:ascii="Calibri" w:eastAsia="Calibri" w:hAnsi="Calibri" w:cs="Calibri"/>
          <w:sz w:val="24"/>
          <w:szCs w:val="24"/>
        </w:rPr>
        <w:t>non-parametric</w:t>
      </w:r>
      <w:r w:rsidRPr="7A929919">
        <w:rPr>
          <w:rFonts w:ascii="Calibri" w:eastAsia="Calibri" w:hAnsi="Calibri" w:cs="Calibri"/>
          <w:color w:val="202122"/>
          <w:sz w:val="24"/>
          <w:szCs w:val="24"/>
        </w:rPr>
        <w:t xml:space="preserve"> </w:t>
      </w:r>
      <w:r w:rsidRPr="7A929919">
        <w:rPr>
          <w:rFonts w:ascii="Calibri" w:eastAsia="Calibri" w:hAnsi="Calibri" w:cs="Calibri"/>
          <w:sz w:val="24"/>
          <w:szCs w:val="24"/>
        </w:rPr>
        <w:t>classification</w:t>
      </w:r>
      <w:r w:rsidRPr="7A929919">
        <w:rPr>
          <w:rFonts w:ascii="Calibri" w:eastAsia="Calibri" w:hAnsi="Calibri" w:cs="Calibri"/>
          <w:color w:val="202122"/>
          <w:sz w:val="24"/>
          <w:szCs w:val="24"/>
        </w:rPr>
        <w:t xml:space="preserve"> method first developed by </w:t>
      </w:r>
      <w:r w:rsidRPr="7A929919">
        <w:rPr>
          <w:rFonts w:ascii="Calibri" w:eastAsia="Calibri" w:hAnsi="Calibri" w:cs="Calibri"/>
          <w:sz w:val="24"/>
          <w:szCs w:val="24"/>
        </w:rPr>
        <w:t>Evelyn Fix</w:t>
      </w:r>
      <w:r w:rsidRPr="7A929919">
        <w:rPr>
          <w:rFonts w:ascii="Calibri" w:eastAsia="Calibri" w:hAnsi="Calibri" w:cs="Calibri"/>
          <w:color w:val="202122"/>
          <w:sz w:val="24"/>
          <w:szCs w:val="24"/>
        </w:rPr>
        <w:t xml:space="preserve"> and </w:t>
      </w:r>
      <w:r w:rsidRPr="7A929919">
        <w:rPr>
          <w:rFonts w:ascii="Calibri" w:eastAsia="Calibri" w:hAnsi="Calibri" w:cs="Calibri"/>
          <w:sz w:val="24"/>
          <w:szCs w:val="24"/>
        </w:rPr>
        <w:t>Joseph Hodges</w:t>
      </w:r>
      <w:r w:rsidRPr="7A929919">
        <w:rPr>
          <w:rFonts w:ascii="Calibri" w:eastAsia="Calibri" w:hAnsi="Calibri" w:cs="Calibri"/>
          <w:color w:val="202122"/>
          <w:sz w:val="24"/>
          <w:szCs w:val="24"/>
        </w:rPr>
        <w:t xml:space="preserve"> in 1951, and later expanded by </w:t>
      </w:r>
      <w:r w:rsidRPr="7A929919">
        <w:rPr>
          <w:rFonts w:ascii="Calibri" w:eastAsia="Calibri" w:hAnsi="Calibri" w:cs="Calibri"/>
          <w:sz w:val="24"/>
          <w:szCs w:val="24"/>
        </w:rPr>
        <w:t>Thomas Cover</w:t>
      </w:r>
      <w:r w:rsidRPr="7A929919">
        <w:rPr>
          <w:rFonts w:ascii="Calibri" w:eastAsia="Calibri" w:hAnsi="Calibri" w:cs="Calibri"/>
          <w:color w:val="202122"/>
          <w:sz w:val="24"/>
          <w:szCs w:val="24"/>
        </w:rPr>
        <w:t xml:space="preserve">. It is used for </w:t>
      </w:r>
      <w:r w:rsidRPr="7A929919">
        <w:rPr>
          <w:rFonts w:ascii="Calibri" w:eastAsia="Calibri" w:hAnsi="Calibri" w:cs="Calibri"/>
          <w:sz w:val="24"/>
          <w:szCs w:val="24"/>
        </w:rPr>
        <w:t>classification</w:t>
      </w:r>
      <w:r w:rsidRPr="7A929919">
        <w:rPr>
          <w:rFonts w:ascii="Calibri" w:eastAsia="Calibri" w:hAnsi="Calibri" w:cs="Calibri"/>
          <w:color w:val="202122"/>
          <w:sz w:val="24"/>
          <w:szCs w:val="24"/>
        </w:rPr>
        <w:t xml:space="preserve"> and </w:t>
      </w:r>
      <w:r w:rsidRPr="7A929919">
        <w:rPr>
          <w:rFonts w:ascii="Calibri" w:eastAsia="Calibri" w:hAnsi="Calibri" w:cs="Calibri"/>
          <w:sz w:val="24"/>
          <w:szCs w:val="24"/>
        </w:rPr>
        <w:t>regression</w:t>
      </w:r>
      <w:r w:rsidRPr="7A929919">
        <w:rPr>
          <w:rFonts w:ascii="Calibri" w:eastAsia="Calibri" w:hAnsi="Calibri" w:cs="Calibri"/>
          <w:color w:val="202122"/>
          <w:sz w:val="24"/>
          <w:szCs w:val="24"/>
        </w:rPr>
        <w:t xml:space="preserve">. In both cases, the input consists of the </w:t>
      </w:r>
      <w:r w:rsidRPr="7A929919">
        <w:rPr>
          <w:rFonts w:ascii="Calibri" w:eastAsia="Calibri" w:hAnsi="Calibri" w:cs="Calibri"/>
          <w:i/>
          <w:iCs/>
          <w:color w:val="202122"/>
          <w:sz w:val="24"/>
          <w:szCs w:val="24"/>
        </w:rPr>
        <w:t>k</w:t>
      </w:r>
      <w:r w:rsidRPr="7A929919">
        <w:rPr>
          <w:rFonts w:ascii="Calibri" w:eastAsia="Calibri" w:hAnsi="Calibri" w:cs="Calibri"/>
          <w:color w:val="202122"/>
          <w:sz w:val="24"/>
          <w:szCs w:val="24"/>
        </w:rPr>
        <w:t xml:space="preserve"> closest training examples in </w:t>
      </w:r>
      <w:r w:rsidRPr="7A929919">
        <w:rPr>
          <w:rFonts w:ascii="Calibri" w:eastAsia="Calibri" w:hAnsi="Calibri" w:cs="Calibri"/>
          <w:sz w:val="24"/>
          <w:szCs w:val="24"/>
        </w:rPr>
        <w:t>data set</w:t>
      </w:r>
      <w:r w:rsidRPr="7A929919">
        <w:rPr>
          <w:rFonts w:ascii="Calibri" w:eastAsia="Calibri" w:hAnsi="Calibri" w:cs="Calibri"/>
          <w:color w:val="202122"/>
          <w:sz w:val="24"/>
          <w:szCs w:val="24"/>
        </w:rPr>
        <w:t xml:space="preserve">. The output depends on whether </w:t>
      </w:r>
      <w:r w:rsidRPr="7A929919">
        <w:rPr>
          <w:rFonts w:ascii="Calibri" w:eastAsia="Calibri" w:hAnsi="Calibri" w:cs="Calibri"/>
          <w:i/>
          <w:iCs/>
          <w:color w:val="202122"/>
          <w:sz w:val="24"/>
          <w:szCs w:val="24"/>
        </w:rPr>
        <w:t>k</w:t>
      </w:r>
      <w:r w:rsidRPr="7A929919">
        <w:rPr>
          <w:rFonts w:ascii="Calibri" w:eastAsia="Calibri" w:hAnsi="Calibri" w:cs="Calibri"/>
          <w:color w:val="202122"/>
          <w:sz w:val="24"/>
          <w:szCs w:val="24"/>
        </w:rPr>
        <w:t>-NN is used for classification or regression:</w:t>
      </w:r>
    </w:p>
    <w:p w14:paraId="6126784E" w14:textId="61AD7E89" w:rsidR="4E94CA13" w:rsidRDefault="4E94CA13" w:rsidP="7A929919">
      <w:pPr>
        <w:pStyle w:val="ListParagraph"/>
        <w:numPr>
          <w:ilvl w:val="0"/>
          <w:numId w:val="4"/>
        </w:numPr>
        <w:rPr>
          <w:rFonts w:eastAsiaTheme="minorEastAsia"/>
          <w:color w:val="202122"/>
          <w:sz w:val="24"/>
          <w:szCs w:val="24"/>
        </w:rPr>
      </w:pPr>
      <w:r w:rsidRPr="7A929919">
        <w:rPr>
          <w:rFonts w:ascii="Calibri" w:eastAsia="Calibri" w:hAnsi="Calibri" w:cs="Calibri"/>
          <w:color w:val="202122"/>
          <w:sz w:val="24"/>
          <w:szCs w:val="24"/>
        </w:rPr>
        <w:t xml:space="preserve">In </w:t>
      </w:r>
      <w:r w:rsidRPr="7A929919">
        <w:rPr>
          <w:rFonts w:ascii="Calibri" w:eastAsia="Calibri" w:hAnsi="Calibri" w:cs="Calibri"/>
          <w:b/>
          <w:bCs/>
          <w:i/>
          <w:iCs/>
          <w:color w:val="202122"/>
          <w:sz w:val="24"/>
          <w:szCs w:val="24"/>
        </w:rPr>
        <w:t>k-NN classification</w:t>
      </w:r>
      <w:r w:rsidRPr="7A929919">
        <w:rPr>
          <w:rFonts w:ascii="Calibri" w:eastAsia="Calibri" w:hAnsi="Calibri" w:cs="Calibri"/>
          <w:color w:val="202122"/>
          <w:sz w:val="24"/>
          <w:szCs w:val="24"/>
        </w:rPr>
        <w:t xml:space="preserve">, the output is a class membership. An object is classified by a plurality vote of its neighbors, with the object being assigned to the class most common among its </w:t>
      </w:r>
      <w:r w:rsidRPr="7A929919">
        <w:rPr>
          <w:rFonts w:ascii="Calibri" w:eastAsia="Calibri" w:hAnsi="Calibri" w:cs="Calibri"/>
          <w:i/>
          <w:iCs/>
          <w:color w:val="202122"/>
          <w:sz w:val="24"/>
          <w:szCs w:val="24"/>
        </w:rPr>
        <w:t>k</w:t>
      </w:r>
      <w:r w:rsidRPr="7A929919">
        <w:rPr>
          <w:rFonts w:ascii="Calibri" w:eastAsia="Calibri" w:hAnsi="Calibri" w:cs="Calibri"/>
          <w:color w:val="202122"/>
          <w:sz w:val="24"/>
          <w:szCs w:val="24"/>
        </w:rPr>
        <w:t xml:space="preserve"> nearest neighbors (</w:t>
      </w:r>
      <w:r w:rsidRPr="7A929919">
        <w:rPr>
          <w:rFonts w:ascii="Calibri" w:eastAsia="Calibri" w:hAnsi="Calibri" w:cs="Calibri"/>
          <w:i/>
          <w:iCs/>
          <w:color w:val="202122"/>
          <w:sz w:val="24"/>
          <w:szCs w:val="24"/>
        </w:rPr>
        <w:t>k</w:t>
      </w:r>
      <w:r w:rsidRPr="7A929919">
        <w:rPr>
          <w:rFonts w:ascii="Calibri" w:eastAsia="Calibri" w:hAnsi="Calibri" w:cs="Calibri"/>
          <w:color w:val="202122"/>
          <w:sz w:val="24"/>
          <w:szCs w:val="24"/>
        </w:rPr>
        <w:t xml:space="preserve"> is a positive </w:t>
      </w:r>
      <w:r w:rsidRPr="7A929919">
        <w:rPr>
          <w:rFonts w:ascii="Calibri" w:eastAsia="Calibri" w:hAnsi="Calibri" w:cs="Calibri"/>
          <w:sz w:val="24"/>
          <w:szCs w:val="24"/>
        </w:rPr>
        <w:t>integer</w:t>
      </w:r>
      <w:r w:rsidRPr="7A929919">
        <w:rPr>
          <w:rFonts w:ascii="Calibri" w:eastAsia="Calibri" w:hAnsi="Calibri" w:cs="Calibri"/>
          <w:color w:val="202122"/>
          <w:sz w:val="24"/>
          <w:szCs w:val="24"/>
        </w:rPr>
        <w:t xml:space="preserve">, </w:t>
      </w:r>
      <w:r w:rsidR="5F4619E1" w:rsidRPr="7A929919">
        <w:rPr>
          <w:rFonts w:ascii="Calibri" w:eastAsia="Calibri" w:hAnsi="Calibri" w:cs="Calibri"/>
          <w:color w:val="202122"/>
          <w:sz w:val="24"/>
          <w:szCs w:val="24"/>
        </w:rPr>
        <w:t>typically,</w:t>
      </w:r>
      <w:r w:rsidRPr="7A929919">
        <w:rPr>
          <w:rFonts w:ascii="Calibri" w:eastAsia="Calibri" w:hAnsi="Calibri" w:cs="Calibri"/>
          <w:color w:val="202122"/>
          <w:sz w:val="24"/>
          <w:szCs w:val="24"/>
        </w:rPr>
        <w:t xml:space="preserve"> small). If </w:t>
      </w:r>
      <w:r w:rsidRPr="7A929919">
        <w:rPr>
          <w:rFonts w:ascii="Calibri" w:eastAsia="Calibri" w:hAnsi="Calibri" w:cs="Calibri"/>
          <w:i/>
          <w:iCs/>
          <w:color w:val="202122"/>
          <w:sz w:val="24"/>
          <w:szCs w:val="24"/>
        </w:rPr>
        <w:t>k</w:t>
      </w:r>
      <w:r w:rsidRPr="7A929919">
        <w:rPr>
          <w:rFonts w:ascii="Calibri" w:eastAsia="Calibri" w:hAnsi="Calibri" w:cs="Calibri"/>
          <w:color w:val="202122"/>
          <w:sz w:val="24"/>
          <w:szCs w:val="24"/>
        </w:rPr>
        <w:t xml:space="preserve"> = 1, then the object is simply assigned to the class of that single nearest neighbor.</w:t>
      </w:r>
    </w:p>
    <w:p w14:paraId="6263CC93" w14:textId="4AA0E111" w:rsidR="4E94CA13" w:rsidRDefault="4E94CA13" w:rsidP="3460A186">
      <w:pPr>
        <w:pStyle w:val="ListParagraph"/>
        <w:numPr>
          <w:ilvl w:val="0"/>
          <w:numId w:val="4"/>
        </w:numPr>
        <w:rPr>
          <w:rFonts w:eastAsiaTheme="minorEastAsia"/>
          <w:color w:val="202122"/>
          <w:sz w:val="24"/>
          <w:szCs w:val="24"/>
        </w:rPr>
      </w:pPr>
      <w:r w:rsidRPr="3460A186">
        <w:rPr>
          <w:rFonts w:ascii="Calibri" w:eastAsia="Calibri" w:hAnsi="Calibri" w:cs="Calibri"/>
          <w:color w:val="202122"/>
          <w:sz w:val="24"/>
          <w:szCs w:val="24"/>
        </w:rPr>
        <w:t xml:space="preserve">In </w:t>
      </w:r>
      <w:r w:rsidRPr="3460A186">
        <w:rPr>
          <w:rFonts w:ascii="Calibri" w:eastAsia="Calibri" w:hAnsi="Calibri" w:cs="Calibri"/>
          <w:b/>
          <w:bCs/>
          <w:i/>
          <w:iCs/>
          <w:color w:val="202122"/>
          <w:sz w:val="24"/>
          <w:szCs w:val="24"/>
        </w:rPr>
        <w:t>k-NN regression</w:t>
      </w:r>
      <w:r w:rsidRPr="3460A186">
        <w:rPr>
          <w:rFonts w:ascii="Calibri" w:eastAsia="Calibri" w:hAnsi="Calibri" w:cs="Calibri"/>
          <w:color w:val="202122"/>
          <w:sz w:val="24"/>
          <w:szCs w:val="24"/>
        </w:rPr>
        <w:t xml:space="preserve">, the output is the property value for the object. This value is the average of the values of </w:t>
      </w:r>
      <w:r w:rsidRPr="3460A186">
        <w:rPr>
          <w:rFonts w:ascii="Calibri" w:eastAsia="Calibri" w:hAnsi="Calibri" w:cs="Calibri"/>
          <w:i/>
          <w:iCs/>
          <w:color w:val="202122"/>
          <w:sz w:val="24"/>
          <w:szCs w:val="24"/>
        </w:rPr>
        <w:t>k</w:t>
      </w:r>
      <w:r w:rsidRPr="3460A186">
        <w:rPr>
          <w:rFonts w:ascii="Calibri" w:eastAsia="Calibri" w:hAnsi="Calibri" w:cs="Calibri"/>
          <w:color w:val="202122"/>
          <w:sz w:val="24"/>
          <w:szCs w:val="24"/>
        </w:rPr>
        <w:t xml:space="preserve"> nearest neighbors.</w:t>
      </w:r>
    </w:p>
    <w:p w14:paraId="1EFE5347" w14:textId="7556025D" w:rsidR="3460A186" w:rsidRDefault="3460A186" w:rsidP="3460A186">
      <w:pPr>
        <w:rPr>
          <w:rFonts w:ascii="Calibri" w:eastAsia="Calibri" w:hAnsi="Calibri" w:cs="Calibri"/>
          <w:i/>
          <w:iCs/>
          <w:color w:val="202122"/>
          <w:sz w:val="24"/>
          <w:szCs w:val="24"/>
        </w:rPr>
      </w:pPr>
    </w:p>
    <w:p w14:paraId="7C719482" w14:textId="7C53CEA5" w:rsidR="3460A186" w:rsidRDefault="3460A186" w:rsidP="3460A186">
      <w:pPr>
        <w:rPr>
          <w:rFonts w:ascii="Calibri" w:eastAsia="Calibri" w:hAnsi="Calibri" w:cs="Calibri"/>
          <w:i/>
          <w:iCs/>
          <w:color w:val="202122"/>
          <w:sz w:val="24"/>
          <w:szCs w:val="24"/>
        </w:rPr>
      </w:pPr>
    </w:p>
    <w:p w14:paraId="6F061A4D" w14:textId="7CFF3CCB" w:rsidR="3460A186" w:rsidRDefault="3460A186" w:rsidP="3460A186">
      <w:pPr>
        <w:rPr>
          <w:rFonts w:ascii="Calibri" w:eastAsia="Calibri" w:hAnsi="Calibri" w:cs="Calibri"/>
          <w:i/>
          <w:iCs/>
          <w:color w:val="202122"/>
          <w:sz w:val="24"/>
          <w:szCs w:val="24"/>
        </w:rPr>
      </w:pPr>
    </w:p>
    <w:p w14:paraId="794FEAB9" w14:textId="0DD19FA7" w:rsidR="3460A186" w:rsidRDefault="3460A186" w:rsidP="3460A186">
      <w:pPr>
        <w:rPr>
          <w:rFonts w:ascii="Calibri" w:eastAsia="Calibri" w:hAnsi="Calibri" w:cs="Calibri"/>
          <w:i/>
          <w:iCs/>
          <w:color w:val="202122"/>
          <w:sz w:val="24"/>
          <w:szCs w:val="24"/>
        </w:rPr>
      </w:pPr>
    </w:p>
    <w:p w14:paraId="0F5409AB" w14:textId="62175EB6" w:rsidR="4863DA0F" w:rsidRDefault="4863DA0F" w:rsidP="3460A186">
      <w:pPr>
        <w:jc w:val="center"/>
        <w:rPr>
          <w:rFonts w:ascii="Calibri" w:eastAsia="Calibri" w:hAnsi="Calibri" w:cs="Calibri"/>
          <w:i/>
          <w:iCs/>
          <w:color w:val="202122"/>
          <w:sz w:val="24"/>
          <w:szCs w:val="24"/>
        </w:rPr>
      </w:pPr>
      <w:r w:rsidRPr="3460A186">
        <w:rPr>
          <w:rFonts w:ascii="Calibri" w:eastAsia="Calibri" w:hAnsi="Calibri" w:cs="Calibri"/>
          <w:b/>
          <w:bCs/>
          <w:color w:val="202122"/>
          <w:sz w:val="32"/>
          <w:szCs w:val="32"/>
        </w:rPr>
        <w:t>7</w:t>
      </w:r>
      <w:r w:rsidRPr="3460A186">
        <w:rPr>
          <w:rFonts w:ascii="Calibri" w:eastAsia="Calibri" w:hAnsi="Calibri" w:cs="Calibri"/>
          <w:color w:val="202122"/>
          <w:sz w:val="24"/>
          <w:szCs w:val="24"/>
        </w:rPr>
        <w:t>.</w:t>
      </w:r>
    </w:p>
    <w:p w14:paraId="25D14422" w14:textId="18B40965" w:rsidR="3460A186" w:rsidRDefault="3460A186" w:rsidP="3460A186">
      <w:pPr>
        <w:rPr>
          <w:rFonts w:ascii="Calibri" w:eastAsia="Calibri" w:hAnsi="Calibri" w:cs="Calibri"/>
          <w:i/>
          <w:iCs/>
          <w:color w:val="202122"/>
          <w:sz w:val="24"/>
          <w:szCs w:val="24"/>
        </w:rPr>
      </w:pPr>
    </w:p>
    <w:p w14:paraId="20584AAD" w14:textId="5C1E051F" w:rsidR="3460A186" w:rsidRDefault="3460A186" w:rsidP="3460A186">
      <w:pPr>
        <w:rPr>
          <w:rFonts w:ascii="Calibri" w:eastAsia="Calibri" w:hAnsi="Calibri" w:cs="Calibri"/>
          <w:i/>
          <w:iCs/>
          <w:color w:val="202122"/>
          <w:sz w:val="24"/>
          <w:szCs w:val="24"/>
        </w:rPr>
      </w:pPr>
    </w:p>
    <w:p w14:paraId="6D39167D" w14:textId="1BC2EA87" w:rsidR="3460A186" w:rsidRDefault="3460A186" w:rsidP="3460A186">
      <w:pPr>
        <w:rPr>
          <w:rFonts w:ascii="Calibri" w:eastAsia="Calibri" w:hAnsi="Calibri" w:cs="Calibri"/>
          <w:i/>
          <w:iCs/>
          <w:color w:val="202122"/>
          <w:sz w:val="24"/>
          <w:szCs w:val="24"/>
        </w:rPr>
      </w:pPr>
    </w:p>
    <w:p w14:paraId="3E383E2D" w14:textId="7FB191F8" w:rsidR="69652C5E" w:rsidRDefault="69652C5E" w:rsidP="7A929919">
      <w:pPr>
        <w:rPr>
          <w:rFonts w:ascii="Calibri" w:eastAsia="Calibri" w:hAnsi="Calibri" w:cs="Calibri"/>
          <w:color w:val="202122"/>
          <w:sz w:val="24"/>
          <w:szCs w:val="24"/>
        </w:rPr>
      </w:pPr>
      <w:r w:rsidRPr="7A929919">
        <w:rPr>
          <w:rFonts w:ascii="Calibri" w:eastAsia="Calibri" w:hAnsi="Calibri" w:cs="Calibri"/>
          <w:i/>
          <w:iCs/>
          <w:color w:val="202122"/>
          <w:sz w:val="24"/>
          <w:szCs w:val="24"/>
        </w:rPr>
        <w:lastRenderedPageBreak/>
        <w:t>k</w:t>
      </w:r>
      <w:r w:rsidRPr="7A929919">
        <w:rPr>
          <w:rFonts w:ascii="Calibri" w:eastAsia="Calibri" w:hAnsi="Calibri" w:cs="Calibri"/>
          <w:color w:val="202122"/>
          <w:sz w:val="24"/>
          <w:szCs w:val="24"/>
        </w:rPr>
        <w:t xml:space="preserve">-NN is a special case of a </w:t>
      </w:r>
      <w:r w:rsidRPr="7A929919">
        <w:rPr>
          <w:rFonts w:ascii="Calibri" w:eastAsia="Calibri" w:hAnsi="Calibri" w:cs="Calibri"/>
          <w:sz w:val="24"/>
          <w:szCs w:val="24"/>
        </w:rPr>
        <w:t>variable-bandwidth, kernel density "balloon" estimator</w:t>
      </w:r>
      <w:r w:rsidRPr="7A929919">
        <w:rPr>
          <w:rFonts w:ascii="Calibri" w:eastAsia="Calibri" w:hAnsi="Calibri" w:cs="Calibri"/>
          <w:color w:val="202122"/>
          <w:sz w:val="24"/>
          <w:szCs w:val="24"/>
        </w:rPr>
        <w:t xml:space="preserve"> with a uniform </w:t>
      </w:r>
      <w:r w:rsidRPr="7A929919">
        <w:rPr>
          <w:rFonts w:ascii="Calibri" w:eastAsia="Calibri" w:hAnsi="Calibri" w:cs="Calibri"/>
          <w:sz w:val="24"/>
          <w:szCs w:val="24"/>
        </w:rPr>
        <w:t>kernel</w:t>
      </w:r>
      <w:r w:rsidR="2E70A7F4" w:rsidRPr="7A929919">
        <w:rPr>
          <w:rFonts w:ascii="Calibri" w:eastAsia="Calibri" w:hAnsi="Calibri" w:cs="Calibri"/>
          <w:sz w:val="24"/>
          <w:szCs w:val="24"/>
        </w:rPr>
        <w:t>.</w:t>
      </w:r>
    </w:p>
    <w:p w14:paraId="498FE71F" w14:textId="6AABA4A0" w:rsidR="69652C5E" w:rsidRDefault="69652C5E" w:rsidP="7A929919">
      <w:pPr>
        <w:rPr>
          <w:rFonts w:ascii="Calibri" w:eastAsia="Calibri" w:hAnsi="Calibri" w:cs="Calibri"/>
          <w:color w:val="202122"/>
          <w:sz w:val="24"/>
          <w:szCs w:val="24"/>
        </w:rPr>
      </w:pPr>
      <w:r w:rsidRPr="7A929919">
        <w:rPr>
          <w:rFonts w:ascii="Calibri" w:eastAsia="Calibri" w:hAnsi="Calibri" w:cs="Calibri"/>
          <w:color w:val="202122"/>
          <w:sz w:val="24"/>
          <w:szCs w:val="24"/>
        </w:rPr>
        <w:t xml:space="preserve">The naive version of the algorithm is easy to implement by computing the distances from the test example to all stored examples, but it is computationally intensive for large training sets. Using an approximate </w:t>
      </w:r>
      <w:r w:rsidRPr="7A929919">
        <w:rPr>
          <w:rFonts w:ascii="Calibri" w:eastAsia="Calibri" w:hAnsi="Calibri" w:cs="Calibri"/>
          <w:sz w:val="24"/>
          <w:szCs w:val="24"/>
        </w:rPr>
        <w:t>nearest neighbor search</w:t>
      </w:r>
      <w:r w:rsidRPr="7A929919">
        <w:rPr>
          <w:rFonts w:ascii="Calibri" w:eastAsia="Calibri" w:hAnsi="Calibri" w:cs="Calibri"/>
          <w:color w:val="202122"/>
          <w:sz w:val="24"/>
          <w:szCs w:val="24"/>
        </w:rPr>
        <w:t xml:space="preserve"> algorithm makes </w:t>
      </w:r>
      <w:r w:rsidRPr="7A929919">
        <w:rPr>
          <w:rFonts w:ascii="Calibri" w:eastAsia="Calibri" w:hAnsi="Calibri" w:cs="Calibri"/>
          <w:i/>
          <w:iCs/>
          <w:color w:val="202122"/>
          <w:sz w:val="24"/>
          <w:szCs w:val="24"/>
        </w:rPr>
        <w:t>k-</w:t>
      </w:r>
      <w:r w:rsidRPr="7A929919">
        <w:rPr>
          <w:rFonts w:ascii="Calibri" w:eastAsia="Calibri" w:hAnsi="Calibri" w:cs="Calibri"/>
          <w:color w:val="202122"/>
          <w:sz w:val="24"/>
          <w:szCs w:val="24"/>
        </w:rPr>
        <w:t>NN computationally tractable even for large data sets. Many nearest neighbor search algorithms have been proposed over the years; these generally seek to reduce the number of distance evaluations actually performed.</w:t>
      </w:r>
    </w:p>
    <w:p w14:paraId="3BB32A4F" w14:textId="56904F82" w:rsidR="69652C5E" w:rsidRDefault="69652C5E" w:rsidP="7A929919">
      <w:pPr>
        <w:rPr>
          <w:rFonts w:ascii="Calibri" w:eastAsia="Calibri" w:hAnsi="Calibri" w:cs="Calibri"/>
          <w:sz w:val="24"/>
          <w:szCs w:val="24"/>
          <w:vertAlign w:val="superscript"/>
        </w:rPr>
      </w:pPr>
      <w:r w:rsidRPr="7A929919">
        <w:rPr>
          <w:rFonts w:ascii="Calibri" w:eastAsia="Calibri" w:hAnsi="Calibri" w:cs="Calibri"/>
          <w:i/>
          <w:iCs/>
          <w:color w:val="202122"/>
          <w:sz w:val="24"/>
          <w:szCs w:val="24"/>
        </w:rPr>
        <w:t>k-</w:t>
      </w:r>
      <w:r w:rsidRPr="7A929919">
        <w:rPr>
          <w:rFonts w:ascii="Calibri" w:eastAsia="Calibri" w:hAnsi="Calibri" w:cs="Calibri"/>
          <w:color w:val="202122"/>
          <w:sz w:val="24"/>
          <w:szCs w:val="24"/>
        </w:rPr>
        <w:t xml:space="preserve">NN has some strong </w:t>
      </w:r>
      <w:r w:rsidRPr="7A929919">
        <w:rPr>
          <w:rFonts w:ascii="Calibri" w:eastAsia="Calibri" w:hAnsi="Calibri" w:cs="Calibri"/>
          <w:sz w:val="24"/>
          <w:szCs w:val="24"/>
        </w:rPr>
        <w:t>consistency</w:t>
      </w:r>
      <w:r w:rsidRPr="7A929919">
        <w:rPr>
          <w:rFonts w:ascii="Calibri" w:eastAsia="Calibri" w:hAnsi="Calibri" w:cs="Calibri"/>
          <w:color w:val="202122"/>
          <w:sz w:val="24"/>
          <w:szCs w:val="24"/>
        </w:rPr>
        <w:t xml:space="preserve"> results. As the amount of data approaches infinity, the two-class </w:t>
      </w:r>
      <w:r w:rsidRPr="7A929919">
        <w:rPr>
          <w:rFonts w:ascii="Calibri" w:eastAsia="Calibri" w:hAnsi="Calibri" w:cs="Calibri"/>
          <w:i/>
          <w:iCs/>
          <w:color w:val="202122"/>
          <w:sz w:val="24"/>
          <w:szCs w:val="24"/>
        </w:rPr>
        <w:t>k-</w:t>
      </w:r>
      <w:r w:rsidRPr="7A929919">
        <w:rPr>
          <w:rFonts w:ascii="Calibri" w:eastAsia="Calibri" w:hAnsi="Calibri" w:cs="Calibri"/>
          <w:color w:val="202122"/>
          <w:sz w:val="24"/>
          <w:szCs w:val="24"/>
        </w:rPr>
        <w:t xml:space="preserve">NN algorithm is guaranteed to yield an error rate no worse than twice the </w:t>
      </w:r>
      <w:r w:rsidRPr="7A929919">
        <w:rPr>
          <w:rFonts w:ascii="Calibri" w:eastAsia="Calibri" w:hAnsi="Calibri" w:cs="Calibri"/>
          <w:sz w:val="24"/>
          <w:szCs w:val="24"/>
        </w:rPr>
        <w:t>Bayes erro</w:t>
      </w:r>
      <w:r w:rsidR="72F7F167" w:rsidRPr="7A929919">
        <w:rPr>
          <w:rFonts w:ascii="Calibri" w:eastAsia="Calibri" w:hAnsi="Calibri" w:cs="Calibri"/>
          <w:sz w:val="24"/>
          <w:szCs w:val="24"/>
        </w:rPr>
        <w:t>r</w:t>
      </w:r>
      <w:r w:rsidRPr="7A929919">
        <w:rPr>
          <w:rFonts w:ascii="Calibri" w:eastAsia="Calibri" w:hAnsi="Calibri" w:cs="Calibri"/>
          <w:sz w:val="24"/>
          <w:szCs w:val="24"/>
        </w:rPr>
        <w:t xml:space="preserve"> rate</w:t>
      </w:r>
      <w:r w:rsidRPr="7A929919">
        <w:rPr>
          <w:rFonts w:ascii="Calibri" w:eastAsia="Calibri" w:hAnsi="Calibri" w:cs="Calibri"/>
          <w:color w:val="202122"/>
          <w:sz w:val="24"/>
          <w:szCs w:val="24"/>
        </w:rPr>
        <w:t xml:space="preserve"> (the minimum achievable error rate given the distribution of the data). Various improvements to the </w:t>
      </w:r>
      <w:r w:rsidRPr="7A929919">
        <w:rPr>
          <w:rFonts w:ascii="Calibri" w:eastAsia="Calibri" w:hAnsi="Calibri" w:cs="Calibri"/>
          <w:i/>
          <w:iCs/>
          <w:color w:val="202122"/>
          <w:sz w:val="24"/>
          <w:szCs w:val="24"/>
        </w:rPr>
        <w:t>k</w:t>
      </w:r>
      <w:r w:rsidRPr="7A929919">
        <w:rPr>
          <w:rFonts w:ascii="Calibri" w:eastAsia="Calibri" w:hAnsi="Calibri" w:cs="Calibri"/>
          <w:color w:val="202122"/>
          <w:sz w:val="24"/>
          <w:szCs w:val="24"/>
        </w:rPr>
        <w:t>-NN speed are possible by using proximity graphs.</w:t>
      </w:r>
    </w:p>
    <w:p w14:paraId="320C9F16" w14:textId="39EAB112" w:rsidR="69652C5E" w:rsidRDefault="69652C5E" w:rsidP="7A929919">
      <w:pPr>
        <w:rPr>
          <w:rFonts w:ascii="Calibri" w:eastAsia="Calibri" w:hAnsi="Calibri" w:cs="Calibri"/>
          <w:color w:val="202122"/>
          <w:sz w:val="24"/>
          <w:szCs w:val="24"/>
        </w:rPr>
      </w:pPr>
      <w:r w:rsidRPr="7A929919">
        <w:rPr>
          <w:rFonts w:ascii="Calibri" w:eastAsia="Calibri" w:hAnsi="Calibri" w:cs="Calibri"/>
          <w:color w:val="202122"/>
          <w:sz w:val="24"/>
          <w:szCs w:val="24"/>
        </w:rPr>
        <w:t xml:space="preserve">For multi-class </w:t>
      </w:r>
      <w:r w:rsidRPr="7A929919">
        <w:rPr>
          <w:rFonts w:ascii="Calibri" w:eastAsia="Calibri" w:hAnsi="Calibri" w:cs="Calibri"/>
          <w:i/>
          <w:iCs/>
          <w:color w:val="202122"/>
          <w:sz w:val="24"/>
          <w:szCs w:val="24"/>
        </w:rPr>
        <w:t>k-</w:t>
      </w:r>
      <w:r w:rsidRPr="7A929919">
        <w:rPr>
          <w:rFonts w:ascii="Calibri" w:eastAsia="Calibri" w:hAnsi="Calibri" w:cs="Calibri"/>
          <w:color w:val="202122"/>
          <w:sz w:val="24"/>
          <w:szCs w:val="24"/>
        </w:rPr>
        <w:t xml:space="preserve">NN classification, </w:t>
      </w:r>
      <w:r w:rsidRPr="7A929919">
        <w:rPr>
          <w:rFonts w:ascii="Calibri" w:eastAsia="Calibri" w:hAnsi="Calibri" w:cs="Calibri"/>
          <w:sz w:val="24"/>
          <w:szCs w:val="24"/>
        </w:rPr>
        <w:t>Cover</w:t>
      </w:r>
      <w:r w:rsidR="6EC954E8" w:rsidRPr="7A929919">
        <w:rPr>
          <w:rFonts w:ascii="Calibri" w:eastAsia="Calibri" w:hAnsi="Calibri" w:cs="Calibri"/>
          <w:sz w:val="24"/>
          <w:szCs w:val="24"/>
        </w:rPr>
        <w:t xml:space="preserve"> </w:t>
      </w:r>
      <w:r w:rsidRPr="7A929919">
        <w:rPr>
          <w:rFonts w:ascii="Calibri" w:eastAsia="Calibri" w:hAnsi="Calibri" w:cs="Calibri"/>
          <w:color w:val="202122"/>
          <w:sz w:val="24"/>
          <w:szCs w:val="24"/>
        </w:rPr>
        <w:t xml:space="preserve">and </w:t>
      </w:r>
      <w:r w:rsidRPr="7A929919">
        <w:rPr>
          <w:rFonts w:ascii="Calibri" w:eastAsia="Calibri" w:hAnsi="Calibri" w:cs="Calibri"/>
          <w:sz w:val="24"/>
          <w:szCs w:val="24"/>
        </w:rPr>
        <w:t>Hart</w:t>
      </w:r>
      <w:r w:rsidRPr="7A929919">
        <w:rPr>
          <w:rFonts w:ascii="Calibri" w:eastAsia="Calibri" w:hAnsi="Calibri" w:cs="Calibri"/>
          <w:color w:val="202122"/>
          <w:sz w:val="24"/>
          <w:szCs w:val="24"/>
        </w:rPr>
        <w:t xml:space="preserve"> (1967) prove an upper bound error rate of</w:t>
      </w:r>
    </w:p>
    <w:p w14:paraId="0B30512C" w14:textId="2FD14286" w:rsidR="69652C5E" w:rsidRDefault="69652C5E" w:rsidP="7A929919">
      <w:pPr>
        <w:rPr>
          <w:sz w:val="24"/>
          <w:szCs w:val="24"/>
        </w:rPr>
      </w:pPr>
      <w:r>
        <w:rPr>
          <w:noProof/>
        </w:rPr>
        <w:drawing>
          <wp:inline distT="0" distB="0" distL="0" distR="0" wp14:anchorId="79100BD5" wp14:editId="314DD824">
            <wp:extent cx="2638425" cy="466725"/>
            <wp:effectExtent l="0" t="0" r="0" b="0"/>
            <wp:docPr id="283158850" name="Picture 283158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38425" cy="466725"/>
                    </a:xfrm>
                    <a:prstGeom prst="rect">
                      <a:avLst/>
                    </a:prstGeom>
                  </pic:spPr>
                </pic:pic>
              </a:graphicData>
            </a:graphic>
          </wp:inline>
        </w:drawing>
      </w:r>
    </w:p>
    <w:p w14:paraId="4CCD3F18" w14:textId="1D5057B2" w:rsidR="69652C5E" w:rsidRDefault="69652C5E" w:rsidP="3460A186">
      <w:pPr>
        <w:rPr>
          <w:rFonts w:ascii="Calibri" w:eastAsia="Calibri" w:hAnsi="Calibri" w:cs="Calibri"/>
          <w:color w:val="202122"/>
          <w:sz w:val="21"/>
          <w:szCs w:val="21"/>
        </w:rPr>
      </w:pPr>
      <w:r w:rsidRPr="3460A186">
        <w:rPr>
          <w:rFonts w:ascii="Calibri" w:eastAsia="Calibri" w:hAnsi="Calibri" w:cs="Calibri"/>
          <w:color w:val="202122"/>
          <w:sz w:val="24"/>
          <w:szCs w:val="24"/>
        </w:rPr>
        <w:t xml:space="preserve">where </w:t>
      </w:r>
      <w:r>
        <w:rPr>
          <w:noProof/>
        </w:rPr>
        <w:drawing>
          <wp:inline distT="0" distB="0" distL="0" distR="0" wp14:anchorId="01C7FFDA" wp14:editId="01A510FD">
            <wp:extent cx="219075" cy="180975"/>
            <wp:effectExtent l="0" t="0" r="0" b="0"/>
            <wp:docPr id="1862477717" name="Picture 1862477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180975"/>
                    </a:xfrm>
                    <a:prstGeom prst="rect">
                      <a:avLst/>
                    </a:prstGeom>
                  </pic:spPr>
                </pic:pic>
              </a:graphicData>
            </a:graphic>
          </wp:inline>
        </w:drawing>
      </w:r>
      <w:r w:rsidRPr="3460A186">
        <w:rPr>
          <w:rFonts w:ascii="Cambria Math" w:eastAsia="Cambria Math" w:hAnsi="Cambria Math" w:cs="Cambria Math"/>
          <w:i/>
          <w:iCs/>
          <w:color w:val="202122"/>
          <w:sz w:val="24"/>
          <w:szCs w:val="24"/>
        </w:rPr>
        <w:t xml:space="preserve"> </w:t>
      </w:r>
      <w:r w:rsidRPr="3460A186">
        <w:rPr>
          <w:rFonts w:ascii="Calibri" w:eastAsia="Calibri" w:hAnsi="Calibri" w:cs="Calibri"/>
          <w:color w:val="202122"/>
          <w:sz w:val="24"/>
          <w:szCs w:val="24"/>
        </w:rPr>
        <w:t>is the Bayes error rate (which is the minimal error rate possible),</w:t>
      </w:r>
      <w:r>
        <w:rPr>
          <w:noProof/>
        </w:rPr>
        <w:drawing>
          <wp:inline distT="0" distB="0" distL="0" distR="0" wp14:anchorId="59B4343C" wp14:editId="2AD8FD80">
            <wp:extent cx="438150" cy="190500"/>
            <wp:effectExtent l="0" t="0" r="0" b="0"/>
            <wp:docPr id="924120979" name="Picture 924120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8150" cy="190500"/>
                    </a:xfrm>
                    <a:prstGeom prst="rect">
                      <a:avLst/>
                    </a:prstGeom>
                  </pic:spPr>
                </pic:pic>
              </a:graphicData>
            </a:graphic>
          </wp:inline>
        </w:drawing>
      </w:r>
      <w:r w:rsidRPr="3460A186">
        <w:rPr>
          <w:rFonts w:ascii="Calibri" w:eastAsia="Calibri" w:hAnsi="Calibri" w:cs="Calibri"/>
          <w:color w:val="202122"/>
          <w:sz w:val="24"/>
          <w:szCs w:val="24"/>
        </w:rPr>
        <w:t xml:space="preserve">  is the k-NN error rate, and M is the number of classes in the problem. For</w:t>
      </w:r>
      <w:r w:rsidR="5B673001">
        <w:rPr>
          <w:noProof/>
        </w:rPr>
        <w:drawing>
          <wp:inline distT="0" distB="0" distL="0" distR="0" wp14:anchorId="435BB56F" wp14:editId="02EB7C5F">
            <wp:extent cx="514350" cy="161925"/>
            <wp:effectExtent l="0" t="0" r="0" b="0"/>
            <wp:docPr id="951277733" name="Picture 951277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4350" cy="161925"/>
                    </a:xfrm>
                    <a:prstGeom prst="rect">
                      <a:avLst/>
                    </a:prstGeom>
                  </pic:spPr>
                </pic:pic>
              </a:graphicData>
            </a:graphic>
          </wp:inline>
        </w:drawing>
      </w:r>
      <w:r w:rsidRPr="3460A186">
        <w:rPr>
          <w:rFonts w:ascii="Calibri" w:eastAsia="Calibri" w:hAnsi="Calibri" w:cs="Calibri"/>
          <w:color w:val="202122"/>
          <w:sz w:val="24"/>
          <w:szCs w:val="24"/>
        </w:rPr>
        <w:t xml:space="preserve"> and as the Bayesian error rate </w:t>
      </w:r>
      <w:r w:rsidR="3F29D83F">
        <w:rPr>
          <w:noProof/>
        </w:rPr>
        <w:drawing>
          <wp:inline distT="0" distB="0" distL="0" distR="0" wp14:anchorId="2FD36A00" wp14:editId="039CB857">
            <wp:extent cx="219075" cy="180975"/>
            <wp:effectExtent l="0" t="0" r="0" b="0"/>
            <wp:docPr id="736433237" name="Picture 736433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9075" cy="180975"/>
                    </a:xfrm>
                    <a:prstGeom prst="rect">
                      <a:avLst/>
                    </a:prstGeom>
                  </pic:spPr>
                </pic:pic>
              </a:graphicData>
            </a:graphic>
          </wp:inline>
        </w:drawing>
      </w:r>
      <w:r w:rsidRPr="3460A186">
        <w:rPr>
          <w:rFonts w:ascii="Calibri" w:eastAsia="Calibri" w:hAnsi="Calibri" w:cs="Calibri"/>
          <w:color w:val="202122"/>
          <w:sz w:val="24"/>
          <w:szCs w:val="24"/>
        </w:rPr>
        <w:t>approaches zero, this limit reduces to "not more than twice the Bayesian error rate".</w:t>
      </w:r>
    </w:p>
    <w:p w14:paraId="1ACB9031" w14:textId="49AFF4FD" w:rsidR="41A02D6C" w:rsidRDefault="284324C7" w:rsidP="3460A186">
      <w:pPr>
        <w:rPr>
          <w:rFonts w:ascii="Calibri" w:eastAsia="Calibri" w:hAnsi="Calibri" w:cs="Calibri"/>
          <w:b/>
          <w:bCs/>
          <w:color w:val="202122"/>
          <w:sz w:val="32"/>
          <w:szCs w:val="32"/>
        </w:rPr>
      </w:pPr>
      <w:r w:rsidRPr="3460A186">
        <w:rPr>
          <w:rFonts w:ascii="Calibri" w:eastAsia="Calibri" w:hAnsi="Calibri" w:cs="Calibri"/>
          <w:b/>
          <w:bCs/>
          <w:color w:val="202122"/>
          <w:sz w:val="32"/>
          <w:szCs w:val="32"/>
        </w:rPr>
        <w:t>3</w:t>
      </w:r>
      <w:r w:rsidR="41A02D6C" w:rsidRPr="3460A186">
        <w:rPr>
          <w:rFonts w:ascii="Calibri" w:eastAsia="Calibri" w:hAnsi="Calibri" w:cs="Calibri"/>
          <w:b/>
          <w:bCs/>
          <w:color w:val="202122"/>
          <w:sz w:val="32"/>
          <w:szCs w:val="32"/>
        </w:rPr>
        <w:t xml:space="preserve">.4 SVM with PCA </w:t>
      </w:r>
    </w:p>
    <w:p w14:paraId="11EA6015" w14:textId="1B6F387B" w:rsidR="7A929919" w:rsidRDefault="5D65287E" w:rsidP="3460A186">
      <w:pPr>
        <w:rPr>
          <w:rFonts w:ascii="Calibri" w:eastAsia="Calibri" w:hAnsi="Calibri" w:cs="Calibri"/>
          <w:color w:val="202122"/>
          <w:sz w:val="24"/>
          <w:szCs w:val="24"/>
        </w:rPr>
      </w:pPr>
      <w:r w:rsidRPr="3460A186">
        <w:rPr>
          <w:rFonts w:ascii="Calibri" w:eastAsia="Calibri" w:hAnsi="Calibri" w:cs="Calibri"/>
          <w:color w:val="202122"/>
          <w:sz w:val="24"/>
          <w:szCs w:val="24"/>
        </w:rPr>
        <w:t>In This Algorithm We Apply SVM and PCA together to find Accuracy and others Parameter.</w:t>
      </w:r>
    </w:p>
    <w:p w14:paraId="546137A6" w14:textId="703F4BBC" w:rsidR="7A929919" w:rsidRDefault="5D65287E" w:rsidP="3460A186">
      <w:pPr>
        <w:rPr>
          <w:rFonts w:ascii="Calibri" w:eastAsia="Calibri" w:hAnsi="Calibri" w:cs="Calibri"/>
          <w:b/>
          <w:bCs/>
          <w:color w:val="202122"/>
          <w:sz w:val="24"/>
          <w:szCs w:val="24"/>
        </w:rPr>
      </w:pPr>
      <w:r w:rsidRPr="3460A186">
        <w:rPr>
          <w:rFonts w:ascii="Calibri" w:eastAsia="Calibri" w:hAnsi="Calibri" w:cs="Calibri"/>
          <w:b/>
          <w:bCs/>
          <w:color w:val="202122"/>
          <w:sz w:val="24"/>
          <w:szCs w:val="24"/>
        </w:rPr>
        <w:t xml:space="preserve">More About </w:t>
      </w:r>
      <w:r w:rsidR="0D87DF31" w:rsidRPr="3460A186">
        <w:rPr>
          <w:rFonts w:ascii="Calibri" w:eastAsia="Calibri" w:hAnsi="Calibri" w:cs="Calibri"/>
          <w:b/>
          <w:bCs/>
          <w:color w:val="202122"/>
          <w:sz w:val="24"/>
          <w:szCs w:val="24"/>
        </w:rPr>
        <w:t>PCA (</w:t>
      </w:r>
      <w:r w:rsidRPr="3460A186">
        <w:rPr>
          <w:rFonts w:ascii="Calibri" w:eastAsia="Calibri" w:hAnsi="Calibri" w:cs="Calibri"/>
          <w:b/>
          <w:bCs/>
          <w:color w:val="202122"/>
          <w:sz w:val="24"/>
          <w:szCs w:val="24"/>
        </w:rPr>
        <w:t>Principal component analysis):</w:t>
      </w:r>
    </w:p>
    <w:p w14:paraId="5079DD12" w14:textId="3017B6D9" w:rsidR="7A929919" w:rsidRDefault="5D65287E" w:rsidP="3460A186">
      <w:pPr>
        <w:rPr>
          <w:rFonts w:ascii="Calibri" w:eastAsia="Calibri" w:hAnsi="Calibri" w:cs="Calibri"/>
          <w:color w:val="202122"/>
          <w:sz w:val="24"/>
          <w:szCs w:val="24"/>
        </w:rPr>
      </w:pPr>
      <w:r w:rsidRPr="3460A186">
        <w:rPr>
          <w:rFonts w:ascii="Calibri" w:eastAsia="Calibri" w:hAnsi="Calibri" w:cs="Calibri"/>
          <w:color w:val="202122"/>
          <w:sz w:val="24"/>
          <w:szCs w:val="24"/>
        </w:rPr>
        <w:t xml:space="preserve">PCA is a most widely used tool in exploratory data analysis and in machine learning for predictive models. PCA is an unsupervised statistical technique used to examine the interrelations among a set of variables. It is also known as a general factor analysis where regression determines a line of best </w:t>
      </w:r>
      <w:r w:rsidR="7AA9D9E0" w:rsidRPr="3460A186">
        <w:rPr>
          <w:rFonts w:ascii="Calibri" w:eastAsia="Calibri" w:hAnsi="Calibri" w:cs="Calibri"/>
          <w:color w:val="202122"/>
          <w:sz w:val="24"/>
          <w:szCs w:val="24"/>
        </w:rPr>
        <w:t>fit. High</w:t>
      </w:r>
      <w:r w:rsidRPr="3460A186">
        <w:rPr>
          <w:rFonts w:ascii="Calibri" w:eastAsia="Calibri" w:hAnsi="Calibri" w:cs="Calibri"/>
          <w:color w:val="202122"/>
          <w:sz w:val="24"/>
          <w:szCs w:val="24"/>
        </w:rPr>
        <w:t xml:space="preserve"> dimensionality means that the dataset has a large number of </w:t>
      </w:r>
      <w:r w:rsidR="6A4E5CB9" w:rsidRPr="3460A186">
        <w:rPr>
          <w:rFonts w:ascii="Calibri" w:eastAsia="Calibri" w:hAnsi="Calibri" w:cs="Calibri"/>
          <w:color w:val="202122"/>
          <w:sz w:val="24"/>
          <w:szCs w:val="24"/>
        </w:rPr>
        <w:t>features. The</w:t>
      </w:r>
      <w:r w:rsidRPr="3460A186">
        <w:rPr>
          <w:rFonts w:ascii="Calibri" w:eastAsia="Calibri" w:hAnsi="Calibri" w:cs="Calibri"/>
          <w:color w:val="202122"/>
          <w:sz w:val="24"/>
          <w:szCs w:val="24"/>
        </w:rPr>
        <w:t xml:space="preserve"> primary problem associated with high-dimensionality in the machine learning field is</w:t>
      </w:r>
      <w:r w:rsidR="0D191687" w:rsidRPr="3460A186">
        <w:rPr>
          <w:rFonts w:ascii="Calibri" w:eastAsia="Calibri" w:hAnsi="Calibri" w:cs="Calibri"/>
          <w:color w:val="202122"/>
          <w:sz w:val="24"/>
          <w:szCs w:val="24"/>
        </w:rPr>
        <w:t xml:space="preserve"> </w:t>
      </w:r>
      <w:r w:rsidRPr="3460A186">
        <w:rPr>
          <w:rFonts w:ascii="Calibri" w:eastAsia="Calibri" w:hAnsi="Calibri" w:cs="Calibri"/>
          <w:color w:val="202122"/>
          <w:sz w:val="24"/>
          <w:szCs w:val="24"/>
        </w:rPr>
        <w:t>model overfitting, which reduces the ability to generalize beyond the examples in the training</w:t>
      </w:r>
      <w:r w:rsidR="2E1EF26B" w:rsidRPr="3460A186">
        <w:rPr>
          <w:rFonts w:ascii="Calibri" w:eastAsia="Calibri" w:hAnsi="Calibri" w:cs="Calibri"/>
          <w:color w:val="202122"/>
          <w:sz w:val="24"/>
          <w:szCs w:val="24"/>
        </w:rPr>
        <w:t xml:space="preserve"> </w:t>
      </w:r>
      <w:r w:rsidR="7B5C8048" w:rsidRPr="3460A186">
        <w:rPr>
          <w:rFonts w:ascii="Calibri" w:eastAsia="Calibri" w:hAnsi="Calibri" w:cs="Calibri"/>
          <w:color w:val="202122"/>
          <w:sz w:val="24"/>
          <w:szCs w:val="24"/>
        </w:rPr>
        <w:t>set. The</w:t>
      </w:r>
      <w:r w:rsidRPr="3460A186">
        <w:rPr>
          <w:rFonts w:ascii="Calibri" w:eastAsia="Calibri" w:hAnsi="Calibri" w:cs="Calibri"/>
          <w:color w:val="202122"/>
          <w:sz w:val="24"/>
          <w:szCs w:val="24"/>
        </w:rPr>
        <w:t xml:space="preserve"> ability to generalize correctly becomes exponentially harder as the dimensionality of the</w:t>
      </w:r>
      <w:r w:rsidR="1BD4403F" w:rsidRPr="3460A186">
        <w:rPr>
          <w:rFonts w:ascii="Calibri" w:eastAsia="Calibri" w:hAnsi="Calibri" w:cs="Calibri"/>
          <w:color w:val="202122"/>
          <w:sz w:val="24"/>
          <w:szCs w:val="24"/>
        </w:rPr>
        <w:t xml:space="preserve"> </w:t>
      </w:r>
      <w:r w:rsidRPr="3460A186">
        <w:rPr>
          <w:rFonts w:ascii="Calibri" w:eastAsia="Calibri" w:hAnsi="Calibri" w:cs="Calibri"/>
          <w:color w:val="202122"/>
          <w:sz w:val="24"/>
          <w:szCs w:val="24"/>
        </w:rPr>
        <w:t>training dataset grows, as the training set covers a dwindling fraction of the input space.</w:t>
      </w:r>
    </w:p>
    <w:p w14:paraId="794544DB" w14:textId="02360F2D" w:rsidR="7A929919" w:rsidRDefault="00B3E37C" w:rsidP="3460A186">
      <w:pPr>
        <w:jc w:val="center"/>
        <w:rPr>
          <w:rFonts w:ascii="Calibri" w:eastAsia="Calibri" w:hAnsi="Calibri" w:cs="Calibri"/>
          <w:b/>
          <w:bCs/>
          <w:color w:val="000000" w:themeColor="text1"/>
          <w:sz w:val="32"/>
          <w:szCs w:val="32"/>
        </w:rPr>
      </w:pPr>
      <w:r w:rsidRPr="3460A186">
        <w:rPr>
          <w:rFonts w:ascii="Calibri" w:eastAsia="Calibri" w:hAnsi="Calibri" w:cs="Calibri"/>
          <w:b/>
          <w:bCs/>
          <w:color w:val="000000" w:themeColor="text1"/>
          <w:sz w:val="32"/>
          <w:szCs w:val="32"/>
        </w:rPr>
        <w:t>8.</w:t>
      </w:r>
    </w:p>
    <w:p w14:paraId="484963D7" w14:textId="0A75C373" w:rsidR="7A929919" w:rsidRDefault="7A929919" w:rsidP="3460A186">
      <w:pPr>
        <w:rPr>
          <w:rFonts w:ascii="Calibri" w:eastAsia="Calibri" w:hAnsi="Calibri" w:cs="Calibri"/>
          <w:b/>
          <w:bCs/>
          <w:color w:val="000000" w:themeColor="text1"/>
          <w:sz w:val="32"/>
          <w:szCs w:val="32"/>
        </w:rPr>
      </w:pPr>
    </w:p>
    <w:p w14:paraId="04D46707" w14:textId="6079C2D6" w:rsidR="7A929919" w:rsidRDefault="58D14FBF" w:rsidP="3460A186">
      <w:pPr>
        <w:rPr>
          <w:rFonts w:ascii="Calibri" w:eastAsia="Calibri" w:hAnsi="Calibri" w:cs="Calibri"/>
          <w:b/>
          <w:bCs/>
          <w:color w:val="000000" w:themeColor="text1"/>
          <w:sz w:val="32"/>
          <w:szCs w:val="32"/>
        </w:rPr>
      </w:pPr>
      <w:r w:rsidRPr="3460A186">
        <w:rPr>
          <w:rFonts w:ascii="Calibri" w:eastAsia="Calibri" w:hAnsi="Calibri" w:cs="Calibri"/>
          <w:b/>
          <w:bCs/>
          <w:color w:val="000000" w:themeColor="text1"/>
          <w:sz w:val="32"/>
          <w:szCs w:val="32"/>
        </w:rPr>
        <w:lastRenderedPageBreak/>
        <w:t>3.5 K-NN with PCA</w:t>
      </w:r>
    </w:p>
    <w:p w14:paraId="71B8FB73" w14:textId="60E6D605" w:rsidR="7A929919" w:rsidRDefault="58D14FBF" w:rsidP="3460A186">
      <w:pPr>
        <w:rPr>
          <w:rFonts w:ascii="Calibri" w:eastAsia="Calibri" w:hAnsi="Calibri" w:cs="Calibri"/>
          <w:color w:val="333333"/>
          <w:sz w:val="25"/>
          <w:szCs w:val="25"/>
        </w:rPr>
      </w:pPr>
      <w:r w:rsidRPr="3460A186">
        <w:rPr>
          <w:rFonts w:ascii="Calibri" w:eastAsia="Calibri" w:hAnsi="Calibri" w:cs="Calibri"/>
          <w:color w:val="333333"/>
          <w:sz w:val="25"/>
          <w:szCs w:val="25"/>
        </w:rPr>
        <w:t>Based on a K-Nearest Neighbor (KNN) regression, a Principal Component Analysis (PCA) is applied to reduce redundancy information and data dimensionality. In a PCA-KNN model, the historical data set as input is generated by a sliding window, transformed by PCA to principal components with rich-information, and then input to KNN for prediction.</w:t>
      </w:r>
      <w:r w:rsidR="7A00A87B" w:rsidRPr="3460A186">
        <w:rPr>
          <w:rFonts w:ascii="Calibri" w:eastAsia="Calibri" w:hAnsi="Calibri" w:cs="Calibri"/>
          <w:color w:val="333333"/>
          <w:sz w:val="25"/>
          <w:szCs w:val="25"/>
        </w:rPr>
        <w:t xml:space="preserve"> Principal Component Analysis (PCA) is an unsupervised, non-parametric statistical technique primarily used for dimensionality reduction in machine learning.</w:t>
      </w:r>
    </w:p>
    <w:p w14:paraId="7B25E698" w14:textId="235D62A1" w:rsidR="7A929919" w:rsidRDefault="7A00A87B" w:rsidP="3460A186">
      <w:pPr>
        <w:rPr>
          <w:rFonts w:ascii="Calibri" w:eastAsia="Calibri" w:hAnsi="Calibri" w:cs="Calibri"/>
          <w:color w:val="333333"/>
          <w:sz w:val="25"/>
          <w:szCs w:val="25"/>
        </w:rPr>
      </w:pPr>
      <w:r w:rsidRPr="3460A186">
        <w:rPr>
          <w:rFonts w:ascii="Calibri" w:eastAsia="Calibri" w:hAnsi="Calibri" w:cs="Calibri"/>
          <w:color w:val="333333"/>
          <w:sz w:val="25"/>
          <w:szCs w:val="25"/>
        </w:rPr>
        <w:t>Goals of PRINCIPAL COMPONENT ANALYSIS:</w:t>
      </w:r>
    </w:p>
    <w:p w14:paraId="12AC48FD" w14:textId="084568D9" w:rsidR="7A929919" w:rsidRDefault="7A00A87B" w:rsidP="3460A186">
      <w:pPr>
        <w:pStyle w:val="ListParagraph"/>
        <w:numPr>
          <w:ilvl w:val="0"/>
          <w:numId w:val="1"/>
        </w:numPr>
        <w:rPr>
          <w:rFonts w:eastAsiaTheme="minorEastAsia"/>
          <w:color w:val="333333"/>
          <w:sz w:val="25"/>
          <w:szCs w:val="25"/>
        </w:rPr>
      </w:pPr>
      <w:r w:rsidRPr="3460A186">
        <w:rPr>
          <w:rFonts w:ascii="Calibri" w:eastAsia="Calibri" w:hAnsi="Calibri" w:cs="Calibri"/>
          <w:color w:val="333333"/>
          <w:sz w:val="25"/>
          <w:szCs w:val="25"/>
        </w:rPr>
        <w:t>Identify patterns in data.</w:t>
      </w:r>
    </w:p>
    <w:p w14:paraId="6DC6E40F" w14:textId="1EF963B8" w:rsidR="7A929919" w:rsidRDefault="7A00A87B" w:rsidP="3460A186">
      <w:pPr>
        <w:pStyle w:val="ListParagraph"/>
        <w:numPr>
          <w:ilvl w:val="0"/>
          <w:numId w:val="1"/>
        </w:numPr>
        <w:rPr>
          <w:rFonts w:eastAsiaTheme="minorEastAsia"/>
          <w:color w:val="333333"/>
          <w:sz w:val="25"/>
          <w:szCs w:val="25"/>
        </w:rPr>
      </w:pPr>
      <w:r w:rsidRPr="3460A186">
        <w:rPr>
          <w:rFonts w:ascii="Calibri" w:eastAsia="Calibri" w:hAnsi="Calibri" w:cs="Calibri"/>
          <w:color w:val="333333"/>
          <w:sz w:val="25"/>
          <w:szCs w:val="25"/>
        </w:rPr>
        <w:t>Detect the correlation between variables.</w:t>
      </w:r>
    </w:p>
    <w:p w14:paraId="39591122" w14:textId="25BA1803" w:rsidR="7A929919" w:rsidRDefault="7A00A87B" w:rsidP="3460A186">
      <w:pPr>
        <w:pStyle w:val="ListParagraph"/>
        <w:numPr>
          <w:ilvl w:val="0"/>
          <w:numId w:val="1"/>
        </w:numPr>
        <w:rPr>
          <w:rFonts w:eastAsiaTheme="minorEastAsia"/>
          <w:color w:val="333333"/>
          <w:sz w:val="25"/>
          <w:szCs w:val="25"/>
        </w:rPr>
      </w:pPr>
      <w:r w:rsidRPr="3460A186">
        <w:rPr>
          <w:rFonts w:ascii="Calibri" w:eastAsia="Calibri" w:hAnsi="Calibri" w:cs="Calibri"/>
          <w:color w:val="333333"/>
          <w:sz w:val="25"/>
          <w:szCs w:val="25"/>
        </w:rPr>
        <w:t>Reduce the dimensions of a d-dimensional dataset by projecting it onto a</w:t>
      </w:r>
    </w:p>
    <w:p w14:paraId="2F9D8D40" w14:textId="53CB1BE5" w:rsidR="7A929919" w:rsidRDefault="7A00A87B" w:rsidP="3460A186">
      <w:pPr>
        <w:pStyle w:val="ListParagraph"/>
        <w:numPr>
          <w:ilvl w:val="0"/>
          <w:numId w:val="1"/>
        </w:numPr>
        <w:rPr>
          <w:rFonts w:eastAsiaTheme="minorEastAsia"/>
          <w:color w:val="000000" w:themeColor="text1"/>
          <w:sz w:val="25"/>
          <w:szCs w:val="25"/>
        </w:rPr>
      </w:pPr>
      <w:r w:rsidRPr="3460A186">
        <w:rPr>
          <w:rFonts w:ascii="Calibri" w:eastAsia="Calibri" w:hAnsi="Calibri" w:cs="Calibri"/>
          <w:color w:val="333333"/>
          <w:sz w:val="25"/>
          <w:szCs w:val="25"/>
        </w:rPr>
        <w:t>k-dimensional subspace (where k&lt;d)</w:t>
      </w:r>
    </w:p>
    <w:p w14:paraId="5642CE76" w14:textId="16D0B880" w:rsidR="1CCFC3C1" w:rsidRDefault="1CCFC3C1" w:rsidP="7A929919">
      <w:pPr>
        <w:jc w:val="center"/>
        <w:rPr>
          <w:rFonts w:ascii="Calibri" w:eastAsia="Calibri" w:hAnsi="Calibri" w:cs="Calibri"/>
          <w:b/>
          <w:bCs/>
          <w:color w:val="000000" w:themeColor="text1"/>
          <w:sz w:val="40"/>
          <w:szCs w:val="40"/>
          <w:u w:val="single"/>
        </w:rPr>
      </w:pPr>
      <w:r w:rsidRPr="7A929919">
        <w:rPr>
          <w:rFonts w:ascii="Calibri" w:eastAsia="Calibri" w:hAnsi="Calibri" w:cs="Calibri"/>
          <w:b/>
          <w:bCs/>
          <w:color w:val="000000" w:themeColor="text1"/>
          <w:sz w:val="40"/>
          <w:szCs w:val="40"/>
          <w:u w:val="single"/>
        </w:rPr>
        <w:t>CHAPTER 4: EXPERIMENTS</w:t>
      </w:r>
    </w:p>
    <w:p w14:paraId="08E1D4F2" w14:textId="5C994E9E" w:rsidR="1CCFC3C1" w:rsidRDefault="2134D6ED" w:rsidP="3460A186">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T</w:t>
      </w:r>
      <w:r w:rsidR="1CCFC3C1" w:rsidRPr="3460A186">
        <w:rPr>
          <w:rFonts w:ascii="Calibri" w:eastAsia="Calibri" w:hAnsi="Calibri" w:cs="Calibri"/>
          <w:color w:val="000000" w:themeColor="text1"/>
          <w:sz w:val="24"/>
          <w:szCs w:val="24"/>
        </w:rPr>
        <w:t>he dataset consists of 303 observations with 0 missing data and 165 observations to be risked for heart disease.</w:t>
      </w:r>
    </w:p>
    <w:p w14:paraId="6A88F4DA" w14:textId="7C4E24F9" w:rsidR="1CCFC3C1" w:rsidRDefault="1CCFC3C1" w:rsidP="7A929919">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Since our project is a classification problem, we use accuracy, precision, recall, and F1 score to evaluate the models. We would like to introduce the meaning of TP, FP, TN and FN. A true positive (TP) is a positive outcome predicted by the model correctly while a false positive (FP) is a positive outcome predicted by the model incorrectly. A true negative (TN) is a negative outcome predicted by the model correctly while a false negative (FN) is a negative outcome predicted by the model incorrectly.   </w:t>
      </w:r>
    </w:p>
    <w:p w14:paraId="423F292B" w14:textId="78563244" w:rsidR="1CCFC3C1" w:rsidRDefault="1CCFC3C1"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Some of the Machine Learning Models we are going to see are:</w:t>
      </w:r>
    </w:p>
    <w:p w14:paraId="21AEA009" w14:textId="4610F2EE" w:rsidR="1CCFC3C1" w:rsidRDefault="1CCFC3C1"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w:t>
      </w:r>
      <w:r>
        <w:tab/>
      </w:r>
      <w:r w:rsidRPr="7A929919">
        <w:rPr>
          <w:rFonts w:ascii="Calibri" w:eastAsia="Calibri" w:hAnsi="Calibri" w:cs="Calibri"/>
          <w:color w:val="000000" w:themeColor="text1"/>
          <w:sz w:val="24"/>
          <w:szCs w:val="24"/>
        </w:rPr>
        <w:t xml:space="preserve">Logistic Regression </w:t>
      </w:r>
    </w:p>
    <w:p w14:paraId="190CA013" w14:textId="57231D31" w:rsidR="1CCFC3C1" w:rsidRDefault="1CCFC3C1"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w:t>
      </w:r>
      <w:r>
        <w:tab/>
      </w:r>
      <w:r w:rsidRPr="7A929919">
        <w:rPr>
          <w:rFonts w:ascii="Calibri" w:eastAsia="Calibri" w:hAnsi="Calibri" w:cs="Calibri"/>
          <w:color w:val="000000" w:themeColor="text1"/>
          <w:sz w:val="24"/>
          <w:szCs w:val="24"/>
        </w:rPr>
        <w:t>Support Vector Machine (SVM)</w:t>
      </w:r>
    </w:p>
    <w:p w14:paraId="548143C1" w14:textId="14251B46" w:rsidR="1CCFC3C1" w:rsidRDefault="1CCFC3C1" w:rsidP="3460A186">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w:t>
      </w:r>
      <w:r>
        <w:tab/>
      </w:r>
      <w:r w:rsidRPr="3460A186">
        <w:rPr>
          <w:rFonts w:ascii="Calibri" w:eastAsia="Calibri" w:hAnsi="Calibri" w:cs="Calibri"/>
          <w:color w:val="000000" w:themeColor="text1"/>
          <w:sz w:val="24"/>
          <w:szCs w:val="24"/>
        </w:rPr>
        <w:t xml:space="preserve">K-Nearest </w:t>
      </w:r>
      <w:proofErr w:type="spellStart"/>
      <w:r w:rsidRPr="3460A186">
        <w:rPr>
          <w:rFonts w:ascii="Calibri" w:eastAsia="Calibri" w:hAnsi="Calibri" w:cs="Calibri"/>
          <w:color w:val="000000" w:themeColor="text1"/>
          <w:sz w:val="24"/>
          <w:szCs w:val="24"/>
        </w:rPr>
        <w:t>Neighbours</w:t>
      </w:r>
      <w:proofErr w:type="spellEnd"/>
      <w:r w:rsidRPr="3460A186">
        <w:rPr>
          <w:rFonts w:ascii="Calibri" w:eastAsia="Calibri" w:hAnsi="Calibri" w:cs="Calibri"/>
          <w:color w:val="000000" w:themeColor="text1"/>
          <w:sz w:val="24"/>
          <w:szCs w:val="24"/>
        </w:rPr>
        <w:t xml:space="preserve"> Classifier(K-NN)</w:t>
      </w:r>
    </w:p>
    <w:p w14:paraId="26F604F8" w14:textId="27B38258" w:rsidR="1CCFC3C1" w:rsidRDefault="1CCFC3C1"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w:t>
      </w:r>
      <w:r>
        <w:tab/>
      </w:r>
      <w:r w:rsidRPr="7A929919">
        <w:rPr>
          <w:rFonts w:ascii="Calibri" w:eastAsia="Calibri" w:hAnsi="Calibri" w:cs="Calibri"/>
          <w:color w:val="000000" w:themeColor="text1"/>
          <w:sz w:val="24"/>
          <w:szCs w:val="24"/>
        </w:rPr>
        <w:t>SVM with PCA</w:t>
      </w:r>
    </w:p>
    <w:p w14:paraId="39E00B4D" w14:textId="41039F6D" w:rsidR="1CCFC3C1" w:rsidRDefault="1CCFC3C1" w:rsidP="7A929919">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w:t>
      </w:r>
      <w:r>
        <w:tab/>
      </w:r>
      <w:r w:rsidRPr="3460A186">
        <w:rPr>
          <w:rFonts w:ascii="Calibri" w:eastAsia="Calibri" w:hAnsi="Calibri" w:cs="Calibri"/>
          <w:color w:val="000000" w:themeColor="text1"/>
          <w:sz w:val="24"/>
          <w:szCs w:val="24"/>
        </w:rPr>
        <w:t>K-NN with PCA</w:t>
      </w:r>
    </w:p>
    <w:p w14:paraId="5BCF7EF7" w14:textId="296F7BD8" w:rsidR="1CCFC3C1" w:rsidRDefault="1CCFC3C1" w:rsidP="3460A186">
      <w:pPr>
        <w:rPr>
          <w:rFonts w:ascii="Calibri" w:eastAsia="Calibri" w:hAnsi="Calibri" w:cs="Calibri"/>
          <w:b/>
          <w:bCs/>
          <w:color w:val="000000" w:themeColor="text1"/>
          <w:sz w:val="36"/>
          <w:szCs w:val="36"/>
        </w:rPr>
      </w:pPr>
    </w:p>
    <w:p w14:paraId="16959C90" w14:textId="21AFD31D" w:rsidR="1CCFC3C1" w:rsidRDefault="2511D1AA" w:rsidP="3460A186">
      <w:pPr>
        <w:jc w:val="center"/>
        <w:rPr>
          <w:rFonts w:ascii="Calibri" w:eastAsia="Calibri" w:hAnsi="Calibri" w:cs="Calibri"/>
          <w:b/>
          <w:bCs/>
          <w:color w:val="000000" w:themeColor="text1"/>
          <w:sz w:val="32"/>
          <w:szCs w:val="32"/>
        </w:rPr>
      </w:pPr>
      <w:r w:rsidRPr="3460A186">
        <w:rPr>
          <w:rFonts w:ascii="Calibri" w:eastAsia="Calibri" w:hAnsi="Calibri" w:cs="Calibri"/>
          <w:b/>
          <w:bCs/>
          <w:color w:val="000000" w:themeColor="text1"/>
          <w:sz w:val="32"/>
          <w:szCs w:val="32"/>
        </w:rPr>
        <w:t>9.</w:t>
      </w:r>
    </w:p>
    <w:p w14:paraId="1E40C54D" w14:textId="71CD6F40" w:rsidR="1CCFC3C1" w:rsidRDefault="1CCFC3C1" w:rsidP="3460A186">
      <w:pPr>
        <w:rPr>
          <w:rFonts w:ascii="Calibri" w:eastAsia="Calibri" w:hAnsi="Calibri" w:cs="Calibri"/>
          <w:b/>
          <w:bCs/>
          <w:color w:val="000000" w:themeColor="text1"/>
          <w:sz w:val="36"/>
          <w:szCs w:val="36"/>
        </w:rPr>
      </w:pPr>
    </w:p>
    <w:p w14:paraId="613D5544" w14:textId="60BD8958" w:rsidR="1CCFC3C1" w:rsidRDefault="1CCFC3C1" w:rsidP="3460A186">
      <w:pPr>
        <w:rPr>
          <w:rFonts w:ascii="Calibri" w:eastAsia="Calibri" w:hAnsi="Calibri" w:cs="Calibri"/>
          <w:b/>
          <w:bCs/>
          <w:color w:val="000000" w:themeColor="text1"/>
          <w:sz w:val="36"/>
          <w:szCs w:val="36"/>
        </w:rPr>
      </w:pPr>
      <w:r w:rsidRPr="3460A186">
        <w:rPr>
          <w:rFonts w:ascii="Calibri" w:eastAsia="Calibri" w:hAnsi="Calibri" w:cs="Calibri"/>
          <w:b/>
          <w:bCs/>
          <w:color w:val="000000" w:themeColor="text1"/>
          <w:sz w:val="36"/>
          <w:szCs w:val="36"/>
        </w:rPr>
        <w:lastRenderedPageBreak/>
        <w:t xml:space="preserve">A. Logistic Regression </w:t>
      </w:r>
    </w:p>
    <w:p w14:paraId="6D6B7635" w14:textId="68E71A04" w:rsidR="1CCFC3C1" w:rsidRDefault="1CCFC3C1"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 xml:space="preserve">Here is the confusion matrix of the Logistic Regression: </w:t>
      </w:r>
    </w:p>
    <w:p w14:paraId="046BB26C" w14:textId="184EFE2F" w:rsidR="74E026A8" w:rsidRDefault="74E026A8" w:rsidP="7A929919">
      <w:pPr>
        <w:jc w:val="center"/>
      </w:pPr>
      <w:r>
        <w:t xml:space="preserve">              </w:t>
      </w:r>
      <w:r w:rsidR="49287FA8">
        <w:rPr>
          <w:noProof/>
        </w:rPr>
        <w:drawing>
          <wp:inline distT="0" distB="0" distL="0" distR="0" wp14:anchorId="7A140693" wp14:editId="51A65F00">
            <wp:extent cx="3486150" cy="2360241"/>
            <wp:effectExtent l="0" t="0" r="0" b="0"/>
            <wp:docPr id="859957369" name="Picture 859957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2360241"/>
                    </a:xfrm>
                    <a:prstGeom prst="rect">
                      <a:avLst/>
                    </a:prstGeom>
                  </pic:spPr>
                </pic:pic>
              </a:graphicData>
            </a:graphic>
          </wp:inline>
        </w:drawing>
      </w:r>
    </w:p>
    <w:p w14:paraId="1E312E1A" w14:textId="6619743B" w:rsidR="1CCFC3C1" w:rsidRDefault="1CCFC3C1" w:rsidP="3460A186">
      <w:pPr>
        <w:jc w:val="center"/>
        <w:rPr>
          <w:rFonts w:ascii="Calibri" w:eastAsia="Calibri" w:hAnsi="Calibri" w:cs="Calibri"/>
          <w:b/>
          <w:bCs/>
          <w:i/>
          <w:iCs/>
          <w:color w:val="000000" w:themeColor="text1"/>
          <w:sz w:val="24"/>
          <w:szCs w:val="24"/>
        </w:rPr>
      </w:pPr>
      <w:r w:rsidRPr="3460A186">
        <w:rPr>
          <w:rFonts w:ascii="Calibri" w:eastAsia="Calibri" w:hAnsi="Calibri" w:cs="Calibri"/>
          <w:b/>
          <w:bCs/>
          <w:i/>
          <w:iCs/>
          <w:color w:val="000000" w:themeColor="text1"/>
          <w:sz w:val="24"/>
          <w:szCs w:val="24"/>
        </w:rPr>
        <w:t xml:space="preserve">  Fig</w:t>
      </w:r>
      <w:r w:rsidR="69FCA750" w:rsidRPr="3460A186">
        <w:rPr>
          <w:rFonts w:ascii="Calibri" w:eastAsia="Calibri" w:hAnsi="Calibri" w:cs="Calibri"/>
          <w:b/>
          <w:bCs/>
          <w:i/>
          <w:iCs/>
          <w:color w:val="000000" w:themeColor="text1"/>
          <w:sz w:val="24"/>
          <w:szCs w:val="24"/>
        </w:rPr>
        <w:t xml:space="preserve"> 2</w:t>
      </w:r>
      <w:r w:rsidRPr="3460A186">
        <w:rPr>
          <w:rFonts w:ascii="Calibri" w:eastAsia="Calibri" w:hAnsi="Calibri" w:cs="Calibri"/>
          <w:b/>
          <w:bCs/>
          <w:i/>
          <w:iCs/>
          <w:color w:val="000000" w:themeColor="text1"/>
          <w:sz w:val="24"/>
          <w:szCs w:val="24"/>
        </w:rPr>
        <w:t>. Training Confusion Matrix</w:t>
      </w:r>
    </w:p>
    <w:p w14:paraId="4AE8C4E4" w14:textId="1374303A" w:rsidR="1CCFC3C1" w:rsidRDefault="1CCFC3C1"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 xml:space="preserve">According to </w:t>
      </w:r>
      <w:proofErr w:type="spellStart"/>
      <w:r w:rsidRPr="7A929919">
        <w:rPr>
          <w:rFonts w:ascii="Calibri" w:eastAsia="Calibri" w:hAnsi="Calibri" w:cs="Calibri"/>
          <w:color w:val="000000" w:themeColor="text1"/>
          <w:sz w:val="24"/>
          <w:szCs w:val="24"/>
        </w:rPr>
        <w:t>Sklenar</w:t>
      </w:r>
      <w:proofErr w:type="spellEnd"/>
      <w:r w:rsidRPr="7A929919">
        <w:rPr>
          <w:rFonts w:ascii="Calibri" w:eastAsia="Calibri" w:hAnsi="Calibri" w:cs="Calibri"/>
          <w:color w:val="000000" w:themeColor="text1"/>
          <w:sz w:val="24"/>
          <w:szCs w:val="24"/>
        </w:rPr>
        <w:t xml:space="preserve">, for Logistic regression it is better to use </w:t>
      </w:r>
      <w:proofErr w:type="spellStart"/>
      <w:r w:rsidRPr="7A929919">
        <w:rPr>
          <w:rFonts w:ascii="Calibri" w:eastAsia="Calibri" w:hAnsi="Calibri" w:cs="Calibri"/>
          <w:color w:val="000000" w:themeColor="text1"/>
          <w:sz w:val="24"/>
          <w:szCs w:val="24"/>
        </w:rPr>
        <w:t>sklearn.linear</w:t>
      </w:r>
      <w:proofErr w:type="spellEnd"/>
      <w:r w:rsidRPr="7A929919">
        <w:rPr>
          <w:rFonts w:ascii="Calibri" w:eastAsia="Calibri" w:hAnsi="Calibri" w:cs="Calibri"/>
          <w:color w:val="000000" w:themeColor="text1"/>
          <w:sz w:val="24"/>
          <w:szCs w:val="24"/>
        </w:rPr>
        <w:t xml:space="preserve"> model. Then import the Logistic Regression. The accuracy for training set comes as </w:t>
      </w:r>
      <w:r w:rsidRPr="7A929919">
        <w:rPr>
          <w:rFonts w:ascii="Calibri" w:eastAsia="Calibri" w:hAnsi="Calibri" w:cs="Calibri"/>
          <w:b/>
          <w:bCs/>
          <w:color w:val="000000" w:themeColor="text1"/>
          <w:sz w:val="24"/>
          <w:szCs w:val="24"/>
        </w:rPr>
        <w:t xml:space="preserve">78.77%. </w:t>
      </w:r>
      <w:r w:rsidRPr="7A929919">
        <w:rPr>
          <w:rFonts w:ascii="Calibri" w:eastAsia="Calibri" w:hAnsi="Calibri" w:cs="Calibri"/>
          <w:color w:val="000000" w:themeColor="text1"/>
          <w:sz w:val="24"/>
          <w:szCs w:val="24"/>
        </w:rPr>
        <w:t xml:space="preserve"> </w:t>
      </w:r>
    </w:p>
    <w:p w14:paraId="72A4E5E8" w14:textId="2B84EE0C" w:rsidR="1CCFC3C1" w:rsidRDefault="1CCFC3C1" w:rsidP="7A929919">
      <w:pPr>
        <w:jc w:val="center"/>
      </w:pPr>
      <w:r w:rsidRPr="3460A186">
        <w:rPr>
          <w:rFonts w:ascii="Calibri" w:eastAsia="Calibri" w:hAnsi="Calibri" w:cs="Calibri"/>
          <w:color w:val="000000" w:themeColor="text1"/>
          <w:sz w:val="24"/>
          <w:szCs w:val="24"/>
        </w:rPr>
        <w:t xml:space="preserve">                 </w:t>
      </w:r>
      <w:r w:rsidR="00367AB7">
        <w:rPr>
          <w:noProof/>
        </w:rPr>
        <w:drawing>
          <wp:inline distT="0" distB="0" distL="0" distR="0" wp14:anchorId="21E2B7F4" wp14:editId="2BEBD164">
            <wp:extent cx="3629025" cy="2359981"/>
            <wp:effectExtent l="0" t="0" r="0" b="0"/>
            <wp:docPr id="626579457" name="Picture 626579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629025" cy="2359981"/>
                    </a:xfrm>
                    <a:prstGeom prst="rect">
                      <a:avLst/>
                    </a:prstGeom>
                  </pic:spPr>
                </pic:pic>
              </a:graphicData>
            </a:graphic>
          </wp:inline>
        </w:drawing>
      </w:r>
    </w:p>
    <w:p w14:paraId="71CAF0E6" w14:textId="796BEBFA" w:rsidR="1CCFC3C1" w:rsidRDefault="1CCFC3C1" w:rsidP="3460A186">
      <w:pPr>
        <w:jc w:val="center"/>
        <w:rPr>
          <w:rFonts w:ascii="Calibri" w:eastAsia="Calibri" w:hAnsi="Calibri" w:cs="Calibri"/>
          <w:b/>
          <w:bCs/>
          <w:i/>
          <w:iCs/>
          <w:color w:val="000000" w:themeColor="text1"/>
          <w:sz w:val="24"/>
          <w:szCs w:val="24"/>
        </w:rPr>
      </w:pPr>
      <w:r w:rsidRPr="3460A186">
        <w:rPr>
          <w:rFonts w:ascii="Calibri" w:eastAsia="Calibri" w:hAnsi="Calibri" w:cs="Calibri"/>
          <w:color w:val="000000" w:themeColor="text1"/>
          <w:sz w:val="24"/>
          <w:szCs w:val="24"/>
        </w:rPr>
        <w:t xml:space="preserve">                      </w:t>
      </w:r>
      <w:r w:rsidRPr="3460A186">
        <w:rPr>
          <w:rFonts w:ascii="Calibri" w:eastAsia="Calibri" w:hAnsi="Calibri" w:cs="Calibri"/>
          <w:b/>
          <w:bCs/>
          <w:i/>
          <w:iCs/>
          <w:color w:val="000000" w:themeColor="text1"/>
          <w:sz w:val="24"/>
          <w:szCs w:val="24"/>
        </w:rPr>
        <w:t xml:space="preserve"> Fig</w:t>
      </w:r>
      <w:r w:rsidR="442BEECC" w:rsidRPr="3460A186">
        <w:rPr>
          <w:rFonts w:ascii="Calibri" w:eastAsia="Calibri" w:hAnsi="Calibri" w:cs="Calibri"/>
          <w:b/>
          <w:bCs/>
          <w:i/>
          <w:iCs/>
          <w:color w:val="000000" w:themeColor="text1"/>
          <w:sz w:val="24"/>
          <w:szCs w:val="24"/>
        </w:rPr>
        <w:t xml:space="preserve"> 3</w:t>
      </w:r>
      <w:r w:rsidRPr="3460A186">
        <w:rPr>
          <w:rFonts w:ascii="Calibri" w:eastAsia="Calibri" w:hAnsi="Calibri" w:cs="Calibri"/>
          <w:b/>
          <w:bCs/>
          <w:i/>
          <w:iCs/>
          <w:color w:val="000000" w:themeColor="text1"/>
          <w:sz w:val="24"/>
          <w:szCs w:val="24"/>
        </w:rPr>
        <w:t>. Testing Data set</w:t>
      </w:r>
    </w:p>
    <w:p w14:paraId="0AFCB887" w14:textId="13C80ECA" w:rsidR="1CCFC3C1" w:rsidRDefault="1CCFC3C1" w:rsidP="3460A186">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The testing accuracy comes as </w:t>
      </w:r>
      <w:r w:rsidRPr="3460A186">
        <w:rPr>
          <w:rFonts w:ascii="Calibri" w:eastAsia="Calibri" w:hAnsi="Calibri" w:cs="Calibri"/>
          <w:b/>
          <w:bCs/>
          <w:color w:val="000000" w:themeColor="text1"/>
          <w:sz w:val="24"/>
          <w:szCs w:val="24"/>
        </w:rPr>
        <w:t>92.3</w:t>
      </w:r>
      <w:r w:rsidR="33CB7671" w:rsidRPr="3460A186">
        <w:rPr>
          <w:rFonts w:ascii="Calibri" w:eastAsia="Calibri" w:hAnsi="Calibri" w:cs="Calibri"/>
          <w:b/>
          <w:bCs/>
          <w:color w:val="000000" w:themeColor="text1"/>
          <w:sz w:val="24"/>
          <w:szCs w:val="24"/>
        </w:rPr>
        <w:t>0</w:t>
      </w:r>
      <w:r w:rsidRPr="3460A186">
        <w:rPr>
          <w:rFonts w:ascii="Calibri" w:eastAsia="Calibri" w:hAnsi="Calibri" w:cs="Calibri"/>
          <w:b/>
          <w:bCs/>
          <w:color w:val="000000" w:themeColor="text1"/>
          <w:sz w:val="24"/>
          <w:szCs w:val="24"/>
        </w:rPr>
        <w:t>%</w:t>
      </w:r>
      <w:r w:rsidRPr="3460A186">
        <w:rPr>
          <w:rFonts w:ascii="Calibri" w:eastAsia="Calibri" w:hAnsi="Calibri" w:cs="Calibri"/>
          <w:color w:val="000000" w:themeColor="text1"/>
          <w:sz w:val="24"/>
          <w:szCs w:val="24"/>
        </w:rPr>
        <w:t>. Here testing accuracy comes more than training set because training set might be noise, depending on machine learning Algorithm, though it does not evaluate the correctness of the model.</w:t>
      </w:r>
    </w:p>
    <w:p w14:paraId="0AAF9C0E" w14:textId="53C9FD57" w:rsidR="45BF5F11" w:rsidRDefault="45BF5F11" w:rsidP="3460A186">
      <w:pPr>
        <w:jc w:val="center"/>
        <w:rPr>
          <w:rFonts w:ascii="Calibri" w:eastAsia="Calibri" w:hAnsi="Calibri" w:cs="Calibri"/>
          <w:b/>
          <w:bCs/>
          <w:color w:val="000000" w:themeColor="text1"/>
          <w:sz w:val="32"/>
          <w:szCs w:val="32"/>
        </w:rPr>
      </w:pPr>
      <w:r w:rsidRPr="3460A186">
        <w:rPr>
          <w:rFonts w:ascii="Calibri" w:eastAsia="Calibri" w:hAnsi="Calibri" w:cs="Calibri"/>
          <w:b/>
          <w:bCs/>
          <w:color w:val="000000" w:themeColor="text1"/>
          <w:sz w:val="28"/>
          <w:szCs w:val="28"/>
        </w:rPr>
        <w:t>10.</w:t>
      </w:r>
    </w:p>
    <w:p w14:paraId="5C4DEDE6" w14:textId="6F3584EF" w:rsidR="3460A186" w:rsidRDefault="3460A186" w:rsidP="3460A186">
      <w:pPr>
        <w:rPr>
          <w:rFonts w:ascii="Calibri" w:eastAsia="Calibri" w:hAnsi="Calibri" w:cs="Calibri"/>
          <w:color w:val="000000" w:themeColor="text1"/>
          <w:sz w:val="24"/>
          <w:szCs w:val="24"/>
        </w:rPr>
      </w:pPr>
    </w:p>
    <w:p w14:paraId="6D389BCD" w14:textId="6883538B" w:rsidR="1CCFC3C1" w:rsidRDefault="1CCFC3C1" w:rsidP="7A929919">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lastRenderedPageBreak/>
        <w:t xml:space="preserve">The advantage of the Logistic Regression is that it does not need too much computational resources and it is highly interpretable. </w:t>
      </w:r>
      <w:r w:rsidR="13A796D6" w:rsidRPr="3460A186">
        <w:rPr>
          <w:rFonts w:ascii="Calibri" w:eastAsia="Calibri" w:hAnsi="Calibri" w:cs="Calibri"/>
          <w:color w:val="000000" w:themeColor="text1"/>
          <w:sz w:val="24"/>
          <w:szCs w:val="24"/>
        </w:rPr>
        <w:t>So,</w:t>
      </w:r>
      <w:r w:rsidRPr="3460A186">
        <w:rPr>
          <w:rFonts w:ascii="Calibri" w:eastAsia="Calibri" w:hAnsi="Calibri" w:cs="Calibri"/>
          <w:color w:val="000000" w:themeColor="text1"/>
          <w:sz w:val="24"/>
          <w:szCs w:val="24"/>
        </w:rPr>
        <w:t xml:space="preserve"> it is easy and sufficient to apply Logistic Regression. However, the limitation of Logistic Regression is that it assumes linearity between the features of the dataset. In the real world, the data is rarely separable, neither as our dataset. That is why we cannot reach a very high accuracy of 95%. </w:t>
      </w:r>
    </w:p>
    <w:p w14:paraId="6CDB8972" w14:textId="3C52B10E" w:rsidR="43C344CC" w:rsidRDefault="43C344CC" w:rsidP="3460A186">
      <w:pPr>
        <w:rPr>
          <w:rFonts w:ascii="Calibri" w:eastAsia="Calibri" w:hAnsi="Calibri" w:cs="Calibri"/>
          <w:b/>
          <w:bCs/>
          <w:color w:val="000000" w:themeColor="text1"/>
          <w:sz w:val="32"/>
          <w:szCs w:val="32"/>
        </w:rPr>
      </w:pPr>
      <w:r w:rsidRPr="3460A186">
        <w:rPr>
          <w:rFonts w:ascii="Calibri" w:eastAsia="Calibri" w:hAnsi="Calibri" w:cs="Calibri"/>
          <w:b/>
          <w:bCs/>
          <w:color w:val="000000" w:themeColor="text1"/>
          <w:sz w:val="32"/>
          <w:szCs w:val="32"/>
        </w:rPr>
        <w:t>B. Support Vector Machine (SVM)</w:t>
      </w:r>
    </w:p>
    <w:p w14:paraId="24F63D65" w14:textId="3227506A" w:rsidR="43C344CC" w:rsidRDefault="43C344CC"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Here is the confusion matrix for SVM are:</w:t>
      </w:r>
    </w:p>
    <w:p w14:paraId="21958E79" w14:textId="34CC4E76" w:rsidR="0D3E378A" w:rsidRDefault="0D3E378A" w:rsidP="7A929919">
      <w:pPr>
        <w:jc w:val="center"/>
      </w:pPr>
      <w:r>
        <w:t xml:space="preserve">         </w:t>
      </w:r>
      <w:r w:rsidR="0A11B959">
        <w:t xml:space="preserve">     </w:t>
      </w:r>
      <w:r>
        <w:t xml:space="preserve"> </w:t>
      </w:r>
      <w:r w:rsidR="43C344CC">
        <w:rPr>
          <w:noProof/>
        </w:rPr>
        <w:drawing>
          <wp:inline distT="0" distB="0" distL="0" distR="0" wp14:anchorId="1C9D4E88" wp14:editId="40955D5E">
            <wp:extent cx="4038600" cy="2288540"/>
            <wp:effectExtent l="0" t="0" r="0" b="0"/>
            <wp:docPr id="1719516224" name="Picture 1719516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38600" cy="2288540"/>
                    </a:xfrm>
                    <a:prstGeom prst="rect">
                      <a:avLst/>
                    </a:prstGeom>
                  </pic:spPr>
                </pic:pic>
              </a:graphicData>
            </a:graphic>
          </wp:inline>
        </w:drawing>
      </w:r>
    </w:p>
    <w:p w14:paraId="610FAE4D" w14:textId="293C6AE9" w:rsidR="274606CE" w:rsidRDefault="274606CE" w:rsidP="3460A186">
      <w:pPr>
        <w:jc w:val="center"/>
        <w:rPr>
          <w:rFonts w:ascii="Calibri" w:eastAsia="Calibri" w:hAnsi="Calibri" w:cs="Calibri"/>
          <w:b/>
          <w:bCs/>
          <w:i/>
          <w:iCs/>
          <w:color w:val="000000" w:themeColor="text1"/>
          <w:sz w:val="24"/>
          <w:szCs w:val="24"/>
        </w:rPr>
      </w:pPr>
      <w:r w:rsidRPr="3460A186">
        <w:rPr>
          <w:rFonts w:ascii="Calibri" w:eastAsia="Calibri" w:hAnsi="Calibri" w:cs="Calibri"/>
          <w:b/>
          <w:bCs/>
          <w:i/>
          <w:iCs/>
          <w:color w:val="000000" w:themeColor="text1"/>
          <w:sz w:val="24"/>
          <w:szCs w:val="24"/>
        </w:rPr>
        <w:t xml:space="preserve">  </w:t>
      </w:r>
      <w:r w:rsidR="5B6049B4" w:rsidRPr="3460A186">
        <w:rPr>
          <w:rFonts w:ascii="Calibri" w:eastAsia="Calibri" w:hAnsi="Calibri" w:cs="Calibri"/>
          <w:b/>
          <w:bCs/>
          <w:i/>
          <w:iCs/>
          <w:color w:val="000000" w:themeColor="text1"/>
          <w:sz w:val="24"/>
          <w:szCs w:val="24"/>
        </w:rPr>
        <w:t xml:space="preserve">  </w:t>
      </w:r>
      <w:r w:rsidR="43C344CC" w:rsidRPr="3460A186">
        <w:rPr>
          <w:rFonts w:ascii="Calibri" w:eastAsia="Calibri" w:hAnsi="Calibri" w:cs="Calibri"/>
          <w:b/>
          <w:bCs/>
          <w:i/>
          <w:iCs/>
          <w:color w:val="000000" w:themeColor="text1"/>
          <w:sz w:val="24"/>
          <w:szCs w:val="24"/>
        </w:rPr>
        <w:t>Fig</w:t>
      </w:r>
      <w:r w:rsidR="22D74467" w:rsidRPr="3460A186">
        <w:rPr>
          <w:rFonts w:ascii="Calibri" w:eastAsia="Calibri" w:hAnsi="Calibri" w:cs="Calibri"/>
          <w:b/>
          <w:bCs/>
          <w:i/>
          <w:iCs/>
          <w:color w:val="000000" w:themeColor="text1"/>
          <w:sz w:val="24"/>
          <w:szCs w:val="24"/>
        </w:rPr>
        <w:t xml:space="preserve"> 4</w:t>
      </w:r>
      <w:r w:rsidR="43C344CC" w:rsidRPr="3460A186">
        <w:rPr>
          <w:rFonts w:ascii="Calibri" w:eastAsia="Calibri" w:hAnsi="Calibri" w:cs="Calibri"/>
          <w:b/>
          <w:bCs/>
          <w:i/>
          <w:iCs/>
          <w:color w:val="000000" w:themeColor="text1"/>
          <w:sz w:val="24"/>
          <w:szCs w:val="24"/>
        </w:rPr>
        <w:t xml:space="preserve">. </w:t>
      </w:r>
      <w:r w:rsidR="47656C79" w:rsidRPr="3460A186">
        <w:rPr>
          <w:rFonts w:ascii="Calibri" w:eastAsia="Calibri" w:hAnsi="Calibri" w:cs="Calibri"/>
          <w:b/>
          <w:bCs/>
          <w:i/>
          <w:iCs/>
          <w:color w:val="000000" w:themeColor="text1"/>
          <w:sz w:val="24"/>
          <w:szCs w:val="24"/>
        </w:rPr>
        <w:t>Training Confusion</w:t>
      </w:r>
      <w:r w:rsidR="43C344CC" w:rsidRPr="3460A186">
        <w:rPr>
          <w:rFonts w:ascii="Calibri" w:eastAsia="Calibri" w:hAnsi="Calibri" w:cs="Calibri"/>
          <w:b/>
          <w:bCs/>
          <w:i/>
          <w:iCs/>
          <w:color w:val="000000" w:themeColor="text1"/>
          <w:sz w:val="24"/>
          <w:szCs w:val="24"/>
        </w:rPr>
        <w:t xml:space="preserve"> Matrix for SVM</w:t>
      </w:r>
    </w:p>
    <w:p w14:paraId="010C4115" w14:textId="6A31794F" w:rsidR="43C344CC" w:rsidRDefault="43C344CC"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 xml:space="preserve"> </w:t>
      </w:r>
    </w:p>
    <w:p w14:paraId="0CC40D55" w14:textId="20EB60FB" w:rsidR="43C344CC" w:rsidRDefault="43C344CC"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 xml:space="preserve">For Support Vector </w:t>
      </w:r>
      <w:r w:rsidR="79C95E82" w:rsidRPr="7A929919">
        <w:rPr>
          <w:rFonts w:ascii="Calibri" w:eastAsia="Calibri" w:hAnsi="Calibri" w:cs="Calibri"/>
          <w:color w:val="000000" w:themeColor="text1"/>
          <w:sz w:val="24"/>
          <w:szCs w:val="24"/>
        </w:rPr>
        <w:t>Machine (</w:t>
      </w:r>
      <w:r w:rsidRPr="7A929919">
        <w:rPr>
          <w:rFonts w:ascii="Calibri" w:eastAsia="Calibri" w:hAnsi="Calibri" w:cs="Calibri"/>
          <w:color w:val="000000" w:themeColor="text1"/>
          <w:sz w:val="24"/>
          <w:szCs w:val="24"/>
        </w:rPr>
        <w:t>SVM) we import it from SVC.</w:t>
      </w:r>
    </w:p>
    <w:p w14:paraId="254FF6D4" w14:textId="012FB446" w:rsidR="43C344CC" w:rsidRDefault="43C344CC" w:rsidP="7A929919">
      <w:pPr>
        <w:rPr>
          <w:rFonts w:ascii="Calibri" w:eastAsia="Calibri" w:hAnsi="Calibri" w:cs="Calibri"/>
          <w:b/>
          <w:bCs/>
          <w:color w:val="000000" w:themeColor="text1"/>
          <w:sz w:val="24"/>
          <w:szCs w:val="24"/>
        </w:rPr>
      </w:pPr>
      <w:r w:rsidRPr="7A929919">
        <w:rPr>
          <w:rFonts w:ascii="Calibri" w:eastAsia="Calibri" w:hAnsi="Calibri" w:cs="Calibri"/>
          <w:color w:val="000000" w:themeColor="text1"/>
          <w:sz w:val="24"/>
          <w:szCs w:val="24"/>
        </w:rPr>
        <w:t xml:space="preserve">The train Accuracy for SVM has come as </w:t>
      </w:r>
      <w:r w:rsidRPr="7A929919">
        <w:rPr>
          <w:rFonts w:ascii="Calibri" w:eastAsia="Calibri" w:hAnsi="Calibri" w:cs="Calibri"/>
          <w:b/>
          <w:bCs/>
          <w:color w:val="000000" w:themeColor="text1"/>
          <w:sz w:val="24"/>
          <w:szCs w:val="24"/>
        </w:rPr>
        <w:t>78.77%.</w:t>
      </w:r>
    </w:p>
    <w:p w14:paraId="677631D0" w14:textId="27D79573" w:rsidR="43C344CC" w:rsidRDefault="43C344CC" w:rsidP="3460A186">
      <w:pPr>
        <w:jc w:val="center"/>
        <w:rPr>
          <w:rFonts w:ascii="Calibri" w:eastAsia="Calibri" w:hAnsi="Calibri" w:cs="Calibri"/>
          <w:b/>
          <w:bCs/>
          <w:color w:val="000000" w:themeColor="text1"/>
          <w:sz w:val="28"/>
          <w:szCs w:val="28"/>
        </w:rPr>
      </w:pPr>
      <w:r w:rsidRPr="3460A186">
        <w:rPr>
          <w:rFonts w:ascii="Calibri" w:eastAsia="Calibri" w:hAnsi="Calibri" w:cs="Calibri"/>
          <w:color w:val="000000" w:themeColor="text1"/>
          <w:sz w:val="24"/>
          <w:szCs w:val="24"/>
        </w:rPr>
        <w:t xml:space="preserve">  </w:t>
      </w:r>
      <w:r w:rsidR="708A33C3" w:rsidRPr="3460A186">
        <w:rPr>
          <w:rFonts w:ascii="Calibri" w:eastAsia="Calibri" w:hAnsi="Calibri" w:cs="Calibri"/>
          <w:color w:val="000000" w:themeColor="text1"/>
          <w:sz w:val="24"/>
          <w:szCs w:val="24"/>
        </w:rPr>
        <w:t xml:space="preserve">                    </w:t>
      </w:r>
    </w:p>
    <w:p w14:paraId="6AFC8538" w14:textId="79E7FC17" w:rsidR="43C344CC" w:rsidRDefault="708A33C3" w:rsidP="3460A186">
      <w:pPr>
        <w:jc w:val="center"/>
        <w:rPr>
          <w:rFonts w:ascii="Calibri" w:eastAsia="Calibri" w:hAnsi="Calibri" w:cs="Calibri"/>
          <w:b/>
          <w:bCs/>
          <w:color w:val="000000" w:themeColor="text1"/>
          <w:sz w:val="28"/>
          <w:szCs w:val="28"/>
        </w:rPr>
      </w:pPr>
      <w:r w:rsidRPr="3460A186">
        <w:rPr>
          <w:rFonts w:ascii="Calibri" w:eastAsia="Calibri" w:hAnsi="Calibri" w:cs="Calibri"/>
          <w:color w:val="000000" w:themeColor="text1"/>
          <w:sz w:val="24"/>
          <w:szCs w:val="24"/>
        </w:rPr>
        <w:t xml:space="preserve">   </w:t>
      </w:r>
      <w:r w:rsidR="576DBC35" w:rsidRPr="3460A186">
        <w:rPr>
          <w:rFonts w:ascii="Calibri" w:eastAsia="Calibri" w:hAnsi="Calibri" w:cs="Calibri"/>
          <w:b/>
          <w:bCs/>
          <w:color w:val="000000" w:themeColor="text1"/>
          <w:sz w:val="28"/>
          <w:szCs w:val="28"/>
        </w:rPr>
        <w:t>11.</w:t>
      </w:r>
    </w:p>
    <w:p w14:paraId="77764CB4" w14:textId="6923A9F5" w:rsidR="43C344CC" w:rsidRDefault="43C344CC" w:rsidP="3460A186">
      <w:pPr>
        <w:rPr>
          <w:rFonts w:ascii="Calibri" w:eastAsia="Calibri" w:hAnsi="Calibri" w:cs="Calibri"/>
          <w:color w:val="000000" w:themeColor="text1"/>
          <w:sz w:val="24"/>
          <w:szCs w:val="24"/>
        </w:rPr>
      </w:pPr>
    </w:p>
    <w:p w14:paraId="79B894F5" w14:textId="3A633B6F" w:rsidR="43C344CC" w:rsidRDefault="708A33C3" w:rsidP="3460A186">
      <w:pPr>
        <w:jc w:val="center"/>
      </w:pPr>
      <w:r w:rsidRPr="3460A186">
        <w:rPr>
          <w:rFonts w:ascii="Calibri" w:eastAsia="Calibri" w:hAnsi="Calibri" w:cs="Calibri"/>
          <w:color w:val="000000" w:themeColor="text1"/>
          <w:sz w:val="24"/>
          <w:szCs w:val="24"/>
        </w:rPr>
        <w:lastRenderedPageBreak/>
        <w:t xml:space="preserve">     </w:t>
      </w:r>
      <w:r w:rsidR="43C344CC" w:rsidRPr="3460A186">
        <w:rPr>
          <w:rFonts w:ascii="Calibri" w:eastAsia="Calibri" w:hAnsi="Calibri" w:cs="Calibri"/>
          <w:color w:val="000000" w:themeColor="text1"/>
          <w:sz w:val="24"/>
          <w:szCs w:val="24"/>
        </w:rPr>
        <w:t xml:space="preserve"> </w:t>
      </w:r>
      <w:r w:rsidR="43C344CC">
        <w:rPr>
          <w:noProof/>
        </w:rPr>
        <w:drawing>
          <wp:inline distT="0" distB="0" distL="0" distR="0" wp14:anchorId="7B9727FA" wp14:editId="57C1E02D">
            <wp:extent cx="4572000" cy="2667000"/>
            <wp:effectExtent l="0" t="0" r="0" b="0"/>
            <wp:docPr id="1125895208" name="Picture 112589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6B79BC5A" w14:textId="3F3C6F30" w:rsidR="43C344CC" w:rsidRDefault="43C344CC" w:rsidP="3460A186">
      <w:pPr>
        <w:jc w:val="cente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    </w:t>
      </w:r>
      <w:r w:rsidRPr="3460A186">
        <w:rPr>
          <w:rFonts w:ascii="Calibri" w:eastAsia="Calibri" w:hAnsi="Calibri" w:cs="Calibri"/>
          <w:b/>
          <w:bCs/>
          <w:i/>
          <w:iCs/>
          <w:color w:val="000000" w:themeColor="text1"/>
          <w:sz w:val="24"/>
          <w:szCs w:val="24"/>
        </w:rPr>
        <w:t>Fig</w:t>
      </w:r>
      <w:r w:rsidR="44571BB5" w:rsidRPr="3460A186">
        <w:rPr>
          <w:rFonts w:ascii="Calibri" w:eastAsia="Calibri" w:hAnsi="Calibri" w:cs="Calibri"/>
          <w:b/>
          <w:bCs/>
          <w:i/>
          <w:iCs/>
          <w:color w:val="000000" w:themeColor="text1"/>
          <w:sz w:val="24"/>
          <w:szCs w:val="24"/>
        </w:rPr>
        <w:t xml:space="preserve"> 5</w:t>
      </w:r>
      <w:r w:rsidRPr="3460A186">
        <w:rPr>
          <w:rFonts w:ascii="Calibri" w:eastAsia="Calibri" w:hAnsi="Calibri" w:cs="Calibri"/>
          <w:b/>
          <w:bCs/>
          <w:i/>
          <w:iCs/>
          <w:color w:val="000000" w:themeColor="text1"/>
          <w:sz w:val="24"/>
          <w:szCs w:val="24"/>
        </w:rPr>
        <w:t>. Testing Confusion Matrix for SVM</w:t>
      </w:r>
    </w:p>
    <w:p w14:paraId="336F03FA" w14:textId="16202CBB" w:rsidR="43C344CC" w:rsidRDefault="43C344CC" w:rsidP="3460A186">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Here also, the test accuracy some more than train accuracy which is </w:t>
      </w:r>
      <w:r w:rsidRPr="3460A186">
        <w:rPr>
          <w:rFonts w:ascii="Calibri" w:eastAsia="Calibri" w:hAnsi="Calibri" w:cs="Calibri"/>
          <w:b/>
          <w:bCs/>
          <w:color w:val="000000" w:themeColor="text1"/>
          <w:sz w:val="24"/>
          <w:szCs w:val="24"/>
        </w:rPr>
        <w:t>94.5</w:t>
      </w:r>
      <w:r w:rsidR="65BC2060" w:rsidRPr="3460A186">
        <w:rPr>
          <w:rFonts w:ascii="Calibri" w:eastAsia="Calibri" w:hAnsi="Calibri" w:cs="Calibri"/>
          <w:b/>
          <w:bCs/>
          <w:color w:val="000000" w:themeColor="text1"/>
          <w:sz w:val="24"/>
          <w:szCs w:val="24"/>
        </w:rPr>
        <w:t>0</w:t>
      </w:r>
      <w:r w:rsidRPr="3460A186">
        <w:rPr>
          <w:rFonts w:ascii="Calibri" w:eastAsia="Calibri" w:hAnsi="Calibri" w:cs="Calibri"/>
          <w:b/>
          <w:bCs/>
          <w:color w:val="000000" w:themeColor="text1"/>
          <w:sz w:val="24"/>
          <w:szCs w:val="24"/>
        </w:rPr>
        <w:t>%</w:t>
      </w:r>
      <w:r w:rsidRPr="3460A186">
        <w:rPr>
          <w:rFonts w:ascii="Calibri" w:eastAsia="Calibri" w:hAnsi="Calibri" w:cs="Calibri"/>
          <w:color w:val="000000" w:themeColor="text1"/>
          <w:sz w:val="24"/>
          <w:szCs w:val="24"/>
        </w:rPr>
        <w:t>. This is good compared to logistic regression.</w:t>
      </w:r>
    </w:p>
    <w:p w14:paraId="0D2C59B3" w14:textId="58665EC7" w:rsidR="43C344CC" w:rsidRDefault="43C344CC"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 xml:space="preserve">The advantage of SVM is that it is very efficient with high dimensional spaces. The main disadvantage is that the SVM has many parameters that needs to be correctly chosen to achieve the best performance. For safety we just use the default parameters of SVM. </w:t>
      </w:r>
    </w:p>
    <w:p w14:paraId="07EE903E" w14:textId="33E087FB" w:rsidR="43C344CC" w:rsidRDefault="43C344CC" w:rsidP="7A929919">
      <w:pPr>
        <w:rPr>
          <w:rFonts w:ascii="Calibri" w:eastAsia="Calibri" w:hAnsi="Calibri" w:cs="Calibri"/>
          <w:b/>
          <w:bCs/>
          <w:color w:val="000000" w:themeColor="text1"/>
          <w:sz w:val="32"/>
          <w:szCs w:val="32"/>
        </w:rPr>
      </w:pPr>
      <w:r w:rsidRPr="7A929919">
        <w:rPr>
          <w:rFonts w:ascii="Calibri" w:eastAsia="Calibri" w:hAnsi="Calibri" w:cs="Calibri"/>
          <w:b/>
          <w:bCs/>
          <w:color w:val="000000" w:themeColor="text1"/>
          <w:sz w:val="32"/>
          <w:szCs w:val="32"/>
        </w:rPr>
        <w:t xml:space="preserve">  C. K-nearest </w:t>
      </w:r>
      <w:r w:rsidR="1E9C46F7" w:rsidRPr="7A929919">
        <w:rPr>
          <w:rFonts w:ascii="Calibri" w:eastAsia="Calibri" w:hAnsi="Calibri" w:cs="Calibri"/>
          <w:b/>
          <w:bCs/>
          <w:color w:val="000000" w:themeColor="text1"/>
          <w:sz w:val="32"/>
          <w:szCs w:val="32"/>
        </w:rPr>
        <w:t>neighbor</w:t>
      </w:r>
      <w:r w:rsidRPr="7A929919">
        <w:rPr>
          <w:rFonts w:ascii="Calibri" w:eastAsia="Calibri" w:hAnsi="Calibri" w:cs="Calibri"/>
          <w:b/>
          <w:bCs/>
          <w:color w:val="000000" w:themeColor="text1"/>
          <w:sz w:val="32"/>
          <w:szCs w:val="32"/>
        </w:rPr>
        <w:t xml:space="preserve"> (K-NN)</w:t>
      </w:r>
    </w:p>
    <w:p w14:paraId="48C84C55" w14:textId="6DD5BE7B" w:rsidR="43C344CC" w:rsidRDefault="43C344CC" w:rsidP="3460A186">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  The Confusion matrix for K-NN </w:t>
      </w:r>
      <w:r w:rsidR="29FA4FDF" w:rsidRPr="3460A186">
        <w:rPr>
          <w:rFonts w:ascii="Calibri" w:eastAsia="Calibri" w:hAnsi="Calibri" w:cs="Calibri"/>
          <w:color w:val="000000" w:themeColor="text1"/>
          <w:sz w:val="24"/>
          <w:szCs w:val="24"/>
        </w:rPr>
        <w:t>is</w:t>
      </w:r>
      <w:r w:rsidRPr="3460A186">
        <w:rPr>
          <w:rFonts w:ascii="Calibri" w:eastAsia="Calibri" w:hAnsi="Calibri" w:cs="Calibri"/>
          <w:color w:val="000000" w:themeColor="text1"/>
          <w:sz w:val="24"/>
          <w:szCs w:val="24"/>
        </w:rPr>
        <w:t xml:space="preserve">:     </w:t>
      </w:r>
    </w:p>
    <w:p w14:paraId="7D0D770C" w14:textId="35E1EF0E" w:rsidR="43C344CC" w:rsidRDefault="43C344CC" w:rsidP="7A929919">
      <w:pPr>
        <w:jc w:val="center"/>
      </w:pPr>
      <w:r w:rsidRPr="3460A186">
        <w:rPr>
          <w:rFonts w:ascii="Calibri" w:eastAsia="Calibri" w:hAnsi="Calibri" w:cs="Calibri"/>
          <w:color w:val="000000" w:themeColor="text1"/>
          <w:sz w:val="24"/>
          <w:szCs w:val="24"/>
        </w:rPr>
        <w:t xml:space="preserve">       </w:t>
      </w:r>
      <w:r w:rsidR="1517BB08">
        <w:rPr>
          <w:noProof/>
        </w:rPr>
        <w:drawing>
          <wp:inline distT="0" distB="0" distL="0" distR="0" wp14:anchorId="103C6E17" wp14:editId="7CB891D5">
            <wp:extent cx="4038600" cy="2599849"/>
            <wp:effectExtent l="0" t="0" r="0" b="0"/>
            <wp:docPr id="953546735" name="Picture 953546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38600" cy="2599849"/>
                    </a:xfrm>
                    <a:prstGeom prst="rect">
                      <a:avLst/>
                    </a:prstGeom>
                  </pic:spPr>
                </pic:pic>
              </a:graphicData>
            </a:graphic>
          </wp:inline>
        </w:drawing>
      </w:r>
    </w:p>
    <w:p w14:paraId="1EEB04C5" w14:textId="25D01D1D" w:rsidR="43C344CC" w:rsidRDefault="43C344CC" w:rsidP="3460A186">
      <w:pPr>
        <w:jc w:val="center"/>
        <w:rPr>
          <w:rFonts w:ascii="Calibri" w:eastAsia="Calibri" w:hAnsi="Calibri" w:cs="Calibri"/>
          <w:b/>
          <w:bCs/>
          <w:i/>
          <w:iCs/>
          <w:color w:val="000000" w:themeColor="text1"/>
          <w:sz w:val="24"/>
          <w:szCs w:val="24"/>
        </w:rPr>
      </w:pPr>
      <w:r w:rsidRPr="3460A186">
        <w:rPr>
          <w:rFonts w:ascii="Calibri" w:eastAsia="Calibri" w:hAnsi="Calibri" w:cs="Calibri"/>
          <w:color w:val="000000" w:themeColor="text1"/>
          <w:sz w:val="24"/>
          <w:szCs w:val="24"/>
        </w:rPr>
        <w:t xml:space="preserve">            </w:t>
      </w:r>
      <w:r w:rsidRPr="3460A186">
        <w:rPr>
          <w:rFonts w:ascii="Calibri" w:eastAsia="Calibri" w:hAnsi="Calibri" w:cs="Calibri"/>
          <w:b/>
          <w:bCs/>
          <w:i/>
          <w:iCs/>
          <w:color w:val="000000" w:themeColor="text1"/>
          <w:sz w:val="24"/>
          <w:szCs w:val="24"/>
        </w:rPr>
        <w:t>Fig</w:t>
      </w:r>
      <w:r w:rsidR="31E13381" w:rsidRPr="3460A186">
        <w:rPr>
          <w:rFonts w:ascii="Calibri" w:eastAsia="Calibri" w:hAnsi="Calibri" w:cs="Calibri"/>
          <w:b/>
          <w:bCs/>
          <w:i/>
          <w:iCs/>
          <w:color w:val="000000" w:themeColor="text1"/>
          <w:sz w:val="24"/>
          <w:szCs w:val="24"/>
        </w:rPr>
        <w:t xml:space="preserve"> 6</w:t>
      </w:r>
      <w:r w:rsidRPr="3460A186">
        <w:rPr>
          <w:rFonts w:ascii="Calibri" w:eastAsia="Calibri" w:hAnsi="Calibri" w:cs="Calibri"/>
          <w:b/>
          <w:bCs/>
          <w:i/>
          <w:iCs/>
          <w:color w:val="000000" w:themeColor="text1"/>
          <w:sz w:val="24"/>
          <w:szCs w:val="24"/>
        </w:rPr>
        <w:t>. Training Confusions Matrix for K-NN</w:t>
      </w:r>
    </w:p>
    <w:p w14:paraId="6ABF239A" w14:textId="6929B5AB" w:rsidR="74E0E1DD" w:rsidRDefault="74E0E1DD" w:rsidP="3460A186">
      <w:pPr>
        <w:jc w:val="center"/>
        <w:rPr>
          <w:rFonts w:ascii="Calibri" w:eastAsia="Calibri" w:hAnsi="Calibri" w:cs="Calibri"/>
          <w:color w:val="000000" w:themeColor="text1"/>
          <w:sz w:val="24"/>
          <w:szCs w:val="24"/>
        </w:rPr>
      </w:pPr>
      <w:r w:rsidRPr="3460A186">
        <w:rPr>
          <w:rFonts w:ascii="Calibri" w:eastAsia="Calibri" w:hAnsi="Calibri" w:cs="Calibri"/>
          <w:b/>
          <w:bCs/>
          <w:color w:val="000000" w:themeColor="text1"/>
          <w:sz w:val="28"/>
          <w:szCs w:val="28"/>
        </w:rPr>
        <w:t>12.</w:t>
      </w:r>
    </w:p>
    <w:p w14:paraId="399752D8" w14:textId="28854C70" w:rsidR="3460A186" w:rsidRDefault="3460A186" w:rsidP="3460A186">
      <w:pPr>
        <w:rPr>
          <w:rFonts w:ascii="Calibri" w:eastAsia="Calibri" w:hAnsi="Calibri" w:cs="Calibri"/>
          <w:color w:val="000000" w:themeColor="text1"/>
          <w:sz w:val="24"/>
          <w:szCs w:val="24"/>
        </w:rPr>
      </w:pPr>
    </w:p>
    <w:p w14:paraId="7CB49B86" w14:textId="0CB70145" w:rsidR="43C344CC" w:rsidRDefault="43C344CC" w:rsidP="7A929919">
      <w:pPr>
        <w:rPr>
          <w:rFonts w:ascii="Calibri" w:eastAsia="Calibri" w:hAnsi="Calibri" w:cs="Calibri"/>
          <w:b/>
          <w:bCs/>
          <w:color w:val="000000" w:themeColor="text1"/>
          <w:sz w:val="24"/>
          <w:szCs w:val="24"/>
        </w:rPr>
      </w:pPr>
      <w:r w:rsidRPr="7A929919">
        <w:rPr>
          <w:rFonts w:ascii="Calibri" w:eastAsia="Calibri" w:hAnsi="Calibri" w:cs="Calibri"/>
          <w:color w:val="000000" w:themeColor="text1"/>
          <w:sz w:val="24"/>
          <w:szCs w:val="24"/>
        </w:rPr>
        <w:t xml:space="preserve">For K-NN we import from </w:t>
      </w:r>
      <w:proofErr w:type="spellStart"/>
      <w:r w:rsidRPr="7A929919">
        <w:rPr>
          <w:rFonts w:ascii="Calibri" w:eastAsia="Calibri" w:hAnsi="Calibri" w:cs="Calibri"/>
          <w:color w:val="000000" w:themeColor="text1"/>
          <w:sz w:val="24"/>
          <w:szCs w:val="24"/>
        </w:rPr>
        <w:t>Kneighbors</w:t>
      </w:r>
      <w:proofErr w:type="spellEnd"/>
      <w:r w:rsidR="18B9E2B5" w:rsidRPr="7A929919">
        <w:rPr>
          <w:rFonts w:ascii="Calibri" w:eastAsia="Calibri" w:hAnsi="Calibri" w:cs="Calibri"/>
          <w:color w:val="000000" w:themeColor="text1"/>
          <w:sz w:val="24"/>
          <w:szCs w:val="24"/>
        </w:rPr>
        <w:t xml:space="preserve"> </w:t>
      </w:r>
      <w:r w:rsidRPr="7A929919">
        <w:rPr>
          <w:rFonts w:ascii="Calibri" w:eastAsia="Calibri" w:hAnsi="Calibri" w:cs="Calibri"/>
          <w:color w:val="000000" w:themeColor="text1"/>
          <w:sz w:val="24"/>
          <w:szCs w:val="24"/>
        </w:rPr>
        <w:t xml:space="preserve">Classifier from </w:t>
      </w:r>
      <w:proofErr w:type="spellStart"/>
      <w:r w:rsidRPr="7A929919">
        <w:rPr>
          <w:rFonts w:ascii="Calibri" w:eastAsia="Calibri" w:hAnsi="Calibri" w:cs="Calibri"/>
          <w:color w:val="000000" w:themeColor="text1"/>
          <w:sz w:val="24"/>
          <w:szCs w:val="24"/>
        </w:rPr>
        <w:t>sklearn.neighbours</w:t>
      </w:r>
      <w:proofErr w:type="spellEnd"/>
      <w:r w:rsidRPr="7A929919">
        <w:rPr>
          <w:rFonts w:ascii="Calibri" w:eastAsia="Calibri" w:hAnsi="Calibri" w:cs="Calibri"/>
          <w:color w:val="000000" w:themeColor="text1"/>
          <w:sz w:val="24"/>
          <w:szCs w:val="24"/>
        </w:rPr>
        <w:t xml:space="preserve"> . The train accuracy for K-NN comes as </w:t>
      </w:r>
      <w:r w:rsidRPr="7A929919">
        <w:rPr>
          <w:rFonts w:ascii="Calibri" w:eastAsia="Calibri" w:hAnsi="Calibri" w:cs="Calibri"/>
          <w:b/>
          <w:bCs/>
          <w:color w:val="000000" w:themeColor="text1"/>
          <w:sz w:val="24"/>
          <w:szCs w:val="24"/>
        </w:rPr>
        <w:t>75.94%.</w:t>
      </w:r>
    </w:p>
    <w:p w14:paraId="30275E5D" w14:textId="76412717" w:rsidR="43C344CC" w:rsidRDefault="43C344CC" w:rsidP="7A929919">
      <w:pPr>
        <w:jc w:val="center"/>
      </w:pPr>
      <w:r w:rsidRPr="3460A186">
        <w:rPr>
          <w:rFonts w:ascii="Calibri" w:eastAsia="Calibri" w:hAnsi="Calibri" w:cs="Calibri"/>
          <w:color w:val="000000" w:themeColor="text1"/>
          <w:sz w:val="24"/>
          <w:szCs w:val="24"/>
        </w:rPr>
        <w:t xml:space="preserve"> </w:t>
      </w:r>
      <w:r w:rsidR="7F609524" w:rsidRPr="3460A186">
        <w:rPr>
          <w:rFonts w:ascii="Calibri" w:eastAsia="Calibri" w:hAnsi="Calibri" w:cs="Calibri"/>
          <w:color w:val="000000" w:themeColor="text1"/>
          <w:sz w:val="24"/>
          <w:szCs w:val="24"/>
        </w:rPr>
        <w:t xml:space="preserve">          </w:t>
      </w:r>
      <w:r w:rsidR="0C0A941C">
        <w:rPr>
          <w:noProof/>
        </w:rPr>
        <w:drawing>
          <wp:inline distT="0" distB="0" distL="0" distR="0" wp14:anchorId="6E335A98" wp14:editId="43E9A646">
            <wp:extent cx="4572000" cy="2800350"/>
            <wp:effectExtent l="0" t="0" r="0" b="0"/>
            <wp:docPr id="1122841748" name="Picture 112284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800350"/>
                    </a:xfrm>
                    <a:prstGeom prst="rect">
                      <a:avLst/>
                    </a:prstGeom>
                  </pic:spPr>
                </pic:pic>
              </a:graphicData>
            </a:graphic>
          </wp:inline>
        </w:drawing>
      </w:r>
    </w:p>
    <w:p w14:paraId="1794AAC5" w14:textId="53D6A5B5" w:rsidR="43C344CC" w:rsidRDefault="43C344CC" w:rsidP="3460A186">
      <w:pPr>
        <w:jc w:val="cente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        </w:t>
      </w:r>
      <w:r w:rsidR="45C04813" w:rsidRPr="3460A186">
        <w:rPr>
          <w:rFonts w:ascii="Calibri" w:eastAsia="Calibri" w:hAnsi="Calibri" w:cs="Calibri"/>
          <w:b/>
          <w:bCs/>
          <w:i/>
          <w:iCs/>
          <w:color w:val="000000" w:themeColor="text1"/>
          <w:sz w:val="24"/>
          <w:szCs w:val="24"/>
        </w:rPr>
        <w:t>Fig</w:t>
      </w:r>
      <w:r w:rsidR="673DB3B2" w:rsidRPr="3460A186">
        <w:rPr>
          <w:rFonts w:ascii="Calibri" w:eastAsia="Calibri" w:hAnsi="Calibri" w:cs="Calibri"/>
          <w:b/>
          <w:bCs/>
          <w:i/>
          <w:iCs/>
          <w:color w:val="000000" w:themeColor="text1"/>
          <w:sz w:val="24"/>
          <w:szCs w:val="24"/>
        </w:rPr>
        <w:t xml:space="preserve"> 7.</w:t>
      </w:r>
      <w:r w:rsidRPr="3460A186">
        <w:rPr>
          <w:rFonts w:ascii="Calibri" w:eastAsia="Calibri" w:hAnsi="Calibri" w:cs="Calibri"/>
          <w:b/>
          <w:bCs/>
          <w:i/>
          <w:iCs/>
          <w:color w:val="000000" w:themeColor="text1"/>
          <w:sz w:val="24"/>
          <w:szCs w:val="24"/>
        </w:rPr>
        <w:t xml:space="preserve"> Testing Confusion matrix for K-NN</w:t>
      </w:r>
    </w:p>
    <w:p w14:paraId="1F8E8DB1" w14:textId="27EA3464" w:rsidR="43C344CC" w:rsidRDefault="43C344CC"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 xml:space="preserve"> </w:t>
      </w:r>
    </w:p>
    <w:p w14:paraId="7D4395E4" w14:textId="0C8D244E" w:rsidR="43C344CC" w:rsidRDefault="43C344CC" w:rsidP="3460A186">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The above confusion plot is of K-NN. The testing accuracy for K-NN comes </w:t>
      </w:r>
      <w:r w:rsidRPr="3460A186">
        <w:rPr>
          <w:rFonts w:ascii="Calibri" w:eastAsia="Calibri" w:hAnsi="Calibri" w:cs="Calibri"/>
          <w:b/>
          <w:bCs/>
          <w:color w:val="000000" w:themeColor="text1"/>
          <w:sz w:val="24"/>
          <w:szCs w:val="24"/>
        </w:rPr>
        <w:t>91.2</w:t>
      </w:r>
      <w:r w:rsidR="636AF31A" w:rsidRPr="3460A186">
        <w:rPr>
          <w:rFonts w:ascii="Calibri" w:eastAsia="Calibri" w:hAnsi="Calibri" w:cs="Calibri"/>
          <w:b/>
          <w:bCs/>
          <w:color w:val="000000" w:themeColor="text1"/>
          <w:sz w:val="24"/>
          <w:szCs w:val="24"/>
        </w:rPr>
        <w:t>0</w:t>
      </w:r>
      <w:r w:rsidR="1B61DF38" w:rsidRPr="3460A186">
        <w:rPr>
          <w:rFonts w:ascii="Calibri" w:eastAsia="Calibri" w:hAnsi="Calibri" w:cs="Calibri"/>
          <w:b/>
          <w:bCs/>
          <w:color w:val="000000" w:themeColor="text1"/>
          <w:sz w:val="24"/>
          <w:szCs w:val="24"/>
        </w:rPr>
        <w:t>%.</w:t>
      </w:r>
      <w:r w:rsidR="1B61DF38" w:rsidRPr="3460A186">
        <w:rPr>
          <w:rFonts w:ascii="Calibri" w:eastAsia="Calibri" w:hAnsi="Calibri" w:cs="Calibri"/>
          <w:color w:val="000000" w:themeColor="text1"/>
          <w:sz w:val="24"/>
          <w:szCs w:val="24"/>
        </w:rPr>
        <w:t xml:space="preserve"> It</w:t>
      </w:r>
      <w:r w:rsidRPr="3460A186">
        <w:rPr>
          <w:rFonts w:ascii="Calibri" w:eastAsia="Calibri" w:hAnsi="Calibri" w:cs="Calibri"/>
          <w:color w:val="000000" w:themeColor="text1"/>
          <w:sz w:val="24"/>
          <w:szCs w:val="24"/>
        </w:rPr>
        <w:t xml:space="preserve"> is quite good. </w:t>
      </w:r>
    </w:p>
    <w:p w14:paraId="4AE8C9A5" w14:textId="18F9900F" w:rsidR="43C344CC" w:rsidRDefault="43C344CC"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 xml:space="preserve">The advantage of K-NN classifier is that it requires no training data before making predictions, new data can be added seamlessly which will not impact the accuracy of the algorithm. It is simple algorithm versatile in nature and gives high accuracy.  The disadvantage of K-NN classifier is that it does not work good with large data set and in high dimensions. </w:t>
      </w:r>
    </w:p>
    <w:p w14:paraId="2AB93491" w14:textId="7C455118" w:rsidR="43C344CC" w:rsidRDefault="43C344CC" w:rsidP="3460A186">
      <w:pPr>
        <w:jc w:val="cente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 </w:t>
      </w:r>
    </w:p>
    <w:p w14:paraId="3A5887E7" w14:textId="19234B61" w:rsidR="43C344CC" w:rsidRDefault="43C344CC" w:rsidP="3460A186">
      <w:pPr>
        <w:jc w:val="center"/>
        <w:rPr>
          <w:rFonts w:ascii="Calibri" w:eastAsia="Calibri" w:hAnsi="Calibri" w:cs="Calibri"/>
          <w:b/>
          <w:bCs/>
          <w:color w:val="000000" w:themeColor="text1"/>
          <w:sz w:val="28"/>
          <w:szCs w:val="28"/>
        </w:rPr>
      </w:pPr>
    </w:p>
    <w:p w14:paraId="670AD658" w14:textId="314A7F3D" w:rsidR="43C344CC" w:rsidRDefault="43C344CC" w:rsidP="3460A186">
      <w:pPr>
        <w:jc w:val="center"/>
        <w:rPr>
          <w:rFonts w:ascii="Calibri" w:eastAsia="Calibri" w:hAnsi="Calibri" w:cs="Calibri"/>
          <w:b/>
          <w:bCs/>
          <w:color w:val="000000" w:themeColor="text1"/>
          <w:sz w:val="28"/>
          <w:szCs w:val="28"/>
        </w:rPr>
      </w:pPr>
    </w:p>
    <w:p w14:paraId="32116CD5" w14:textId="6E0E6CE0" w:rsidR="43C344CC" w:rsidRDefault="43C344CC" w:rsidP="3460A186">
      <w:pPr>
        <w:jc w:val="center"/>
        <w:rPr>
          <w:rFonts w:ascii="Calibri" w:eastAsia="Calibri" w:hAnsi="Calibri" w:cs="Calibri"/>
          <w:b/>
          <w:bCs/>
          <w:color w:val="000000" w:themeColor="text1"/>
          <w:sz w:val="28"/>
          <w:szCs w:val="28"/>
        </w:rPr>
      </w:pPr>
    </w:p>
    <w:p w14:paraId="127730D2" w14:textId="66697226" w:rsidR="43C344CC" w:rsidRDefault="43C344CC" w:rsidP="3460A186">
      <w:pPr>
        <w:jc w:val="center"/>
        <w:rPr>
          <w:rFonts w:ascii="Calibri" w:eastAsia="Calibri" w:hAnsi="Calibri" w:cs="Calibri"/>
          <w:b/>
          <w:bCs/>
          <w:color w:val="000000" w:themeColor="text1"/>
          <w:sz w:val="28"/>
          <w:szCs w:val="28"/>
        </w:rPr>
      </w:pPr>
    </w:p>
    <w:p w14:paraId="69E7CF1D" w14:textId="7F855CDF" w:rsidR="43C344CC" w:rsidRDefault="43C344CC" w:rsidP="3460A186">
      <w:pPr>
        <w:jc w:val="center"/>
        <w:rPr>
          <w:rFonts w:ascii="Calibri" w:eastAsia="Calibri" w:hAnsi="Calibri" w:cs="Calibri"/>
          <w:b/>
          <w:bCs/>
          <w:color w:val="000000" w:themeColor="text1"/>
          <w:sz w:val="28"/>
          <w:szCs w:val="28"/>
        </w:rPr>
      </w:pPr>
    </w:p>
    <w:p w14:paraId="4919F8F5" w14:textId="5A9DCC6B" w:rsidR="43C344CC" w:rsidRDefault="079072E8" w:rsidP="3460A186">
      <w:pPr>
        <w:jc w:val="center"/>
        <w:rPr>
          <w:rFonts w:ascii="Calibri" w:eastAsia="Calibri" w:hAnsi="Calibri" w:cs="Calibri"/>
          <w:color w:val="000000" w:themeColor="text1"/>
          <w:sz w:val="24"/>
          <w:szCs w:val="24"/>
        </w:rPr>
      </w:pPr>
      <w:r w:rsidRPr="3460A186">
        <w:rPr>
          <w:rFonts w:ascii="Calibri" w:eastAsia="Calibri" w:hAnsi="Calibri" w:cs="Calibri"/>
          <w:b/>
          <w:bCs/>
          <w:color w:val="000000" w:themeColor="text1"/>
          <w:sz w:val="28"/>
          <w:szCs w:val="28"/>
        </w:rPr>
        <w:t>13.</w:t>
      </w:r>
    </w:p>
    <w:p w14:paraId="156136D2" w14:textId="4C648C53" w:rsidR="43C344CC" w:rsidRDefault="43C344CC" w:rsidP="3460A186">
      <w:pPr>
        <w:rPr>
          <w:rFonts w:ascii="Calibri" w:eastAsia="Calibri" w:hAnsi="Calibri" w:cs="Calibri"/>
          <w:b/>
          <w:bCs/>
          <w:color w:val="000000" w:themeColor="text1"/>
          <w:sz w:val="32"/>
          <w:szCs w:val="32"/>
        </w:rPr>
      </w:pPr>
    </w:p>
    <w:p w14:paraId="5D4B2504" w14:textId="64A64CC2" w:rsidR="43C344CC" w:rsidRDefault="43C344CC" w:rsidP="3460A186">
      <w:pPr>
        <w:rPr>
          <w:rFonts w:ascii="Calibri" w:eastAsia="Calibri" w:hAnsi="Calibri" w:cs="Calibri"/>
          <w:b/>
          <w:bCs/>
          <w:color w:val="000000" w:themeColor="text1"/>
          <w:sz w:val="32"/>
          <w:szCs w:val="32"/>
        </w:rPr>
      </w:pPr>
      <w:r w:rsidRPr="3460A186">
        <w:rPr>
          <w:rFonts w:ascii="Calibri" w:eastAsia="Calibri" w:hAnsi="Calibri" w:cs="Calibri"/>
          <w:b/>
          <w:bCs/>
          <w:color w:val="000000" w:themeColor="text1"/>
          <w:sz w:val="32"/>
          <w:szCs w:val="32"/>
        </w:rPr>
        <w:t>D. SVM with Principal Component Analysis</w:t>
      </w:r>
      <w:r w:rsidR="58DF388D" w:rsidRPr="3460A186">
        <w:rPr>
          <w:rFonts w:ascii="Calibri" w:eastAsia="Calibri" w:hAnsi="Calibri" w:cs="Calibri"/>
          <w:b/>
          <w:bCs/>
          <w:color w:val="000000" w:themeColor="text1"/>
          <w:sz w:val="32"/>
          <w:szCs w:val="32"/>
        </w:rPr>
        <w:t>(SVM with PCA)</w:t>
      </w:r>
    </w:p>
    <w:p w14:paraId="75059398" w14:textId="42FEACE1" w:rsidR="43C344CC" w:rsidRDefault="3C982FD3" w:rsidP="7A929919">
      <w:pPr>
        <w:jc w:val="center"/>
      </w:pPr>
      <w:r>
        <w:rPr>
          <w:noProof/>
        </w:rPr>
        <w:drawing>
          <wp:inline distT="0" distB="0" distL="0" distR="0" wp14:anchorId="6B75189C" wp14:editId="2B68887F">
            <wp:extent cx="3867150" cy="2626440"/>
            <wp:effectExtent l="0" t="0" r="0" b="0"/>
            <wp:docPr id="1544871139" name="Picture 154487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867150" cy="2626440"/>
                    </a:xfrm>
                    <a:prstGeom prst="rect">
                      <a:avLst/>
                    </a:prstGeom>
                  </pic:spPr>
                </pic:pic>
              </a:graphicData>
            </a:graphic>
          </wp:inline>
        </w:drawing>
      </w:r>
      <w:r w:rsidR="43C344CC" w:rsidRPr="3460A186">
        <w:rPr>
          <w:rFonts w:ascii="Calibri" w:eastAsia="Calibri" w:hAnsi="Calibri" w:cs="Calibri"/>
          <w:color w:val="000000" w:themeColor="text1"/>
          <w:sz w:val="24"/>
          <w:szCs w:val="24"/>
        </w:rPr>
        <w:t xml:space="preserve"> </w:t>
      </w:r>
    </w:p>
    <w:p w14:paraId="40E0718D" w14:textId="40F04D5C" w:rsidR="43C344CC" w:rsidRDefault="43C344CC" w:rsidP="3460A186">
      <w:pPr>
        <w:jc w:val="center"/>
        <w:rPr>
          <w:rFonts w:ascii="Calibri" w:eastAsia="Calibri" w:hAnsi="Calibri" w:cs="Calibri"/>
          <w:b/>
          <w:bCs/>
          <w:i/>
          <w:iCs/>
          <w:color w:val="000000" w:themeColor="text1"/>
          <w:sz w:val="24"/>
          <w:szCs w:val="24"/>
        </w:rPr>
      </w:pPr>
      <w:r w:rsidRPr="3460A186">
        <w:rPr>
          <w:rFonts w:ascii="Calibri" w:eastAsia="Calibri" w:hAnsi="Calibri" w:cs="Calibri"/>
          <w:color w:val="000000" w:themeColor="text1"/>
          <w:sz w:val="24"/>
          <w:szCs w:val="24"/>
        </w:rPr>
        <w:t xml:space="preserve"> </w:t>
      </w:r>
      <w:r w:rsidRPr="3460A186">
        <w:rPr>
          <w:rFonts w:ascii="Calibri" w:eastAsia="Calibri" w:hAnsi="Calibri" w:cs="Calibri"/>
          <w:b/>
          <w:bCs/>
          <w:i/>
          <w:iCs/>
          <w:color w:val="000000" w:themeColor="text1"/>
          <w:sz w:val="24"/>
          <w:szCs w:val="24"/>
        </w:rPr>
        <w:t>Fig</w:t>
      </w:r>
      <w:r w:rsidR="1B26B8CB" w:rsidRPr="3460A186">
        <w:rPr>
          <w:rFonts w:ascii="Calibri" w:eastAsia="Calibri" w:hAnsi="Calibri" w:cs="Calibri"/>
          <w:b/>
          <w:bCs/>
          <w:i/>
          <w:iCs/>
          <w:color w:val="000000" w:themeColor="text1"/>
          <w:sz w:val="24"/>
          <w:szCs w:val="24"/>
        </w:rPr>
        <w:t xml:space="preserve"> 8</w:t>
      </w:r>
      <w:r w:rsidRPr="3460A186">
        <w:rPr>
          <w:rFonts w:ascii="Calibri" w:eastAsia="Calibri" w:hAnsi="Calibri" w:cs="Calibri"/>
          <w:b/>
          <w:bCs/>
          <w:i/>
          <w:iCs/>
          <w:color w:val="000000" w:themeColor="text1"/>
          <w:sz w:val="24"/>
          <w:szCs w:val="24"/>
        </w:rPr>
        <w:t>. Training Confusion Matrix for SVM with PCA</w:t>
      </w:r>
    </w:p>
    <w:p w14:paraId="7D2331A3" w14:textId="10193BD2" w:rsidR="43C344CC" w:rsidRDefault="43C344CC" w:rsidP="3460A186">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We have first applied test train split then Standard scaling and then applied PCA in this SVM with PCA </w:t>
      </w:r>
      <w:r w:rsidR="304AA41B" w:rsidRPr="3460A186">
        <w:rPr>
          <w:rFonts w:ascii="Calibri" w:eastAsia="Calibri" w:hAnsi="Calibri" w:cs="Calibri"/>
          <w:color w:val="000000" w:themeColor="text1"/>
          <w:sz w:val="24"/>
          <w:szCs w:val="24"/>
        </w:rPr>
        <w:t>Module. The</w:t>
      </w:r>
      <w:r w:rsidRPr="3460A186">
        <w:rPr>
          <w:rFonts w:ascii="Calibri" w:eastAsia="Calibri" w:hAnsi="Calibri" w:cs="Calibri"/>
          <w:color w:val="000000" w:themeColor="text1"/>
          <w:sz w:val="24"/>
          <w:szCs w:val="24"/>
        </w:rPr>
        <w:t xml:space="preserve"> training accuracy comes as </w:t>
      </w:r>
      <w:r w:rsidR="72A47B25" w:rsidRPr="3460A186">
        <w:rPr>
          <w:rFonts w:ascii="Calibri" w:eastAsia="Calibri" w:hAnsi="Calibri" w:cs="Calibri"/>
          <w:b/>
          <w:bCs/>
          <w:color w:val="000000" w:themeColor="text1"/>
          <w:sz w:val="24"/>
          <w:szCs w:val="24"/>
        </w:rPr>
        <w:t>77.47</w:t>
      </w:r>
      <w:r w:rsidRPr="3460A186">
        <w:rPr>
          <w:rFonts w:ascii="Calibri" w:eastAsia="Calibri" w:hAnsi="Calibri" w:cs="Calibri"/>
          <w:b/>
          <w:bCs/>
          <w:color w:val="000000" w:themeColor="text1"/>
          <w:sz w:val="24"/>
          <w:szCs w:val="24"/>
        </w:rPr>
        <w:t>% for n=</w:t>
      </w:r>
      <w:r w:rsidR="6108EFFD" w:rsidRPr="3460A186">
        <w:rPr>
          <w:rFonts w:ascii="Calibri" w:eastAsia="Calibri" w:hAnsi="Calibri" w:cs="Calibri"/>
          <w:b/>
          <w:bCs/>
          <w:color w:val="000000" w:themeColor="text1"/>
          <w:sz w:val="24"/>
          <w:szCs w:val="24"/>
        </w:rPr>
        <w:t>7</w:t>
      </w:r>
      <w:r w:rsidRPr="3460A186">
        <w:rPr>
          <w:rFonts w:ascii="Calibri" w:eastAsia="Calibri" w:hAnsi="Calibri" w:cs="Calibri"/>
          <w:b/>
          <w:bCs/>
          <w:color w:val="000000" w:themeColor="text1"/>
          <w:sz w:val="24"/>
          <w:szCs w:val="24"/>
        </w:rPr>
        <w:t>.</w:t>
      </w:r>
    </w:p>
    <w:p w14:paraId="1FAD7057" w14:textId="1464B725" w:rsidR="43C344CC" w:rsidRDefault="43C344CC" w:rsidP="3460A186">
      <w:pPr>
        <w:jc w:val="cente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 </w:t>
      </w:r>
      <w:r w:rsidR="1E929EEF">
        <w:rPr>
          <w:noProof/>
        </w:rPr>
        <w:drawing>
          <wp:inline distT="0" distB="0" distL="0" distR="0" wp14:anchorId="2F29751F" wp14:editId="4B516EBA">
            <wp:extent cx="4048125" cy="2757785"/>
            <wp:effectExtent l="0" t="0" r="0" b="0"/>
            <wp:docPr id="1556807162" name="Picture 1556807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048125" cy="2757785"/>
                    </a:xfrm>
                    <a:prstGeom prst="rect">
                      <a:avLst/>
                    </a:prstGeom>
                  </pic:spPr>
                </pic:pic>
              </a:graphicData>
            </a:graphic>
          </wp:inline>
        </w:drawing>
      </w:r>
      <w:r w:rsidRPr="3460A186">
        <w:rPr>
          <w:rFonts w:ascii="Calibri" w:eastAsia="Calibri" w:hAnsi="Calibri" w:cs="Calibri"/>
          <w:color w:val="000000" w:themeColor="text1"/>
          <w:sz w:val="24"/>
          <w:szCs w:val="24"/>
        </w:rPr>
        <w:t xml:space="preserve">     </w:t>
      </w:r>
    </w:p>
    <w:p w14:paraId="4326C8AB" w14:textId="3820F3CA" w:rsidR="43C344CC" w:rsidRDefault="43C344CC" w:rsidP="3460A186">
      <w:pPr>
        <w:jc w:val="center"/>
        <w:rPr>
          <w:rFonts w:ascii="Calibri" w:eastAsia="Calibri" w:hAnsi="Calibri" w:cs="Calibri"/>
          <w:b/>
          <w:bCs/>
          <w:i/>
          <w:iCs/>
          <w:color w:val="000000" w:themeColor="text1"/>
          <w:sz w:val="24"/>
          <w:szCs w:val="24"/>
        </w:rPr>
      </w:pPr>
      <w:r w:rsidRPr="3460A186">
        <w:rPr>
          <w:rFonts w:ascii="Calibri" w:eastAsia="Calibri" w:hAnsi="Calibri" w:cs="Calibri"/>
          <w:b/>
          <w:bCs/>
          <w:i/>
          <w:iCs/>
          <w:color w:val="000000" w:themeColor="text1"/>
          <w:sz w:val="24"/>
          <w:szCs w:val="24"/>
        </w:rPr>
        <w:t>Fi</w:t>
      </w:r>
      <w:r w:rsidR="0B2E66DA" w:rsidRPr="3460A186">
        <w:rPr>
          <w:rFonts w:ascii="Calibri" w:eastAsia="Calibri" w:hAnsi="Calibri" w:cs="Calibri"/>
          <w:b/>
          <w:bCs/>
          <w:i/>
          <w:iCs/>
          <w:color w:val="000000" w:themeColor="text1"/>
          <w:sz w:val="24"/>
          <w:szCs w:val="24"/>
        </w:rPr>
        <w:t>g 9</w:t>
      </w:r>
      <w:r w:rsidRPr="3460A186">
        <w:rPr>
          <w:rFonts w:ascii="Calibri" w:eastAsia="Calibri" w:hAnsi="Calibri" w:cs="Calibri"/>
          <w:b/>
          <w:bCs/>
          <w:i/>
          <w:iCs/>
          <w:color w:val="000000" w:themeColor="text1"/>
          <w:sz w:val="24"/>
          <w:szCs w:val="24"/>
        </w:rPr>
        <w:t>. Testing Confusion for SVM with PCA</w:t>
      </w:r>
    </w:p>
    <w:p w14:paraId="7E46A4E9" w14:textId="643ECC3C" w:rsidR="43C344CC" w:rsidRDefault="43C344CC" w:rsidP="3460A186">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 The testing accuracy for SVM with PCA comes as </w:t>
      </w:r>
      <w:r w:rsidR="51F6EDBE" w:rsidRPr="3460A186">
        <w:rPr>
          <w:rFonts w:ascii="Calibri" w:eastAsia="Calibri" w:hAnsi="Calibri" w:cs="Calibri"/>
          <w:b/>
          <w:bCs/>
          <w:color w:val="000000" w:themeColor="text1"/>
          <w:sz w:val="24"/>
          <w:szCs w:val="24"/>
        </w:rPr>
        <w:t>87.85% for n=7</w:t>
      </w:r>
      <w:r w:rsidR="1BED5B0F" w:rsidRPr="3460A186">
        <w:rPr>
          <w:rFonts w:ascii="Calibri" w:eastAsia="Calibri" w:hAnsi="Calibri" w:cs="Calibri"/>
          <w:color w:val="000000" w:themeColor="text1"/>
          <w:sz w:val="24"/>
          <w:szCs w:val="24"/>
        </w:rPr>
        <w:t>.</w:t>
      </w:r>
      <w:r w:rsidRPr="3460A186">
        <w:rPr>
          <w:rFonts w:ascii="Calibri" w:eastAsia="Calibri" w:hAnsi="Calibri" w:cs="Calibri"/>
          <w:color w:val="000000" w:themeColor="text1"/>
          <w:sz w:val="24"/>
          <w:szCs w:val="24"/>
        </w:rPr>
        <w:t xml:space="preserve"> It is found that when the principal component value increases the accuracy also increases.  </w:t>
      </w:r>
    </w:p>
    <w:p w14:paraId="4CE281A1" w14:textId="22B934BE" w:rsidR="43C344CC" w:rsidRDefault="3366C570" w:rsidP="3460A186">
      <w:pPr>
        <w:jc w:val="center"/>
        <w:rPr>
          <w:rFonts w:ascii="Calibri" w:eastAsia="Calibri" w:hAnsi="Calibri" w:cs="Calibri"/>
          <w:b/>
          <w:bCs/>
          <w:color w:val="000000" w:themeColor="text1"/>
          <w:sz w:val="28"/>
          <w:szCs w:val="28"/>
        </w:rPr>
      </w:pPr>
      <w:r w:rsidRPr="3460A186">
        <w:rPr>
          <w:rFonts w:ascii="Calibri" w:eastAsia="Calibri" w:hAnsi="Calibri" w:cs="Calibri"/>
          <w:b/>
          <w:bCs/>
          <w:color w:val="000000" w:themeColor="text1"/>
          <w:sz w:val="28"/>
          <w:szCs w:val="28"/>
        </w:rPr>
        <w:t>14.</w:t>
      </w:r>
    </w:p>
    <w:p w14:paraId="1271DCE4" w14:textId="0AEC7500" w:rsidR="43C344CC" w:rsidRDefault="43C344CC" w:rsidP="3460A186">
      <w:pPr>
        <w:rPr>
          <w:rFonts w:ascii="Calibri" w:eastAsia="Calibri" w:hAnsi="Calibri" w:cs="Calibri"/>
          <w:color w:val="000000" w:themeColor="text1"/>
          <w:sz w:val="24"/>
          <w:szCs w:val="24"/>
        </w:rPr>
      </w:pPr>
    </w:p>
    <w:p w14:paraId="175DA120" w14:textId="01B43266" w:rsidR="43C344CC" w:rsidRDefault="43C344CC" w:rsidP="3460A186">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As there are many principal components as there are variable in data, principal component </w:t>
      </w:r>
      <w:r w:rsidR="327DCD7A" w:rsidRPr="3460A186">
        <w:rPr>
          <w:rFonts w:ascii="Calibri" w:eastAsia="Calibri" w:hAnsi="Calibri" w:cs="Calibri"/>
          <w:color w:val="000000" w:themeColor="text1"/>
          <w:sz w:val="24"/>
          <w:szCs w:val="24"/>
        </w:rPr>
        <w:t>is</w:t>
      </w:r>
      <w:r w:rsidRPr="3460A186">
        <w:rPr>
          <w:rFonts w:ascii="Calibri" w:eastAsia="Calibri" w:hAnsi="Calibri" w:cs="Calibri"/>
          <w:color w:val="000000" w:themeColor="text1"/>
          <w:sz w:val="24"/>
          <w:szCs w:val="24"/>
        </w:rPr>
        <w:t xml:space="preserve"> constructed in such a manner that the first principal components </w:t>
      </w:r>
      <w:r w:rsidR="3C0143F5" w:rsidRPr="3460A186">
        <w:rPr>
          <w:rFonts w:ascii="Calibri" w:eastAsia="Calibri" w:hAnsi="Calibri" w:cs="Calibri"/>
          <w:color w:val="000000" w:themeColor="text1"/>
          <w:sz w:val="24"/>
          <w:szCs w:val="24"/>
        </w:rPr>
        <w:t>account</w:t>
      </w:r>
      <w:r w:rsidRPr="3460A186">
        <w:rPr>
          <w:rFonts w:ascii="Calibri" w:eastAsia="Calibri" w:hAnsi="Calibri" w:cs="Calibri"/>
          <w:color w:val="000000" w:themeColor="text1"/>
          <w:sz w:val="24"/>
          <w:szCs w:val="24"/>
        </w:rPr>
        <w:t xml:space="preserve"> for largest possible variance in data set.</w:t>
      </w:r>
    </w:p>
    <w:p w14:paraId="2BAA5635" w14:textId="0D3F4519" w:rsidR="43C344CC" w:rsidRDefault="43C344CC"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 xml:space="preserve">So, as principal component increases to n=7 </w:t>
      </w:r>
      <w:r w:rsidR="3591A33A" w:rsidRPr="7A929919">
        <w:rPr>
          <w:rFonts w:ascii="Calibri" w:eastAsia="Calibri" w:hAnsi="Calibri" w:cs="Calibri"/>
          <w:color w:val="000000" w:themeColor="text1"/>
          <w:sz w:val="24"/>
          <w:szCs w:val="24"/>
        </w:rPr>
        <w:t>its</w:t>
      </w:r>
      <w:r w:rsidRPr="7A929919">
        <w:rPr>
          <w:rFonts w:ascii="Calibri" w:eastAsia="Calibri" w:hAnsi="Calibri" w:cs="Calibri"/>
          <w:color w:val="000000" w:themeColor="text1"/>
          <w:sz w:val="24"/>
          <w:szCs w:val="24"/>
        </w:rPr>
        <w:t xml:space="preserve"> accuracy increases.</w:t>
      </w:r>
    </w:p>
    <w:p w14:paraId="3F574BB7" w14:textId="20312BE6" w:rsidR="43C344CC" w:rsidRDefault="43C344CC" w:rsidP="3460A186">
      <w:pPr>
        <w:rPr>
          <w:rFonts w:ascii="Calibri" w:eastAsia="Calibri" w:hAnsi="Calibri" w:cs="Calibri"/>
          <w:b/>
          <w:bCs/>
          <w:color w:val="000000" w:themeColor="text1"/>
          <w:sz w:val="32"/>
          <w:szCs w:val="32"/>
        </w:rPr>
      </w:pPr>
      <w:r w:rsidRPr="3460A186">
        <w:rPr>
          <w:rFonts w:ascii="Calibri" w:eastAsia="Calibri" w:hAnsi="Calibri" w:cs="Calibri"/>
          <w:color w:val="000000" w:themeColor="text1"/>
          <w:sz w:val="24"/>
          <w:szCs w:val="24"/>
        </w:rPr>
        <w:t xml:space="preserve"> </w:t>
      </w:r>
      <w:r w:rsidRPr="3460A186">
        <w:rPr>
          <w:rFonts w:ascii="Calibri" w:eastAsia="Calibri" w:hAnsi="Calibri" w:cs="Calibri"/>
          <w:b/>
          <w:bCs/>
          <w:color w:val="000000" w:themeColor="text1"/>
          <w:sz w:val="32"/>
          <w:szCs w:val="32"/>
        </w:rPr>
        <w:t>E. K-NN with Principal Component Analysis</w:t>
      </w:r>
    </w:p>
    <w:p w14:paraId="458D04DD" w14:textId="3C82A6C7" w:rsidR="43C344CC" w:rsidRDefault="43C344CC" w:rsidP="3460A186">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 The confusion matrix for K-NN </w:t>
      </w:r>
      <w:r w:rsidR="0F9D16B4" w:rsidRPr="3460A186">
        <w:rPr>
          <w:rFonts w:ascii="Calibri" w:eastAsia="Calibri" w:hAnsi="Calibri" w:cs="Calibri"/>
          <w:color w:val="000000" w:themeColor="text1"/>
          <w:sz w:val="24"/>
          <w:szCs w:val="24"/>
        </w:rPr>
        <w:t>is</w:t>
      </w:r>
      <w:r w:rsidRPr="3460A186">
        <w:rPr>
          <w:rFonts w:ascii="Calibri" w:eastAsia="Calibri" w:hAnsi="Calibri" w:cs="Calibri"/>
          <w:color w:val="000000" w:themeColor="text1"/>
          <w:sz w:val="24"/>
          <w:szCs w:val="24"/>
        </w:rPr>
        <w:t>:</w:t>
      </w:r>
    </w:p>
    <w:p w14:paraId="32DF88ED" w14:textId="6EE80171" w:rsidR="43C344CC" w:rsidRDefault="337B63D2" w:rsidP="7A929919">
      <w:pPr>
        <w:jc w:val="center"/>
      </w:pPr>
      <w:r>
        <w:rPr>
          <w:noProof/>
        </w:rPr>
        <w:drawing>
          <wp:inline distT="0" distB="0" distL="0" distR="0" wp14:anchorId="226D518C" wp14:editId="3A9753F7">
            <wp:extent cx="4572000" cy="3105150"/>
            <wp:effectExtent l="0" t="0" r="0" b="0"/>
            <wp:docPr id="947224000" name="Picture 94722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3105150"/>
                    </a:xfrm>
                    <a:prstGeom prst="rect">
                      <a:avLst/>
                    </a:prstGeom>
                  </pic:spPr>
                </pic:pic>
              </a:graphicData>
            </a:graphic>
          </wp:inline>
        </w:drawing>
      </w:r>
      <w:r w:rsidR="43C344CC" w:rsidRPr="3460A186">
        <w:rPr>
          <w:rFonts w:ascii="Calibri" w:eastAsia="Calibri" w:hAnsi="Calibri" w:cs="Calibri"/>
          <w:color w:val="000000" w:themeColor="text1"/>
          <w:sz w:val="24"/>
          <w:szCs w:val="24"/>
        </w:rPr>
        <w:t xml:space="preserve"> </w:t>
      </w:r>
    </w:p>
    <w:p w14:paraId="07850BB7" w14:textId="5CA0B4C8" w:rsidR="43C344CC" w:rsidRDefault="43C344CC" w:rsidP="3460A186">
      <w:pPr>
        <w:jc w:val="center"/>
        <w:rPr>
          <w:rFonts w:ascii="Calibri" w:eastAsia="Calibri" w:hAnsi="Calibri" w:cs="Calibri"/>
          <w:b/>
          <w:bCs/>
          <w:i/>
          <w:iCs/>
          <w:color w:val="000000" w:themeColor="text1"/>
          <w:sz w:val="24"/>
          <w:szCs w:val="24"/>
        </w:rPr>
      </w:pPr>
      <w:r w:rsidRPr="3460A186">
        <w:rPr>
          <w:rFonts w:ascii="Calibri" w:eastAsia="Calibri" w:hAnsi="Calibri" w:cs="Calibri"/>
          <w:color w:val="000000" w:themeColor="text1"/>
          <w:sz w:val="24"/>
          <w:szCs w:val="24"/>
        </w:rPr>
        <w:t xml:space="preserve"> </w:t>
      </w:r>
      <w:r w:rsidRPr="3460A186">
        <w:rPr>
          <w:rFonts w:ascii="Calibri" w:eastAsia="Calibri" w:hAnsi="Calibri" w:cs="Calibri"/>
          <w:b/>
          <w:bCs/>
          <w:i/>
          <w:iCs/>
          <w:color w:val="000000" w:themeColor="text1"/>
          <w:sz w:val="24"/>
          <w:szCs w:val="24"/>
        </w:rPr>
        <w:t>Fig</w:t>
      </w:r>
      <w:r w:rsidR="020B3017" w:rsidRPr="3460A186">
        <w:rPr>
          <w:rFonts w:ascii="Calibri" w:eastAsia="Calibri" w:hAnsi="Calibri" w:cs="Calibri"/>
          <w:b/>
          <w:bCs/>
          <w:i/>
          <w:iCs/>
          <w:color w:val="000000" w:themeColor="text1"/>
          <w:sz w:val="24"/>
          <w:szCs w:val="24"/>
        </w:rPr>
        <w:t xml:space="preserve"> 10</w:t>
      </w:r>
      <w:r w:rsidRPr="3460A186">
        <w:rPr>
          <w:rFonts w:ascii="Calibri" w:eastAsia="Calibri" w:hAnsi="Calibri" w:cs="Calibri"/>
          <w:b/>
          <w:bCs/>
          <w:i/>
          <w:iCs/>
          <w:color w:val="000000" w:themeColor="text1"/>
          <w:sz w:val="24"/>
          <w:szCs w:val="24"/>
        </w:rPr>
        <w:t>.</w:t>
      </w:r>
      <w:r w:rsidR="606D5ACD" w:rsidRPr="3460A186">
        <w:rPr>
          <w:rFonts w:ascii="Calibri" w:eastAsia="Calibri" w:hAnsi="Calibri" w:cs="Calibri"/>
          <w:b/>
          <w:bCs/>
          <w:i/>
          <w:iCs/>
          <w:color w:val="000000" w:themeColor="text1"/>
          <w:sz w:val="24"/>
          <w:szCs w:val="24"/>
        </w:rPr>
        <w:t xml:space="preserve"> </w:t>
      </w:r>
      <w:r w:rsidRPr="3460A186">
        <w:rPr>
          <w:rFonts w:ascii="Calibri" w:eastAsia="Calibri" w:hAnsi="Calibri" w:cs="Calibri"/>
          <w:b/>
          <w:bCs/>
          <w:i/>
          <w:iCs/>
          <w:color w:val="000000" w:themeColor="text1"/>
          <w:sz w:val="24"/>
          <w:szCs w:val="24"/>
        </w:rPr>
        <w:t>Training Confusion Matrix for K-NN with PCA</w:t>
      </w:r>
    </w:p>
    <w:p w14:paraId="544ED5B3" w14:textId="2CCE2E61" w:rsidR="43C344CC" w:rsidRDefault="43C344CC" w:rsidP="3460A186">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 xml:space="preserve">Here we first apply PCA, then import </w:t>
      </w:r>
      <w:proofErr w:type="spellStart"/>
      <w:r w:rsidRPr="3460A186">
        <w:rPr>
          <w:rFonts w:ascii="Calibri" w:eastAsia="Calibri" w:hAnsi="Calibri" w:cs="Calibri"/>
          <w:color w:val="000000" w:themeColor="text1"/>
          <w:sz w:val="24"/>
          <w:szCs w:val="24"/>
        </w:rPr>
        <w:t>knearest</w:t>
      </w:r>
      <w:proofErr w:type="spellEnd"/>
      <w:r w:rsidRPr="3460A186">
        <w:rPr>
          <w:rFonts w:ascii="Calibri" w:eastAsia="Calibri" w:hAnsi="Calibri" w:cs="Calibri"/>
          <w:color w:val="000000" w:themeColor="text1"/>
          <w:sz w:val="24"/>
          <w:szCs w:val="24"/>
        </w:rPr>
        <w:t xml:space="preserve"> </w:t>
      </w:r>
      <w:r w:rsidR="63A55066" w:rsidRPr="3460A186">
        <w:rPr>
          <w:rFonts w:ascii="Calibri" w:eastAsia="Calibri" w:hAnsi="Calibri" w:cs="Calibri"/>
          <w:color w:val="000000" w:themeColor="text1"/>
          <w:sz w:val="24"/>
          <w:szCs w:val="24"/>
        </w:rPr>
        <w:t>neighbor's</w:t>
      </w:r>
      <w:r w:rsidRPr="3460A186">
        <w:rPr>
          <w:rFonts w:ascii="Calibri" w:eastAsia="Calibri" w:hAnsi="Calibri" w:cs="Calibri"/>
          <w:color w:val="000000" w:themeColor="text1"/>
          <w:sz w:val="24"/>
          <w:szCs w:val="24"/>
        </w:rPr>
        <w:t xml:space="preserve"> classifier model and then create k</w:t>
      </w:r>
      <w:r w:rsidR="3D1D6588" w:rsidRPr="3460A186">
        <w:rPr>
          <w:rFonts w:ascii="Calibri" w:eastAsia="Calibri" w:hAnsi="Calibri" w:cs="Calibri"/>
          <w:color w:val="000000" w:themeColor="text1"/>
          <w:sz w:val="24"/>
          <w:szCs w:val="24"/>
        </w:rPr>
        <w:t>-</w:t>
      </w:r>
      <w:proofErr w:type="spellStart"/>
      <w:r w:rsidRPr="3460A186">
        <w:rPr>
          <w:rFonts w:ascii="Calibri" w:eastAsia="Calibri" w:hAnsi="Calibri" w:cs="Calibri"/>
          <w:color w:val="000000" w:themeColor="text1"/>
          <w:sz w:val="24"/>
          <w:szCs w:val="24"/>
        </w:rPr>
        <w:t>nn</w:t>
      </w:r>
      <w:proofErr w:type="spellEnd"/>
      <w:r w:rsidRPr="3460A186">
        <w:rPr>
          <w:rFonts w:ascii="Calibri" w:eastAsia="Calibri" w:hAnsi="Calibri" w:cs="Calibri"/>
          <w:color w:val="000000" w:themeColor="text1"/>
          <w:sz w:val="24"/>
          <w:szCs w:val="24"/>
        </w:rPr>
        <w:t xml:space="preserve"> </w:t>
      </w:r>
      <w:r w:rsidR="459D1FD9" w:rsidRPr="3460A186">
        <w:rPr>
          <w:rFonts w:ascii="Calibri" w:eastAsia="Calibri" w:hAnsi="Calibri" w:cs="Calibri"/>
          <w:color w:val="000000" w:themeColor="text1"/>
          <w:sz w:val="24"/>
          <w:szCs w:val="24"/>
        </w:rPr>
        <w:t>classifier</w:t>
      </w:r>
      <w:r w:rsidRPr="3460A186">
        <w:rPr>
          <w:rFonts w:ascii="Calibri" w:eastAsia="Calibri" w:hAnsi="Calibri" w:cs="Calibri"/>
          <w:color w:val="000000" w:themeColor="text1"/>
          <w:sz w:val="24"/>
          <w:szCs w:val="24"/>
        </w:rPr>
        <w:t xml:space="preserve"> then train the model using training set then predict the response for test data and then plot confusion </w:t>
      </w:r>
      <w:r w:rsidR="341AE324" w:rsidRPr="3460A186">
        <w:rPr>
          <w:rFonts w:ascii="Calibri" w:eastAsia="Calibri" w:hAnsi="Calibri" w:cs="Calibri"/>
          <w:color w:val="000000" w:themeColor="text1"/>
          <w:sz w:val="24"/>
          <w:szCs w:val="24"/>
        </w:rPr>
        <w:t>matrix. The</w:t>
      </w:r>
      <w:r w:rsidRPr="3460A186">
        <w:rPr>
          <w:rFonts w:ascii="Calibri" w:eastAsia="Calibri" w:hAnsi="Calibri" w:cs="Calibri"/>
          <w:color w:val="000000" w:themeColor="text1"/>
          <w:sz w:val="24"/>
          <w:szCs w:val="24"/>
        </w:rPr>
        <w:t xml:space="preserve"> training accuracy comes as </w:t>
      </w:r>
      <w:r w:rsidRPr="3460A186">
        <w:rPr>
          <w:rFonts w:ascii="Calibri" w:eastAsia="Calibri" w:hAnsi="Calibri" w:cs="Calibri"/>
          <w:b/>
          <w:bCs/>
          <w:color w:val="000000" w:themeColor="text1"/>
          <w:sz w:val="24"/>
          <w:szCs w:val="24"/>
        </w:rPr>
        <w:t>8</w:t>
      </w:r>
      <w:r w:rsidR="57551FDE" w:rsidRPr="3460A186">
        <w:rPr>
          <w:rFonts w:ascii="Calibri" w:eastAsia="Calibri" w:hAnsi="Calibri" w:cs="Calibri"/>
          <w:b/>
          <w:bCs/>
          <w:color w:val="000000" w:themeColor="text1"/>
          <w:sz w:val="24"/>
          <w:szCs w:val="24"/>
        </w:rPr>
        <w:t>0</w:t>
      </w:r>
      <w:r w:rsidRPr="3460A186">
        <w:rPr>
          <w:rFonts w:ascii="Calibri" w:eastAsia="Calibri" w:hAnsi="Calibri" w:cs="Calibri"/>
          <w:b/>
          <w:bCs/>
          <w:color w:val="000000" w:themeColor="text1"/>
          <w:sz w:val="24"/>
          <w:szCs w:val="24"/>
        </w:rPr>
        <w:t>.</w:t>
      </w:r>
      <w:r w:rsidR="4DC3696D" w:rsidRPr="3460A186">
        <w:rPr>
          <w:rFonts w:ascii="Calibri" w:eastAsia="Calibri" w:hAnsi="Calibri" w:cs="Calibri"/>
          <w:b/>
          <w:bCs/>
          <w:color w:val="000000" w:themeColor="text1"/>
          <w:sz w:val="24"/>
          <w:szCs w:val="24"/>
        </w:rPr>
        <w:t>57</w:t>
      </w:r>
      <w:r w:rsidR="54D12A03" w:rsidRPr="3460A186">
        <w:rPr>
          <w:rFonts w:ascii="Calibri" w:eastAsia="Calibri" w:hAnsi="Calibri" w:cs="Calibri"/>
          <w:b/>
          <w:bCs/>
          <w:color w:val="000000" w:themeColor="text1"/>
          <w:sz w:val="24"/>
          <w:szCs w:val="24"/>
        </w:rPr>
        <w:t>%.</w:t>
      </w:r>
      <w:r w:rsidR="6C3DE4C1" w:rsidRPr="3460A186">
        <w:rPr>
          <w:rFonts w:ascii="Calibri" w:eastAsia="Calibri" w:hAnsi="Calibri" w:cs="Calibri"/>
          <w:b/>
          <w:bCs/>
          <w:color w:val="000000" w:themeColor="text1"/>
          <w:sz w:val="24"/>
          <w:szCs w:val="24"/>
        </w:rPr>
        <w:t xml:space="preserve"> for n=11</w:t>
      </w:r>
    </w:p>
    <w:p w14:paraId="605A0EAE" w14:textId="3FC76BD7" w:rsidR="43C344CC" w:rsidRDefault="43C344CC" w:rsidP="7A929919">
      <w:pPr>
        <w:jc w:val="center"/>
      </w:pPr>
      <w:r w:rsidRPr="3460A186">
        <w:rPr>
          <w:rFonts w:ascii="Calibri" w:eastAsia="Calibri" w:hAnsi="Calibri" w:cs="Calibri"/>
          <w:color w:val="000000" w:themeColor="text1"/>
          <w:sz w:val="24"/>
          <w:szCs w:val="24"/>
        </w:rPr>
        <w:t xml:space="preserve"> </w:t>
      </w:r>
    </w:p>
    <w:p w14:paraId="5E70A7F6" w14:textId="4ED5048A" w:rsidR="43C344CC" w:rsidRDefault="43C344CC" w:rsidP="3460A186">
      <w:pPr>
        <w:jc w:val="center"/>
        <w:rPr>
          <w:rFonts w:ascii="Calibri" w:eastAsia="Calibri" w:hAnsi="Calibri" w:cs="Calibri"/>
          <w:b/>
          <w:bCs/>
          <w:color w:val="000000" w:themeColor="text1"/>
          <w:sz w:val="28"/>
          <w:szCs w:val="28"/>
        </w:rPr>
      </w:pPr>
    </w:p>
    <w:p w14:paraId="726CD878" w14:textId="28EEE8FB" w:rsidR="43C344CC" w:rsidRDefault="1F1E218D" w:rsidP="3460A186">
      <w:pPr>
        <w:jc w:val="center"/>
        <w:rPr>
          <w:rFonts w:ascii="Calibri" w:eastAsia="Calibri" w:hAnsi="Calibri" w:cs="Calibri"/>
          <w:b/>
          <w:bCs/>
          <w:color w:val="000000" w:themeColor="text1"/>
          <w:sz w:val="28"/>
          <w:szCs w:val="28"/>
        </w:rPr>
      </w:pPr>
      <w:r w:rsidRPr="3460A186">
        <w:rPr>
          <w:rFonts w:ascii="Calibri" w:eastAsia="Calibri" w:hAnsi="Calibri" w:cs="Calibri"/>
          <w:b/>
          <w:bCs/>
          <w:color w:val="000000" w:themeColor="text1"/>
          <w:sz w:val="28"/>
          <w:szCs w:val="28"/>
        </w:rPr>
        <w:t>15.</w:t>
      </w:r>
    </w:p>
    <w:p w14:paraId="63DCECC0" w14:textId="48DF5918" w:rsidR="43C344CC" w:rsidRDefault="43C344CC" w:rsidP="7A929919">
      <w:pPr>
        <w:jc w:val="center"/>
      </w:pPr>
    </w:p>
    <w:p w14:paraId="1E6B8B45" w14:textId="0C3ABA7A" w:rsidR="43C344CC" w:rsidRDefault="2D98FF90" w:rsidP="3460A186">
      <w:pPr>
        <w:jc w:val="center"/>
        <w:rPr>
          <w:rFonts w:ascii="Calibri" w:eastAsia="Calibri" w:hAnsi="Calibri" w:cs="Calibri"/>
          <w:color w:val="000000" w:themeColor="text1"/>
          <w:sz w:val="24"/>
          <w:szCs w:val="24"/>
        </w:rPr>
      </w:pPr>
      <w:r>
        <w:rPr>
          <w:noProof/>
        </w:rPr>
        <w:lastRenderedPageBreak/>
        <w:drawing>
          <wp:inline distT="0" distB="0" distL="0" distR="0" wp14:anchorId="46EEEFA1" wp14:editId="70AA667B">
            <wp:extent cx="4572000" cy="3133725"/>
            <wp:effectExtent l="0" t="0" r="0" b="0"/>
            <wp:docPr id="938807551" name="Picture 938807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r w:rsidR="43C344CC" w:rsidRPr="3460A186">
        <w:rPr>
          <w:rFonts w:ascii="Calibri" w:eastAsia="Calibri" w:hAnsi="Calibri" w:cs="Calibri"/>
          <w:color w:val="000000" w:themeColor="text1"/>
          <w:sz w:val="24"/>
          <w:szCs w:val="24"/>
        </w:rPr>
        <w:t xml:space="preserve">      </w:t>
      </w:r>
    </w:p>
    <w:p w14:paraId="3281EF38" w14:textId="2ADC4AF7" w:rsidR="43C344CC" w:rsidRDefault="43C344CC" w:rsidP="3460A186">
      <w:pPr>
        <w:jc w:val="center"/>
        <w:rPr>
          <w:rFonts w:ascii="Calibri" w:eastAsia="Calibri" w:hAnsi="Calibri" w:cs="Calibri"/>
          <w:b/>
          <w:bCs/>
          <w:i/>
          <w:iCs/>
          <w:color w:val="000000" w:themeColor="text1"/>
          <w:sz w:val="24"/>
          <w:szCs w:val="24"/>
        </w:rPr>
      </w:pPr>
      <w:r w:rsidRPr="3460A186">
        <w:rPr>
          <w:rFonts w:ascii="Calibri" w:eastAsia="Calibri" w:hAnsi="Calibri" w:cs="Calibri"/>
          <w:b/>
          <w:bCs/>
          <w:i/>
          <w:iCs/>
          <w:color w:val="000000" w:themeColor="text1"/>
          <w:sz w:val="24"/>
          <w:szCs w:val="24"/>
        </w:rPr>
        <w:t>Fig</w:t>
      </w:r>
      <w:r w:rsidR="457112C6" w:rsidRPr="3460A186">
        <w:rPr>
          <w:rFonts w:ascii="Calibri" w:eastAsia="Calibri" w:hAnsi="Calibri" w:cs="Calibri"/>
          <w:b/>
          <w:bCs/>
          <w:i/>
          <w:iCs/>
          <w:color w:val="000000" w:themeColor="text1"/>
          <w:sz w:val="24"/>
          <w:szCs w:val="24"/>
        </w:rPr>
        <w:t xml:space="preserve"> 11</w:t>
      </w:r>
      <w:r w:rsidRPr="3460A186">
        <w:rPr>
          <w:rFonts w:ascii="Calibri" w:eastAsia="Calibri" w:hAnsi="Calibri" w:cs="Calibri"/>
          <w:b/>
          <w:bCs/>
          <w:i/>
          <w:iCs/>
          <w:color w:val="000000" w:themeColor="text1"/>
          <w:sz w:val="24"/>
          <w:szCs w:val="24"/>
        </w:rPr>
        <w:t>.</w:t>
      </w:r>
      <w:r w:rsidR="019F1A57" w:rsidRPr="3460A186">
        <w:rPr>
          <w:rFonts w:ascii="Calibri" w:eastAsia="Calibri" w:hAnsi="Calibri" w:cs="Calibri"/>
          <w:b/>
          <w:bCs/>
          <w:i/>
          <w:iCs/>
          <w:color w:val="000000" w:themeColor="text1"/>
          <w:sz w:val="24"/>
          <w:szCs w:val="24"/>
        </w:rPr>
        <w:t xml:space="preserve"> </w:t>
      </w:r>
      <w:r w:rsidRPr="3460A186">
        <w:rPr>
          <w:rFonts w:ascii="Calibri" w:eastAsia="Calibri" w:hAnsi="Calibri" w:cs="Calibri"/>
          <w:b/>
          <w:bCs/>
          <w:i/>
          <w:iCs/>
          <w:color w:val="000000" w:themeColor="text1"/>
          <w:sz w:val="24"/>
          <w:szCs w:val="24"/>
        </w:rPr>
        <w:t>Testing Confusion Matrix for K-NN with PCA.</w:t>
      </w:r>
    </w:p>
    <w:p w14:paraId="1023B070" w14:textId="19EE5B32" w:rsidR="43C344CC" w:rsidRDefault="43C344CC" w:rsidP="3460A186">
      <w:pPr>
        <w:rPr>
          <w:rFonts w:ascii="Calibri" w:eastAsia="Calibri" w:hAnsi="Calibri" w:cs="Calibri"/>
          <w:b/>
          <w:bCs/>
          <w:color w:val="000000" w:themeColor="text1"/>
          <w:sz w:val="24"/>
          <w:szCs w:val="24"/>
        </w:rPr>
      </w:pPr>
      <w:r w:rsidRPr="3460A186">
        <w:rPr>
          <w:rFonts w:ascii="Calibri" w:eastAsia="Calibri" w:hAnsi="Calibri" w:cs="Calibri"/>
          <w:color w:val="000000" w:themeColor="text1"/>
          <w:sz w:val="24"/>
          <w:szCs w:val="24"/>
        </w:rPr>
        <w:t xml:space="preserve"> The testing Accuracy of it is </w:t>
      </w:r>
      <w:r w:rsidR="2875104B" w:rsidRPr="3460A186">
        <w:rPr>
          <w:rFonts w:ascii="Calibri" w:eastAsia="Calibri" w:hAnsi="Calibri" w:cs="Calibri"/>
          <w:b/>
          <w:bCs/>
          <w:color w:val="000000" w:themeColor="text1"/>
          <w:sz w:val="24"/>
          <w:szCs w:val="24"/>
        </w:rPr>
        <w:t>90.16%</w:t>
      </w:r>
      <w:r w:rsidR="360D1301" w:rsidRPr="3460A186">
        <w:rPr>
          <w:rFonts w:ascii="Calibri" w:eastAsia="Calibri" w:hAnsi="Calibri" w:cs="Calibri"/>
          <w:b/>
          <w:bCs/>
          <w:color w:val="000000" w:themeColor="text1"/>
          <w:sz w:val="24"/>
          <w:szCs w:val="24"/>
        </w:rPr>
        <w:t xml:space="preserve"> for n=11</w:t>
      </w:r>
    </w:p>
    <w:p w14:paraId="1C59E48F" w14:textId="2ED2FB0C" w:rsidR="43C344CC" w:rsidRDefault="43C344CC"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Based on K-Nearest Neighbor (KNN) regression principal component analysis is applied to reduce redundancy information and Dimensionality.</w:t>
      </w:r>
      <w:r w:rsidR="3C169CFD" w:rsidRPr="7A929919">
        <w:rPr>
          <w:rFonts w:ascii="Calibri" w:eastAsia="Calibri" w:hAnsi="Calibri" w:cs="Calibri"/>
          <w:color w:val="000000" w:themeColor="text1"/>
          <w:sz w:val="24"/>
          <w:szCs w:val="24"/>
        </w:rPr>
        <w:t xml:space="preserve"> </w:t>
      </w:r>
    </w:p>
    <w:p w14:paraId="3480D996" w14:textId="4E320FCA" w:rsidR="7A929919" w:rsidRDefault="7A929919" w:rsidP="7A929919">
      <w:pPr>
        <w:rPr>
          <w:rFonts w:ascii="Calibri" w:eastAsia="Calibri" w:hAnsi="Calibri" w:cs="Calibri"/>
          <w:color w:val="000000" w:themeColor="text1"/>
          <w:sz w:val="24"/>
          <w:szCs w:val="24"/>
        </w:rPr>
      </w:pPr>
    </w:p>
    <w:p w14:paraId="6DB3C8F8" w14:textId="5C6C2BA9" w:rsidR="3C169CFD" w:rsidRDefault="3C169CFD" w:rsidP="7A929919">
      <w:pPr>
        <w:jc w:val="center"/>
        <w:rPr>
          <w:rFonts w:ascii="Calibri" w:eastAsia="Calibri" w:hAnsi="Calibri" w:cs="Calibri"/>
          <w:b/>
          <w:bCs/>
          <w:color w:val="000000" w:themeColor="text1"/>
          <w:sz w:val="36"/>
          <w:szCs w:val="36"/>
          <w:u w:val="single"/>
        </w:rPr>
      </w:pPr>
      <w:r w:rsidRPr="7A929919">
        <w:rPr>
          <w:rFonts w:ascii="Calibri" w:eastAsia="Calibri" w:hAnsi="Calibri" w:cs="Calibri"/>
          <w:b/>
          <w:bCs/>
          <w:color w:val="000000" w:themeColor="text1"/>
          <w:sz w:val="36"/>
          <w:szCs w:val="36"/>
          <w:u w:val="single"/>
        </w:rPr>
        <w:t>CHAPTER 5: DISCUSSION ON RESULTS</w:t>
      </w:r>
    </w:p>
    <w:p w14:paraId="7D6E2AD7" w14:textId="1E4A8C68" w:rsidR="19C31AC9" w:rsidRDefault="3C169CFD" w:rsidP="3460A186">
      <w:pPr>
        <w:rPr>
          <w:rFonts w:ascii="Calibri" w:eastAsia="Calibri" w:hAnsi="Calibri" w:cs="Calibri"/>
          <w:color w:val="000000" w:themeColor="text1"/>
          <w:sz w:val="24"/>
          <w:szCs w:val="24"/>
        </w:rPr>
      </w:pPr>
      <w:r w:rsidRPr="3460A186">
        <w:rPr>
          <w:rFonts w:ascii="Calibri" w:eastAsia="Calibri" w:hAnsi="Calibri" w:cs="Calibri"/>
          <w:color w:val="000000" w:themeColor="text1"/>
          <w:sz w:val="24"/>
          <w:szCs w:val="24"/>
        </w:rPr>
        <w:t>When performing various methods of feature selection, testing it was found that SVM (Support Vector Machine) And K</w:t>
      </w:r>
      <w:r w:rsidR="19A3C6C0" w:rsidRPr="3460A186">
        <w:rPr>
          <w:rFonts w:ascii="Calibri" w:eastAsia="Calibri" w:hAnsi="Calibri" w:cs="Calibri"/>
          <w:color w:val="000000" w:themeColor="text1"/>
          <w:sz w:val="24"/>
          <w:szCs w:val="24"/>
        </w:rPr>
        <w:t>-NN</w:t>
      </w:r>
      <w:r w:rsidRPr="3460A186">
        <w:rPr>
          <w:rFonts w:ascii="Calibri" w:eastAsia="Calibri" w:hAnsi="Calibri" w:cs="Calibri"/>
          <w:color w:val="000000" w:themeColor="text1"/>
          <w:sz w:val="24"/>
          <w:szCs w:val="24"/>
        </w:rPr>
        <w:t xml:space="preserve"> (K-nearest neighbor classifier) gave us the best results among others. The various methods tried were SVM (Support Vector Machine) with linear kernel And </w:t>
      </w:r>
      <w:r w:rsidR="1C87B646" w:rsidRPr="3460A186">
        <w:rPr>
          <w:rFonts w:ascii="Calibri" w:eastAsia="Calibri" w:hAnsi="Calibri" w:cs="Calibri"/>
          <w:color w:val="000000" w:themeColor="text1"/>
          <w:sz w:val="24"/>
          <w:szCs w:val="24"/>
        </w:rPr>
        <w:t>K-NN</w:t>
      </w:r>
      <w:r w:rsidRPr="3460A186">
        <w:rPr>
          <w:rFonts w:ascii="Calibri" w:eastAsia="Calibri" w:hAnsi="Calibri" w:cs="Calibri"/>
          <w:color w:val="000000" w:themeColor="text1"/>
          <w:sz w:val="24"/>
          <w:szCs w:val="24"/>
        </w:rPr>
        <w:t xml:space="preserve"> (K-nearest neighbor classifier) and SVM with PCA gave very less accuracy as compared to others in range of 7</w:t>
      </w:r>
      <w:r w:rsidR="1A21BD90" w:rsidRPr="3460A186">
        <w:rPr>
          <w:rFonts w:ascii="Calibri" w:eastAsia="Calibri" w:hAnsi="Calibri" w:cs="Calibri"/>
          <w:color w:val="000000" w:themeColor="text1"/>
          <w:sz w:val="24"/>
          <w:szCs w:val="24"/>
        </w:rPr>
        <w:t>7</w:t>
      </w:r>
      <w:r w:rsidRPr="3460A186">
        <w:rPr>
          <w:rFonts w:ascii="Calibri" w:eastAsia="Calibri" w:hAnsi="Calibri" w:cs="Calibri"/>
          <w:color w:val="000000" w:themeColor="text1"/>
          <w:sz w:val="24"/>
          <w:szCs w:val="24"/>
        </w:rPr>
        <w:t>% to 8</w:t>
      </w:r>
      <w:r w:rsidR="33064AE3" w:rsidRPr="3460A186">
        <w:rPr>
          <w:rFonts w:ascii="Calibri" w:eastAsia="Calibri" w:hAnsi="Calibri" w:cs="Calibri"/>
          <w:color w:val="000000" w:themeColor="text1"/>
          <w:sz w:val="24"/>
          <w:szCs w:val="24"/>
        </w:rPr>
        <w:t>7</w:t>
      </w:r>
      <w:r w:rsidRPr="3460A186">
        <w:rPr>
          <w:rFonts w:ascii="Calibri" w:eastAsia="Calibri" w:hAnsi="Calibri" w:cs="Calibri"/>
          <w:color w:val="000000" w:themeColor="text1"/>
          <w:sz w:val="24"/>
          <w:szCs w:val="24"/>
        </w:rPr>
        <w:t xml:space="preserve">% and </w:t>
      </w:r>
      <w:r w:rsidR="7B17FF35" w:rsidRPr="3460A186">
        <w:rPr>
          <w:rFonts w:ascii="Calibri" w:eastAsia="Calibri" w:hAnsi="Calibri" w:cs="Calibri"/>
          <w:color w:val="000000" w:themeColor="text1"/>
          <w:sz w:val="24"/>
          <w:szCs w:val="24"/>
        </w:rPr>
        <w:t>K-NN</w:t>
      </w:r>
      <w:r w:rsidR="30D6000C" w:rsidRPr="3460A186">
        <w:rPr>
          <w:rFonts w:ascii="Calibri" w:eastAsia="Calibri" w:hAnsi="Calibri" w:cs="Calibri"/>
          <w:color w:val="000000" w:themeColor="text1"/>
          <w:sz w:val="24"/>
          <w:szCs w:val="24"/>
        </w:rPr>
        <w:t xml:space="preserve"> </w:t>
      </w:r>
      <w:r w:rsidRPr="3460A186">
        <w:rPr>
          <w:rFonts w:ascii="Calibri" w:eastAsia="Calibri" w:hAnsi="Calibri" w:cs="Calibri"/>
          <w:color w:val="000000" w:themeColor="text1"/>
          <w:sz w:val="24"/>
          <w:szCs w:val="24"/>
        </w:rPr>
        <w:t>with PCA module gave moderate accuracy as compared to SVM and KNN. The accuracy that was seen in SVM is 9</w:t>
      </w:r>
      <w:r w:rsidR="208853F4" w:rsidRPr="3460A186">
        <w:rPr>
          <w:rFonts w:ascii="Calibri" w:eastAsia="Calibri" w:hAnsi="Calibri" w:cs="Calibri"/>
          <w:color w:val="000000" w:themeColor="text1"/>
          <w:sz w:val="24"/>
          <w:szCs w:val="24"/>
        </w:rPr>
        <w:t>4</w:t>
      </w:r>
      <w:r w:rsidRPr="3460A186">
        <w:rPr>
          <w:rFonts w:ascii="Calibri" w:eastAsia="Calibri" w:hAnsi="Calibri" w:cs="Calibri"/>
          <w:color w:val="000000" w:themeColor="text1"/>
          <w:sz w:val="24"/>
          <w:szCs w:val="24"/>
        </w:rPr>
        <w:t>% being maximum. Though both module SVM and KNN gave accuracy in the range of 8</w:t>
      </w:r>
      <w:r w:rsidR="5E0227E5" w:rsidRPr="3460A186">
        <w:rPr>
          <w:rFonts w:ascii="Calibri" w:eastAsia="Calibri" w:hAnsi="Calibri" w:cs="Calibri"/>
          <w:color w:val="000000" w:themeColor="text1"/>
          <w:sz w:val="24"/>
          <w:szCs w:val="24"/>
        </w:rPr>
        <w:t>5</w:t>
      </w:r>
      <w:r w:rsidRPr="3460A186">
        <w:rPr>
          <w:rFonts w:ascii="Calibri" w:eastAsia="Calibri" w:hAnsi="Calibri" w:cs="Calibri"/>
          <w:color w:val="000000" w:themeColor="text1"/>
          <w:sz w:val="24"/>
          <w:szCs w:val="24"/>
        </w:rPr>
        <w:t>% to 9</w:t>
      </w:r>
      <w:r w:rsidR="21C4681C" w:rsidRPr="3460A186">
        <w:rPr>
          <w:rFonts w:ascii="Calibri" w:eastAsia="Calibri" w:hAnsi="Calibri" w:cs="Calibri"/>
          <w:color w:val="000000" w:themeColor="text1"/>
          <w:sz w:val="24"/>
          <w:szCs w:val="24"/>
        </w:rPr>
        <w:t>5</w:t>
      </w:r>
      <w:r w:rsidRPr="3460A186">
        <w:rPr>
          <w:rFonts w:ascii="Calibri" w:eastAsia="Calibri" w:hAnsi="Calibri" w:cs="Calibri"/>
          <w:color w:val="000000" w:themeColor="text1"/>
          <w:sz w:val="24"/>
          <w:szCs w:val="24"/>
        </w:rPr>
        <w:t xml:space="preserve">%.  </w:t>
      </w:r>
    </w:p>
    <w:p w14:paraId="11F2D8F9" w14:textId="36E9BD92" w:rsidR="19C31AC9" w:rsidRDefault="19C31AC9" w:rsidP="3460A186">
      <w:pPr>
        <w:jc w:val="center"/>
        <w:rPr>
          <w:rFonts w:ascii="Calibri" w:eastAsia="Calibri" w:hAnsi="Calibri" w:cs="Calibri"/>
          <w:b/>
          <w:bCs/>
          <w:color w:val="000000" w:themeColor="text1"/>
          <w:sz w:val="28"/>
          <w:szCs w:val="28"/>
        </w:rPr>
      </w:pPr>
    </w:p>
    <w:p w14:paraId="028E2AC2" w14:textId="10D205F4" w:rsidR="19C31AC9" w:rsidRDefault="19C31AC9" w:rsidP="3460A186">
      <w:pPr>
        <w:jc w:val="center"/>
        <w:rPr>
          <w:rFonts w:ascii="Calibri" w:eastAsia="Calibri" w:hAnsi="Calibri" w:cs="Calibri"/>
          <w:b/>
          <w:bCs/>
          <w:color w:val="000000" w:themeColor="text1"/>
          <w:sz w:val="28"/>
          <w:szCs w:val="28"/>
        </w:rPr>
      </w:pPr>
    </w:p>
    <w:p w14:paraId="0F2A394B" w14:textId="74F85B92" w:rsidR="19C31AC9" w:rsidRDefault="19C31AC9" w:rsidP="3460A186">
      <w:pPr>
        <w:jc w:val="center"/>
        <w:rPr>
          <w:rFonts w:ascii="Calibri" w:eastAsia="Calibri" w:hAnsi="Calibri" w:cs="Calibri"/>
          <w:b/>
          <w:bCs/>
          <w:color w:val="000000" w:themeColor="text1"/>
          <w:sz w:val="28"/>
          <w:szCs w:val="28"/>
        </w:rPr>
      </w:pPr>
    </w:p>
    <w:p w14:paraId="4DA23A61" w14:textId="79C24C9C" w:rsidR="19C31AC9" w:rsidRDefault="5F5C1997" w:rsidP="3460A186">
      <w:pPr>
        <w:jc w:val="center"/>
        <w:rPr>
          <w:rFonts w:ascii="Calibri" w:eastAsia="Calibri" w:hAnsi="Calibri" w:cs="Calibri"/>
          <w:b/>
          <w:bCs/>
          <w:color w:val="000000" w:themeColor="text1"/>
          <w:sz w:val="28"/>
          <w:szCs w:val="28"/>
        </w:rPr>
      </w:pPr>
      <w:r w:rsidRPr="3460A186">
        <w:rPr>
          <w:rFonts w:ascii="Calibri" w:eastAsia="Calibri" w:hAnsi="Calibri" w:cs="Calibri"/>
          <w:b/>
          <w:bCs/>
          <w:color w:val="000000" w:themeColor="text1"/>
          <w:sz w:val="28"/>
          <w:szCs w:val="28"/>
        </w:rPr>
        <w:t>16.</w:t>
      </w:r>
    </w:p>
    <w:p w14:paraId="125816EC" w14:textId="6C12E3A1" w:rsidR="19C31AC9" w:rsidRDefault="19C31AC9" w:rsidP="3460A186">
      <w:pPr>
        <w:jc w:val="center"/>
        <w:rPr>
          <w:rFonts w:ascii="Calibri" w:eastAsia="Calibri" w:hAnsi="Calibri" w:cs="Calibri"/>
          <w:b/>
          <w:bCs/>
          <w:i/>
          <w:iCs/>
          <w:color w:val="000000" w:themeColor="text1"/>
          <w:sz w:val="40"/>
          <w:szCs w:val="40"/>
          <w:u w:val="single"/>
        </w:rPr>
      </w:pPr>
    </w:p>
    <w:p w14:paraId="4E395430" w14:textId="4B4AE26C" w:rsidR="19C31AC9" w:rsidRDefault="19C31AC9" w:rsidP="3460A186">
      <w:pPr>
        <w:jc w:val="center"/>
        <w:rPr>
          <w:rFonts w:ascii="Calibri" w:eastAsia="Calibri" w:hAnsi="Calibri" w:cs="Calibri"/>
          <w:b/>
          <w:bCs/>
          <w:i/>
          <w:iCs/>
          <w:color w:val="000000" w:themeColor="text1"/>
          <w:sz w:val="40"/>
          <w:szCs w:val="40"/>
          <w:u w:val="single"/>
        </w:rPr>
      </w:pPr>
    </w:p>
    <w:p w14:paraId="12A43886" w14:textId="5F85FDEF" w:rsidR="19C31AC9" w:rsidRDefault="19C31AC9" w:rsidP="3460A186">
      <w:pPr>
        <w:jc w:val="center"/>
        <w:rPr>
          <w:rFonts w:ascii="Calibri" w:eastAsia="Calibri" w:hAnsi="Calibri" w:cs="Calibri"/>
          <w:b/>
          <w:bCs/>
          <w:i/>
          <w:iCs/>
          <w:color w:val="000000" w:themeColor="text1"/>
          <w:sz w:val="40"/>
          <w:szCs w:val="40"/>
          <w:u w:val="single"/>
        </w:rPr>
      </w:pPr>
      <w:r w:rsidRPr="3460A186">
        <w:rPr>
          <w:rFonts w:ascii="Calibri" w:eastAsia="Calibri" w:hAnsi="Calibri" w:cs="Calibri"/>
          <w:b/>
          <w:bCs/>
          <w:i/>
          <w:iCs/>
          <w:color w:val="000000" w:themeColor="text1"/>
          <w:sz w:val="40"/>
          <w:szCs w:val="40"/>
          <w:u w:val="single"/>
        </w:rPr>
        <w:t>RESULT OF DIFFERENT METHODS</w:t>
      </w:r>
    </w:p>
    <w:tbl>
      <w:tblPr>
        <w:tblStyle w:val="TableGrid"/>
        <w:tblW w:w="0" w:type="auto"/>
        <w:tblLayout w:type="fixed"/>
        <w:tblLook w:val="06A0" w:firstRow="1" w:lastRow="0" w:firstColumn="1" w:lastColumn="0" w:noHBand="1" w:noVBand="1"/>
      </w:tblPr>
      <w:tblGrid>
        <w:gridCol w:w="3120"/>
        <w:gridCol w:w="3120"/>
        <w:gridCol w:w="3120"/>
      </w:tblGrid>
      <w:tr w:rsidR="7A929919" w14:paraId="2E7DC84F" w14:textId="77777777" w:rsidTr="3460A186">
        <w:tc>
          <w:tcPr>
            <w:tcW w:w="3120" w:type="dxa"/>
          </w:tcPr>
          <w:p w14:paraId="74BC0E3C" w14:textId="3CBF6DFC" w:rsidR="02387A54" w:rsidRDefault="02387A54" w:rsidP="7A929919">
            <w:pPr>
              <w:rPr>
                <w:rFonts w:ascii="Calibri" w:eastAsia="Calibri" w:hAnsi="Calibri" w:cs="Calibri"/>
                <w:b/>
                <w:bCs/>
                <w:color w:val="000000" w:themeColor="text1"/>
                <w:sz w:val="40"/>
                <w:szCs w:val="40"/>
              </w:rPr>
            </w:pPr>
            <w:r w:rsidRPr="7A929919">
              <w:rPr>
                <w:rFonts w:ascii="Calibri" w:eastAsia="Calibri" w:hAnsi="Calibri" w:cs="Calibri"/>
                <w:b/>
                <w:bCs/>
                <w:color w:val="000000" w:themeColor="text1"/>
                <w:sz w:val="40"/>
                <w:szCs w:val="40"/>
              </w:rPr>
              <w:t>Methods</w:t>
            </w:r>
          </w:p>
        </w:tc>
        <w:tc>
          <w:tcPr>
            <w:tcW w:w="3120" w:type="dxa"/>
          </w:tcPr>
          <w:p w14:paraId="2AC65987" w14:textId="37227F3C" w:rsidR="02387A54" w:rsidRDefault="02387A54" w:rsidP="7A929919">
            <w:pPr>
              <w:rPr>
                <w:rFonts w:ascii="Calibri" w:eastAsia="Calibri" w:hAnsi="Calibri" w:cs="Calibri"/>
                <w:b/>
                <w:bCs/>
                <w:color w:val="000000" w:themeColor="text1"/>
                <w:sz w:val="40"/>
                <w:szCs w:val="40"/>
              </w:rPr>
            </w:pPr>
            <w:r w:rsidRPr="7A929919">
              <w:rPr>
                <w:rFonts w:ascii="Calibri" w:eastAsia="Calibri" w:hAnsi="Calibri" w:cs="Calibri"/>
                <w:b/>
                <w:bCs/>
                <w:color w:val="000000" w:themeColor="text1"/>
                <w:sz w:val="40"/>
                <w:szCs w:val="40"/>
              </w:rPr>
              <w:t>Train accuracy</w:t>
            </w:r>
          </w:p>
        </w:tc>
        <w:tc>
          <w:tcPr>
            <w:tcW w:w="3120" w:type="dxa"/>
          </w:tcPr>
          <w:p w14:paraId="70C7E5CB" w14:textId="1552829E" w:rsidR="02387A54" w:rsidRDefault="02387A54" w:rsidP="7A929919">
            <w:pPr>
              <w:rPr>
                <w:rFonts w:ascii="Calibri" w:eastAsia="Calibri" w:hAnsi="Calibri" w:cs="Calibri"/>
                <w:b/>
                <w:bCs/>
                <w:color w:val="000000" w:themeColor="text1"/>
                <w:sz w:val="40"/>
                <w:szCs w:val="40"/>
              </w:rPr>
            </w:pPr>
            <w:r w:rsidRPr="7A929919">
              <w:rPr>
                <w:rFonts w:ascii="Calibri" w:eastAsia="Calibri" w:hAnsi="Calibri" w:cs="Calibri"/>
                <w:b/>
                <w:bCs/>
                <w:color w:val="000000" w:themeColor="text1"/>
                <w:sz w:val="40"/>
                <w:szCs w:val="40"/>
              </w:rPr>
              <w:t>Test accuracy</w:t>
            </w:r>
          </w:p>
        </w:tc>
      </w:tr>
      <w:tr w:rsidR="7A929919" w14:paraId="48B6EB08" w14:textId="77777777" w:rsidTr="3460A186">
        <w:tc>
          <w:tcPr>
            <w:tcW w:w="3120" w:type="dxa"/>
          </w:tcPr>
          <w:p w14:paraId="414AB21A" w14:textId="4A53BA34" w:rsidR="02387A54" w:rsidRDefault="02387A54" w:rsidP="7A929919">
            <w:pPr>
              <w:rPr>
                <w:rFonts w:ascii="Calibri" w:eastAsia="Calibri" w:hAnsi="Calibri" w:cs="Calibri"/>
                <w:color w:val="000000" w:themeColor="text1"/>
                <w:sz w:val="32"/>
                <w:szCs w:val="32"/>
              </w:rPr>
            </w:pPr>
            <w:r w:rsidRPr="7A929919">
              <w:rPr>
                <w:rFonts w:ascii="Calibri" w:eastAsia="Calibri" w:hAnsi="Calibri" w:cs="Calibri"/>
                <w:color w:val="000000" w:themeColor="text1"/>
                <w:sz w:val="32"/>
                <w:szCs w:val="32"/>
              </w:rPr>
              <w:t>Logistic Regression</w:t>
            </w:r>
          </w:p>
        </w:tc>
        <w:tc>
          <w:tcPr>
            <w:tcW w:w="3120" w:type="dxa"/>
          </w:tcPr>
          <w:p w14:paraId="486BA5F4" w14:textId="245EB603" w:rsidR="02387A54" w:rsidRDefault="02387A54" w:rsidP="7A929919">
            <w:pPr>
              <w:rPr>
                <w:rFonts w:ascii="Calibri" w:eastAsia="Calibri" w:hAnsi="Calibri" w:cs="Calibri"/>
                <w:color w:val="000000" w:themeColor="text1"/>
                <w:sz w:val="32"/>
                <w:szCs w:val="32"/>
              </w:rPr>
            </w:pPr>
            <w:r w:rsidRPr="7A929919">
              <w:rPr>
                <w:rFonts w:ascii="Calibri" w:eastAsia="Calibri" w:hAnsi="Calibri" w:cs="Calibri"/>
                <w:color w:val="000000" w:themeColor="text1"/>
                <w:sz w:val="32"/>
                <w:szCs w:val="32"/>
              </w:rPr>
              <w:t>78.77%</w:t>
            </w:r>
          </w:p>
        </w:tc>
        <w:tc>
          <w:tcPr>
            <w:tcW w:w="3120" w:type="dxa"/>
          </w:tcPr>
          <w:p w14:paraId="301F0E73" w14:textId="113B652A" w:rsidR="02387A54" w:rsidRDefault="41BA137D" w:rsidP="3460A186">
            <w:pPr>
              <w:rPr>
                <w:rFonts w:ascii="Calibri" w:eastAsia="Calibri" w:hAnsi="Calibri" w:cs="Calibri"/>
                <w:color w:val="000000" w:themeColor="text1"/>
                <w:sz w:val="32"/>
                <w:szCs w:val="32"/>
              </w:rPr>
            </w:pPr>
            <w:r w:rsidRPr="3460A186">
              <w:rPr>
                <w:rFonts w:ascii="Calibri" w:eastAsia="Calibri" w:hAnsi="Calibri" w:cs="Calibri"/>
                <w:color w:val="000000" w:themeColor="text1"/>
                <w:sz w:val="32"/>
                <w:szCs w:val="32"/>
              </w:rPr>
              <w:t>92.3</w:t>
            </w:r>
            <w:r w:rsidR="1BE1692A" w:rsidRPr="3460A186">
              <w:rPr>
                <w:rFonts w:ascii="Calibri" w:eastAsia="Calibri" w:hAnsi="Calibri" w:cs="Calibri"/>
                <w:color w:val="000000" w:themeColor="text1"/>
                <w:sz w:val="32"/>
                <w:szCs w:val="32"/>
              </w:rPr>
              <w:t>0</w:t>
            </w:r>
            <w:r w:rsidRPr="3460A186">
              <w:rPr>
                <w:rFonts w:ascii="Calibri" w:eastAsia="Calibri" w:hAnsi="Calibri" w:cs="Calibri"/>
                <w:color w:val="000000" w:themeColor="text1"/>
                <w:sz w:val="32"/>
                <w:szCs w:val="32"/>
              </w:rPr>
              <w:t>%</w:t>
            </w:r>
          </w:p>
        </w:tc>
      </w:tr>
      <w:tr w:rsidR="7A929919" w14:paraId="33449AAB" w14:textId="77777777" w:rsidTr="3460A186">
        <w:tc>
          <w:tcPr>
            <w:tcW w:w="3120" w:type="dxa"/>
          </w:tcPr>
          <w:p w14:paraId="4DA3CC6C" w14:textId="114A9A5F" w:rsidR="02387A54" w:rsidRDefault="02387A54" w:rsidP="7A929919">
            <w:pPr>
              <w:rPr>
                <w:rFonts w:ascii="Calibri" w:eastAsia="Calibri" w:hAnsi="Calibri" w:cs="Calibri"/>
                <w:color w:val="000000" w:themeColor="text1"/>
                <w:sz w:val="32"/>
                <w:szCs w:val="32"/>
              </w:rPr>
            </w:pPr>
            <w:r w:rsidRPr="7A929919">
              <w:rPr>
                <w:rFonts w:ascii="Calibri" w:eastAsia="Calibri" w:hAnsi="Calibri" w:cs="Calibri"/>
                <w:color w:val="000000" w:themeColor="text1"/>
                <w:sz w:val="32"/>
                <w:szCs w:val="32"/>
              </w:rPr>
              <w:t>SVM</w:t>
            </w:r>
          </w:p>
        </w:tc>
        <w:tc>
          <w:tcPr>
            <w:tcW w:w="3120" w:type="dxa"/>
          </w:tcPr>
          <w:p w14:paraId="2B4096AE" w14:textId="2A887A7A" w:rsidR="02387A54" w:rsidRDefault="02387A54" w:rsidP="7A929919">
            <w:pPr>
              <w:rPr>
                <w:rFonts w:ascii="Calibri" w:eastAsia="Calibri" w:hAnsi="Calibri" w:cs="Calibri"/>
                <w:color w:val="000000" w:themeColor="text1"/>
                <w:sz w:val="32"/>
                <w:szCs w:val="32"/>
              </w:rPr>
            </w:pPr>
            <w:r w:rsidRPr="7A929919">
              <w:rPr>
                <w:rFonts w:ascii="Calibri" w:eastAsia="Calibri" w:hAnsi="Calibri" w:cs="Calibri"/>
                <w:color w:val="000000" w:themeColor="text1"/>
                <w:sz w:val="32"/>
                <w:szCs w:val="32"/>
              </w:rPr>
              <w:t>78.77%</w:t>
            </w:r>
          </w:p>
        </w:tc>
        <w:tc>
          <w:tcPr>
            <w:tcW w:w="3120" w:type="dxa"/>
          </w:tcPr>
          <w:p w14:paraId="26416581" w14:textId="6E6CAF55" w:rsidR="02387A54" w:rsidRDefault="41BA137D" w:rsidP="3460A186">
            <w:pPr>
              <w:rPr>
                <w:rFonts w:ascii="Calibri" w:eastAsia="Calibri" w:hAnsi="Calibri" w:cs="Calibri"/>
                <w:color w:val="000000" w:themeColor="text1"/>
                <w:sz w:val="32"/>
                <w:szCs w:val="32"/>
              </w:rPr>
            </w:pPr>
            <w:r w:rsidRPr="3460A186">
              <w:rPr>
                <w:rFonts w:ascii="Calibri" w:eastAsia="Calibri" w:hAnsi="Calibri" w:cs="Calibri"/>
                <w:color w:val="000000" w:themeColor="text1"/>
                <w:sz w:val="32"/>
                <w:szCs w:val="32"/>
              </w:rPr>
              <w:t>94.5</w:t>
            </w:r>
            <w:r w:rsidR="445E367B" w:rsidRPr="3460A186">
              <w:rPr>
                <w:rFonts w:ascii="Calibri" w:eastAsia="Calibri" w:hAnsi="Calibri" w:cs="Calibri"/>
                <w:color w:val="000000" w:themeColor="text1"/>
                <w:sz w:val="32"/>
                <w:szCs w:val="32"/>
              </w:rPr>
              <w:t>0</w:t>
            </w:r>
            <w:r w:rsidRPr="3460A186">
              <w:rPr>
                <w:rFonts w:ascii="Calibri" w:eastAsia="Calibri" w:hAnsi="Calibri" w:cs="Calibri"/>
                <w:color w:val="000000" w:themeColor="text1"/>
                <w:sz w:val="32"/>
                <w:szCs w:val="32"/>
              </w:rPr>
              <w:t>%</w:t>
            </w:r>
          </w:p>
        </w:tc>
      </w:tr>
      <w:tr w:rsidR="7A929919" w14:paraId="6A872123" w14:textId="77777777" w:rsidTr="3460A186">
        <w:tc>
          <w:tcPr>
            <w:tcW w:w="3120" w:type="dxa"/>
          </w:tcPr>
          <w:p w14:paraId="1F935625" w14:textId="039BCA13" w:rsidR="02387A54" w:rsidRDefault="02387A54" w:rsidP="7A929919">
            <w:pPr>
              <w:rPr>
                <w:rFonts w:ascii="Calibri" w:eastAsia="Calibri" w:hAnsi="Calibri" w:cs="Calibri"/>
                <w:color w:val="000000" w:themeColor="text1"/>
                <w:sz w:val="32"/>
                <w:szCs w:val="32"/>
              </w:rPr>
            </w:pPr>
            <w:r w:rsidRPr="7A929919">
              <w:rPr>
                <w:rFonts w:ascii="Calibri" w:eastAsia="Calibri" w:hAnsi="Calibri" w:cs="Calibri"/>
                <w:color w:val="000000" w:themeColor="text1"/>
                <w:sz w:val="32"/>
                <w:szCs w:val="32"/>
              </w:rPr>
              <w:t>K-NN</w:t>
            </w:r>
          </w:p>
        </w:tc>
        <w:tc>
          <w:tcPr>
            <w:tcW w:w="3120" w:type="dxa"/>
          </w:tcPr>
          <w:p w14:paraId="72CE5896" w14:textId="5162FE28" w:rsidR="02387A54" w:rsidRDefault="02387A54" w:rsidP="7A929919">
            <w:pPr>
              <w:rPr>
                <w:rFonts w:ascii="Calibri" w:eastAsia="Calibri" w:hAnsi="Calibri" w:cs="Calibri"/>
                <w:color w:val="000000" w:themeColor="text1"/>
                <w:sz w:val="32"/>
                <w:szCs w:val="32"/>
              </w:rPr>
            </w:pPr>
            <w:r w:rsidRPr="7A929919">
              <w:rPr>
                <w:rFonts w:ascii="Calibri" w:eastAsia="Calibri" w:hAnsi="Calibri" w:cs="Calibri"/>
                <w:color w:val="000000" w:themeColor="text1"/>
                <w:sz w:val="32"/>
                <w:szCs w:val="32"/>
              </w:rPr>
              <w:t>75.94%</w:t>
            </w:r>
          </w:p>
        </w:tc>
        <w:tc>
          <w:tcPr>
            <w:tcW w:w="3120" w:type="dxa"/>
          </w:tcPr>
          <w:p w14:paraId="6CCC8703" w14:textId="5C0B69D6" w:rsidR="02387A54" w:rsidRDefault="41BA137D" w:rsidP="3460A186">
            <w:pPr>
              <w:rPr>
                <w:rFonts w:ascii="Calibri" w:eastAsia="Calibri" w:hAnsi="Calibri" w:cs="Calibri"/>
                <w:color w:val="000000" w:themeColor="text1"/>
                <w:sz w:val="32"/>
                <w:szCs w:val="32"/>
              </w:rPr>
            </w:pPr>
            <w:r w:rsidRPr="3460A186">
              <w:rPr>
                <w:rFonts w:ascii="Calibri" w:eastAsia="Calibri" w:hAnsi="Calibri" w:cs="Calibri"/>
                <w:color w:val="000000" w:themeColor="text1"/>
                <w:sz w:val="32"/>
                <w:szCs w:val="32"/>
              </w:rPr>
              <w:t>91.2</w:t>
            </w:r>
            <w:r w:rsidR="573EE0DB" w:rsidRPr="3460A186">
              <w:rPr>
                <w:rFonts w:ascii="Calibri" w:eastAsia="Calibri" w:hAnsi="Calibri" w:cs="Calibri"/>
                <w:color w:val="000000" w:themeColor="text1"/>
                <w:sz w:val="32"/>
                <w:szCs w:val="32"/>
              </w:rPr>
              <w:t>0</w:t>
            </w:r>
            <w:r w:rsidRPr="3460A186">
              <w:rPr>
                <w:rFonts w:ascii="Calibri" w:eastAsia="Calibri" w:hAnsi="Calibri" w:cs="Calibri"/>
                <w:color w:val="000000" w:themeColor="text1"/>
                <w:sz w:val="32"/>
                <w:szCs w:val="32"/>
              </w:rPr>
              <w:t>%</w:t>
            </w:r>
          </w:p>
        </w:tc>
      </w:tr>
      <w:tr w:rsidR="7A929919" w14:paraId="567D681F" w14:textId="77777777" w:rsidTr="3460A186">
        <w:tc>
          <w:tcPr>
            <w:tcW w:w="3120" w:type="dxa"/>
          </w:tcPr>
          <w:p w14:paraId="2ED3AB62" w14:textId="019B161B" w:rsidR="02387A54" w:rsidRDefault="02387A54" w:rsidP="7A929919">
            <w:pPr>
              <w:rPr>
                <w:rFonts w:ascii="Calibri" w:eastAsia="Calibri" w:hAnsi="Calibri" w:cs="Calibri"/>
                <w:color w:val="000000" w:themeColor="text1"/>
                <w:sz w:val="32"/>
                <w:szCs w:val="32"/>
              </w:rPr>
            </w:pPr>
            <w:r w:rsidRPr="7A929919">
              <w:rPr>
                <w:rFonts w:ascii="Calibri" w:eastAsia="Calibri" w:hAnsi="Calibri" w:cs="Calibri"/>
                <w:color w:val="000000" w:themeColor="text1"/>
                <w:sz w:val="32"/>
                <w:szCs w:val="32"/>
              </w:rPr>
              <w:t>SVM with PCA</w:t>
            </w:r>
          </w:p>
        </w:tc>
        <w:tc>
          <w:tcPr>
            <w:tcW w:w="3120" w:type="dxa"/>
          </w:tcPr>
          <w:p w14:paraId="675F654A" w14:textId="7DD1B9C0" w:rsidR="02387A54" w:rsidRDefault="18200EBB" w:rsidP="3460A186">
            <w:pPr>
              <w:rPr>
                <w:rFonts w:ascii="Calibri" w:eastAsia="Calibri" w:hAnsi="Calibri" w:cs="Calibri"/>
                <w:color w:val="000000" w:themeColor="text1"/>
                <w:sz w:val="32"/>
                <w:szCs w:val="32"/>
              </w:rPr>
            </w:pPr>
            <w:r w:rsidRPr="3460A186">
              <w:rPr>
                <w:rFonts w:ascii="Calibri" w:eastAsia="Calibri" w:hAnsi="Calibri" w:cs="Calibri"/>
                <w:color w:val="000000" w:themeColor="text1"/>
                <w:sz w:val="32"/>
                <w:szCs w:val="32"/>
              </w:rPr>
              <w:t>77.47</w:t>
            </w:r>
            <w:r w:rsidR="41BA137D" w:rsidRPr="3460A186">
              <w:rPr>
                <w:rFonts w:ascii="Calibri" w:eastAsia="Calibri" w:hAnsi="Calibri" w:cs="Calibri"/>
                <w:color w:val="000000" w:themeColor="text1"/>
                <w:sz w:val="32"/>
                <w:szCs w:val="32"/>
              </w:rPr>
              <w:t>%</w:t>
            </w:r>
          </w:p>
        </w:tc>
        <w:tc>
          <w:tcPr>
            <w:tcW w:w="3120" w:type="dxa"/>
          </w:tcPr>
          <w:p w14:paraId="161CA8BF" w14:textId="11993391" w:rsidR="02387A54" w:rsidRDefault="2599B865" w:rsidP="3460A186">
            <w:pPr>
              <w:rPr>
                <w:rFonts w:ascii="Calibri" w:eastAsia="Calibri" w:hAnsi="Calibri" w:cs="Calibri"/>
                <w:color w:val="000000" w:themeColor="text1"/>
                <w:sz w:val="32"/>
                <w:szCs w:val="32"/>
              </w:rPr>
            </w:pPr>
            <w:r w:rsidRPr="3460A186">
              <w:rPr>
                <w:rFonts w:ascii="Calibri" w:eastAsia="Calibri" w:hAnsi="Calibri" w:cs="Calibri"/>
                <w:color w:val="000000" w:themeColor="text1"/>
                <w:sz w:val="32"/>
                <w:szCs w:val="32"/>
              </w:rPr>
              <w:t>87.85</w:t>
            </w:r>
            <w:r w:rsidR="41BA137D" w:rsidRPr="3460A186">
              <w:rPr>
                <w:rFonts w:ascii="Calibri" w:eastAsia="Calibri" w:hAnsi="Calibri" w:cs="Calibri"/>
                <w:color w:val="000000" w:themeColor="text1"/>
                <w:sz w:val="32"/>
                <w:szCs w:val="32"/>
              </w:rPr>
              <w:t>%</w:t>
            </w:r>
          </w:p>
        </w:tc>
      </w:tr>
      <w:tr w:rsidR="7A929919" w14:paraId="3F3BBD08" w14:textId="77777777" w:rsidTr="3460A186">
        <w:tc>
          <w:tcPr>
            <w:tcW w:w="3120" w:type="dxa"/>
          </w:tcPr>
          <w:p w14:paraId="5A2C5E57" w14:textId="77DB511F" w:rsidR="02387A54" w:rsidRDefault="02387A54" w:rsidP="7A929919">
            <w:pPr>
              <w:rPr>
                <w:rFonts w:ascii="Calibri" w:eastAsia="Calibri" w:hAnsi="Calibri" w:cs="Calibri"/>
                <w:color w:val="000000" w:themeColor="text1"/>
                <w:sz w:val="32"/>
                <w:szCs w:val="32"/>
              </w:rPr>
            </w:pPr>
            <w:r w:rsidRPr="7A929919">
              <w:rPr>
                <w:rFonts w:ascii="Calibri" w:eastAsia="Calibri" w:hAnsi="Calibri" w:cs="Calibri"/>
                <w:color w:val="000000" w:themeColor="text1"/>
                <w:sz w:val="32"/>
                <w:szCs w:val="32"/>
              </w:rPr>
              <w:t>K-NN with PCA</w:t>
            </w:r>
          </w:p>
        </w:tc>
        <w:tc>
          <w:tcPr>
            <w:tcW w:w="3120" w:type="dxa"/>
          </w:tcPr>
          <w:p w14:paraId="1F14EBA7" w14:textId="7AAE4389" w:rsidR="02387A54" w:rsidRDefault="79F8624A" w:rsidP="3460A186">
            <w:pPr>
              <w:rPr>
                <w:rFonts w:ascii="Calibri" w:eastAsia="Calibri" w:hAnsi="Calibri" w:cs="Calibri"/>
                <w:color w:val="000000" w:themeColor="text1"/>
                <w:sz w:val="32"/>
                <w:szCs w:val="32"/>
              </w:rPr>
            </w:pPr>
            <w:r w:rsidRPr="3460A186">
              <w:rPr>
                <w:rFonts w:ascii="Calibri" w:eastAsia="Calibri" w:hAnsi="Calibri" w:cs="Calibri"/>
                <w:color w:val="000000" w:themeColor="text1"/>
                <w:sz w:val="32"/>
                <w:szCs w:val="32"/>
              </w:rPr>
              <w:t>80.57</w:t>
            </w:r>
            <w:r w:rsidR="41BA137D" w:rsidRPr="3460A186">
              <w:rPr>
                <w:rFonts w:ascii="Calibri" w:eastAsia="Calibri" w:hAnsi="Calibri" w:cs="Calibri"/>
                <w:color w:val="000000" w:themeColor="text1"/>
                <w:sz w:val="32"/>
                <w:szCs w:val="32"/>
              </w:rPr>
              <w:t>%</w:t>
            </w:r>
          </w:p>
        </w:tc>
        <w:tc>
          <w:tcPr>
            <w:tcW w:w="3120" w:type="dxa"/>
          </w:tcPr>
          <w:p w14:paraId="0ACE00A0" w14:textId="422DE122" w:rsidR="02387A54" w:rsidRDefault="75EB4E1C" w:rsidP="3460A186">
            <w:pPr>
              <w:rPr>
                <w:rFonts w:ascii="Calibri" w:eastAsia="Calibri" w:hAnsi="Calibri" w:cs="Calibri"/>
                <w:color w:val="000000" w:themeColor="text1"/>
                <w:sz w:val="32"/>
                <w:szCs w:val="32"/>
              </w:rPr>
            </w:pPr>
            <w:r w:rsidRPr="3460A186">
              <w:rPr>
                <w:rFonts w:ascii="Calibri" w:eastAsia="Calibri" w:hAnsi="Calibri" w:cs="Calibri"/>
                <w:color w:val="000000" w:themeColor="text1"/>
                <w:sz w:val="32"/>
                <w:szCs w:val="32"/>
              </w:rPr>
              <w:t>90.16</w:t>
            </w:r>
            <w:r w:rsidR="41BA137D" w:rsidRPr="3460A186">
              <w:rPr>
                <w:rFonts w:ascii="Calibri" w:eastAsia="Calibri" w:hAnsi="Calibri" w:cs="Calibri"/>
                <w:color w:val="000000" w:themeColor="text1"/>
                <w:sz w:val="32"/>
                <w:szCs w:val="32"/>
              </w:rPr>
              <w:t>%</w:t>
            </w:r>
          </w:p>
        </w:tc>
      </w:tr>
    </w:tbl>
    <w:p w14:paraId="71CE43C2" w14:textId="66F88EFE" w:rsidR="7A929919" w:rsidRDefault="7A929919" w:rsidP="7A929919">
      <w:pPr>
        <w:rPr>
          <w:rFonts w:ascii="Calibri" w:eastAsia="Calibri" w:hAnsi="Calibri" w:cs="Calibri"/>
          <w:color w:val="000000" w:themeColor="text1"/>
          <w:sz w:val="24"/>
          <w:szCs w:val="24"/>
        </w:rPr>
      </w:pPr>
    </w:p>
    <w:p w14:paraId="6A93E116" w14:textId="5532FE14" w:rsidR="56B4E180" w:rsidRDefault="56B4E180" w:rsidP="7A929919">
      <w:pPr>
        <w:jc w:val="center"/>
        <w:rPr>
          <w:rFonts w:ascii="Calibri" w:eastAsia="Calibri" w:hAnsi="Calibri" w:cs="Calibri"/>
          <w:b/>
          <w:bCs/>
          <w:color w:val="000000" w:themeColor="text1"/>
          <w:sz w:val="36"/>
          <w:szCs w:val="36"/>
          <w:u w:val="single"/>
        </w:rPr>
      </w:pPr>
      <w:r w:rsidRPr="7A929919">
        <w:rPr>
          <w:rFonts w:ascii="Calibri" w:eastAsia="Calibri" w:hAnsi="Calibri" w:cs="Calibri"/>
          <w:b/>
          <w:bCs/>
          <w:color w:val="000000" w:themeColor="text1"/>
          <w:sz w:val="36"/>
          <w:szCs w:val="36"/>
          <w:u w:val="single"/>
        </w:rPr>
        <w:t>CHAPTER 6: CONCLUSION</w:t>
      </w:r>
    </w:p>
    <w:p w14:paraId="6341621D" w14:textId="5A3040D4" w:rsidR="56B4E180" w:rsidRDefault="56B4E180"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 xml:space="preserve">A cardiovascular disease detection model has been developed using three ML classification modelling techniques. This project predicts people with cardiovascular disease by extracting the patient medical history that leads to a fatal heart disease from a dataset that includes patients’ medical history such as chest pain, sugar level, blood pressure, etc. This Heart Disease detection system assists a patient based on his/her clinical information of them been diagnosed with a previous heart disease. The algorithms used in building the given model are Logistic regression, SVM (Support Vector Machine), KNN (K-nearest neighbor classifier), SVM with PCA and KNN with PCA. Use of more training data ensures the higher chances of the model to accurately predict whether the given person has a heart disease or not. Therefore, in conclusion this project helps us predict the patients who are diagnosed with heart diseases by cleaning the dataset and applying SVM gave better testing accuracy. </w:t>
      </w:r>
    </w:p>
    <w:p w14:paraId="25AEEB7C" w14:textId="3D2A0067" w:rsidR="56B4E180" w:rsidRDefault="56B4E180" w:rsidP="7A929919">
      <w:pPr>
        <w:rPr>
          <w:rFonts w:ascii="Calibri" w:eastAsia="Calibri" w:hAnsi="Calibri" w:cs="Calibri"/>
          <w:b/>
          <w:bCs/>
          <w:i/>
          <w:iCs/>
          <w:color w:val="000000" w:themeColor="text1"/>
          <w:sz w:val="32"/>
          <w:szCs w:val="32"/>
        </w:rPr>
      </w:pPr>
      <w:r w:rsidRPr="7A929919">
        <w:rPr>
          <w:rFonts w:ascii="Calibri" w:eastAsia="Calibri" w:hAnsi="Calibri" w:cs="Calibri"/>
          <w:b/>
          <w:bCs/>
          <w:i/>
          <w:iCs/>
          <w:color w:val="000000" w:themeColor="text1"/>
          <w:sz w:val="32"/>
          <w:szCs w:val="32"/>
        </w:rPr>
        <w:t>REFERENCES:</w:t>
      </w:r>
    </w:p>
    <w:p w14:paraId="437A079B" w14:textId="1F231824" w:rsidR="56B4E180" w:rsidRDefault="56B4E180"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https://towardsdatascience.com/predicting-presence-of-heart-diseases-using-machine-learning-36f00f3edb2c</w:t>
      </w:r>
    </w:p>
    <w:p w14:paraId="08B408FD" w14:textId="74F4C0FB" w:rsidR="56B4E180" w:rsidRDefault="56B4E180" w:rsidP="7A929919">
      <w:pPr>
        <w:rPr>
          <w:rFonts w:ascii="Calibri" w:eastAsia="Calibri" w:hAnsi="Calibri" w:cs="Calibri"/>
          <w:color w:val="000000" w:themeColor="text1"/>
          <w:sz w:val="24"/>
          <w:szCs w:val="24"/>
        </w:rPr>
      </w:pPr>
      <w:r w:rsidRPr="7A929919">
        <w:rPr>
          <w:rFonts w:ascii="Calibri" w:eastAsia="Calibri" w:hAnsi="Calibri" w:cs="Calibri"/>
          <w:color w:val="000000" w:themeColor="text1"/>
          <w:sz w:val="24"/>
          <w:szCs w:val="24"/>
        </w:rPr>
        <w:t>https://www.kaggle.com/faressayah/predicting-heart-disease-using-machine-learning</w:t>
      </w:r>
    </w:p>
    <w:p w14:paraId="5FE27EFC" w14:textId="77777777" w:rsidR="005F0EE9" w:rsidRPr="005F0EE9" w:rsidRDefault="2F89A977" w:rsidP="005F0EE9">
      <w:pPr>
        <w:rPr>
          <w:rFonts w:ascii="Calibri" w:eastAsia="Calibri" w:hAnsi="Calibri" w:cs="Calibri"/>
          <w:color w:val="000000" w:themeColor="text1"/>
          <w:lang w:val="en-IN"/>
        </w:rPr>
      </w:pPr>
      <w:r w:rsidRPr="3460A186">
        <w:rPr>
          <w:rFonts w:ascii="Calibri" w:eastAsia="Calibri" w:hAnsi="Calibri" w:cs="Calibri"/>
          <w:b/>
          <w:bCs/>
          <w:color w:val="000000" w:themeColor="text1"/>
          <w:sz w:val="24"/>
          <w:szCs w:val="24"/>
        </w:rPr>
        <w:t xml:space="preserve">Link </w:t>
      </w:r>
      <w:r w:rsidR="67C7F844" w:rsidRPr="3460A186">
        <w:rPr>
          <w:rFonts w:ascii="Calibri" w:eastAsia="Calibri" w:hAnsi="Calibri" w:cs="Calibri"/>
          <w:b/>
          <w:bCs/>
          <w:color w:val="000000" w:themeColor="text1"/>
          <w:sz w:val="24"/>
          <w:szCs w:val="24"/>
        </w:rPr>
        <w:t xml:space="preserve">of project </w:t>
      </w:r>
      <w:r w:rsidRPr="3460A186">
        <w:rPr>
          <w:rFonts w:ascii="Calibri" w:eastAsia="Calibri" w:hAnsi="Calibri" w:cs="Calibri"/>
          <w:b/>
          <w:bCs/>
          <w:color w:val="000000" w:themeColor="text1"/>
          <w:sz w:val="24"/>
          <w:szCs w:val="24"/>
        </w:rPr>
        <w:t>file-</w:t>
      </w:r>
      <w:r w:rsidRPr="3460A186">
        <w:rPr>
          <w:rFonts w:ascii="Calibri" w:eastAsia="Calibri" w:hAnsi="Calibri" w:cs="Calibri"/>
          <w:color w:val="000000" w:themeColor="text1"/>
          <w:sz w:val="24"/>
          <w:szCs w:val="24"/>
        </w:rPr>
        <w:t xml:space="preserve"> </w:t>
      </w:r>
      <w:hyperlink r:id="rId24" w:history="1">
        <w:r w:rsidR="005F0EE9" w:rsidRPr="005F0EE9">
          <w:rPr>
            <w:rStyle w:val="Hyperlink"/>
            <w:rFonts w:ascii="Calibri" w:eastAsia="Calibri" w:hAnsi="Calibri" w:cs="Calibri"/>
            <w:lang w:val="en-IN"/>
          </w:rPr>
          <w:t>final_group3_mlProject.ipynb</w:t>
        </w:r>
      </w:hyperlink>
    </w:p>
    <w:p w14:paraId="65F30E11" w14:textId="0F2E603E" w:rsidR="7A929919" w:rsidRDefault="7A929919" w:rsidP="3460A186">
      <w:pPr>
        <w:rPr>
          <w:rFonts w:ascii="Calibri" w:eastAsia="Calibri" w:hAnsi="Calibri" w:cs="Calibri"/>
          <w:color w:val="000000" w:themeColor="text1"/>
          <w:sz w:val="24"/>
          <w:szCs w:val="24"/>
        </w:rPr>
      </w:pPr>
    </w:p>
    <w:p w14:paraId="087D3A5C" w14:textId="2C135586" w:rsidR="7A929919" w:rsidRDefault="7A929919" w:rsidP="7A929919">
      <w:pPr>
        <w:rPr>
          <w:rFonts w:ascii="Calibri" w:eastAsia="Calibri" w:hAnsi="Calibri" w:cs="Calibri"/>
          <w:color w:val="000000" w:themeColor="text1"/>
          <w:sz w:val="24"/>
          <w:szCs w:val="24"/>
        </w:rPr>
      </w:pPr>
    </w:p>
    <w:p w14:paraId="7840452B" w14:textId="2075F754" w:rsidR="7A929919" w:rsidRDefault="7A929919" w:rsidP="7A929919">
      <w:pPr>
        <w:rPr>
          <w:rFonts w:ascii="Calibri" w:eastAsia="Calibri" w:hAnsi="Calibri" w:cs="Calibri"/>
          <w:color w:val="000000" w:themeColor="text1"/>
          <w:sz w:val="24"/>
          <w:szCs w:val="24"/>
        </w:rPr>
      </w:pPr>
    </w:p>
    <w:p w14:paraId="2CAE6C42" w14:textId="412EF63B" w:rsidR="69652C5E" w:rsidRDefault="23926EC9" w:rsidP="3460A186">
      <w:pPr>
        <w:jc w:val="center"/>
      </w:pPr>
      <w:r w:rsidRPr="3460A186">
        <w:rPr>
          <w:b/>
          <w:bCs/>
          <w:sz w:val="28"/>
          <w:szCs w:val="28"/>
        </w:rPr>
        <w:lastRenderedPageBreak/>
        <w:t>17.</w:t>
      </w:r>
      <w:r w:rsidR="69652C5E">
        <w:br/>
      </w:r>
    </w:p>
    <w:p w14:paraId="093184EE" w14:textId="78DA17C0" w:rsidR="7A929919" w:rsidRDefault="7A929919" w:rsidP="7A929919">
      <w:pPr>
        <w:rPr>
          <w:sz w:val="28"/>
          <w:szCs w:val="28"/>
        </w:rPr>
      </w:pPr>
    </w:p>
    <w:p w14:paraId="6F8A533C" w14:textId="4C6FB555" w:rsidR="7A929919" w:rsidRDefault="7A929919" w:rsidP="7A929919">
      <w:pPr>
        <w:rPr>
          <w:sz w:val="28"/>
          <w:szCs w:val="28"/>
        </w:rPr>
      </w:pPr>
    </w:p>
    <w:p w14:paraId="2AC3EEE4" w14:textId="06F5ACC9" w:rsidR="7A929919" w:rsidRDefault="7A929919" w:rsidP="7A929919">
      <w:pPr>
        <w:rPr>
          <w:sz w:val="28"/>
          <w:szCs w:val="28"/>
        </w:rPr>
      </w:pPr>
    </w:p>
    <w:p w14:paraId="5731CE6F" w14:textId="183926D9" w:rsidR="7A929919" w:rsidRDefault="7A929919" w:rsidP="7A929919">
      <w:pPr>
        <w:rPr>
          <w:sz w:val="28"/>
          <w:szCs w:val="28"/>
        </w:rPr>
      </w:pPr>
    </w:p>
    <w:p w14:paraId="3345698E" w14:textId="583E0A43" w:rsidR="3460A186" w:rsidRDefault="3460A186" w:rsidP="3460A186">
      <w:pPr>
        <w:jc w:val="center"/>
        <w:rPr>
          <w:b/>
          <w:bCs/>
          <w:sz w:val="40"/>
          <w:szCs w:val="40"/>
        </w:rPr>
      </w:pPr>
    </w:p>
    <w:p w14:paraId="469089EE" w14:textId="03817603" w:rsidR="3460A186" w:rsidRDefault="3460A186" w:rsidP="3460A186">
      <w:pPr>
        <w:jc w:val="center"/>
        <w:rPr>
          <w:b/>
          <w:bCs/>
          <w:sz w:val="40"/>
          <w:szCs w:val="40"/>
        </w:rPr>
      </w:pPr>
    </w:p>
    <w:p w14:paraId="0D3E7C9F" w14:textId="3013B392" w:rsidR="3460A186" w:rsidRDefault="3460A186" w:rsidP="3460A186">
      <w:pPr>
        <w:jc w:val="center"/>
        <w:rPr>
          <w:b/>
          <w:bCs/>
          <w:sz w:val="40"/>
          <w:szCs w:val="40"/>
        </w:rPr>
      </w:pPr>
    </w:p>
    <w:p w14:paraId="1F0252C3" w14:textId="61CB1822" w:rsidR="3460A186" w:rsidRDefault="3460A186" w:rsidP="3460A186">
      <w:pPr>
        <w:jc w:val="center"/>
        <w:rPr>
          <w:b/>
          <w:bCs/>
          <w:sz w:val="40"/>
          <w:szCs w:val="40"/>
        </w:rPr>
      </w:pPr>
    </w:p>
    <w:p w14:paraId="106A6896" w14:textId="0C89A52E" w:rsidR="7A929919" w:rsidRDefault="32D0F036" w:rsidP="3460A186">
      <w:pPr>
        <w:jc w:val="center"/>
        <w:rPr>
          <w:b/>
          <w:bCs/>
          <w:sz w:val="40"/>
          <w:szCs w:val="40"/>
        </w:rPr>
      </w:pPr>
      <w:r w:rsidRPr="3460A186">
        <w:rPr>
          <w:b/>
          <w:bCs/>
          <w:sz w:val="40"/>
          <w:szCs w:val="40"/>
        </w:rPr>
        <w:t>Thank you</w:t>
      </w:r>
    </w:p>
    <w:p w14:paraId="3642C69A" w14:textId="1AD2668D" w:rsidR="7A929919" w:rsidRDefault="7A929919" w:rsidP="7A929919">
      <w:pPr>
        <w:jc w:val="center"/>
      </w:pPr>
    </w:p>
    <w:p w14:paraId="7CD662AD" w14:textId="29D55021" w:rsidR="7A929919" w:rsidRDefault="7A929919" w:rsidP="7A929919">
      <w:pPr>
        <w:jc w:val="center"/>
        <w:rPr>
          <w:b/>
          <w:bCs/>
          <w:sz w:val="40"/>
          <w:szCs w:val="40"/>
        </w:rPr>
      </w:pPr>
    </w:p>
    <w:sectPr w:rsidR="7A929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91854"/>
    <w:multiLevelType w:val="hybridMultilevel"/>
    <w:tmpl w:val="E898A930"/>
    <w:lvl w:ilvl="0" w:tplc="30D011A4">
      <w:start w:val="1"/>
      <w:numFmt w:val="bullet"/>
      <w:lvlText w:val=""/>
      <w:lvlJc w:val="left"/>
      <w:pPr>
        <w:ind w:left="720" w:hanging="360"/>
      </w:pPr>
      <w:rPr>
        <w:rFonts w:ascii="Symbol" w:hAnsi="Symbol" w:hint="default"/>
      </w:rPr>
    </w:lvl>
    <w:lvl w:ilvl="1" w:tplc="4538C21A">
      <w:start w:val="1"/>
      <w:numFmt w:val="bullet"/>
      <w:lvlText w:val=""/>
      <w:lvlJc w:val="left"/>
      <w:pPr>
        <w:ind w:left="1440" w:hanging="360"/>
      </w:pPr>
      <w:rPr>
        <w:rFonts w:ascii="Symbol" w:hAnsi="Symbol" w:hint="default"/>
      </w:rPr>
    </w:lvl>
    <w:lvl w:ilvl="2" w:tplc="02A82868">
      <w:start w:val="1"/>
      <w:numFmt w:val="bullet"/>
      <w:lvlText w:val=""/>
      <w:lvlJc w:val="left"/>
      <w:pPr>
        <w:ind w:left="2160" w:hanging="360"/>
      </w:pPr>
      <w:rPr>
        <w:rFonts w:ascii="Wingdings" w:hAnsi="Wingdings" w:hint="default"/>
      </w:rPr>
    </w:lvl>
    <w:lvl w:ilvl="3" w:tplc="8292A3B4">
      <w:start w:val="1"/>
      <w:numFmt w:val="bullet"/>
      <w:lvlText w:val=""/>
      <w:lvlJc w:val="left"/>
      <w:pPr>
        <w:ind w:left="2880" w:hanging="360"/>
      </w:pPr>
      <w:rPr>
        <w:rFonts w:ascii="Symbol" w:hAnsi="Symbol" w:hint="default"/>
      </w:rPr>
    </w:lvl>
    <w:lvl w:ilvl="4" w:tplc="D9C0150C">
      <w:start w:val="1"/>
      <w:numFmt w:val="bullet"/>
      <w:lvlText w:val="o"/>
      <w:lvlJc w:val="left"/>
      <w:pPr>
        <w:ind w:left="3600" w:hanging="360"/>
      </w:pPr>
      <w:rPr>
        <w:rFonts w:ascii="Courier New" w:hAnsi="Courier New" w:hint="default"/>
      </w:rPr>
    </w:lvl>
    <w:lvl w:ilvl="5" w:tplc="AABC7010">
      <w:start w:val="1"/>
      <w:numFmt w:val="bullet"/>
      <w:lvlText w:val=""/>
      <w:lvlJc w:val="left"/>
      <w:pPr>
        <w:ind w:left="4320" w:hanging="360"/>
      </w:pPr>
      <w:rPr>
        <w:rFonts w:ascii="Wingdings" w:hAnsi="Wingdings" w:hint="default"/>
      </w:rPr>
    </w:lvl>
    <w:lvl w:ilvl="6" w:tplc="AC803130">
      <w:start w:val="1"/>
      <w:numFmt w:val="bullet"/>
      <w:lvlText w:val=""/>
      <w:lvlJc w:val="left"/>
      <w:pPr>
        <w:ind w:left="5040" w:hanging="360"/>
      </w:pPr>
      <w:rPr>
        <w:rFonts w:ascii="Symbol" w:hAnsi="Symbol" w:hint="default"/>
      </w:rPr>
    </w:lvl>
    <w:lvl w:ilvl="7" w:tplc="4D147E76">
      <w:start w:val="1"/>
      <w:numFmt w:val="bullet"/>
      <w:lvlText w:val="o"/>
      <w:lvlJc w:val="left"/>
      <w:pPr>
        <w:ind w:left="5760" w:hanging="360"/>
      </w:pPr>
      <w:rPr>
        <w:rFonts w:ascii="Courier New" w:hAnsi="Courier New" w:hint="default"/>
      </w:rPr>
    </w:lvl>
    <w:lvl w:ilvl="8" w:tplc="07C6B972">
      <w:start w:val="1"/>
      <w:numFmt w:val="bullet"/>
      <w:lvlText w:val=""/>
      <w:lvlJc w:val="left"/>
      <w:pPr>
        <w:ind w:left="6480" w:hanging="360"/>
      </w:pPr>
      <w:rPr>
        <w:rFonts w:ascii="Wingdings" w:hAnsi="Wingdings" w:hint="default"/>
      </w:rPr>
    </w:lvl>
  </w:abstractNum>
  <w:abstractNum w:abstractNumId="1" w15:restartNumberingAfterBreak="0">
    <w:nsid w:val="35780193"/>
    <w:multiLevelType w:val="hybridMultilevel"/>
    <w:tmpl w:val="22B01E02"/>
    <w:lvl w:ilvl="0" w:tplc="7D8E24D4">
      <w:start w:val="1"/>
      <w:numFmt w:val="upperLetter"/>
      <w:lvlText w:val="%1."/>
      <w:lvlJc w:val="left"/>
      <w:pPr>
        <w:ind w:left="720" w:hanging="360"/>
      </w:pPr>
    </w:lvl>
    <w:lvl w:ilvl="1" w:tplc="58E81E62">
      <w:start w:val="1"/>
      <w:numFmt w:val="lowerLetter"/>
      <w:lvlText w:val="%2."/>
      <w:lvlJc w:val="left"/>
      <w:pPr>
        <w:ind w:left="1440" w:hanging="360"/>
      </w:pPr>
    </w:lvl>
    <w:lvl w:ilvl="2" w:tplc="DCC041E4">
      <w:start w:val="1"/>
      <w:numFmt w:val="lowerRoman"/>
      <w:lvlText w:val="%3."/>
      <w:lvlJc w:val="right"/>
      <w:pPr>
        <w:ind w:left="2160" w:hanging="180"/>
      </w:pPr>
    </w:lvl>
    <w:lvl w:ilvl="3" w:tplc="3E6ACA10">
      <w:start w:val="1"/>
      <w:numFmt w:val="decimal"/>
      <w:lvlText w:val="%4."/>
      <w:lvlJc w:val="left"/>
      <w:pPr>
        <w:ind w:left="2880" w:hanging="360"/>
      </w:pPr>
    </w:lvl>
    <w:lvl w:ilvl="4" w:tplc="5F56EDAE">
      <w:start w:val="1"/>
      <w:numFmt w:val="lowerLetter"/>
      <w:lvlText w:val="%5."/>
      <w:lvlJc w:val="left"/>
      <w:pPr>
        <w:ind w:left="3600" w:hanging="360"/>
      </w:pPr>
    </w:lvl>
    <w:lvl w:ilvl="5" w:tplc="CB866C44">
      <w:start w:val="1"/>
      <w:numFmt w:val="lowerRoman"/>
      <w:lvlText w:val="%6."/>
      <w:lvlJc w:val="right"/>
      <w:pPr>
        <w:ind w:left="4320" w:hanging="180"/>
      </w:pPr>
    </w:lvl>
    <w:lvl w:ilvl="6" w:tplc="E948FBFA">
      <w:start w:val="1"/>
      <w:numFmt w:val="decimal"/>
      <w:lvlText w:val="%7."/>
      <w:lvlJc w:val="left"/>
      <w:pPr>
        <w:ind w:left="5040" w:hanging="360"/>
      </w:pPr>
    </w:lvl>
    <w:lvl w:ilvl="7" w:tplc="2F0677D4">
      <w:start w:val="1"/>
      <w:numFmt w:val="lowerLetter"/>
      <w:lvlText w:val="%8."/>
      <w:lvlJc w:val="left"/>
      <w:pPr>
        <w:ind w:left="5760" w:hanging="360"/>
      </w:pPr>
    </w:lvl>
    <w:lvl w:ilvl="8" w:tplc="74F0B966">
      <w:start w:val="1"/>
      <w:numFmt w:val="lowerRoman"/>
      <w:lvlText w:val="%9."/>
      <w:lvlJc w:val="right"/>
      <w:pPr>
        <w:ind w:left="6480" w:hanging="180"/>
      </w:pPr>
    </w:lvl>
  </w:abstractNum>
  <w:abstractNum w:abstractNumId="2" w15:restartNumberingAfterBreak="0">
    <w:nsid w:val="515914FC"/>
    <w:multiLevelType w:val="hybridMultilevel"/>
    <w:tmpl w:val="62BE8B24"/>
    <w:lvl w:ilvl="0" w:tplc="869C9C16">
      <w:start w:val="1"/>
      <w:numFmt w:val="bullet"/>
      <w:lvlText w:val=""/>
      <w:lvlJc w:val="left"/>
      <w:pPr>
        <w:ind w:left="720" w:hanging="360"/>
      </w:pPr>
      <w:rPr>
        <w:rFonts w:ascii="Symbol" w:hAnsi="Symbol" w:hint="default"/>
      </w:rPr>
    </w:lvl>
    <w:lvl w:ilvl="1" w:tplc="92902170">
      <w:start w:val="1"/>
      <w:numFmt w:val="bullet"/>
      <w:lvlText w:val="o"/>
      <w:lvlJc w:val="left"/>
      <w:pPr>
        <w:ind w:left="1440" w:hanging="360"/>
      </w:pPr>
      <w:rPr>
        <w:rFonts w:ascii="Courier New" w:hAnsi="Courier New" w:hint="default"/>
      </w:rPr>
    </w:lvl>
    <w:lvl w:ilvl="2" w:tplc="4EAA687C">
      <w:start w:val="1"/>
      <w:numFmt w:val="bullet"/>
      <w:lvlText w:val=""/>
      <w:lvlJc w:val="left"/>
      <w:pPr>
        <w:ind w:left="2160" w:hanging="360"/>
      </w:pPr>
      <w:rPr>
        <w:rFonts w:ascii="Wingdings" w:hAnsi="Wingdings" w:hint="default"/>
      </w:rPr>
    </w:lvl>
    <w:lvl w:ilvl="3" w:tplc="F5CAE084">
      <w:start w:val="1"/>
      <w:numFmt w:val="bullet"/>
      <w:lvlText w:val=""/>
      <w:lvlJc w:val="left"/>
      <w:pPr>
        <w:ind w:left="2880" w:hanging="360"/>
      </w:pPr>
      <w:rPr>
        <w:rFonts w:ascii="Symbol" w:hAnsi="Symbol" w:hint="default"/>
      </w:rPr>
    </w:lvl>
    <w:lvl w:ilvl="4" w:tplc="A69AE1DE">
      <w:start w:val="1"/>
      <w:numFmt w:val="bullet"/>
      <w:lvlText w:val="o"/>
      <w:lvlJc w:val="left"/>
      <w:pPr>
        <w:ind w:left="3600" w:hanging="360"/>
      </w:pPr>
      <w:rPr>
        <w:rFonts w:ascii="Courier New" w:hAnsi="Courier New" w:hint="default"/>
      </w:rPr>
    </w:lvl>
    <w:lvl w:ilvl="5" w:tplc="C66E1118">
      <w:start w:val="1"/>
      <w:numFmt w:val="bullet"/>
      <w:lvlText w:val=""/>
      <w:lvlJc w:val="left"/>
      <w:pPr>
        <w:ind w:left="4320" w:hanging="360"/>
      </w:pPr>
      <w:rPr>
        <w:rFonts w:ascii="Wingdings" w:hAnsi="Wingdings" w:hint="default"/>
      </w:rPr>
    </w:lvl>
    <w:lvl w:ilvl="6" w:tplc="3C82C6C6">
      <w:start w:val="1"/>
      <w:numFmt w:val="bullet"/>
      <w:lvlText w:val=""/>
      <w:lvlJc w:val="left"/>
      <w:pPr>
        <w:ind w:left="5040" w:hanging="360"/>
      </w:pPr>
      <w:rPr>
        <w:rFonts w:ascii="Symbol" w:hAnsi="Symbol" w:hint="default"/>
      </w:rPr>
    </w:lvl>
    <w:lvl w:ilvl="7" w:tplc="10D04A7C">
      <w:start w:val="1"/>
      <w:numFmt w:val="bullet"/>
      <w:lvlText w:val="o"/>
      <w:lvlJc w:val="left"/>
      <w:pPr>
        <w:ind w:left="5760" w:hanging="360"/>
      </w:pPr>
      <w:rPr>
        <w:rFonts w:ascii="Courier New" w:hAnsi="Courier New" w:hint="default"/>
      </w:rPr>
    </w:lvl>
    <w:lvl w:ilvl="8" w:tplc="F80A3C48">
      <w:start w:val="1"/>
      <w:numFmt w:val="bullet"/>
      <w:lvlText w:val=""/>
      <w:lvlJc w:val="left"/>
      <w:pPr>
        <w:ind w:left="6480" w:hanging="360"/>
      </w:pPr>
      <w:rPr>
        <w:rFonts w:ascii="Wingdings" w:hAnsi="Wingdings" w:hint="default"/>
      </w:rPr>
    </w:lvl>
  </w:abstractNum>
  <w:abstractNum w:abstractNumId="3" w15:restartNumberingAfterBreak="0">
    <w:nsid w:val="73EF55B6"/>
    <w:multiLevelType w:val="hybridMultilevel"/>
    <w:tmpl w:val="013CA43A"/>
    <w:lvl w:ilvl="0" w:tplc="B02C05AC">
      <w:start w:val="1"/>
      <w:numFmt w:val="upperLetter"/>
      <w:lvlText w:val="%1."/>
      <w:lvlJc w:val="left"/>
      <w:pPr>
        <w:ind w:left="720" w:hanging="360"/>
      </w:pPr>
    </w:lvl>
    <w:lvl w:ilvl="1" w:tplc="FF10AE82">
      <w:start w:val="1"/>
      <w:numFmt w:val="lowerLetter"/>
      <w:lvlText w:val="%2."/>
      <w:lvlJc w:val="left"/>
      <w:pPr>
        <w:ind w:left="1440" w:hanging="360"/>
      </w:pPr>
    </w:lvl>
    <w:lvl w:ilvl="2" w:tplc="4728209C">
      <w:start w:val="1"/>
      <w:numFmt w:val="lowerRoman"/>
      <w:lvlText w:val="%3."/>
      <w:lvlJc w:val="right"/>
      <w:pPr>
        <w:ind w:left="2160" w:hanging="180"/>
      </w:pPr>
    </w:lvl>
    <w:lvl w:ilvl="3" w:tplc="884679C0">
      <w:start w:val="1"/>
      <w:numFmt w:val="decimal"/>
      <w:lvlText w:val="%4."/>
      <w:lvlJc w:val="left"/>
      <w:pPr>
        <w:ind w:left="2880" w:hanging="360"/>
      </w:pPr>
    </w:lvl>
    <w:lvl w:ilvl="4" w:tplc="36ACF3DA">
      <w:start w:val="1"/>
      <w:numFmt w:val="lowerLetter"/>
      <w:lvlText w:val="%5."/>
      <w:lvlJc w:val="left"/>
      <w:pPr>
        <w:ind w:left="3600" w:hanging="360"/>
      </w:pPr>
    </w:lvl>
    <w:lvl w:ilvl="5" w:tplc="7F567A46">
      <w:start w:val="1"/>
      <w:numFmt w:val="lowerRoman"/>
      <w:lvlText w:val="%6."/>
      <w:lvlJc w:val="right"/>
      <w:pPr>
        <w:ind w:left="4320" w:hanging="180"/>
      </w:pPr>
    </w:lvl>
    <w:lvl w:ilvl="6" w:tplc="7166E9DA">
      <w:start w:val="1"/>
      <w:numFmt w:val="decimal"/>
      <w:lvlText w:val="%7."/>
      <w:lvlJc w:val="left"/>
      <w:pPr>
        <w:ind w:left="5040" w:hanging="360"/>
      </w:pPr>
    </w:lvl>
    <w:lvl w:ilvl="7" w:tplc="EB00F3E2">
      <w:start w:val="1"/>
      <w:numFmt w:val="lowerLetter"/>
      <w:lvlText w:val="%8."/>
      <w:lvlJc w:val="left"/>
      <w:pPr>
        <w:ind w:left="5760" w:hanging="360"/>
      </w:pPr>
    </w:lvl>
    <w:lvl w:ilvl="8" w:tplc="E372242E">
      <w:start w:val="1"/>
      <w:numFmt w:val="lowerRoman"/>
      <w:lvlText w:val="%9."/>
      <w:lvlJc w:val="right"/>
      <w:pPr>
        <w:ind w:left="6480" w:hanging="180"/>
      </w:pPr>
    </w:lvl>
  </w:abstractNum>
  <w:abstractNum w:abstractNumId="4" w15:restartNumberingAfterBreak="0">
    <w:nsid w:val="7D447E3F"/>
    <w:multiLevelType w:val="hybridMultilevel"/>
    <w:tmpl w:val="23A4D610"/>
    <w:lvl w:ilvl="0" w:tplc="CE226552">
      <w:start w:val="1"/>
      <w:numFmt w:val="bullet"/>
      <w:lvlText w:val=""/>
      <w:lvlJc w:val="left"/>
      <w:pPr>
        <w:ind w:left="720" w:hanging="360"/>
      </w:pPr>
      <w:rPr>
        <w:rFonts w:ascii="Symbol" w:hAnsi="Symbol" w:hint="default"/>
      </w:rPr>
    </w:lvl>
    <w:lvl w:ilvl="1" w:tplc="86FCE02E">
      <w:start w:val="1"/>
      <w:numFmt w:val="bullet"/>
      <w:lvlText w:val="o"/>
      <w:lvlJc w:val="left"/>
      <w:pPr>
        <w:ind w:left="1440" w:hanging="360"/>
      </w:pPr>
      <w:rPr>
        <w:rFonts w:ascii="Courier New" w:hAnsi="Courier New" w:hint="default"/>
      </w:rPr>
    </w:lvl>
    <w:lvl w:ilvl="2" w:tplc="EDB4B9BC">
      <w:start w:val="1"/>
      <w:numFmt w:val="bullet"/>
      <w:lvlText w:val=""/>
      <w:lvlJc w:val="left"/>
      <w:pPr>
        <w:ind w:left="2160" w:hanging="360"/>
      </w:pPr>
      <w:rPr>
        <w:rFonts w:ascii="Wingdings" w:hAnsi="Wingdings" w:hint="default"/>
      </w:rPr>
    </w:lvl>
    <w:lvl w:ilvl="3" w:tplc="E086043C">
      <w:start w:val="1"/>
      <w:numFmt w:val="bullet"/>
      <w:lvlText w:val=""/>
      <w:lvlJc w:val="left"/>
      <w:pPr>
        <w:ind w:left="2880" w:hanging="360"/>
      </w:pPr>
      <w:rPr>
        <w:rFonts w:ascii="Symbol" w:hAnsi="Symbol" w:hint="default"/>
      </w:rPr>
    </w:lvl>
    <w:lvl w:ilvl="4" w:tplc="BDB679B4">
      <w:start w:val="1"/>
      <w:numFmt w:val="bullet"/>
      <w:lvlText w:val="o"/>
      <w:lvlJc w:val="left"/>
      <w:pPr>
        <w:ind w:left="3600" w:hanging="360"/>
      </w:pPr>
      <w:rPr>
        <w:rFonts w:ascii="Courier New" w:hAnsi="Courier New" w:hint="default"/>
      </w:rPr>
    </w:lvl>
    <w:lvl w:ilvl="5" w:tplc="831C3B90">
      <w:start w:val="1"/>
      <w:numFmt w:val="bullet"/>
      <w:lvlText w:val=""/>
      <w:lvlJc w:val="left"/>
      <w:pPr>
        <w:ind w:left="4320" w:hanging="360"/>
      </w:pPr>
      <w:rPr>
        <w:rFonts w:ascii="Wingdings" w:hAnsi="Wingdings" w:hint="default"/>
      </w:rPr>
    </w:lvl>
    <w:lvl w:ilvl="6" w:tplc="679EA066">
      <w:start w:val="1"/>
      <w:numFmt w:val="bullet"/>
      <w:lvlText w:val=""/>
      <w:lvlJc w:val="left"/>
      <w:pPr>
        <w:ind w:left="5040" w:hanging="360"/>
      </w:pPr>
      <w:rPr>
        <w:rFonts w:ascii="Symbol" w:hAnsi="Symbol" w:hint="default"/>
      </w:rPr>
    </w:lvl>
    <w:lvl w:ilvl="7" w:tplc="E110BA70">
      <w:start w:val="1"/>
      <w:numFmt w:val="bullet"/>
      <w:lvlText w:val="o"/>
      <w:lvlJc w:val="left"/>
      <w:pPr>
        <w:ind w:left="5760" w:hanging="360"/>
      </w:pPr>
      <w:rPr>
        <w:rFonts w:ascii="Courier New" w:hAnsi="Courier New" w:hint="default"/>
      </w:rPr>
    </w:lvl>
    <w:lvl w:ilvl="8" w:tplc="F45285AA">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CA319E"/>
    <w:rsid w:val="00367AB7"/>
    <w:rsid w:val="0042E669"/>
    <w:rsid w:val="005F0EE9"/>
    <w:rsid w:val="00B3E37C"/>
    <w:rsid w:val="00F2271E"/>
    <w:rsid w:val="00F6798D"/>
    <w:rsid w:val="0119DEA3"/>
    <w:rsid w:val="0190F717"/>
    <w:rsid w:val="019F1A57"/>
    <w:rsid w:val="01B4B2C2"/>
    <w:rsid w:val="01C8C033"/>
    <w:rsid w:val="020B3017"/>
    <w:rsid w:val="02267B3E"/>
    <w:rsid w:val="0230235F"/>
    <w:rsid w:val="02387A54"/>
    <w:rsid w:val="024369B9"/>
    <w:rsid w:val="02A2AEC0"/>
    <w:rsid w:val="0414B712"/>
    <w:rsid w:val="0450E1CE"/>
    <w:rsid w:val="04A75F5A"/>
    <w:rsid w:val="04C61E30"/>
    <w:rsid w:val="04D2FD0D"/>
    <w:rsid w:val="0503241B"/>
    <w:rsid w:val="051CF359"/>
    <w:rsid w:val="054A5C3A"/>
    <w:rsid w:val="0571CFEE"/>
    <w:rsid w:val="059A5A26"/>
    <w:rsid w:val="05A14F87"/>
    <w:rsid w:val="05C35A6E"/>
    <w:rsid w:val="05ECB22F"/>
    <w:rsid w:val="05EEF988"/>
    <w:rsid w:val="061E8C48"/>
    <w:rsid w:val="066CBC4B"/>
    <w:rsid w:val="06A49BB0"/>
    <w:rsid w:val="06CE7F56"/>
    <w:rsid w:val="06FED935"/>
    <w:rsid w:val="07888290"/>
    <w:rsid w:val="079072E8"/>
    <w:rsid w:val="083E1DE1"/>
    <w:rsid w:val="08D2783A"/>
    <w:rsid w:val="08E2D1AC"/>
    <w:rsid w:val="093E18E5"/>
    <w:rsid w:val="0A11B959"/>
    <w:rsid w:val="0A355341"/>
    <w:rsid w:val="0A448C4C"/>
    <w:rsid w:val="0A881DBC"/>
    <w:rsid w:val="0B0632AA"/>
    <w:rsid w:val="0B2E66DA"/>
    <w:rsid w:val="0B76BCE5"/>
    <w:rsid w:val="0BD123A2"/>
    <w:rsid w:val="0C0A941C"/>
    <w:rsid w:val="0C3429F0"/>
    <w:rsid w:val="0D191687"/>
    <w:rsid w:val="0D3E378A"/>
    <w:rsid w:val="0D87DF31"/>
    <w:rsid w:val="0DDD0AA8"/>
    <w:rsid w:val="0E48BA67"/>
    <w:rsid w:val="0EE01D00"/>
    <w:rsid w:val="0F31B980"/>
    <w:rsid w:val="0F4F82FC"/>
    <w:rsid w:val="0F6675D4"/>
    <w:rsid w:val="0F68096B"/>
    <w:rsid w:val="0F9D16B4"/>
    <w:rsid w:val="0FAE2A32"/>
    <w:rsid w:val="102A1DC4"/>
    <w:rsid w:val="10A0CB87"/>
    <w:rsid w:val="111A14E6"/>
    <w:rsid w:val="11646425"/>
    <w:rsid w:val="1168520C"/>
    <w:rsid w:val="121BC084"/>
    <w:rsid w:val="12A88F70"/>
    <w:rsid w:val="12CE9627"/>
    <w:rsid w:val="12E3722C"/>
    <w:rsid w:val="13166EEF"/>
    <w:rsid w:val="131E3766"/>
    <w:rsid w:val="1387E0E6"/>
    <w:rsid w:val="13A796D6"/>
    <w:rsid w:val="13C433E0"/>
    <w:rsid w:val="13D5FC86"/>
    <w:rsid w:val="13EEEA09"/>
    <w:rsid w:val="14501024"/>
    <w:rsid w:val="1463D93C"/>
    <w:rsid w:val="149BDB5C"/>
    <w:rsid w:val="1504DFFF"/>
    <w:rsid w:val="1517BB08"/>
    <w:rsid w:val="152AB6E0"/>
    <w:rsid w:val="155235C6"/>
    <w:rsid w:val="15B068F8"/>
    <w:rsid w:val="15D626F3"/>
    <w:rsid w:val="16592A53"/>
    <w:rsid w:val="16A10108"/>
    <w:rsid w:val="16FB9DB4"/>
    <w:rsid w:val="1708715A"/>
    <w:rsid w:val="172CA348"/>
    <w:rsid w:val="17ABCF96"/>
    <w:rsid w:val="17CEE754"/>
    <w:rsid w:val="18200EBB"/>
    <w:rsid w:val="183AB368"/>
    <w:rsid w:val="1859EDF7"/>
    <w:rsid w:val="185B4408"/>
    <w:rsid w:val="18B9E2B5"/>
    <w:rsid w:val="19A3C6C0"/>
    <w:rsid w:val="19C31AC9"/>
    <w:rsid w:val="1A21BD90"/>
    <w:rsid w:val="1A60B4C8"/>
    <w:rsid w:val="1B26B8CB"/>
    <w:rsid w:val="1B49E0D6"/>
    <w:rsid w:val="1B61DF38"/>
    <w:rsid w:val="1B973DF2"/>
    <w:rsid w:val="1BD4403F"/>
    <w:rsid w:val="1BE1692A"/>
    <w:rsid w:val="1BED5B0F"/>
    <w:rsid w:val="1C3883BE"/>
    <w:rsid w:val="1C87B646"/>
    <w:rsid w:val="1C88C0DB"/>
    <w:rsid w:val="1CCFC3C1"/>
    <w:rsid w:val="1D00670E"/>
    <w:rsid w:val="1D7FA064"/>
    <w:rsid w:val="1DAEDE25"/>
    <w:rsid w:val="1E0F936C"/>
    <w:rsid w:val="1E3D0336"/>
    <w:rsid w:val="1E929EEF"/>
    <w:rsid w:val="1E9C46F7"/>
    <w:rsid w:val="1EE4FACF"/>
    <w:rsid w:val="1EF80990"/>
    <w:rsid w:val="1F1E218D"/>
    <w:rsid w:val="1F3425EB"/>
    <w:rsid w:val="1F4F0F3C"/>
    <w:rsid w:val="1F702480"/>
    <w:rsid w:val="1F9AC4C1"/>
    <w:rsid w:val="208853F4"/>
    <w:rsid w:val="20D7A1F0"/>
    <w:rsid w:val="20ED3960"/>
    <w:rsid w:val="2134D6ED"/>
    <w:rsid w:val="21AD6AAD"/>
    <w:rsid w:val="21C4681C"/>
    <w:rsid w:val="21C7CC97"/>
    <w:rsid w:val="222A23A0"/>
    <w:rsid w:val="222B0F0F"/>
    <w:rsid w:val="222FDC84"/>
    <w:rsid w:val="22531187"/>
    <w:rsid w:val="22A0966A"/>
    <w:rsid w:val="22A56575"/>
    <w:rsid w:val="22D74467"/>
    <w:rsid w:val="230BF8A3"/>
    <w:rsid w:val="238F4491"/>
    <w:rsid w:val="23926EC9"/>
    <w:rsid w:val="23B25256"/>
    <w:rsid w:val="23B28488"/>
    <w:rsid w:val="23D5B98B"/>
    <w:rsid w:val="24AC9875"/>
    <w:rsid w:val="2511D1AA"/>
    <w:rsid w:val="254F821A"/>
    <w:rsid w:val="257189EC"/>
    <w:rsid w:val="25755DDD"/>
    <w:rsid w:val="2599B865"/>
    <w:rsid w:val="25A8B2D5"/>
    <w:rsid w:val="26179AFF"/>
    <w:rsid w:val="26D91404"/>
    <w:rsid w:val="26E9F318"/>
    <w:rsid w:val="26F39459"/>
    <w:rsid w:val="272682AA"/>
    <w:rsid w:val="274606CE"/>
    <w:rsid w:val="27AB0106"/>
    <w:rsid w:val="27CD3BC3"/>
    <w:rsid w:val="27DC599C"/>
    <w:rsid w:val="28048478"/>
    <w:rsid w:val="284324C7"/>
    <w:rsid w:val="2875104B"/>
    <w:rsid w:val="2885F5AB"/>
    <w:rsid w:val="288F64BA"/>
    <w:rsid w:val="28F05327"/>
    <w:rsid w:val="292BD905"/>
    <w:rsid w:val="295FF9C4"/>
    <w:rsid w:val="296E14AF"/>
    <w:rsid w:val="29A3D5D4"/>
    <w:rsid w:val="29B8D60E"/>
    <w:rsid w:val="29FA4FDF"/>
    <w:rsid w:val="29FFAA11"/>
    <w:rsid w:val="2A4A54F8"/>
    <w:rsid w:val="2A74A88B"/>
    <w:rsid w:val="2AB32CBD"/>
    <w:rsid w:val="2ADD7768"/>
    <w:rsid w:val="2B063755"/>
    <w:rsid w:val="2B49F8D9"/>
    <w:rsid w:val="2BBD643B"/>
    <w:rsid w:val="2C1AA595"/>
    <w:rsid w:val="2C333871"/>
    <w:rsid w:val="2CB19DAF"/>
    <w:rsid w:val="2D2C005B"/>
    <w:rsid w:val="2D98FF90"/>
    <w:rsid w:val="2D9BC313"/>
    <w:rsid w:val="2E1EF26B"/>
    <w:rsid w:val="2E42A28C"/>
    <w:rsid w:val="2E70A7F4"/>
    <w:rsid w:val="2ECFF580"/>
    <w:rsid w:val="2F869DE0"/>
    <w:rsid w:val="2F89A977"/>
    <w:rsid w:val="2FA932A0"/>
    <w:rsid w:val="2FFBD0B3"/>
    <w:rsid w:val="30095FA7"/>
    <w:rsid w:val="300B1660"/>
    <w:rsid w:val="3042275F"/>
    <w:rsid w:val="304AA41B"/>
    <w:rsid w:val="30D6000C"/>
    <w:rsid w:val="30F54C6B"/>
    <w:rsid w:val="31226E41"/>
    <w:rsid w:val="314CB8EC"/>
    <w:rsid w:val="31E13381"/>
    <w:rsid w:val="31F29014"/>
    <w:rsid w:val="3240BB9C"/>
    <w:rsid w:val="326D1838"/>
    <w:rsid w:val="327DCD7A"/>
    <w:rsid w:val="328A8E3E"/>
    <w:rsid w:val="32B992EE"/>
    <w:rsid w:val="32D0F036"/>
    <w:rsid w:val="32F61E07"/>
    <w:rsid w:val="32FCEB52"/>
    <w:rsid w:val="33064AE3"/>
    <w:rsid w:val="330C199C"/>
    <w:rsid w:val="334F34D6"/>
    <w:rsid w:val="3366C570"/>
    <w:rsid w:val="337B63D2"/>
    <w:rsid w:val="33BF2C4D"/>
    <w:rsid w:val="33CB7671"/>
    <w:rsid w:val="341AE324"/>
    <w:rsid w:val="3460A186"/>
    <w:rsid w:val="348459AE"/>
    <w:rsid w:val="35159882"/>
    <w:rsid w:val="354C7D87"/>
    <w:rsid w:val="356C6639"/>
    <w:rsid w:val="3591A33A"/>
    <w:rsid w:val="35DC852F"/>
    <w:rsid w:val="35FFC32D"/>
    <w:rsid w:val="360D1301"/>
    <w:rsid w:val="3625546F"/>
    <w:rsid w:val="3686D598"/>
    <w:rsid w:val="36A3173F"/>
    <w:rsid w:val="36B168E3"/>
    <w:rsid w:val="36BDD0E2"/>
    <w:rsid w:val="36E61A9F"/>
    <w:rsid w:val="37B066CD"/>
    <w:rsid w:val="37C4FFC0"/>
    <w:rsid w:val="380F5384"/>
    <w:rsid w:val="3887ADB8"/>
    <w:rsid w:val="392BF1D2"/>
    <w:rsid w:val="397ECA77"/>
    <w:rsid w:val="398AA023"/>
    <w:rsid w:val="398FDC68"/>
    <w:rsid w:val="399068EC"/>
    <w:rsid w:val="39B31C03"/>
    <w:rsid w:val="3A537806"/>
    <w:rsid w:val="3A64CA0B"/>
    <w:rsid w:val="3A7ABD14"/>
    <w:rsid w:val="3AEAD8A5"/>
    <w:rsid w:val="3B46F446"/>
    <w:rsid w:val="3C0143F5"/>
    <w:rsid w:val="3C169CFD"/>
    <w:rsid w:val="3C30003B"/>
    <w:rsid w:val="3C982FD3"/>
    <w:rsid w:val="3D1D6588"/>
    <w:rsid w:val="3DB3BC56"/>
    <w:rsid w:val="3E20641A"/>
    <w:rsid w:val="3E498BF7"/>
    <w:rsid w:val="3E53943D"/>
    <w:rsid w:val="3E8B25FC"/>
    <w:rsid w:val="3EB1B875"/>
    <w:rsid w:val="3EEE441C"/>
    <w:rsid w:val="3EF00888"/>
    <w:rsid w:val="3F13487F"/>
    <w:rsid w:val="3F29D83F"/>
    <w:rsid w:val="3F64845C"/>
    <w:rsid w:val="3F8F572A"/>
    <w:rsid w:val="3FD6DD74"/>
    <w:rsid w:val="401F3127"/>
    <w:rsid w:val="4039A526"/>
    <w:rsid w:val="40758D61"/>
    <w:rsid w:val="40A1A6EB"/>
    <w:rsid w:val="40D31DAC"/>
    <w:rsid w:val="40E8C8E9"/>
    <w:rsid w:val="41205EA8"/>
    <w:rsid w:val="41A02D6C"/>
    <w:rsid w:val="41BA137D"/>
    <w:rsid w:val="41BB06BA"/>
    <w:rsid w:val="422FEDC9"/>
    <w:rsid w:val="42473198"/>
    <w:rsid w:val="429634AB"/>
    <w:rsid w:val="42BD4B32"/>
    <w:rsid w:val="42D76C00"/>
    <w:rsid w:val="43C344CC"/>
    <w:rsid w:val="43DE720D"/>
    <w:rsid w:val="442069AB"/>
    <w:rsid w:val="442BEECC"/>
    <w:rsid w:val="4440C35B"/>
    <w:rsid w:val="44571BB5"/>
    <w:rsid w:val="445E367B"/>
    <w:rsid w:val="447B2365"/>
    <w:rsid w:val="44D52068"/>
    <w:rsid w:val="44FBC2F7"/>
    <w:rsid w:val="457112C6"/>
    <w:rsid w:val="459D1FD9"/>
    <w:rsid w:val="459DE69A"/>
    <w:rsid w:val="45BF5F11"/>
    <w:rsid w:val="45C04813"/>
    <w:rsid w:val="45DBC397"/>
    <w:rsid w:val="4622EB44"/>
    <w:rsid w:val="4667313F"/>
    <w:rsid w:val="46C02E57"/>
    <w:rsid w:val="46E1F210"/>
    <w:rsid w:val="4710E86F"/>
    <w:rsid w:val="471612CF"/>
    <w:rsid w:val="47411C30"/>
    <w:rsid w:val="4755AACE"/>
    <w:rsid w:val="476034B4"/>
    <w:rsid w:val="47656C79"/>
    <w:rsid w:val="47CE781D"/>
    <w:rsid w:val="47D74939"/>
    <w:rsid w:val="47F10774"/>
    <w:rsid w:val="482D64D4"/>
    <w:rsid w:val="4863DA0F"/>
    <w:rsid w:val="487DC271"/>
    <w:rsid w:val="48ACB8D0"/>
    <w:rsid w:val="492025E1"/>
    <w:rsid w:val="49287FA8"/>
    <w:rsid w:val="496A487E"/>
    <w:rsid w:val="49C42F72"/>
    <w:rsid w:val="49C93535"/>
    <w:rsid w:val="4A23783A"/>
    <w:rsid w:val="4A4DB391"/>
    <w:rsid w:val="4B1AB1D2"/>
    <w:rsid w:val="4B6589D4"/>
    <w:rsid w:val="4B7DA3B4"/>
    <w:rsid w:val="4BDB82DC"/>
    <w:rsid w:val="4BE45992"/>
    <w:rsid w:val="4C11E3F4"/>
    <w:rsid w:val="4CE7AD9A"/>
    <w:rsid w:val="4D55FD9E"/>
    <w:rsid w:val="4DC3696D"/>
    <w:rsid w:val="4DC4D27F"/>
    <w:rsid w:val="4DC6CB18"/>
    <w:rsid w:val="4E94CA13"/>
    <w:rsid w:val="4F1BFA54"/>
    <w:rsid w:val="4F44F3D0"/>
    <w:rsid w:val="4F76907A"/>
    <w:rsid w:val="500406DF"/>
    <w:rsid w:val="500D75EE"/>
    <w:rsid w:val="517DBB45"/>
    <w:rsid w:val="51901DF2"/>
    <w:rsid w:val="51A9464F"/>
    <w:rsid w:val="51DF12D2"/>
    <w:rsid w:val="51F6EDBE"/>
    <w:rsid w:val="51F9047D"/>
    <w:rsid w:val="52A2BF1F"/>
    <w:rsid w:val="5308C06A"/>
    <w:rsid w:val="53CF9C11"/>
    <w:rsid w:val="53DD51E9"/>
    <w:rsid w:val="543CF5C4"/>
    <w:rsid w:val="5463DA6E"/>
    <w:rsid w:val="54B5B428"/>
    <w:rsid w:val="54D12A03"/>
    <w:rsid w:val="55FCC785"/>
    <w:rsid w:val="56731631"/>
    <w:rsid w:val="56AD5094"/>
    <w:rsid w:val="56B4E180"/>
    <w:rsid w:val="56B5A4A8"/>
    <w:rsid w:val="573EE0DB"/>
    <w:rsid w:val="57551FDE"/>
    <w:rsid w:val="5757B9AC"/>
    <w:rsid w:val="576DBC35"/>
    <w:rsid w:val="577305F7"/>
    <w:rsid w:val="582D028F"/>
    <w:rsid w:val="582DD910"/>
    <w:rsid w:val="5848C8CD"/>
    <w:rsid w:val="586AB65F"/>
    <w:rsid w:val="58D14FBF"/>
    <w:rsid w:val="58DF388D"/>
    <w:rsid w:val="596FA4CD"/>
    <w:rsid w:val="59CE1E28"/>
    <w:rsid w:val="59D97F39"/>
    <w:rsid w:val="5A37A422"/>
    <w:rsid w:val="5A3C4FD6"/>
    <w:rsid w:val="5A47DE61"/>
    <w:rsid w:val="5B47460A"/>
    <w:rsid w:val="5B6049B4"/>
    <w:rsid w:val="5B673001"/>
    <w:rsid w:val="5C55C3F6"/>
    <w:rsid w:val="5CA2F2FF"/>
    <w:rsid w:val="5D3BB724"/>
    <w:rsid w:val="5D60C81B"/>
    <w:rsid w:val="5D65287E"/>
    <w:rsid w:val="5D92A7A0"/>
    <w:rsid w:val="5E0227E5"/>
    <w:rsid w:val="5E44126B"/>
    <w:rsid w:val="5ED78785"/>
    <w:rsid w:val="5EE5574A"/>
    <w:rsid w:val="5F4619E1"/>
    <w:rsid w:val="5F525A08"/>
    <w:rsid w:val="5F5C1997"/>
    <w:rsid w:val="5FCA1C95"/>
    <w:rsid w:val="5FDD52BA"/>
    <w:rsid w:val="600D7295"/>
    <w:rsid w:val="606667EB"/>
    <w:rsid w:val="6069E247"/>
    <w:rsid w:val="606D5ACD"/>
    <w:rsid w:val="606FECD4"/>
    <w:rsid w:val="60BFE42D"/>
    <w:rsid w:val="6108EFFD"/>
    <w:rsid w:val="611508D0"/>
    <w:rsid w:val="615158E0"/>
    <w:rsid w:val="61C3AA0C"/>
    <w:rsid w:val="61EFAB13"/>
    <w:rsid w:val="622DD1BA"/>
    <w:rsid w:val="625DAE69"/>
    <w:rsid w:val="6288A3C5"/>
    <w:rsid w:val="63484F66"/>
    <w:rsid w:val="636AF31A"/>
    <w:rsid w:val="63A55066"/>
    <w:rsid w:val="640DD503"/>
    <w:rsid w:val="648B54A3"/>
    <w:rsid w:val="64B0937A"/>
    <w:rsid w:val="64E41FC7"/>
    <w:rsid w:val="64E5D004"/>
    <w:rsid w:val="64E6CB3B"/>
    <w:rsid w:val="650450BD"/>
    <w:rsid w:val="650CA8D4"/>
    <w:rsid w:val="654860BD"/>
    <w:rsid w:val="6552648E"/>
    <w:rsid w:val="65BC2060"/>
    <w:rsid w:val="66AFB017"/>
    <w:rsid w:val="6701AA81"/>
    <w:rsid w:val="67187F96"/>
    <w:rsid w:val="673989E6"/>
    <w:rsid w:val="673DB3B2"/>
    <w:rsid w:val="67C726ED"/>
    <w:rsid w:val="67C7F844"/>
    <w:rsid w:val="67FE1DCD"/>
    <w:rsid w:val="680032B1"/>
    <w:rsid w:val="681FB81F"/>
    <w:rsid w:val="68D55A47"/>
    <w:rsid w:val="693E4BE9"/>
    <w:rsid w:val="694C406B"/>
    <w:rsid w:val="69652C5E"/>
    <w:rsid w:val="69FCA750"/>
    <w:rsid w:val="6A2622C6"/>
    <w:rsid w:val="6A41A810"/>
    <w:rsid w:val="6A4E5CB9"/>
    <w:rsid w:val="6AB818B5"/>
    <w:rsid w:val="6BA56FC6"/>
    <w:rsid w:val="6BB606B3"/>
    <w:rsid w:val="6C27BE98"/>
    <w:rsid w:val="6C3DE4C1"/>
    <w:rsid w:val="6C926BD1"/>
    <w:rsid w:val="6CD46D22"/>
    <w:rsid w:val="6D4588DC"/>
    <w:rsid w:val="6D7C7A90"/>
    <w:rsid w:val="6DA67D3A"/>
    <w:rsid w:val="6E91EE00"/>
    <w:rsid w:val="6E9D868C"/>
    <w:rsid w:val="6EB7B315"/>
    <w:rsid w:val="6EC954E8"/>
    <w:rsid w:val="6EDC7078"/>
    <w:rsid w:val="6F2B736E"/>
    <w:rsid w:val="6F575F14"/>
    <w:rsid w:val="6FB1EABF"/>
    <w:rsid w:val="6FFBD3A5"/>
    <w:rsid w:val="702ACA04"/>
    <w:rsid w:val="703CD3AE"/>
    <w:rsid w:val="704CF7B1"/>
    <w:rsid w:val="708A33C3"/>
    <w:rsid w:val="70CCC8B1"/>
    <w:rsid w:val="714A1E96"/>
    <w:rsid w:val="7150FAD3"/>
    <w:rsid w:val="71C98EC2"/>
    <w:rsid w:val="72A47B25"/>
    <w:rsid w:val="72EA8169"/>
    <w:rsid w:val="72F7F167"/>
    <w:rsid w:val="73CE9D1C"/>
    <w:rsid w:val="747C39D4"/>
    <w:rsid w:val="748FE4B0"/>
    <w:rsid w:val="749A18D9"/>
    <w:rsid w:val="74E026A8"/>
    <w:rsid w:val="74E0E1DD"/>
    <w:rsid w:val="74F284BF"/>
    <w:rsid w:val="75455D25"/>
    <w:rsid w:val="7564E6B0"/>
    <w:rsid w:val="75EB4E1C"/>
    <w:rsid w:val="75F373A0"/>
    <w:rsid w:val="7620B671"/>
    <w:rsid w:val="766ED7EC"/>
    <w:rsid w:val="76A310D8"/>
    <w:rsid w:val="779D5F90"/>
    <w:rsid w:val="77AE25A5"/>
    <w:rsid w:val="78984B60"/>
    <w:rsid w:val="789C8772"/>
    <w:rsid w:val="78FDFFC2"/>
    <w:rsid w:val="79200794"/>
    <w:rsid w:val="79A7619F"/>
    <w:rsid w:val="79C95E82"/>
    <w:rsid w:val="79EC7268"/>
    <w:rsid w:val="79F8624A"/>
    <w:rsid w:val="7A00A87B"/>
    <w:rsid w:val="7A18CE48"/>
    <w:rsid w:val="7A929919"/>
    <w:rsid w:val="7AA9D9E0"/>
    <w:rsid w:val="7B17FF35"/>
    <w:rsid w:val="7B197285"/>
    <w:rsid w:val="7B5C8048"/>
    <w:rsid w:val="7B981C4D"/>
    <w:rsid w:val="7BF63006"/>
    <w:rsid w:val="7CCA319E"/>
    <w:rsid w:val="7CFE2328"/>
    <w:rsid w:val="7D7D48CC"/>
    <w:rsid w:val="7D7F31F9"/>
    <w:rsid w:val="7E8BF510"/>
    <w:rsid w:val="7EDAC179"/>
    <w:rsid w:val="7F365C41"/>
    <w:rsid w:val="7F609524"/>
    <w:rsid w:val="7FA58E2B"/>
    <w:rsid w:val="7FDF0E4A"/>
    <w:rsid w:val="7FE67B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319E"/>
  <w15:chartTrackingRefBased/>
  <w15:docId w15:val="{4398185F-3BE4-4995-A22B-BB478DD0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E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F0EE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F0EE9"/>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unhideWhenUsed/>
    <w:rsid w:val="005F0EE9"/>
    <w:rPr>
      <w:color w:val="0563C1" w:themeColor="hyperlink"/>
      <w:u w:val="single"/>
    </w:rPr>
  </w:style>
  <w:style w:type="character" w:styleId="UnresolvedMention">
    <w:name w:val="Unresolved Mention"/>
    <w:basedOn w:val="DefaultParagraphFont"/>
    <w:uiPriority w:val="99"/>
    <w:semiHidden/>
    <w:unhideWhenUsed/>
    <w:rsid w:val="005F0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final_group3_mlProject.ipynb"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3077</Words>
  <Characters>17545</Characters>
  <Application>Microsoft Office Word</Application>
  <DocSecurity>0</DocSecurity>
  <Lines>146</Lines>
  <Paragraphs>41</Paragraphs>
  <ScaleCrop>false</ScaleCrop>
  <Company/>
  <LinksUpToDate>false</LinksUpToDate>
  <CharactersWithSpaces>20581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Prasanna Bhandare</dc:creator>
  <cp:keywords/>
  <dc:description/>
  <cp:lastModifiedBy>Mahak Gautam</cp:lastModifiedBy>
  <cp:revision>2</cp:revision>
  <dcterms:created xsi:type="dcterms:W3CDTF">2021-07-01T12:24:00Z</dcterms:created>
  <dcterms:modified xsi:type="dcterms:W3CDTF">2021-07-03T08:33:00Z</dcterms:modified>
</cp:coreProperties>
</file>