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3F7" w:rsidRPr="00DE23F7" w:rsidRDefault="00111A2F">
      <w:pPr>
        <w:rPr>
          <w:i/>
          <w:iCs/>
          <w:color w:val="3E3D2D" w:themeColor="text2"/>
          <w:spacing w:val="5"/>
          <w:sz w:val="24"/>
          <w:szCs w:val="24"/>
        </w:rPr>
      </w:pPr>
      <w:r>
        <w:rPr>
          <w:rFonts w:ascii="Century Schoolbook" w:hAnsi="Century Schoolbook"/>
          <w:i/>
          <w:iCs/>
          <w:smallCaps/>
          <w:noProof/>
          <w:color w:val="4F271C"/>
          <w:spacing w:val="5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200650" cy="815975"/>
                <wp:effectExtent l="0" t="0" r="0" b="3175"/>
                <wp:wrapNone/>
                <wp:docPr id="165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0650" cy="81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6DEB" w:rsidRPr="009F131A" w:rsidRDefault="009E6DEB">
                            <w:pPr>
                              <w:spacing w:after="100"/>
                              <w:rPr>
                                <w:color w:val="6E9400" w:themeColor="accent1" w:themeShade="BF"/>
                                <w:sz w:val="16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6E9400" w:themeColor="accent1" w:themeShade="BF"/>
                                  <w:sz w:val="16"/>
                                  <w:szCs w:val="24"/>
                                </w:rPr>
                                <w:alias w:val="Author"/>
                                <w:id w:val="280430085"/>
                                <w:text/>
                              </w:sdtPr>
                              <w:sdtContent>
                                <w:r>
                                  <w:rPr>
                                    <w:color w:val="6E9400" w:themeColor="accent1" w:themeShade="BF"/>
                                    <w:sz w:val="16"/>
                                    <w:szCs w:val="24"/>
                                  </w:rPr>
                                  <w:t xml:space="preserve">This document is subject to change.  </w:t>
                                </w:r>
                                <w:r w:rsidRPr="009F131A">
                                  <w:rPr>
                                    <w:color w:val="6E9400" w:themeColor="accent1" w:themeShade="BF"/>
                                    <w:sz w:val="16"/>
                                    <w:szCs w:val="24"/>
                                  </w:rPr>
                                  <w:t>The latest version</w:t>
                                </w:r>
                                <w:r>
                                  <w:rPr>
                                    <w:color w:val="6E9400" w:themeColor="accent1" w:themeShade="BF"/>
                                    <w:sz w:val="16"/>
                                    <w:szCs w:val="24"/>
                                  </w:rPr>
                                  <w:t xml:space="preserve"> may</w:t>
                                </w:r>
                                <w:r w:rsidRPr="009F131A">
                                  <w:rPr>
                                    <w:color w:val="6E9400" w:themeColor="accent1" w:themeShade="BF"/>
                                    <w:sz w:val="16"/>
                                    <w:szCs w:val="24"/>
                                  </w:rPr>
                                  <w:t xml:space="preserve"> be found at https://github.com/ashawnbandy/cecs491/tree/master/docs</w:t>
                                </w:r>
                              </w:sdtContent>
                            </w:sdt>
                          </w:p>
                          <w:p w:rsidR="009E6DEB" w:rsidRDefault="009E6DEB">
                            <w:pPr>
                              <w:spacing w:after="100"/>
                              <w:rPr>
                                <w:color w:val="6E9400" w:themeColor="accent1" w:themeShade="BF"/>
                              </w:rPr>
                            </w:pPr>
                            <w:sdt>
                              <w:sdtPr>
                                <w:rPr>
                                  <w:color w:val="6E9400" w:themeColor="accent1" w:themeShade="BF"/>
                                  <w:sz w:val="24"/>
                                  <w:szCs w:val="24"/>
                                </w:rPr>
                                <w:alias w:val="Date"/>
                                <w:id w:val="280430091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10-29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color w:val="6E9400" w:themeColor="accent1" w:themeShade="BF"/>
                                    <w:sz w:val="24"/>
                                    <w:szCs w:val="24"/>
                                  </w:rPr>
                                  <w:t>10/29/2012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0;margin-top:0;width:409.5pt;height:64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" o:allowincell="f" stroked="f">
                <v:textbox>
                  <w:txbxContent>
                    <w:p w:rsidR="009E6DEB" w:rsidRPr="009F131A" w:rsidRDefault="009E6DEB">
                      <w:pPr>
                        <w:spacing w:after="100"/>
                        <w:rPr>
                          <w:color w:val="6E9400" w:themeColor="accent1" w:themeShade="BF"/>
                          <w:sz w:val="16"/>
                          <w:szCs w:val="24"/>
                        </w:rPr>
                      </w:pPr>
                      <w:sdt>
                        <w:sdtPr>
                          <w:rPr>
                            <w:color w:val="6E9400" w:themeColor="accent1" w:themeShade="BF"/>
                            <w:sz w:val="16"/>
                            <w:szCs w:val="24"/>
                          </w:rPr>
                          <w:alias w:val="Author"/>
                          <w:id w:val="280430085"/>
                          <w:text/>
                        </w:sdtPr>
                        <w:sdtContent>
                          <w:r>
                            <w:rPr>
                              <w:color w:val="6E9400" w:themeColor="accent1" w:themeShade="BF"/>
                              <w:sz w:val="16"/>
                              <w:szCs w:val="24"/>
                            </w:rPr>
                            <w:t xml:space="preserve">This document is subject to change.  </w:t>
                          </w:r>
                          <w:r w:rsidRPr="009F131A">
                            <w:rPr>
                              <w:color w:val="6E9400" w:themeColor="accent1" w:themeShade="BF"/>
                              <w:sz w:val="16"/>
                              <w:szCs w:val="24"/>
                            </w:rPr>
                            <w:t>The latest version</w:t>
                          </w:r>
                          <w:r>
                            <w:rPr>
                              <w:color w:val="6E9400" w:themeColor="accent1" w:themeShade="BF"/>
                              <w:sz w:val="16"/>
                              <w:szCs w:val="24"/>
                            </w:rPr>
                            <w:t xml:space="preserve"> may</w:t>
                          </w:r>
                          <w:r w:rsidRPr="009F131A">
                            <w:rPr>
                              <w:color w:val="6E9400" w:themeColor="accent1" w:themeShade="BF"/>
                              <w:sz w:val="16"/>
                              <w:szCs w:val="24"/>
                            </w:rPr>
                            <w:t xml:space="preserve"> be found at https://github.com/ashawnbandy/cecs491/tree/master/docs</w:t>
                          </w:r>
                        </w:sdtContent>
                      </w:sdt>
                    </w:p>
                    <w:p w:rsidR="009E6DEB" w:rsidRDefault="009E6DEB">
                      <w:pPr>
                        <w:spacing w:after="100"/>
                        <w:rPr>
                          <w:color w:val="6E9400" w:themeColor="accent1" w:themeShade="BF"/>
                        </w:rPr>
                      </w:pPr>
                      <w:sdt>
                        <w:sdtPr>
                          <w:rPr>
                            <w:color w:val="6E9400" w:themeColor="accent1" w:themeShade="BF"/>
                            <w:sz w:val="24"/>
                            <w:szCs w:val="24"/>
                          </w:rPr>
                          <w:alias w:val="Date"/>
                          <w:id w:val="28043009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2-10-29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color w:val="6E9400" w:themeColor="accent1" w:themeShade="BF"/>
                              <w:sz w:val="24"/>
                              <w:szCs w:val="24"/>
                            </w:rPr>
                            <w:t>10/29/2012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mc:Fallback>
        </mc:AlternateContent>
      </w:r>
      <w:sdt>
        <w:sdtPr>
          <w:rPr>
            <w:i/>
            <w:iCs/>
            <w:smallCaps/>
            <w:color w:val="3E3D2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Content>
          <w:r>
            <w:rPr>
              <w:i/>
              <w:iCs/>
              <w:smallCaps/>
              <w:noProof/>
              <w:color w:val="3E3D2D" w:themeColor="text2"/>
              <w:spacing w:val="5"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59630" cy="5027930"/>
                    <wp:effectExtent l="0" t="0" r="0" b="0"/>
                    <wp:wrapNone/>
                    <wp:docPr id="16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5963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6DEB" w:rsidRDefault="009E6DEB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38342D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38342D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l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38342D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CSULB Marine Biology Department Software Project</w:t>
                                    </w:r>
                                  </w:sdtContent>
                                </w:sdt>
                              </w:p>
                              <w:p w:rsidR="009E6DEB" w:rsidRDefault="009E6DEB">
                                <w:pPr>
                                  <w:rPr>
                                    <w:i/>
                                    <w:iCs/>
                                    <w:color w:val="38342D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38342D" w:themeColor="accent2" w:themeShade="80"/>
                                      <w:sz w:val="28"/>
                                      <w:szCs w:val="28"/>
                                    </w:rPr>
                                    <w:alias w:val="Subtitle"/>
                                    <w:id w:val="8373700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iCs/>
                                        <w:color w:val="38342D" w:themeColor="accent2" w:themeShade="80"/>
                                        <w:sz w:val="28"/>
                                        <w:szCs w:val="28"/>
                                      </w:rPr>
                                      <w:t>Functional Analysis (rev 1)</w:t>
                                    </w:r>
                                  </w:sdtContent>
                                </w:sdt>
                              </w:p>
                              <w:p w:rsidR="009E6DEB" w:rsidRDefault="009E6DEB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7" style="position:absolute;margin-left:0;margin-top:0;width:366.9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" o:allowincell="f" filled="f" stroked="f">
                    <v:textbox>
                      <w:txbxContent>
                        <w:p w:rsidR="009E6DEB" w:rsidRDefault="009E6DEB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38342D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38342D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itl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38342D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CSULB Marine Biology Department Software Project</w:t>
                              </w:r>
                            </w:sdtContent>
                          </w:sdt>
                        </w:p>
                        <w:p w:rsidR="009E6DEB" w:rsidRDefault="009E6DEB">
                          <w:pPr>
                            <w:rPr>
                              <w:i/>
                              <w:iCs/>
                              <w:color w:val="38342D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38342D" w:themeColor="accent2" w:themeShade="80"/>
                                <w:sz w:val="28"/>
                                <w:szCs w:val="28"/>
                              </w:rPr>
                              <w:alias w:val="Subtitle"/>
                              <w:id w:val="8373700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iCs/>
                                  <w:color w:val="38342D" w:themeColor="accent2" w:themeShade="80"/>
                                  <w:sz w:val="28"/>
                                  <w:szCs w:val="28"/>
                                </w:rPr>
                                <w:t>Functional Analysis (rev 1)</w:t>
                              </w:r>
                            </w:sdtContent>
                          </w:sdt>
                        </w:p>
                        <w:p w:rsidR="009E6DEB" w:rsidRDefault="009E6DEB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1687D">
            <w:rPr>
              <w:i/>
              <w:iCs/>
              <w:smallCaps/>
              <w:color w:val="3E3D2D" w:themeColor="text2"/>
              <w:spacing w:val="5"/>
              <w:sz w:val="24"/>
              <w:szCs w:val="24"/>
            </w:rPr>
            <w:br w:type="page"/>
          </w:r>
        </w:sdtContent>
      </w:sdt>
    </w:p>
    <w:p w:rsidR="00DE23F7" w:rsidRDefault="00DE23F7">
      <w:pPr>
        <w:rPr>
          <w:rFonts w:asciiTheme="majorHAnsi" w:hAnsiTheme="majorHAnsi"/>
          <w:smallCaps/>
          <w:spacing w:val="5"/>
          <w:sz w:val="32"/>
          <w:szCs w:val="32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2E2D21" w:themeColor="text2" w:themeShade="BF"/>
          <w:sz w:val="20"/>
          <w:szCs w:val="20"/>
        </w:rPr>
        <w:id w:val="-13103126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E23F7" w:rsidRDefault="00DE23F7">
          <w:pPr>
            <w:pStyle w:val="TOCHeading"/>
          </w:pPr>
          <w:r>
            <w:t>Contents</w:t>
          </w:r>
        </w:p>
        <w:p w:rsidR="00136FCA" w:rsidRDefault="00FC3BDE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 w:rsidR="00DE23F7">
            <w:instrText xml:space="preserve"> TOC \o "1-3" \h \z \u </w:instrText>
          </w:r>
          <w:r>
            <w:fldChar w:fldCharType="separate"/>
          </w:r>
          <w:hyperlink w:anchor="_Toc339281352" w:history="1">
            <w:r w:rsidR="00136FCA" w:rsidRPr="00071BEC">
              <w:rPr>
                <w:rStyle w:val="Hyperlink"/>
                <w:noProof/>
              </w:rPr>
              <w:t>Class Specification</w:t>
            </w:r>
            <w:r w:rsidR="00136FCA">
              <w:rPr>
                <w:noProof/>
                <w:webHidden/>
              </w:rPr>
              <w:tab/>
            </w:r>
            <w:r w:rsidR="00136FCA">
              <w:rPr>
                <w:noProof/>
                <w:webHidden/>
              </w:rPr>
              <w:fldChar w:fldCharType="begin"/>
            </w:r>
            <w:r w:rsidR="00136FCA">
              <w:rPr>
                <w:noProof/>
                <w:webHidden/>
              </w:rPr>
              <w:instrText xml:space="preserve"> PAGEREF _Toc339281352 \h </w:instrText>
            </w:r>
            <w:r w:rsidR="00136FCA">
              <w:rPr>
                <w:noProof/>
                <w:webHidden/>
              </w:rPr>
            </w:r>
            <w:r w:rsidR="00136FCA">
              <w:rPr>
                <w:noProof/>
                <w:webHidden/>
              </w:rPr>
              <w:fldChar w:fldCharType="separate"/>
            </w:r>
            <w:r w:rsidR="00136FCA">
              <w:rPr>
                <w:noProof/>
                <w:webHidden/>
              </w:rPr>
              <w:t>1</w:t>
            </w:r>
            <w:r w:rsidR="00136FCA">
              <w:rPr>
                <w:noProof/>
                <w:webHidden/>
              </w:rPr>
              <w:fldChar w:fldCharType="end"/>
            </w:r>
          </w:hyperlink>
        </w:p>
        <w:p w:rsidR="00136FCA" w:rsidRDefault="00136FCA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281353" w:history="1">
            <w:r w:rsidRPr="00071BEC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_Toc339281353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CA" w:rsidRDefault="00136FCA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281354" w:history="1">
            <w:r w:rsidRPr="00071BEC">
              <w:rPr>
                <w:rStyle w:val="Hyperlink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_Toc339281354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CA" w:rsidRDefault="00136FCA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281355" w:history="1">
            <w:r w:rsidRPr="00071BEC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_Toc339281355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CA" w:rsidRDefault="00136FCA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281356" w:history="1">
            <w:r w:rsidRPr="00071BEC">
              <w:rPr>
                <w:rStyle w:val="Hyperlink"/>
                <w:noProof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_Toc339281356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CA" w:rsidRDefault="00136FCA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281357" w:history="1">
            <w:r w:rsidRPr="00071BEC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_Toc339281357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CA" w:rsidRDefault="00136FCA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281358" w:history="1">
            <w:r w:rsidRPr="00071BEC">
              <w:rPr>
                <w:rStyle w:val="Hyperlink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_Toc339281358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CA" w:rsidRDefault="00136FCA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281359" w:history="1">
            <w:r w:rsidRPr="00071BEC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_Toc339281359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3F7" w:rsidRDefault="00FC3BDE">
          <w:r>
            <w:rPr>
              <w:b/>
              <w:bCs/>
              <w:noProof/>
            </w:rPr>
            <w:fldChar w:fldCharType="end"/>
          </w:r>
        </w:p>
      </w:sdtContent>
    </w:sdt>
    <w:p w:rsidR="00DE23F7" w:rsidRDefault="00DE23F7">
      <w:pPr>
        <w:rPr>
          <w:rFonts w:asciiTheme="majorHAnsi" w:hAnsiTheme="majorHAnsi"/>
          <w:smallCaps/>
          <w:spacing w:val="5"/>
          <w:sz w:val="32"/>
          <w:szCs w:val="32"/>
        </w:rPr>
      </w:pPr>
      <w:del w:id="0" w:author="CSULB" w:date="2012-10-02T12:57:00Z">
        <w:r w:rsidDel="00406422">
          <w:rPr>
            <w:rFonts w:asciiTheme="majorHAnsi" w:hAnsiTheme="majorHAnsi"/>
            <w:smallCaps/>
            <w:spacing w:val="5"/>
            <w:sz w:val="32"/>
            <w:szCs w:val="32"/>
          </w:rPr>
          <w:br w:type="page"/>
        </w:r>
      </w:del>
    </w:p>
    <w:p w:rsidR="00136FCA" w:rsidRDefault="00136FCA">
      <w:pPr>
        <w:rPr>
          <w:rFonts w:asciiTheme="majorHAnsi" w:hAnsiTheme="majorHAnsi"/>
          <w:smallCaps/>
          <w:spacing w:val="5"/>
          <w:sz w:val="32"/>
          <w:szCs w:val="32"/>
        </w:rPr>
      </w:pPr>
      <w:bookmarkStart w:id="1" w:name="_Toc339281352"/>
      <w:r>
        <w:br w:type="page"/>
      </w:r>
    </w:p>
    <w:p w:rsidR="000805EB" w:rsidRDefault="0026715F" w:rsidP="0026715F">
      <w:pPr>
        <w:pStyle w:val="Heading1"/>
        <w:pPrChange w:id="2" w:author="CSULB" w:date="2012-10-02T12:35:00Z">
          <w:pPr/>
        </w:pPrChange>
      </w:pPr>
      <w:r>
        <w:lastRenderedPageBreak/>
        <w:t>Class Specification</w:t>
      </w:r>
      <w:bookmarkEnd w:id="1"/>
    </w:p>
    <w:p w:rsidR="0026715F" w:rsidRDefault="0026715F" w:rsidP="0026715F">
      <w:pPr>
        <w:pStyle w:val="Heading2"/>
        <w:ind w:left="720"/>
      </w:pPr>
      <w:bookmarkStart w:id="3" w:name="_Toc339281353"/>
      <w:r>
        <w:t>Server</w:t>
      </w:r>
      <w:bookmarkEnd w:id="3"/>
    </w:p>
    <w:p w:rsidR="0026715F" w:rsidRDefault="0026715F" w:rsidP="00AA4318">
      <w:pPr>
        <w:pStyle w:val="ListParagraph"/>
        <w:numPr>
          <w:ilvl w:val="0"/>
          <w:numId w:val="3"/>
        </w:numPr>
      </w:pPr>
      <w:proofErr w:type="spellStart"/>
      <w:r>
        <w:t>SerialPortManager</w:t>
      </w:r>
      <w:proofErr w:type="spellEnd"/>
    </w:p>
    <w:p w:rsidR="0026715F" w:rsidRDefault="0026715F" w:rsidP="00AA4318">
      <w:pPr>
        <w:pStyle w:val="ListParagraph"/>
        <w:numPr>
          <w:ilvl w:val="0"/>
          <w:numId w:val="3"/>
        </w:numPr>
      </w:pPr>
      <w:r>
        <w:t>Receiver</w:t>
      </w:r>
    </w:p>
    <w:p w:rsidR="0026715F" w:rsidRDefault="0026715F" w:rsidP="00AA4318">
      <w:pPr>
        <w:pStyle w:val="ListParagraph"/>
        <w:numPr>
          <w:ilvl w:val="0"/>
          <w:numId w:val="3"/>
        </w:numPr>
      </w:pPr>
      <w:r>
        <w:t>Encoder</w:t>
      </w:r>
    </w:p>
    <w:p w:rsidR="0026715F" w:rsidRDefault="0026715F" w:rsidP="00AA4318">
      <w:pPr>
        <w:pStyle w:val="ListParagraph"/>
        <w:numPr>
          <w:ilvl w:val="0"/>
          <w:numId w:val="3"/>
        </w:numPr>
      </w:pPr>
      <w:r>
        <w:t>Dispatcher</w:t>
      </w:r>
    </w:p>
    <w:p w:rsidR="0026715F" w:rsidRDefault="0026715F" w:rsidP="00AA4318">
      <w:pPr>
        <w:pStyle w:val="ListParagraph"/>
        <w:numPr>
          <w:ilvl w:val="0"/>
          <w:numId w:val="3"/>
        </w:numPr>
      </w:pPr>
      <w:r>
        <w:t>Modules</w:t>
      </w:r>
    </w:p>
    <w:p w:rsidR="0026715F" w:rsidRDefault="0026715F" w:rsidP="0026715F">
      <w:pPr>
        <w:pStyle w:val="ListParagraph"/>
        <w:ind w:left="1440"/>
      </w:pPr>
    </w:p>
    <w:p w:rsidR="0026715F" w:rsidRDefault="0026715F" w:rsidP="0026715F">
      <w:pPr>
        <w:pStyle w:val="Heading2"/>
        <w:ind w:left="720"/>
      </w:pPr>
      <w:bookmarkStart w:id="4" w:name="_Toc339281354"/>
      <w:r>
        <w:t>Modules</w:t>
      </w:r>
      <w:bookmarkEnd w:id="4"/>
    </w:p>
    <w:p w:rsidR="0026715F" w:rsidRDefault="0026715F" w:rsidP="00AA4318">
      <w:pPr>
        <w:pStyle w:val="ListParagraph"/>
        <w:numPr>
          <w:ilvl w:val="0"/>
          <w:numId w:val="4"/>
        </w:numPr>
      </w:pPr>
      <w:r>
        <w:t>Decoder</w:t>
      </w:r>
    </w:p>
    <w:p w:rsidR="0026715F" w:rsidRDefault="0026715F" w:rsidP="00AA4318">
      <w:pPr>
        <w:pStyle w:val="ListParagraph"/>
        <w:numPr>
          <w:ilvl w:val="0"/>
          <w:numId w:val="4"/>
        </w:numPr>
      </w:pPr>
      <w:proofErr w:type="spellStart"/>
      <w:r>
        <w:t>ServerUI</w:t>
      </w:r>
      <w:proofErr w:type="spellEnd"/>
    </w:p>
    <w:p w:rsidR="0026715F" w:rsidRDefault="00136FCA" w:rsidP="00AA4318">
      <w:pPr>
        <w:pStyle w:val="ListParagraph"/>
        <w:numPr>
          <w:ilvl w:val="0"/>
          <w:numId w:val="4"/>
        </w:numPr>
      </w:pPr>
      <w:r>
        <w:t>Persiste</w:t>
      </w:r>
      <w:r w:rsidR="0026715F">
        <w:t>nce</w:t>
      </w:r>
    </w:p>
    <w:p w:rsidR="009E6DEB" w:rsidRDefault="009E6DEB" w:rsidP="009E6DEB">
      <w:pPr>
        <w:pStyle w:val="Heading2"/>
        <w:ind w:left="720"/>
      </w:pPr>
      <w:r>
        <w:t>Events</w:t>
      </w:r>
    </w:p>
    <w:p w:rsidR="009E6DEB" w:rsidRDefault="00AA4318" w:rsidP="00AA4318">
      <w:pPr>
        <w:pStyle w:val="ListParagraph"/>
        <w:numPr>
          <w:ilvl w:val="0"/>
          <w:numId w:val="6"/>
        </w:numPr>
      </w:pPr>
      <w:proofErr w:type="spellStart"/>
      <w:r>
        <w:t>RealTimeEvent</w:t>
      </w:r>
      <w:proofErr w:type="spellEnd"/>
    </w:p>
    <w:p w:rsidR="00AA4318" w:rsidRDefault="00AA4318" w:rsidP="00AA4318">
      <w:pPr>
        <w:pStyle w:val="ListParagraph"/>
        <w:numPr>
          <w:ilvl w:val="0"/>
          <w:numId w:val="6"/>
        </w:numPr>
      </w:pPr>
      <w:proofErr w:type="spellStart"/>
      <w:r>
        <w:t>NewReceiver</w:t>
      </w:r>
      <w:proofErr w:type="spellEnd"/>
    </w:p>
    <w:p w:rsidR="00AA4318" w:rsidRDefault="00AA4318" w:rsidP="00AA4318">
      <w:pPr>
        <w:pStyle w:val="ListParagraph"/>
        <w:numPr>
          <w:ilvl w:val="0"/>
          <w:numId w:val="6"/>
        </w:numPr>
      </w:pPr>
      <w:proofErr w:type="spellStart"/>
      <w:r>
        <w:t>UnparsedMessage</w:t>
      </w:r>
      <w:proofErr w:type="spellEnd"/>
    </w:p>
    <w:p w:rsidR="00AA4318" w:rsidRDefault="00AA4318" w:rsidP="00AA4318">
      <w:pPr>
        <w:pStyle w:val="ListParagraph"/>
        <w:numPr>
          <w:ilvl w:val="0"/>
          <w:numId w:val="6"/>
        </w:numPr>
      </w:pPr>
      <w:proofErr w:type="spellStart"/>
      <w:r>
        <w:t>DelReceiver</w:t>
      </w:r>
      <w:proofErr w:type="spellEnd"/>
    </w:p>
    <w:p w:rsidR="00AA4318" w:rsidRDefault="00AA4318" w:rsidP="00AA4318">
      <w:pPr>
        <w:pStyle w:val="ListParagraph"/>
        <w:numPr>
          <w:ilvl w:val="0"/>
          <w:numId w:val="6"/>
        </w:numPr>
      </w:pPr>
      <w:proofErr w:type="spellStart"/>
      <w:r>
        <w:t>ExcepReceiver</w:t>
      </w:r>
      <w:proofErr w:type="spellEnd"/>
    </w:p>
    <w:p w:rsidR="00AA4318" w:rsidRDefault="00AA4318" w:rsidP="00AA4318">
      <w:pPr>
        <w:pStyle w:val="ListParagraph"/>
        <w:numPr>
          <w:ilvl w:val="0"/>
          <w:numId w:val="6"/>
        </w:numPr>
      </w:pPr>
      <w:proofErr w:type="spellStart"/>
      <w:r>
        <w:t>NoteReceiver</w:t>
      </w:r>
      <w:proofErr w:type="spellEnd"/>
    </w:p>
    <w:p w:rsidR="00AA4318" w:rsidRDefault="00AA4318" w:rsidP="00AA4318">
      <w:pPr>
        <w:pStyle w:val="ListParagraph"/>
        <w:numPr>
          <w:ilvl w:val="0"/>
          <w:numId w:val="6"/>
        </w:numPr>
      </w:pPr>
      <w:proofErr w:type="spellStart"/>
      <w:r>
        <w:t>ServerStartUp</w:t>
      </w:r>
      <w:proofErr w:type="spellEnd"/>
    </w:p>
    <w:p w:rsidR="00AA4318" w:rsidRDefault="00AA4318" w:rsidP="00AA4318">
      <w:pPr>
        <w:pStyle w:val="ListParagraph"/>
        <w:numPr>
          <w:ilvl w:val="0"/>
          <w:numId w:val="6"/>
        </w:numPr>
      </w:pPr>
      <w:proofErr w:type="spellStart"/>
      <w:r>
        <w:t>ServerStop</w:t>
      </w:r>
      <w:proofErr w:type="spellEnd"/>
    </w:p>
    <w:p w:rsidR="00AA4318" w:rsidRDefault="00AA4318" w:rsidP="00AA4318">
      <w:pPr>
        <w:pStyle w:val="ListParagraph"/>
        <w:numPr>
          <w:ilvl w:val="0"/>
          <w:numId w:val="6"/>
        </w:numPr>
      </w:pPr>
      <w:proofErr w:type="spellStart"/>
      <w:r>
        <w:t>ServerStopped</w:t>
      </w:r>
      <w:proofErr w:type="spellEnd"/>
    </w:p>
    <w:p w:rsidR="00AA4318" w:rsidRPr="009E6DEB" w:rsidRDefault="00AA4318" w:rsidP="00AA4318">
      <w:pPr>
        <w:pStyle w:val="ListParagraph"/>
        <w:numPr>
          <w:ilvl w:val="0"/>
          <w:numId w:val="6"/>
        </w:numPr>
      </w:pPr>
      <w:proofErr w:type="spellStart"/>
      <w:r>
        <w:t>RealTimeEventDecoded</w:t>
      </w:r>
      <w:proofErr w:type="spellEnd"/>
    </w:p>
    <w:p w:rsidR="0026715F" w:rsidRDefault="0026715F" w:rsidP="0026715F">
      <w:pPr>
        <w:pStyle w:val="Heading2"/>
        <w:ind w:left="720"/>
      </w:pPr>
      <w:bookmarkStart w:id="5" w:name="_Toc339281355"/>
      <w:r>
        <w:t>Client</w:t>
      </w:r>
      <w:bookmarkEnd w:id="5"/>
    </w:p>
    <w:p w:rsidR="0026715F" w:rsidRDefault="0026715F" w:rsidP="0026715F">
      <w:pPr>
        <w:pStyle w:val="ListParagraph"/>
        <w:ind w:left="1440"/>
      </w:pPr>
      <w:r>
        <w:t>???</w:t>
      </w:r>
    </w:p>
    <w:p w:rsidR="0026715F" w:rsidRDefault="0026715F" w:rsidP="0026715F">
      <w:pPr>
        <w:pStyle w:val="ListParagraph"/>
        <w:ind w:left="1440"/>
      </w:pPr>
    </w:p>
    <w:p w:rsidR="0026715F" w:rsidRDefault="0026715F">
      <w:r>
        <w:br w:type="page"/>
      </w:r>
    </w:p>
    <w:p w:rsidR="0026715F" w:rsidRDefault="0026715F" w:rsidP="0026715F">
      <w:pPr>
        <w:pStyle w:val="Heading1"/>
      </w:pPr>
      <w:bookmarkStart w:id="6" w:name="_Toc339281356"/>
      <w:r>
        <w:lastRenderedPageBreak/>
        <w:t>Class Diagrams</w:t>
      </w:r>
      <w:bookmarkEnd w:id="6"/>
    </w:p>
    <w:p w:rsidR="0026715F" w:rsidRDefault="0026715F" w:rsidP="0026715F"/>
    <w:p w:rsidR="00136FCA" w:rsidRDefault="00136FCA" w:rsidP="00136FCA">
      <w:pPr>
        <w:pStyle w:val="Heading2"/>
      </w:pPr>
      <w:bookmarkStart w:id="7" w:name="_Toc339281357"/>
      <w:r>
        <w:t>Server</w:t>
      </w:r>
      <w:bookmarkEnd w:id="7"/>
    </w:p>
    <w:p w:rsidR="00136FCA" w:rsidRDefault="0026715F" w:rsidP="0026715F">
      <w:r>
        <w:object w:dxaOrig="8072" w:dyaOrig="67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03.45pt;height:338.25pt" o:ole="">
            <v:imagedata r:id="rId10" o:title=""/>
          </v:shape>
          <o:OLEObject Type="Embed" ProgID="Visio.Drawing.11" ShapeID="_x0000_i1031" DrawAspect="Content" ObjectID="_1413024196" r:id="rId11"/>
        </w:object>
      </w:r>
    </w:p>
    <w:p w:rsidR="00136FCA" w:rsidRDefault="00136FCA">
      <w:r>
        <w:br w:type="page"/>
      </w:r>
    </w:p>
    <w:p w:rsidR="0026715F" w:rsidRDefault="00136FCA" w:rsidP="00136FCA">
      <w:pPr>
        <w:pStyle w:val="Heading2"/>
      </w:pPr>
      <w:bookmarkStart w:id="8" w:name="_Toc339281358"/>
      <w:r>
        <w:lastRenderedPageBreak/>
        <w:t>Modules</w:t>
      </w:r>
      <w:bookmarkEnd w:id="8"/>
    </w:p>
    <w:p w:rsidR="00136FCA" w:rsidRDefault="00136FCA" w:rsidP="00136FCA">
      <w:r>
        <w:object w:dxaOrig="10228" w:dyaOrig="4756">
          <v:shape id="_x0000_i1033" type="#_x0000_t75" style="width:431.3pt;height:200.4pt" o:ole="">
            <v:imagedata r:id="rId12" o:title=""/>
          </v:shape>
          <o:OLEObject Type="Embed" ProgID="Visio.Drawing.11" ShapeID="_x0000_i1033" DrawAspect="Content" ObjectID="_1413024197" r:id="rId13"/>
        </w:object>
      </w:r>
    </w:p>
    <w:p w:rsidR="00AA4318" w:rsidRDefault="00AA4318"/>
    <w:p w:rsidR="00AA4318" w:rsidRDefault="00AA4318" w:rsidP="00AA4318">
      <w:pPr>
        <w:pStyle w:val="Heading2"/>
      </w:pPr>
      <w:r>
        <w:t>Application Events</w:t>
      </w:r>
    </w:p>
    <w:p w:rsidR="00AA4318" w:rsidRPr="00AA4318" w:rsidRDefault="00AA4318" w:rsidP="00AA4318"/>
    <w:p w:rsidR="00136FCA" w:rsidRDefault="00AA4318" w:rsidP="00AA4318">
      <w:pPr>
        <w:pStyle w:val="Heading2"/>
      </w:pPr>
      <w:r>
        <w:object w:dxaOrig="8861" w:dyaOrig="4479">
          <v:shape id="_x0000_i1037" type="#_x0000_t75" style="width:6in;height:218.05pt" o:ole="">
            <v:imagedata r:id="rId14" o:title=""/>
          </v:shape>
          <o:OLEObject Type="Embed" ProgID="Visio.Drawing.11" ShapeID="_x0000_i1037" DrawAspect="Content" ObjectID="_1413024198" r:id="rId15"/>
        </w:object>
      </w:r>
      <w:r>
        <w:t xml:space="preserve"> </w:t>
      </w:r>
      <w:r w:rsidR="00136FCA">
        <w:br w:type="page"/>
      </w:r>
    </w:p>
    <w:p w:rsidR="00136FCA" w:rsidRDefault="00136FCA" w:rsidP="00136FCA">
      <w:pPr>
        <w:pStyle w:val="Heading2"/>
      </w:pPr>
      <w:bookmarkStart w:id="9" w:name="_Toc339281359"/>
      <w:r>
        <w:lastRenderedPageBreak/>
        <w:t>Client</w:t>
      </w:r>
      <w:bookmarkEnd w:id="9"/>
    </w:p>
    <w:p w:rsidR="00136FCA" w:rsidRDefault="00136FCA">
      <w:pPr>
        <w:rPr>
          <w:rFonts w:asciiTheme="majorHAnsi" w:hAnsiTheme="majorHAnsi"/>
          <w:sz w:val="28"/>
          <w:szCs w:val="28"/>
        </w:rPr>
      </w:pPr>
      <w:r>
        <w:br w:type="page"/>
      </w:r>
    </w:p>
    <w:p w:rsidR="00136FCA" w:rsidRDefault="00136FCA" w:rsidP="00136FCA">
      <w:pPr>
        <w:pStyle w:val="Heading1"/>
      </w:pPr>
      <w:r>
        <w:lastRenderedPageBreak/>
        <w:t>Entity Attributes</w:t>
      </w:r>
    </w:p>
    <w:p w:rsidR="009E6DEB" w:rsidRDefault="009E6DEB" w:rsidP="009E6DEB">
      <w:pPr>
        <w:pStyle w:val="Heading2"/>
        <w:ind w:left="720"/>
      </w:pPr>
      <w:r>
        <w:t>Server</w:t>
      </w:r>
    </w:p>
    <w:p w:rsidR="009E6DEB" w:rsidRDefault="009E6DEB" w:rsidP="009E6DEB">
      <w:pPr>
        <w:pStyle w:val="Heading3"/>
        <w:ind w:left="1440"/>
      </w:pPr>
      <w:r>
        <w:t>Receiver</w:t>
      </w:r>
    </w:p>
    <w:p w:rsidR="009E6DEB" w:rsidRPr="009E6DEB" w:rsidRDefault="009E6DEB" w:rsidP="009E6DEB">
      <w:pPr>
        <w:ind w:left="1800"/>
      </w:pPr>
      <w:r>
        <w:t>Attributes</w:t>
      </w:r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public string </w:t>
      </w:r>
      <w:proofErr w:type="spellStart"/>
      <w:r>
        <w:t>portName</w:t>
      </w:r>
      <w:proofErr w:type="spellEnd"/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public </w:t>
      </w:r>
      <w:proofErr w:type="spellStart"/>
      <w:r>
        <w:t>int</w:t>
      </w:r>
      <w:proofErr w:type="spellEnd"/>
      <w:r>
        <w:t xml:space="preserve"> TTL</w:t>
      </w:r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DEFULT_TTL</w:t>
      </w:r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COM_READ_TIMEOUT_DEFAULT</w:t>
      </w:r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COM_READ_TIMEOUT_SPIRAL</w:t>
      </w:r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</w:t>
      </w:r>
      <w:proofErr w:type="spellStart"/>
      <w:r>
        <w:t>const</w:t>
      </w:r>
      <w:proofErr w:type="spellEnd"/>
      <w:r>
        <w:t xml:space="preserve"> string VR2C_COMMAND_FOLDER</w:t>
      </w:r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Encoder </w:t>
      </w:r>
      <w:proofErr w:type="spellStart"/>
      <w:r>
        <w:t>encoder</w:t>
      </w:r>
      <w:proofErr w:type="spellEnd"/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Dispatcher </w:t>
      </w:r>
      <w:proofErr w:type="spellStart"/>
      <w:r>
        <w:t>dispatcher</w:t>
      </w:r>
      <w:proofErr w:type="spellEnd"/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firmwareVersion</w:t>
      </w:r>
      <w:proofErr w:type="spellEnd"/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</w:t>
      </w:r>
      <w:proofErr w:type="spellStart"/>
      <w:r>
        <w:t>TextReader</w:t>
      </w:r>
      <w:proofErr w:type="spellEnd"/>
      <w:r>
        <w:t xml:space="preserve"> </w:t>
      </w:r>
      <w:proofErr w:type="spellStart"/>
      <w:r>
        <w:t>textReader</w:t>
      </w:r>
      <w:proofErr w:type="spellEnd"/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goState</w:t>
      </w:r>
      <w:proofErr w:type="spellEnd"/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write_wait</w:t>
      </w:r>
      <w:proofErr w:type="spellEnd"/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static char[] </w:t>
      </w:r>
      <w:proofErr w:type="spellStart"/>
      <w:r>
        <w:t>crlf</w:t>
      </w:r>
      <w:proofErr w:type="spellEnd"/>
    </w:p>
    <w:p w:rsidR="009E6DEB" w:rsidRDefault="009E6DEB" w:rsidP="009E6DEB">
      <w:pPr>
        <w:ind w:left="1800"/>
      </w:pPr>
      <w:r>
        <w:t>Methods</w:t>
      </w:r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>public Receiver(</w:t>
      </w:r>
      <w:proofErr w:type="spellStart"/>
      <w:r>
        <w:t>SerialPort</w:t>
      </w:r>
      <w:proofErr w:type="spellEnd"/>
      <w:r>
        <w:t xml:space="preserve"> </w:t>
      </w:r>
      <w:proofErr w:type="spellStart"/>
      <w:r>
        <w:t>serialPort</w:t>
      </w:r>
      <w:proofErr w:type="spellEnd"/>
      <w:r>
        <w:t xml:space="preserve">, String </w:t>
      </w:r>
      <w:proofErr w:type="spellStart"/>
      <w:r>
        <w:t>portName</w:t>
      </w:r>
      <w:proofErr w:type="spellEnd"/>
      <w:r>
        <w:t>, Dispatcher dispatcher)</w:t>
      </w:r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public void </w:t>
      </w:r>
      <w:proofErr w:type="spellStart"/>
      <w:r>
        <w:t>init</w:t>
      </w:r>
      <w:proofErr w:type="spellEnd"/>
      <w:r>
        <w:t>()</w:t>
      </w:r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>private void _write(string text)</w:t>
      </w:r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>public void write(string command, object[] arguments)</w:t>
      </w:r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>public void write(string command)</w:t>
      </w:r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>public void shutdown()</w:t>
      </w:r>
    </w:p>
    <w:p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public </w:t>
      </w:r>
      <w:proofErr w:type="spellStart"/>
      <w:r>
        <w:t>async</w:t>
      </w:r>
      <w:proofErr w:type="spellEnd"/>
      <w:r>
        <w:t xml:space="preserve"> Task run()</w:t>
      </w:r>
    </w:p>
    <w:p w:rsidR="009E6DEB" w:rsidRPr="009E6DEB" w:rsidRDefault="009E6DEB" w:rsidP="009E6DEB">
      <w:bookmarkStart w:id="10" w:name="_GoBack"/>
      <w:bookmarkEnd w:id="10"/>
    </w:p>
    <w:sectPr w:rsidR="009E6DEB" w:rsidRPr="009E6DEB" w:rsidSect="00FC3BDE">
      <w:headerReference w:type="default" r:id="rId16"/>
      <w:footerReference w:type="default" r:id="rId17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DEB" w:rsidRDefault="009E6DEB">
      <w:pPr>
        <w:spacing w:after="0" w:line="240" w:lineRule="auto"/>
      </w:pPr>
      <w:r>
        <w:separator/>
      </w:r>
    </w:p>
  </w:endnote>
  <w:endnote w:type="continuationSeparator" w:id="0">
    <w:p w:rsidR="009E6DEB" w:rsidRDefault="009E6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DEB" w:rsidRDefault="009E6DEB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AA4318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noProof/>
        <w:lang w:eastAsia="en-US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E2YZoYjAwAAlgYAAA4AAAAAAAAA&#10;AAAAAAAALgIAAGRycy9lMm9Eb2MueG1sUEsBAi0AFAAGAAgAAAAhANx0XajYAAAAAwEAAA8AAAAA&#10;AAAAAAAAAAAAfQUAAGRycy9kb3ducmV2LnhtbFBLBQYAAAAABAAEAPMAAACCBgAAAAA=&#10;" filled="f" fillcolor="#ff7d26" strokecolor="#94c600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DEB" w:rsidRDefault="009E6DEB">
      <w:pPr>
        <w:spacing w:after="0" w:line="240" w:lineRule="auto"/>
      </w:pPr>
      <w:r>
        <w:separator/>
      </w:r>
    </w:p>
  </w:footnote>
  <w:footnote w:type="continuationSeparator" w:id="0">
    <w:p w:rsidR="009E6DEB" w:rsidRDefault="009E6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DEB" w:rsidRDefault="009E6DEB">
    <w:pPr>
      <w:pStyle w:val="Header"/>
    </w:pPr>
    <w:sdt>
      <w:sdtPr>
        <w:alias w:val="Title"/>
        <w:tag w:val=""/>
        <w:id w:val="-16376395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CSULB Marine Biology Department Software Project</w:t>
        </w:r>
      </w:sdtContent>
    </w:sdt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2-10-29T00:00:00Z">
          <w:dateFormat w:val="M/d/yyyy"/>
          <w:lid w:val="en-US"/>
          <w:storeMappedDataAs w:val="dateTime"/>
          <w:calendar w:val="gregorian"/>
        </w:date>
      </w:sdtPr>
      <w:sdtContent>
        <w:r>
          <w:t>10/29/2012</w:t>
        </w:r>
      </w:sdtContent>
    </w:sdt>
    <w:r>
      <w:rPr>
        <w:noProof/>
        <w:lang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0B873190" wp14:editId="5C85298B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40645"/>
              <wp:effectExtent l="0" t="0" r="19050" b="27305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064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35pt;z-index:251659264;visibility:visible;mso-wrap-style:square;mso-width-percent:0;mso-height-percent:1020;mso-left-percent:970;mso-wrap-distance-left:3.17497mm;mso-wrap-distance-top:0;mso-wrap-distance-right:3.17497mm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5HqNwIAAHkEAAAOAAAAZHJzL2Uyb0RvYy54bWysVMGO2jAQvVfqP1i+QxIaW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" strokecolor="#94c600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221F"/>
    <w:multiLevelType w:val="hybridMultilevel"/>
    <w:tmpl w:val="63566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94C600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94C600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94C600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6E9400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6E9400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FEA022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FEA022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FEA022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FEA022" w:themeColor="accent6"/>
        <w:sz w:val="12"/>
      </w:rPr>
    </w:lvl>
  </w:abstractNum>
  <w:abstractNum w:abstractNumId="2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3E3D2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3E3D2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3E3D2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3E3D2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3E3D2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3E3D2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3E3D2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3E3D2D" w:themeColor="text2"/>
      </w:rPr>
    </w:lvl>
  </w:abstractNum>
  <w:abstractNum w:abstractNumId="3">
    <w:nsid w:val="57A63BB1"/>
    <w:multiLevelType w:val="hybridMultilevel"/>
    <w:tmpl w:val="4FD89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402EC7"/>
    <w:multiLevelType w:val="hybridMultilevel"/>
    <w:tmpl w:val="6EB6B9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DF74676"/>
    <w:multiLevelType w:val="hybridMultilevel"/>
    <w:tmpl w:val="C60C6B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revisionView w:insDel="0" w:formatting="0" w:inkAnnotations="0"/>
  <w:defaultTabStop w:val="720"/>
  <w:characterSpacingControl w:val="doNotCompress"/>
  <w:hdrShapeDefaults>
    <o:shapedefaults v:ext="edit" spidmax="10244"/>
    <o:shapelayout v:ext="edit">
      <o:rules v:ext="edit">
        <o:r id="V:Rule2" type="connector" idref="#AutoShape 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5A4"/>
    <w:rsid w:val="000805EB"/>
    <w:rsid w:val="000915AF"/>
    <w:rsid w:val="00111A2F"/>
    <w:rsid w:val="00136FCA"/>
    <w:rsid w:val="00166C1E"/>
    <w:rsid w:val="00192ADF"/>
    <w:rsid w:val="001F605E"/>
    <w:rsid w:val="0021687D"/>
    <w:rsid w:val="0026715F"/>
    <w:rsid w:val="002C446E"/>
    <w:rsid w:val="002E4D45"/>
    <w:rsid w:val="003217FB"/>
    <w:rsid w:val="00345ED0"/>
    <w:rsid w:val="003A6883"/>
    <w:rsid w:val="003B069F"/>
    <w:rsid w:val="003B3F88"/>
    <w:rsid w:val="00406422"/>
    <w:rsid w:val="00444585"/>
    <w:rsid w:val="00447C9D"/>
    <w:rsid w:val="0048404E"/>
    <w:rsid w:val="004E2CD4"/>
    <w:rsid w:val="005A1BD6"/>
    <w:rsid w:val="005E1F54"/>
    <w:rsid w:val="005F5338"/>
    <w:rsid w:val="00640016"/>
    <w:rsid w:val="00693F87"/>
    <w:rsid w:val="006B713C"/>
    <w:rsid w:val="007175C4"/>
    <w:rsid w:val="007C2B73"/>
    <w:rsid w:val="009278FE"/>
    <w:rsid w:val="00973F6B"/>
    <w:rsid w:val="00997D49"/>
    <w:rsid w:val="009C0DA2"/>
    <w:rsid w:val="009E6DEB"/>
    <w:rsid w:val="009F131A"/>
    <w:rsid w:val="00A720CC"/>
    <w:rsid w:val="00AA4318"/>
    <w:rsid w:val="00B03FCE"/>
    <w:rsid w:val="00BA1F0B"/>
    <w:rsid w:val="00BA7C37"/>
    <w:rsid w:val="00C4647D"/>
    <w:rsid w:val="00CD33CC"/>
    <w:rsid w:val="00D60062"/>
    <w:rsid w:val="00D96CD5"/>
    <w:rsid w:val="00DA3EFB"/>
    <w:rsid w:val="00DE23F7"/>
    <w:rsid w:val="00E30664"/>
    <w:rsid w:val="00ED02C9"/>
    <w:rsid w:val="00ED6079"/>
    <w:rsid w:val="00F125A4"/>
    <w:rsid w:val="00F957B9"/>
    <w:rsid w:val="00FC29CA"/>
    <w:rsid w:val="00FC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4"/>
    <o:shapelayout v:ext="edit">
      <o:idmap v:ext="edit" data="1"/>
      <o:rules v:ext="edit">
        <o:r id="V:Rule34" type="connector" idref="#_x0000_s1201"/>
        <o:r id="V:Rule35" type="connector" idref="#_x0000_s1177"/>
        <o:r id="V:Rule36" type="connector" idref="#_x0000_s1206"/>
        <o:r id="V:Rule37" type="connector" idref="#_x0000_s1161"/>
        <o:r id="V:Rule38" type="connector" idref="#_x0000_s1142"/>
        <o:r id="V:Rule39" type="connector" idref="#_x0000_s1210"/>
        <o:r id="V:Rule40" type="connector" idref="#_x0000_s1127"/>
        <o:r id="V:Rule41" type="connector" idref="#_x0000_s1145"/>
        <o:r id="V:Rule42" type="connector" idref="#_x0000_s1195"/>
        <o:r id="V:Rule43" type="connector" idref="#_x0000_s1143"/>
        <o:r id="V:Rule44" type="connector" idref="#_x0000_s1208"/>
        <o:r id="V:Rule45" type="connector" idref="#_x0000_s1162"/>
        <o:r id="V:Rule46" type="connector" idref="#_x0000_s1112"/>
        <o:r id="V:Rule47" type="connector" idref="#_x0000_s1103"/>
        <o:r id="V:Rule48" type="connector" idref="#_x0000_s1102"/>
        <o:r id="V:Rule49" type="connector" idref="#_x0000_s1202"/>
        <o:r id="V:Rule50" type="connector" idref="#_x0000_s1126"/>
        <o:r id="V:Rule51" type="connector" idref="#_x0000_s1139"/>
        <o:r id="V:Rule52" type="connector" idref="#_x0000_s1146"/>
        <o:r id="V:Rule53" type="connector" idref="#_x0000_s1119"/>
        <o:r id="V:Rule54" type="connector" idref="#_x0000_s1114"/>
        <o:r id="V:Rule55" type="connector" idref="#_x0000_s1116"/>
        <o:r id="V:Rule56" type="connector" idref="#_x0000_s1159"/>
        <o:r id="V:Rule57" type="connector" idref="#_x0000_s1144"/>
        <o:r id="V:Rule58" type="connector" idref="#_x0000_s1101"/>
        <o:r id="V:Rule59" type="connector" idref="#_x0000_s1128"/>
        <o:r id="V:Rule60" type="connector" idref="#_x0000_s1105"/>
        <o:r id="V:Rule61" type="connector" idref="#_x0000_s1125"/>
        <o:r id="V:Rule62" type="connector" idref="#_x0000_s1113"/>
        <o:r id="V:Rule63" type="connector" idref="#_x0000_s1175"/>
        <o:r id="V:Rule64" type="connector" idref="#_x0000_s1178"/>
        <o:r id="V:Rule65" type="connector" idref="#_x0000_s1118"/>
        <o:r id="V:Rule66" type="connector" idref="#_x0000_s110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6E9400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6E9400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6E94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6E940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544D4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544D4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2E2D2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2E2D2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94C60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94C600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3E3D2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3E3D2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E2D2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6E9400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1F1E1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2E2D2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6E9400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6E9400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6E9400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6E9400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544D4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544D4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6E9400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2E2D2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94C600" w:themeColor="accent1"/>
      </w:pBdr>
      <w:spacing w:line="300" w:lineRule="auto"/>
      <w:ind w:left="936" w:right="936"/>
    </w:pPr>
    <w:rPr>
      <w:i w:val="0"/>
      <w:color w:val="6E94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6E9400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544D4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6E9400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544D4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3F7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6E9400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3F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E23F7"/>
    <w:rPr>
      <w:color w:val="E68200" w:themeColor="hyperlink"/>
      <w:u w:val="single"/>
    </w:rPr>
  </w:style>
  <w:style w:type="paragraph" w:styleId="NoSpacing">
    <w:name w:val="No Spacing"/>
    <w:uiPriority w:val="1"/>
    <w:qFormat/>
    <w:rsid w:val="00973F6B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table" w:styleId="ColorfulGrid-Accent3">
    <w:name w:val="Colorful Grid Accent 3"/>
    <w:basedOn w:val="TableNormal"/>
    <w:uiPriority w:val="43"/>
    <w:rsid w:val="004445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CC" w:themeFill="accent3" w:themeFillTint="33"/>
    </w:tcPr>
    <w:tblStylePr w:type="firstRow">
      <w:rPr>
        <w:b/>
        <w:bCs/>
      </w:rPr>
      <w:tblPr/>
      <w:tcPr>
        <w:shd w:val="clear" w:color="auto" w:fill="FFC2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MediumShading2-Accent3">
    <w:name w:val="Medium Shading 2 Accent 3"/>
    <w:basedOn w:val="TableNormal"/>
    <w:uiPriority w:val="43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41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FB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FF6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FF63" w:themeFill="accent1" w:themeFillTint="7F"/>
      </w:tcPr>
    </w:tblStylePr>
  </w:style>
  <w:style w:type="paragraph" w:styleId="Revision">
    <w:name w:val="Revision"/>
    <w:hidden/>
    <w:uiPriority w:val="99"/>
    <w:semiHidden/>
    <w:rsid w:val="00A720CC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03FCE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6E9400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6E9400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6E94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6E940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544D4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544D4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2E2D2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2E2D2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94C60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94C600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3E3D2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3E3D2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E2D2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6E9400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1F1E1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2E2D2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6E9400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6E9400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6E9400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6E9400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544D4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544D4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6E9400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2E2D2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94C600" w:themeColor="accent1"/>
      </w:pBdr>
      <w:spacing w:line="300" w:lineRule="auto"/>
      <w:ind w:left="936" w:right="936"/>
    </w:pPr>
    <w:rPr>
      <w:i w:val="0"/>
      <w:color w:val="6E94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6E9400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544D4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6E9400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544D4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3F7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6E9400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3F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E23F7"/>
    <w:rPr>
      <w:color w:val="E68200" w:themeColor="hyperlink"/>
      <w:u w:val="single"/>
    </w:rPr>
  </w:style>
  <w:style w:type="paragraph" w:styleId="NoSpacing">
    <w:name w:val="No Spacing"/>
    <w:uiPriority w:val="1"/>
    <w:qFormat/>
    <w:rsid w:val="00973F6B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table" w:styleId="ColorfulGrid-Accent3">
    <w:name w:val="Colorful Grid Accent 3"/>
    <w:basedOn w:val="TableNormal"/>
    <w:uiPriority w:val="43"/>
    <w:rsid w:val="004445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CC" w:themeFill="accent3" w:themeFillTint="33"/>
    </w:tcPr>
    <w:tblStylePr w:type="firstRow">
      <w:rPr>
        <w:b/>
        <w:bCs/>
      </w:rPr>
      <w:tblPr/>
      <w:tcPr>
        <w:shd w:val="clear" w:color="auto" w:fill="FFC2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MediumShading2-Accent3">
    <w:name w:val="Medium Shading 2 Accent 3"/>
    <w:basedOn w:val="TableNormal"/>
    <w:uiPriority w:val="43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41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FB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FF6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FF63" w:themeFill="accent1" w:themeFillTint="7F"/>
      </w:tcPr>
    </w:tblStylePr>
  </w:style>
  <w:style w:type="paragraph" w:styleId="Revision">
    <w:name w:val="Revision"/>
    <w:hidden/>
    <w:uiPriority w:val="99"/>
    <w:semiHidden/>
    <w:rsid w:val="00A720CC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03FC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6D6EA2-04F2-4706-8DA1-8AFB152BB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OrielReport.Dotx</Template>
  <TotalTime>1</TotalTime>
  <Pages>7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CSULB Marine Biology Department Software Project</vt:lpstr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CSULB Marine Biology Department Software Project</dc:title>
  <dc:subject>Functional Analysis (rev 1)</dc:subject>
  <dc:creator>shawn</dc:creator>
  <cp:lastModifiedBy>CSULB</cp:lastModifiedBy>
  <cp:revision>2</cp:revision>
  <cp:lastPrinted>2012-10-09T20:11:00Z</cp:lastPrinted>
  <dcterms:created xsi:type="dcterms:W3CDTF">2012-10-29T20:57:00Z</dcterms:created>
  <dcterms:modified xsi:type="dcterms:W3CDTF">2012-10-29T20:57:00Z</dcterms:modified>
</cp:coreProperties>
</file>