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FA1B0" w14:textId="7EAEFCA8" w:rsidR="00252943" w:rsidRPr="00E74FC7" w:rsidRDefault="00EA19F7" w:rsidP="00E74FC7">
      <w:pPr>
        <w:jc w:val="center"/>
        <w:rPr>
          <w:b/>
          <w:bCs/>
          <w:color w:val="FF0000"/>
          <w:sz w:val="32"/>
          <w:szCs w:val="32"/>
          <w:u w:val="single"/>
        </w:rPr>
      </w:pPr>
      <w:r w:rsidRPr="00E74FC7">
        <w:rPr>
          <w:b/>
          <w:bCs/>
          <w:color w:val="FF0000"/>
          <w:sz w:val="32"/>
          <w:szCs w:val="32"/>
          <w:u w:val="single"/>
        </w:rPr>
        <w:t>Rapport séance 2 :</w:t>
      </w:r>
    </w:p>
    <w:p w14:paraId="2AC9E434" w14:textId="77777777" w:rsidR="00EA19F7" w:rsidRDefault="00EA19F7"/>
    <w:p w14:paraId="3F3B04C2" w14:textId="10331E3D" w:rsidR="00EA19F7" w:rsidRDefault="00EA19F7">
      <w:r w:rsidRPr="00E74FC7">
        <w:rPr>
          <w:b/>
          <w:bCs/>
          <w:sz w:val="28"/>
          <w:szCs w:val="28"/>
          <w:u w:val="single"/>
        </w:rPr>
        <w:t>Objectif</w:t>
      </w:r>
      <w:r w:rsidRPr="00E74FC7">
        <w:rPr>
          <w:sz w:val="28"/>
          <w:szCs w:val="28"/>
        </w:rPr>
        <w:t> </w:t>
      </w:r>
      <w:r>
        <w:t xml:space="preserve">: Réussir </w:t>
      </w:r>
      <w:r w:rsidR="00DB5197">
        <w:t>à</w:t>
      </w:r>
      <w:r>
        <w:t xml:space="preserve"> faire tourner le moteur étanche. </w:t>
      </w:r>
    </w:p>
    <w:p w14:paraId="13B5CE40" w14:textId="1AD3C142" w:rsidR="00EA19F7" w:rsidRDefault="00EA19F7">
      <w:r>
        <w:tab/>
        <w:t xml:space="preserve">   </w:t>
      </w:r>
      <w:r w:rsidR="00E74FC7">
        <w:t xml:space="preserve">     Modélisation du bateau. </w:t>
      </w:r>
    </w:p>
    <w:p w14:paraId="35146E6E" w14:textId="3C164130" w:rsidR="00E74FC7" w:rsidRDefault="00E74FC7"/>
    <w:p w14:paraId="549A6A15" w14:textId="022EB7A2" w:rsidR="00444C8B" w:rsidRDefault="00DB5197">
      <w:r>
        <w:t xml:space="preserve">Durant les deux premières heures, j’ai réglé mon problème de la </w:t>
      </w:r>
      <w:r w:rsidR="00444C8B">
        <w:t>séance</w:t>
      </w:r>
      <w:r>
        <w:t xml:space="preserve"> </w:t>
      </w:r>
      <w:r w:rsidR="00444C8B">
        <w:t>dernière</w:t>
      </w:r>
      <w:r>
        <w:t xml:space="preserve">, qui </w:t>
      </w:r>
      <w:r w:rsidR="00444C8B">
        <w:t>était</w:t>
      </w:r>
      <w:r>
        <w:t xml:space="preserve"> de faire tourner le moteur. Avec Mr Rallo, </w:t>
      </w:r>
      <w:r w:rsidR="00444C8B">
        <w:t>après</w:t>
      </w:r>
      <w:r>
        <w:t xml:space="preserve"> plusieurs mesures sur l’alimentation, sur le pont en H, le moteur etc (avec le multimètre et l’alimentation stabilisé) : on en </w:t>
      </w:r>
      <w:r w:rsidR="00471566">
        <w:t>est</w:t>
      </w:r>
      <w:r>
        <w:t xml:space="preserve"> venu </w:t>
      </w:r>
      <w:r w:rsidR="00444C8B">
        <w:t>à la conclusion que le pont en h ne fonctionnait absolument pas. Donc après avoir tout rebrancher avec un nouveau pont en H, le moteur a enfin tourner.</w:t>
      </w:r>
    </w:p>
    <w:p w14:paraId="54EB5762" w14:textId="6AD1B438" w:rsidR="00444C8B" w:rsidRDefault="00444C8B"/>
    <w:p w14:paraId="2178A2C1" w14:textId="48F9A2B5" w:rsidR="00E74FC7" w:rsidRDefault="00444C8B">
      <w:r>
        <w:t>La dernière</w:t>
      </w:r>
      <w:r w:rsidR="00471566">
        <w:t xml:space="preserve"> heure</w:t>
      </w:r>
      <w:r>
        <w:t xml:space="preserve"> j’ai réfléchit </w:t>
      </w:r>
      <w:r w:rsidR="00471566">
        <w:t>à</w:t>
      </w:r>
      <w:r>
        <w:t xml:space="preserve"> comment mettre le moteur sur le bateau : est ce que je devais l’incliner pour ne pas que l’hélice tape le dessous de la coque du bateau ; puisque le gouvernail est </w:t>
      </w:r>
      <w:r w:rsidR="00471566">
        <w:t>derrière le moteur. On a ensuite fait des schémas pour avoir un plan sur lequel se baser.</w:t>
      </w:r>
    </w:p>
    <w:p w14:paraId="5DA8D674" w14:textId="51028B8C" w:rsidR="00E74FC7" w:rsidRDefault="00471566">
      <w:r>
        <w:rPr>
          <w:b/>
          <w:bCs/>
          <w:noProof/>
          <w:color w:val="FF0000"/>
          <w:sz w:val="32"/>
          <w:szCs w:val="32"/>
          <w:u w:val="single"/>
        </w:rPr>
        <w:drawing>
          <wp:anchor distT="0" distB="0" distL="114300" distR="114300" simplePos="0" relativeHeight="251658240" behindDoc="0" locked="0" layoutInCell="1" allowOverlap="1" wp14:anchorId="6B5FCBCD" wp14:editId="14D5EDEA">
            <wp:simplePos x="0" y="0"/>
            <wp:positionH relativeFrom="margin">
              <wp:align>center</wp:align>
            </wp:positionH>
            <wp:positionV relativeFrom="paragraph">
              <wp:posOffset>384282</wp:posOffset>
            </wp:positionV>
            <wp:extent cx="2766201" cy="2074651"/>
            <wp:effectExtent l="2857" t="0" r="0" b="0"/>
            <wp:wrapNone/>
            <wp:docPr id="142425723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257237" name="Image 142425723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766201" cy="20746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74F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9F7"/>
    <w:rsid w:val="001433DA"/>
    <w:rsid w:val="00252943"/>
    <w:rsid w:val="00444C8B"/>
    <w:rsid w:val="00471566"/>
    <w:rsid w:val="00DB5197"/>
    <w:rsid w:val="00E74FC7"/>
    <w:rsid w:val="00EA19F7"/>
    <w:rsid w:val="00ED0167"/>
    <w:rsid w:val="00F11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1C7382"/>
  <w15:chartTrackingRefBased/>
  <w15:docId w15:val="{0491B16C-E9B2-4D8A-B0E6-9B5B95E06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127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</dc:creator>
  <cp:keywords/>
  <dc:description/>
  <cp:lastModifiedBy>CED</cp:lastModifiedBy>
  <cp:revision>5</cp:revision>
  <dcterms:created xsi:type="dcterms:W3CDTF">2023-12-22T14:50:00Z</dcterms:created>
  <dcterms:modified xsi:type="dcterms:W3CDTF">2023-12-23T18:52:00Z</dcterms:modified>
</cp:coreProperties>
</file>