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0A" w:rsidRPr="008108F6" w:rsidRDefault="00716A0A" w:rsidP="00716A0A">
      <w:pPr>
        <w:jc w:val="center"/>
        <w:rPr>
          <w:rFonts w:ascii="Cambria" w:hAnsi="Cambria"/>
          <w:b/>
          <w:color w:val="000000" w:themeColor="text1"/>
          <w:sz w:val="32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08F6">
        <w:rPr>
          <w:rFonts w:ascii="Cambria" w:hAnsi="Cambria"/>
          <w:b/>
          <w:color w:val="000000" w:themeColor="text1"/>
          <w:sz w:val="32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413827" w:rsidRPr="008108F6">
        <w:rPr>
          <w:rFonts w:ascii="Cambria" w:hAnsi="Cambria"/>
          <w:b/>
          <w:color w:val="000000" w:themeColor="text1"/>
          <w:sz w:val="32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PRÁCTICO</w:t>
      </w:r>
      <w:r w:rsidRPr="008108F6">
        <w:rPr>
          <w:rFonts w:ascii="Cambria" w:hAnsi="Cambria"/>
          <w:b/>
          <w:color w:val="000000" w:themeColor="text1"/>
          <w:sz w:val="32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GRUPAL</w:t>
      </w:r>
    </w:p>
    <w:p w:rsidR="00413827" w:rsidRPr="008108F6" w:rsidRDefault="00413827" w:rsidP="00716A0A">
      <w:pPr>
        <w:jc w:val="center"/>
        <w:rPr>
          <w:rFonts w:ascii="Cambria" w:hAnsi="Cambria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8045B" w:rsidRPr="008108F6" w:rsidRDefault="0038045B" w:rsidP="00413827">
      <w:pPr>
        <w:ind w:firstLine="708"/>
        <w:rPr>
          <w:rFonts w:ascii="Cambria" w:hAnsi="Cambria"/>
          <w:sz w:val="24"/>
          <w:szCs w:val="24"/>
        </w:rPr>
      </w:pPr>
      <w:r w:rsidRPr="008108F6">
        <w:rPr>
          <w:rFonts w:ascii="Cambria" w:hAnsi="Cambria"/>
          <w:sz w:val="24"/>
          <w:szCs w:val="24"/>
        </w:rPr>
        <w:t>Se desea efectuar un algoritmo</w:t>
      </w:r>
      <w:r w:rsidR="00887230" w:rsidRPr="008108F6">
        <w:rPr>
          <w:rFonts w:ascii="Cambria" w:hAnsi="Cambria"/>
          <w:sz w:val="24"/>
          <w:szCs w:val="24"/>
        </w:rPr>
        <w:t xml:space="preserve"> que calcule los tipos de ventas de un aeropuerto.</w:t>
      </w:r>
    </w:p>
    <w:p w:rsidR="00887230" w:rsidRDefault="005D466C" w:rsidP="008108F6">
      <w:pPr>
        <w:rPr>
          <w:rFonts w:ascii="Cambria" w:hAnsi="Cambria"/>
          <w:i/>
          <w:sz w:val="24"/>
          <w:szCs w:val="24"/>
        </w:rPr>
      </w:pPr>
      <w:r w:rsidRPr="008108F6">
        <w:rPr>
          <w:rFonts w:ascii="Cambria" w:hAnsi="Cambria"/>
          <w:i/>
          <w:sz w:val="24"/>
          <w:szCs w:val="24"/>
        </w:rPr>
        <w:t>El programa solicitará</w:t>
      </w:r>
      <w:r w:rsidR="00887230" w:rsidRPr="008108F6">
        <w:rPr>
          <w:rFonts w:ascii="Cambria" w:hAnsi="Cambria"/>
          <w:i/>
          <w:sz w:val="24"/>
          <w:szCs w:val="24"/>
        </w:rPr>
        <w:t xml:space="preserve"> al Operador:</w:t>
      </w:r>
    </w:p>
    <w:p w:rsidR="008108F6" w:rsidRPr="008108F6" w:rsidRDefault="008108F6" w:rsidP="008108F6">
      <w:pPr>
        <w:rPr>
          <w:rFonts w:ascii="Cambria" w:hAnsi="Cambria"/>
          <w:i/>
          <w:sz w:val="10"/>
          <w:szCs w:val="24"/>
        </w:rPr>
      </w:pPr>
    </w:p>
    <w:p w:rsidR="00601AEA" w:rsidRDefault="00716A0A" w:rsidP="00601AEA">
      <w:pPr>
        <w:pStyle w:val="Prrafodelista"/>
        <w:numPr>
          <w:ilvl w:val="0"/>
          <w:numId w:val="1"/>
        </w:numPr>
        <w:ind w:left="284" w:hanging="426"/>
        <w:rPr>
          <w:rFonts w:ascii="Cambria" w:hAnsi="Cambria"/>
          <w:sz w:val="24"/>
          <w:szCs w:val="24"/>
        </w:rPr>
      </w:pPr>
      <w:r w:rsidRPr="008108F6">
        <w:rPr>
          <w:rFonts w:ascii="Cambria" w:hAnsi="Cambria"/>
          <w:sz w:val="24"/>
          <w:szCs w:val="24"/>
        </w:rPr>
        <w:t xml:space="preserve">Legajo del Operador: </w:t>
      </w:r>
      <w:r w:rsidR="00601AEA">
        <w:rPr>
          <w:rFonts w:ascii="Cambria" w:hAnsi="Cambria"/>
          <w:sz w:val="24"/>
          <w:szCs w:val="24"/>
        </w:rPr>
        <w:t xml:space="preserve">3 operadores </w:t>
      </w:r>
    </w:p>
    <w:p w:rsidR="00601AEA" w:rsidRDefault="00601AEA" w:rsidP="00601AEA">
      <w:pPr>
        <w:pStyle w:val="Prrafodelista"/>
        <w:rPr>
          <w:rFonts w:ascii="Cambria" w:hAnsi="Cambria"/>
          <w:sz w:val="24"/>
          <w:szCs w:val="24"/>
        </w:rPr>
      </w:pPr>
    </w:p>
    <w:tbl>
      <w:tblPr>
        <w:tblW w:w="0" w:type="auto"/>
        <w:tblInd w:w="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1"/>
        <w:gridCol w:w="3029"/>
        <w:gridCol w:w="3526"/>
      </w:tblGrid>
      <w:tr w:rsidR="00601AEA" w:rsidTr="00601AEA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701" w:type="dxa"/>
          </w:tcPr>
          <w:p w:rsidR="00601AEA" w:rsidRPr="00601AEA" w:rsidRDefault="00601AEA" w:rsidP="00601AEA">
            <w:pPr>
              <w:pStyle w:val="Prrafodelista"/>
              <w:ind w:left="14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º Operador: 10400</w:t>
            </w:r>
          </w:p>
        </w:tc>
        <w:tc>
          <w:tcPr>
            <w:tcW w:w="3029" w:type="dxa"/>
          </w:tcPr>
          <w:p w:rsidR="00601AEA" w:rsidRPr="00601AEA" w:rsidRDefault="00601AEA" w:rsidP="00601AEA">
            <w:pPr>
              <w:pStyle w:val="Prrafodelista"/>
              <w:ind w:left="148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2º Operador: 11350</w:t>
            </w:r>
          </w:p>
        </w:tc>
        <w:tc>
          <w:tcPr>
            <w:tcW w:w="3526" w:type="dxa"/>
          </w:tcPr>
          <w:p w:rsidR="00601AEA" w:rsidRDefault="00601AEA" w:rsidP="00601AEA">
            <w:pPr>
              <w:pStyle w:val="Prrafodelista"/>
              <w:ind w:left="148"/>
              <w:jc w:val="center"/>
              <w:rPr>
                <w:rFonts w:ascii="Cambria" w:hAnsi="Cambria"/>
                <w:sz w:val="24"/>
                <w:szCs w:val="24"/>
              </w:rPr>
            </w:pPr>
            <w:r w:rsidRPr="00601AEA">
              <w:rPr>
                <w:rFonts w:ascii="Cambria" w:hAnsi="Cambria"/>
                <w:sz w:val="24"/>
                <w:szCs w:val="24"/>
              </w:rPr>
              <w:t>3º Operador: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70912</w:t>
            </w:r>
          </w:p>
        </w:tc>
      </w:tr>
    </w:tbl>
    <w:p w:rsidR="00601AEA" w:rsidRDefault="00601AEA" w:rsidP="00601AEA">
      <w:pPr>
        <w:pStyle w:val="Prrafodelista"/>
        <w:rPr>
          <w:rFonts w:ascii="Cambria" w:hAnsi="Cambria"/>
          <w:sz w:val="24"/>
          <w:szCs w:val="24"/>
        </w:rPr>
      </w:pPr>
    </w:p>
    <w:p w:rsidR="00E454AD" w:rsidRDefault="00887230" w:rsidP="00601AEA">
      <w:pPr>
        <w:pStyle w:val="Prrafodelista"/>
        <w:numPr>
          <w:ilvl w:val="0"/>
          <w:numId w:val="1"/>
        </w:numPr>
        <w:ind w:left="284" w:hanging="426"/>
        <w:rPr>
          <w:rFonts w:ascii="Cambria" w:hAnsi="Cambria"/>
          <w:sz w:val="24"/>
          <w:szCs w:val="24"/>
        </w:rPr>
      </w:pPr>
      <w:r w:rsidRPr="008108F6">
        <w:rPr>
          <w:rFonts w:ascii="Cambria" w:hAnsi="Cambria"/>
          <w:sz w:val="24"/>
          <w:szCs w:val="24"/>
        </w:rPr>
        <w:t xml:space="preserve">Destino: </w:t>
      </w:r>
      <w:r w:rsidR="0054165E">
        <w:rPr>
          <w:rFonts w:ascii="Cambria" w:hAnsi="Cambria"/>
          <w:sz w:val="24"/>
          <w:szCs w:val="24"/>
        </w:rPr>
        <w:t xml:space="preserve">cadena de </w:t>
      </w:r>
      <w:proofErr w:type="spellStart"/>
      <w:r w:rsidR="003509D9">
        <w:rPr>
          <w:rFonts w:ascii="Cambria" w:hAnsi="Cambria"/>
          <w:sz w:val="24"/>
          <w:szCs w:val="24"/>
        </w:rPr>
        <w:t>caracter</w:t>
      </w:r>
      <w:proofErr w:type="spellEnd"/>
    </w:p>
    <w:p w:rsidR="00E454AD" w:rsidRPr="00E454AD" w:rsidRDefault="00E454AD" w:rsidP="00E454AD">
      <w:pPr>
        <w:pStyle w:val="Prrafodelista"/>
        <w:rPr>
          <w:rFonts w:ascii="Cambria" w:hAnsi="Cambria"/>
          <w:sz w:val="24"/>
          <w:szCs w:val="24"/>
        </w:rPr>
      </w:pPr>
    </w:p>
    <w:p w:rsidR="008108F6" w:rsidRPr="00E454AD" w:rsidRDefault="00E454AD" w:rsidP="00E454AD">
      <w:pPr>
        <w:pStyle w:val="Prrafodelista"/>
        <w:ind w:left="142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8108F6">
        <w:rPr>
          <w:rFonts w:ascii="Cambria" w:hAnsi="Cambria"/>
          <w:sz w:val="24"/>
          <w:szCs w:val="24"/>
        </w:rPr>
        <w:t>1-EUA</w:t>
      </w:r>
      <w:r w:rsidR="008108F6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</w:t>
      </w:r>
      <w:r w:rsidR="008108F6">
        <w:rPr>
          <w:rFonts w:ascii="Cambria" w:hAnsi="Cambria"/>
          <w:sz w:val="24"/>
          <w:szCs w:val="24"/>
        </w:rPr>
        <w:t>2-Europa OC          3-Centroamerica</w:t>
      </w:r>
      <w:r w:rsidR="008108F6">
        <w:rPr>
          <w:rFonts w:ascii="Cambria" w:hAnsi="Cambria"/>
          <w:sz w:val="24"/>
          <w:szCs w:val="24"/>
        </w:rPr>
        <w:tab/>
        <w:t>4-Nacional</w:t>
      </w:r>
    </w:p>
    <w:p w:rsidR="008108F6" w:rsidRPr="008108F6" w:rsidRDefault="008108F6" w:rsidP="008108F6">
      <w:pPr>
        <w:pStyle w:val="Prrafodelista"/>
        <w:rPr>
          <w:rFonts w:ascii="Cambria" w:hAnsi="Cambria"/>
          <w:sz w:val="8"/>
          <w:szCs w:val="24"/>
        </w:rPr>
      </w:pPr>
    </w:p>
    <w:tbl>
      <w:tblPr>
        <w:tblStyle w:val="Tablaconcuadrcula"/>
        <w:tblW w:w="8930" w:type="dxa"/>
        <w:tblInd w:w="846" w:type="dxa"/>
        <w:tblLook w:val="04A0" w:firstRow="1" w:lastRow="0" w:firstColumn="1" w:lastColumn="0" w:noHBand="0" w:noVBand="1"/>
      </w:tblPr>
      <w:tblGrid>
        <w:gridCol w:w="4429"/>
        <w:gridCol w:w="4501"/>
      </w:tblGrid>
      <w:tr w:rsidR="00887230" w:rsidRPr="008108F6" w:rsidTr="00716A0A">
        <w:trPr>
          <w:trHeight w:val="629"/>
        </w:trPr>
        <w:tc>
          <w:tcPr>
            <w:tcW w:w="4429" w:type="dxa"/>
          </w:tcPr>
          <w:p w:rsidR="00887230" w:rsidRPr="008108F6" w:rsidRDefault="00887230" w:rsidP="00887230">
            <w:pPr>
              <w:rPr>
                <w:rFonts w:ascii="Cambria" w:hAnsi="Cambria"/>
                <w:sz w:val="24"/>
                <w:szCs w:val="24"/>
              </w:rPr>
            </w:pPr>
            <w:r w:rsidRPr="008108F6">
              <w:rPr>
                <w:rFonts w:ascii="Cambria" w:hAnsi="Cambria"/>
                <w:sz w:val="24"/>
                <w:szCs w:val="24"/>
              </w:rPr>
              <w:t>Estados Unidos: $18000</w:t>
            </w:r>
          </w:p>
        </w:tc>
        <w:tc>
          <w:tcPr>
            <w:tcW w:w="4501" w:type="dxa"/>
          </w:tcPr>
          <w:p w:rsidR="00887230" w:rsidRPr="008108F6" w:rsidRDefault="00960EE8" w:rsidP="0088723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Europa Occidental: $16</w:t>
            </w:r>
            <w:r w:rsidR="00887230" w:rsidRPr="008108F6">
              <w:rPr>
                <w:rFonts w:ascii="Cambria" w:hAnsi="Cambria"/>
                <w:sz w:val="24"/>
                <w:szCs w:val="24"/>
              </w:rPr>
              <w:t>000</w:t>
            </w:r>
          </w:p>
        </w:tc>
      </w:tr>
      <w:tr w:rsidR="00887230" w:rsidRPr="008108F6" w:rsidTr="00716A0A">
        <w:trPr>
          <w:trHeight w:val="596"/>
        </w:trPr>
        <w:tc>
          <w:tcPr>
            <w:tcW w:w="4429" w:type="dxa"/>
          </w:tcPr>
          <w:p w:rsidR="00887230" w:rsidRPr="008108F6" w:rsidRDefault="00716A0A" w:rsidP="00887230">
            <w:pPr>
              <w:rPr>
                <w:rFonts w:ascii="Cambria" w:hAnsi="Cambria"/>
                <w:sz w:val="24"/>
                <w:szCs w:val="24"/>
              </w:rPr>
            </w:pPr>
            <w:r w:rsidRPr="008108F6">
              <w:rPr>
                <w:rFonts w:ascii="Cambria" w:hAnsi="Cambria"/>
                <w:sz w:val="24"/>
                <w:szCs w:val="24"/>
              </w:rPr>
              <w:t>Centroamérica: $12000</w:t>
            </w:r>
          </w:p>
        </w:tc>
        <w:tc>
          <w:tcPr>
            <w:tcW w:w="4501" w:type="dxa"/>
          </w:tcPr>
          <w:p w:rsidR="00887230" w:rsidRPr="008108F6" w:rsidRDefault="00716A0A" w:rsidP="00887230">
            <w:pPr>
              <w:rPr>
                <w:rFonts w:ascii="Cambria" w:hAnsi="Cambria"/>
                <w:sz w:val="24"/>
                <w:szCs w:val="24"/>
              </w:rPr>
            </w:pPr>
            <w:r w:rsidRPr="008108F6">
              <w:rPr>
                <w:rFonts w:ascii="Cambria" w:hAnsi="Cambria"/>
                <w:sz w:val="24"/>
                <w:szCs w:val="24"/>
              </w:rPr>
              <w:t>Nacional: $7000</w:t>
            </w:r>
          </w:p>
        </w:tc>
      </w:tr>
    </w:tbl>
    <w:p w:rsidR="00887230" w:rsidRPr="008108F6" w:rsidRDefault="00887230" w:rsidP="00887230">
      <w:pPr>
        <w:rPr>
          <w:rFonts w:ascii="Cambria" w:hAnsi="Cambria"/>
          <w:sz w:val="4"/>
          <w:szCs w:val="24"/>
        </w:rPr>
      </w:pPr>
    </w:p>
    <w:p w:rsidR="008108F6" w:rsidRPr="00E454AD" w:rsidRDefault="008108F6" w:rsidP="00887230">
      <w:pPr>
        <w:rPr>
          <w:rFonts w:ascii="Cambria" w:hAnsi="Cambria"/>
          <w:sz w:val="20"/>
          <w:szCs w:val="24"/>
        </w:rPr>
      </w:pPr>
    </w:p>
    <w:p w:rsidR="008108F6" w:rsidRPr="008108F6" w:rsidRDefault="00716A0A" w:rsidP="00601AEA">
      <w:pPr>
        <w:pStyle w:val="Prrafodelista"/>
        <w:numPr>
          <w:ilvl w:val="0"/>
          <w:numId w:val="2"/>
        </w:numPr>
        <w:spacing w:line="360" w:lineRule="auto"/>
        <w:ind w:left="284" w:hanging="357"/>
        <w:rPr>
          <w:rFonts w:ascii="Cambria" w:hAnsi="Cambria"/>
          <w:sz w:val="24"/>
          <w:szCs w:val="24"/>
        </w:rPr>
      </w:pPr>
      <w:r w:rsidRPr="008108F6">
        <w:rPr>
          <w:rFonts w:ascii="Cambria" w:hAnsi="Cambria"/>
          <w:sz w:val="24"/>
          <w:szCs w:val="24"/>
        </w:rPr>
        <w:t>Clase: Si es Primera clase se le agrega un 20% al precio del boleto, si es económico no se hace nada.</w:t>
      </w:r>
    </w:p>
    <w:p w:rsidR="00716A0A" w:rsidRDefault="005D466C" w:rsidP="00601AEA">
      <w:pPr>
        <w:pStyle w:val="Prrafodelista"/>
        <w:numPr>
          <w:ilvl w:val="0"/>
          <w:numId w:val="2"/>
        </w:numPr>
        <w:spacing w:line="360" w:lineRule="auto"/>
        <w:ind w:left="284" w:hanging="357"/>
        <w:rPr>
          <w:rFonts w:ascii="Cambria" w:hAnsi="Cambria"/>
          <w:sz w:val="24"/>
          <w:szCs w:val="24"/>
        </w:rPr>
      </w:pPr>
      <w:r w:rsidRPr="008108F6">
        <w:rPr>
          <w:rFonts w:ascii="Cambria" w:hAnsi="Cambria"/>
          <w:sz w:val="24"/>
          <w:szCs w:val="24"/>
        </w:rPr>
        <w:t xml:space="preserve">Método de pago: Si paga en efectivo se le hace un </w:t>
      </w:r>
      <w:r w:rsidR="00F00872">
        <w:rPr>
          <w:rFonts w:ascii="Cambria" w:hAnsi="Cambria"/>
          <w:sz w:val="24"/>
          <w:szCs w:val="24"/>
        </w:rPr>
        <w:t>descuento del 10%</w:t>
      </w:r>
      <w:r w:rsidRPr="008108F6">
        <w:rPr>
          <w:rFonts w:ascii="Cambria" w:hAnsi="Cambria"/>
          <w:sz w:val="24"/>
          <w:szCs w:val="24"/>
        </w:rPr>
        <w:t xml:space="preserve"> y si paga con tarjeta</w:t>
      </w:r>
      <w:r w:rsidR="00A550B2">
        <w:rPr>
          <w:rFonts w:ascii="Cambria" w:hAnsi="Cambria"/>
          <w:sz w:val="24"/>
          <w:szCs w:val="24"/>
        </w:rPr>
        <w:t xml:space="preserve"> de crédito el IVA es de un 15% más el IVA de 1º clase.</w:t>
      </w:r>
    </w:p>
    <w:p w:rsidR="008108F6" w:rsidRPr="008108F6" w:rsidRDefault="008108F6" w:rsidP="008108F6">
      <w:pPr>
        <w:pStyle w:val="Prrafodelista"/>
        <w:rPr>
          <w:rFonts w:ascii="Cambria" w:hAnsi="Cambria"/>
          <w:sz w:val="24"/>
          <w:szCs w:val="24"/>
        </w:rPr>
      </w:pPr>
    </w:p>
    <w:p w:rsidR="008108F6" w:rsidRPr="008C3A9B" w:rsidRDefault="0094009F" w:rsidP="008108F6">
      <w:pPr>
        <w:spacing w:after="120" w:line="360" w:lineRule="auto"/>
        <w:rPr>
          <w:rFonts w:ascii="Cambria" w:hAnsi="Cambria"/>
          <w:sz w:val="24"/>
          <w:szCs w:val="24"/>
        </w:rPr>
      </w:pPr>
      <w:r w:rsidRPr="008C3A9B">
        <w:rPr>
          <w:rFonts w:ascii="Cambria" w:hAnsi="Cambria"/>
          <w:sz w:val="24"/>
          <w:szCs w:val="24"/>
        </w:rPr>
        <w:t>El stock de boletos es de 100 unidades por día por categoría. Solo se venderán 4 boletos máximo por cliente; a partir del stock 20 se informara el mismo cada vez que venda boletos. (</w:t>
      </w:r>
      <w:r w:rsidR="00E454AD" w:rsidRPr="008C3A9B">
        <w:rPr>
          <w:rFonts w:ascii="Cambria" w:hAnsi="Cambria"/>
          <w:sz w:val="24"/>
          <w:szCs w:val="24"/>
        </w:rPr>
        <w:t xml:space="preserve">Comparación con stock: </w:t>
      </w:r>
      <w:r w:rsidRPr="008C3A9B">
        <w:rPr>
          <w:rFonts w:ascii="Cambria" w:hAnsi="Cambria"/>
          <w:sz w:val="24"/>
          <w:szCs w:val="24"/>
        </w:rPr>
        <w:t>“quedan n boletos”).</w:t>
      </w:r>
    </w:p>
    <w:p w:rsidR="0094009F" w:rsidRDefault="0094009F" w:rsidP="008108F6">
      <w:pPr>
        <w:spacing w:after="120" w:line="360" w:lineRule="auto"/>
        <w:rPr>
          <w:rFonts w:ascii="Cambria" w:hAnsi="Cambria"/>
          <w:sz w:val="24"/>
          <w:szCs w:val="24"/>
        </w:rPr>
      </w:pPr>
      <w:r w:rsidRPr="008C3A9B">
        <w:rPr>
          <w:rFonts w:ascii="Cambria" w:hAnsi="Cambria"/>
          <w:sz w:val="24"/>
          <w:szCs w:val="24"/>
        </w:rPr>
        <w:t>Cuando el stock sea menor a la cantidad que requiere el cliente, se le informara al operador (</w:t>
      </w:r>
      <w:r w:rsidR="00E454AD" w:rsidRPr="008C3A9B">
        <w:rPr>
          <w:rFonts w:ascii="Cambria" w:hAnsi="Cambria"/>
          <w:sz w:val="24"/>
          <w:szCs w:val="24"/>
        </w:rPr>
        <w:t>“</w:t>
      </w:r>
      <w:r w:rsidRPr="008C3A9B">
        <w:rPr>
          <w:rFonts w:ascii="Cambria" w:hAnsi="Cambria"/>
          <w:sz w:val="24"/>
          <w:szCs w:val="24"/>
        </w:rPr>
        <w:t>Boletos agotados</w:t>
      </w:r>
      <w:r w:rsidR="00E454AD" w:rsidRPr="008C3A9B">
        <w:rPr>
          <w:rFonts w:ascii="Cambria" w:hAnsi="Cambria"/>
          <w:sz w:val="24"/>
          <w:szCs w:val="24"/>
        </w:rPr>
        <w:t>”</w:t>
      </w:r>
      <w:r w:rsidRPr="008C3A9B">
        <w:rPr>
          <w:rFonts w:ascii="Cambria" w:hAnsi="Cambria"/>
          <w:sz w:val="24"/>
          <w:szCs w:val="24"/>
        </w:rPr>
        <w:t>) y la operación volverá al inicio, en caso contrario se realizará la operación.</w:t>
      </w:r>
    </w:p>
    <w:p w:rsidR="005D466C" w:rsidRPr="008108F6" w:rsidRDefault="005D466C" w:rsidP="00601AEA">
      <w:pPr>
        <w:spacing w:after="120" w:line="360" w:lineRule="auto"/>
        <w:rPr>
          <w:rFonts w:ascii="Cambria" w:hAnsi="Cambria"/>
          <w:sz w:val="24"/>
          <w:szCs w:val="24"/>
        </w:rPr>
      </w:pPr>
      <w:r w:rsidRPr="008108F6">
        <w:rPr>
          <w:rFonts w:ascii="Cambria" w:hAnsi="Cambria"/>
          <w:sz w:val="24"/>
          <w:szCs w:val="24"/>
        </w:rPr>
        <w:t xml:space="preserve"> </w:t>
      </w:r>
    </w:p>
    <w:p w:rsidR="005D466C" w:rsidRPr="003F799C" w:rsidRDefault="005D466C" w:rsidP="00887230">
      <w:pPr>
        <w:rPr>
          <w:rFonts w:ascii="Cambria" w:hAnsi="Cambria"/>
          <w:i/>
          <w:sz w:val="24"/>
          <w:szCs w:val="24"/>
        </w:rPr>
      </w:pPr>
      <w:r w:rsidRPr="003F799C">
        <w:rPr>
          <w:rFonts w:ascii="Cambria" w:hAnsi="Cambria"/>
          <w:i/>
          <w:sz w:val="24"/>
          <w:szCs w:val="24"/>
        </w:rPr>
        <w:t>Cuando el operador desee cerrar el programa, el mismo le informara lo siguiente:</w:t>
      </w:r>
    </w:p>
    <w:p w:rsidR="00413827" w:rsidRPr="00601AEA" w:rsidRDefault="00601AEA" w:rsidP="008108F6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Legajo del operador en el día.</w:t>
      </w:r>
    </w:p>
    <w:p w:rsidR="00413827" w:rsidRPr="00601AEA" w:rsidRDefault="00AE62C3" w:rsidP="008108F6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Cambria" w:hAnsi="Cambria"/>
          <w:sz w:val="24"/>
          <w:szCs w:val="24"/>
        </w:rPr>
      </w:pPr>
      <w:r w:rsidRPr="00601AEA">
        <w:rPr>
          <w:rFonts w:ascii="Cambria" w:hAnsi="Cambria"/>
          <w:sz w:val="24"/>
          <w:szCs w:val="24"/>
        </w:rPr>
        <w:t xml:space="preserve">Total de boletos vendidos en </w:t>
      </w:r>
      <w:r w:rsidR="0054165E" w:rsidRPr="00601AEA">
        <w:rPr>
          <w:rFonts w:ascii="Cambria" w:hAnsi="Cambria"/>
          <w:sz w:val="24"/>
          <w:szCs w:val="24"/>
        </w:rPr>
        <w:t>el día.</w:t>
      </w:r>
    </w:p>
    <w:p w:rsidR="0054165E" w:rsidRPr="00601AEA" w:rsidRDefault="0054165E" w:rsidP="008108F6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Cambria" w:hAnsi="Cambria"/>
          <w:sz w:val="24"/>
          <w:szCs w:val="24"/>
        </w:rPr>
      </w:pPr>
      <w:r w:rsidRPr="00601AEA">
        <w:rPr>
          <w:rFonts w:ascii="Cambria" w:hAnsi="Cambria"/>
          <w:sz w:val="24"/>
          <w:szCs w:val="24"/>
        </w:rPr>
        <w:t>En qué día se vendió más y que operador fue.</w:t>
      </w:r>
      <w:bookmarkStart w:id="0" w:name="_GoBack"/>
      <w:bookmarkEnd w:id="0"/>
    </w:p>
    <w:p w:rsidR="00413827" w:rsidRPr="00601AEA" w:rsidRDefault="004C64E0" w:rsidP="008108F6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Cambria" w:hAnsi="Cambria"/>
          <w:sz w:val="24"/>
          <w:szCs w:val="24"/>
        </w:rPr>
      </w:pPr>
      <w:r w:rsidRPr="00601AEA">
        <w:rPr>
          <w:rFonts w:ascii="Cambria" w:hAnsi="Cambria"/>
          <w:sz w:val="24"/>
          <w:szCs w:val="24"/>
        </w:rPr>
        <w:t>Total recaudado en la semana</w:t>
      </w:r>
      <w:r w:rsidR="00413827" w:rsidRPr="00601AEA">
        <w:rPr>
          <w:rFonts w:ascii="Cambria" w:hAnsi="Cambria"/>
          <w:sz w:val="24"/>
          <w:szCs w:val="24"/>
        </w:rPr>
        <w:t xml:space="preserve"> </w:t>
      </w:r>
      <w:r w:rsidR="0054165E" w:rsidRPr="00601AEA">
        <w:rPr>
          <w:rFonts w:ascii="Cambria" w:hAnsi="Cambria"/>
          <w:sz w:val="24"/>
          <w:szCs w:val="24"/>
        </w:rPr>
        <w:t xml:space="preserve">en </w:t>
      </w:r>
      <w:r w:rsidR="00DA1F81" w:rsidRPr="00601AEA">
        <w:rPr>
          <w:rFonts w:ascii="Cambria" w:hAnsi="Cambria"/>
          <w:sz w:val="24"/>
          <w:szCs w:val="24"/>
        </w:rPr>
        <w:t>cada</w:t>
      </w:r>
      <w:r w:rsidR="0054165E" w:rsidRPr="00601AEA">
        <w:rPr>
          <w:rFonts w:ascii="Cambria" w:hAnsi="Cambria"/>
          <w:sz w:val="24"/>
          <w:szCs w:val="24"/>
        </w:rPr>
        <w:t xml:space="preserve"> </w:t>
      </w:r>
      <w:r w:rsidR="00DA1F81" w:rsidRPr="00601AEA">
        <w:rPr>
          <w:rFonts w:ascii="Cambria" w:hAnsi="Cambria"/>
          <w:sz w:val="24"/>
          <w:szCs w:val="24"/>
        </w:rPr>
        <w:t>categoría</w:t>
      </w:r>
      <w:r w:rsidR="0054165E" w:rsidRPr="00601AEA">
        <w:rPr>
          <w:rFonts w:ascii="Cambria" w:hAnsi="Cambria"/>
          <w:sz w:val="24"/>
          <w:szCs w:val="24"/>
        </w:rPr>
        <w:t>.</w:t>
      </w:r>
      <w:r w:rsidR="009C1872" w:rsidRPr="00601AEA">
        <w:rPr>
          <w:rFonts w:ascii="Cambria" w:hAnsi="Cambria"/>
          <w:sz w:val="24"/>
          <w:szCs w:val="24"/>
        </w:rPr>
        <w:t xml:space="preserve"> Con descuentos y demás.</w:t>
      </w:r>
    </w:p>
    <w:p w:rsidR="00413827" w:rsidRPr="00601AEA" w:rsidRDefault="00413827" w:rsidP="008108F6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Cambria" w:hAnsi="Cambria"/>
          <w:sz w:val="24"/>
          <w:szCs w:val="24"/>
        </w:rPr>
      </w:pPr>
      <w:r w:rsidRPr="00601AEA">
        <w:rPr>
          <w:rFonts w:ascii="Cambria" w:hAnsi="Cambria"/>
          <w:sz w:val="24"/>
          <w:szCs w:val="24"/>
        </w:rPr>
        <w:t xml:space="preserve">Cuantos Pasajeros pagaron </w:t>
      </w:r>
      <w:r w:rsidR="004C64E0" w:rsidRPr="00601AEA">
        <w:rPr>
          <w:rFonts w:ascii="Cambria" w:hAnsi="Cambria"/>
          <w:sz w:val="24"/>
          <w:szCs w:val="24"/>
        </w:rPr>
        <w:t>con tarjeta en la semana.</w:t>
      </w:r>
    </w:p>
    <w:p w:rsidR="00413827" w:rsidRPr="00601AEA" w:rsidRDefault="00413827" w:rsidP="008108F6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Cambria" w:hAnsi="Cambria"/>
          <w:sz w:val="24"/>
          <w:szCs w:val="24"/>
        </w:rPr>
      </w:pPr>
      <w:r w:rsidRPr="00601AEA">
        <w:rPr>
          <w:rFonts w:ascii="Cambria" w:hAnsi="Cambria"/>
          <w:sz w:val="24"/>
          <w:szCs w:val="24"/>
        </w:rPr>
        <w:t>Cuanto</w:t>
      </w:r>
      <w:r w:rsidR="0049637D" w:rsidRPr="00601AEA">
        <w:rPr>
          <w:rFonts w:ascii="Cambria" w:hAnsi="Cambria"/>
          <w:sz w:val="24"/>
          <w:szCs w:val="24"/>
        </w:rPr>
        <w:t>s Pasajeros volaron en 1º clase en la semana.</w:t>
      </w:r>
    </w:p>
    <w:sectPr w:rsidR="00413827" w:rsidRPr="00601AEA" w:rsidSect="00237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E4B5A"/>
    <w:multiLevelType w:val="hybridMultilevel"/>
    <w:tmpl w:val="CCCC39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C1656"/>
    <w:multiLevelType w:val="hybridMultilevel"/>
    <w:tmpl w:val="11C055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E6BD6"/>
    <w:multiLevelType w:val="hybridMultilevel"/>
    <w:tmpl w:val="C85881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5B"/>
    <w:rsid w:val="00043E5B"/>
    <w:rsid w:val="00237A4A"/>
    <w:rsid w:val="002E7CCE"/>
    <w:rsid w:val="003509D9"/>
    <w:rsid w:val="0038045B"/>
    <w:rsid w:val="003F799C"/>
    <w:rsid w:val="00413827"/>
    <w:rsid w:val="0045289E"/>
    <w:rsid w:val="0049637D"/>
    <w:rsid w:val="004C64E0"/>
    <w:rsid w:val="0054165E"/>
    <w:rsid w:val="005D466C"/>
    <w:rsid w:val="00601AEA"/>
    <w:rsid w:val="00626FD0"/>
    <w:rsid w:val="00716A0A"/>
    <w:rsid w:val="00766E89"/>
    <w:rsid w:val="008108F6"/>
    <w:rsid w:val="00887230"/>
    <w:rsid w:val="008C3A9B"/>
    <w:rsid w:val="0094009F"/>
    <w:rsid w:val="00960EE8"/>
    <w:rsid w:val="009C1872"/>
    <w:rsid w:val="00A550B2"/>
    <w:rsid w:val="00A85EB0"/>
    <w:rsid w:val="00AE62C3"/>
    <w:rsid w:val="00CD1647"/>
    <w:rsid w:val="00DA1F81"/>
    <w:rsid w:val="00DB71A1"/>
    <w:rsid w:val="00E454AD"/>
    <w:rsid w:val="00F0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1BA62-D5B9-4FFC-B7EA-E166BA2A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7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237A4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9</cp:revision>
  <dcterms:created xsi:type="dcterms:W3CDTF">2018-05-07T00:15:00Z</dcterms:created>
  <dcterms:modified xsi:type="dcterms:W3CDTF">2018-05-08T04:11:00Z</dcterms:modified>
</cp:coreProperties>
</file>