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431C" w14:textId="2511F0FF" w:rsidR="00520986" w:rsidRDefault="00520986" w:rsidP="00520986">
      <w:pPr>
        <w:pStyle w:val="Heading1"/>
      </w:pPr>
      <w:r>
        <w:t>CIS27A Course Project: Gathering and Reporting Digital Evidence</w:t>
      </w:r>
    </w:p>
    <w:p w14:paraId="3C5729D9" w14:textId="76ED410C" w:rsidR="00520986" w:rsidRDefault="00520986" w:rsidP="00520986"/>
    <w:p w14:paraId="0B35E14A" w14:textId="2DACEBBC" w:rsidR="00520986" w:rsidRDefault="00520986" w:rsidP="00520986">
      <w:r>
        <w:t>In this project, we will use the provide image gather digital artifacts and compose a report on the discovered evidence. Refer to below processes and project requirements.</w:t>
      </w:r>
    </w:p>
    <w:p w14:paraId="5DDC5BFE" w14:textId="21EA586D" w:rsidR="00520986" w:rsidRDefault="00520986" w:rsidP="00520986">
      <w:pPr>
        <w:pStyle w:val="Heading2"/>
      </w:pPr>
      <w:r>
        <w:t>Case scenario</w:t>
      </w:r>
    </w:p>
    <w:p w14:paraId="730C3A17" w14:textId="174AEDAA" w:rsidR="00BA10DE" w:rsidRPr="00BA10DE" w:rsidRDefault="00BA10DE" w:rsidP="00BA10D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A10DE">
        <w:rPr>
          <w:rFonts w:eastAsia="Times New Roman" w:cstheme="minorHAnsi"/>
          <w:color w:val="000000"/>
        </w:rPr>
        <w:t xml:space="preserve">The </w:t>
      </w:r>
      <w:r w:rsidR="00BB09C8">
        <w:rPr>
          <w:rFonts w:eastAsia="Times New Roman" w:cstheme="minorHAnsi"/>
          <w:color w:val="000000"/>
        </w:rPr>
        <w:t>c</w:t>
      </w:r>
      <w:r w:rsidRPr="00BA10DE">
        <w:rPr>
          <w:rFonts w:eastAsia="Times New Roman" w:cstheme="minorHAnsi"/>
          <w:color w:val="000000"/>
        </w:rPr>
        <w:t>ity passed a law in making possession of nine or more unique rhinoceros images a serious crime.   The network administrator at the University </w:t>
      </w:r>
      <w:r w:rsidR="00DF23DF" w:rsidRPr="00BA10DE">
        <w:rPr>
          <w:rFonts w:eastAsia="Times New Roman" w:cstheme="minorHAnsi"/>
          <w:color w:val="000000"/>
        </w:rPr>
        <w:t xml:space="preserve"> </w:t>
      </w:r>
      <w:r w:rsidRPr="00BA10DE">
        <w:rPr>
          <w:rFonts w:eastAsia="Times New Roman" w:cstheme="minorHAnsi"/>
          <w:color w:val="000000"/>
        </w:rPr>
        <w:t xml:space="preserve">recently alerted police when his instance of RHINOVORE flagged illegal rhino traffic.  Evidence in the case includes a computer and USB </w:t>
      </w:r>
      <w:r>
        <w:rPr>
          <w:rFonts w:eastAsia="Times New Roman" w:cstheme="minorHAnsi"/>
          <w:color w:val="000000"/>
        </w:rPr>
        <w:t>drive</w:t>
      </w:r>
      <w:r w:rsidRPr="00BA10DE">
        <w:rPr>
          <w:rFonts w:eastAsia="Times New Roman" w:cstheme="minorHAnsi"/>
          <w:color w:val="000000"/>
        </w:rPr>
        <w:t xml:space="preserve"> seized from one of the University’s labs.  Unfortunately, the computer had no hard drive.  The USB </w:t>
      </w:r>
      <w:r w:rsidR="00EC13BB">
        <w:rPr>
          <w:rFonts w:eastAsia="Times New Roman" w:cstheme="minorHAnsi"/>
          <w:color w:val="000000"/>
        </w:rPr>
        <w:t>drive</w:t>
      </w:r>
      <w:r w:rsidRPr="00BA10DE">
        <w:rPr>
          <w:rFonts w:eastAsia="Times New Roman" w:cstheme="minorHAnsi"/>
          <w:color w:val="000000"/>
        </w:rPr>
        <w:t xml:space="preserve"> was imaged and a copy of the </w:t>
      </w:r>
      <w:r w:rsidRPr="00BA10DE">
        <w:rPr>
          <w:rFonts w:eastAsia="Times New Roman" w:cstheme="minorHAnsi"/>
          <w:i/>
          <w:iCs/>
          <w:color w:val="000000"/>
        </w:rPr>
        <w:t>dd</w:t>
      </w:r>
      <w:r w:rsidRPr="00BA10DE">
        <w:rPr>
          <w:rFonts w:eastAsia="Times New Roman" w:cstheme="minorHAnsi"/>
          <w:color w:val="000000"/>
        </w:rPr>
        <w:t xml:space="preserve"> image is </w:t>
      </w:r>
      <w:r w:rsidR="00EC13BB">
        <w:rPr>
          <w:rFonts w:eastAsia="Times New Roman" w:cstheme="minorHAnsi"/>
          <w:color w:val="000000"/>
        </w:rPr>
        <w:t>provide</w:t>
      </w:r>
      <w:r w:rsidRPr="00BA10DE">
        <w:rPr>
          <w:rFonts w:eastAsia="Times New Roman" w:cstheme="minorHAnsi"/>
          <w:color w:val="000000"/>
        </w:rPr>
        <w:t>.</w:t>
      </w:r>
    </w:p>
    <w:p w14:paraId="371D6EAE" w14:textId="1E223439" w:rsidR="00BA10DE" w:rsidRPr="00BA10DE" w:rsidRDefault="00BA10DE" w:rsidP="00EC13B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A10DE">
        <w:rPr>
          <w:rFonts w:eastAsia="Times New Roman" w:cstheme="minorHAnsi"/>
          <w:color w:val="000000"/>
        </w:rPr>
        <w:t> In addition to the USB drive image, three network traces are also available—these were provided by the network administrator and involve the machine with the missing hard drive</w:t>
      </w:r>
      <w:r w:rsidR="00BB09C8">
        <w:rPr>
          <w:rFonts w:eastAsia="Times New Roman" w:cstheme="minorHAnsi"/>
          <w:color w:val="000000"/>
        </w:rPr>
        <w:t xml:space="preserve">. </w:t>
      </w:r>
      <w:r w:rsidRPr="00BA10DE">
        <w:rPr>
          <w:rFonts w:eastAsia="Times New Roman" w:cstheme="minorHAnsi"/>
          <w:color w:val="000000"/>
        </w:rPr>
        <w:t xml:space="preserve">The suspect is the primary user of this machine, who has been pursuing his </w:t>
      </w:r>
      <w:r w:rsidR="00BB09C8">
        <w:rPr>
          <w:rFonts w:eastAsia="Times New Roman" w:cstheme="minorHAnsi"/>
          <w:color w:val="000000"/>
        </w:rPr>
        <w:t>studies</w:t>
      </w:r>
      <w:r w:rsidRPr="00BA10DE">
        <w:rPr>
          <w:rFonts w:eastAsia="Times New Roman" w:cstheme="minorHAnsi"/>
          <w:color w:val="000000"/>
        </w:rPr>
        <w:t xml:space="preserve"> at the Universit</w:t>
      </w:r>
      <w:r w:rsidR="001645DB">
        <w:rPr>
          <w:rFonts w:eastAsia="Times New Roman" w:cstheme="minorHAnsi"/>
          <w:color w:val="000000"/>
        </w:rPr>
        <w:t>y</w:t>
      </w:r>
      <w:r w:rsidRPr="00BA10DE">
        <w:rPr>
          <w:rFonts w:eastAsia="Times New Roman" w:cstheme="minorHAnsi"/>
          <w:color w:val="000000"/>
        </w:rPr>
        <w:t>.</w:t>
      </w:r>
    </w:p>
    <w:p w14:paraId="7F2BD975" w14:textId="77777777" w:rsidR="00BA10DE" w:rsidRPr="00BA10DE" w:rsidRDefault="00BA10DE" w:rsidP="00BA1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10D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A10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MD5 hashes for evidence:</w:t>
      </w:r>
    </w:p>
    <w:p w14:paraId="50424BF3" w14:textId="47EDCD75" w:rsidR="00BA10DE" w:rsidRDefault="00BA10DE" w:rsidP="00BA10D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c0d0093eb1664cd7b73f3a5225ae3f30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>cd21eaf4acfb50f71ffff857d7968341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*rhino2.log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>7e29f9d67346df25faaf18efcd95fc30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*rhino3.log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80348c58eec4c328ef1f7709adc56a54 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</w:t>
      </w:r>
      <w:r w:rsidR="00EC13BB">
        <w:rPr>
          <w:rFonts w:ascii="Courier New" w:eastAsia="Times New Roman" w:hAnsi="Courier New" w:cs="Courier New"/>
          <w:color w:val="000000"/>
          <w:sz w:val="27"/>
          <w:szCs w:val="27"/>
        </w:rPr>
        <w:t>CIS27A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.dd</w:t>
      </w:r>
    </w:p>
    <w:p w14:paraId="6CF59492" w14:textId="0EC4DE5D" w:rsidR="001E0E49" w:rsidRDefault="001E0E49" w:rsidP="00C97B03">
      <w:pPr>
        <w:pStyle w:val="Heading2"/>
      </w:pPr>
      <w:r>
        <w:t>Part 1: Gather Evidence and Report</w:t>
      </w:r>
    </w:p>
    <w:p w14:paraId="4CE298DA" w14:textId="333E0293" w:rsidR="00C97B03" w:rsidRDefault="00C97B03" w:rsidP="001E0E49">
      <w:pPr>
        <w:pStyle w:val="Heading3"/>
      </w:pPr>
      <w:r>
        <w:t>Tasks</w:t>
      </w:r>
      <w:r w:rsidR="00BB09C8">
        <w:t>:</w:t>
      </w:r>
    </w:p>
    <w:p w14:paraId="1D9EF535" w14:textId="1C7D0C77" w:rsidR="00BB09C8" w:rsidRPr="00BB09C8" w:rsidRDefault="00BB09C8" w:rsidP="00BB09C8">
      <w:r>
        <w:t>Use digital forensics tool to complete the following tasks.</w:t>
      </w:r>
    </w:p>
    <w:p w14:paraId="0CB097A9" w14:textId="09962EE7" w:rsidR="00BB09C8" w:rsidRPr="00BB09C8" w:rsidRDefault="00C97B03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Recover at least </w:t>
      </w:r>
      <w:r w:rsidRPr="00BB09C8">
        <w:rPr>
          <w:b/>
          <w:bCs/>
        </w:rPr>
        <w:t>nine rhino pictures</w:t>
      </w:r>
      <w:r>
        <w:t xml:space="preserve"> from the available evidence and include them in a report.</w:t>
      </w:r>
      <w:r w:rsidR="00BB09C8">
        <w:t xml:space="preserve"> Include screen capture and description of image in the report.</w:t>
      </w:r>
      <w:r w:rsidR="001E0E49">
        <w:t xml:space="preserve"> (40 points)</w:t>
      </w:r>
    </w:p>
    <w:p w14:paraId="3C4D7414" w14:textId="1847FFAB" w:rsidR="00BB09C8" w:rsidRPr="00BB09C8" w:rsidRDefault="00BB09C8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eastAsia="Times New Roman" w:cstheme="minorHAnsi"/>
          <w:color w:val="000000"/>
        </w:rPr>
        <w:t>Examine the network traffic and gather the evidence for the case including user account and file transfers</w:t>
      </w:r>
      <w:r w:rsidR="001E0E49">
        <w:rPr>
          <w:rFonts w:eastAsia="Times New Roman" w:cstheme="minorHAnsi"/>
          <w:color w:val="000000"/>
        </w:rPr>
        <w:t>. (60 points)</w:t>
      </w:r>
    </w:p>
    <w:p w14:paraId="523C7B86" w14:textId="77777777" w:rsidR="00BB09C8" w:rsidRPr="00C97B03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Who gave the accused a telnet/ftp account? </w:t>
      </w:r>
    </w:p>
    <w:p w14:paraId="755B96FF" w14:textId="77777777" w:rsidR="00BB09C8" w:rsidRPr="00C97B03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What’s the username/password for the account? </w:t>
      </w:r>
    </w:p>
    <w:p w14:paraId="09C0470F" w14:textId="66C26D72" w:rsidR="00BB09C8" w:rsidRPr="00BB09C8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relevant file transfers appear in the network traces? </w:t>
      </w:r>
    </w:p>
    <w:p w14:paraId="742EE4A9" w14:textId="77777777" w:rsidR="00BB09C8" w:rsidRPr="00C97B03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Is there any evidence that connects the USB drive and the network traces? </w:t>
      </w:r>
    </w:p>
    <w:p w14:paraId="4BED930B" w14:textId="7932E033" w:rsidR="00BB09C8" w:rsidRPr="00BB09C8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>If so, what type of evidence can you find?</w:t>
      </w:r>
    </w:p>
    <w:p w14:paraId="05D07F3A" w14:textId="619A0B80" w:rsidR="00C97B03" w:rsidRPr="00C97B03" w:rsidRDefault="00BB09C8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>Examine the image and determine what happened to the computer hard drive and USB drive</w:t>
      </w:r>
      <w:r w:rsidR="001E0E49">
        <w:t>. (50 points)</w:t>
      </w:r>
    </w:p>
    <w:p w14:paraId="61239854" w14:textId="77777777" w:rsidR="00C97B03" w:rsidRPr="00C97B03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happened to the hard drive in the computer? Where is it now? </w:t>
      </w:r>
    </w:p>
    <w:p w14:paraId="487A8BF4" w14:textId="77777777" w:rsidR="00C97B03" w:rsidRPr="00C97B03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happened to the USB drive? </w:t>
      </w:r>
    </w:p>
    <w:p w14:paraId="4F4B05CE" w14:textId="6DB81DBD" w:rsidR="00C97B03" w:rsidRPr="001E0E49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is recoverable from the dd image of the USB drive? </w:t>
      </w:r>
    </w:p>
    <w:p w14:paraId="4B59DF9C" w14:textId="0068C2D2" w:rsidR="001E0E49" w:rsidRPr="001E0E49" w:rsidRDefault="001E0E49" w:rsidP="001E0E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eastAsia="Times New Roman" w:cstheme="minorHAnsi"/>
          <w:color w:val="000000"/>
        </w:rPr>
        <w:t>Compose a detailed report to include tools you used, processes, timeline, evidence analysis from the requirements within tasks 1 – 3 (50 points).</w:t>
      </w:r>
    </w:p>
    <w:p w14:paraId="7A001AE8" w14:textId="4988CE06" w:rsidR="00581ACE" w:rsidRDefault="001E0E49" w:rsidP="001E0E49">
      <w:pPr>
        <w:pStyle w:val="Heading3"/>
      </w:pPr>
      <w:r>
        <w:lastRenderedPageBreak/>
        <w:t>Part 2: Self Evaluation and E-Portfolio</w:t>
      </w:r>
    </w:p>
    <w:p w14:paraId="20549FC3" w14:textId="6999F108" w:rsidR="001E0E49" w:rsidRDefault="001E0E49" w:rsidP="001E0E49">
      <w:pPr>
        <w:pStyle w:val="Heading3"/>
      </w:pPr>
      <w:r>
        <w:t>Tasks:</w:t>
      </w:r>
    </w:p>
    <w:p w14:paraId="51C0B611" w14:textId="20665BB4" w:rsidR="001E0E49" w:rsidRDefault="001E0E49" w:rsidP="001E0E49">
      <w:pPr>
        <w:pStyle w:val="ListParagraph"/>
        <w:numPr>
          <w:ilvl w:val="0"/>
          <w:numId w:val="7"/>
        </w:numPr>
      </w:pPr>
      <w:r>
        <w:t xml:space="preserve">Complete a </w:t>
      </w:r>
      <w:hyperlink r:id="rId7" w:history="1">
        <w:r w:rsidR="00BA3B88" w:rsidRPr="00BA3B88">
          <w:rPr>
            <w:rStyle w:val="Hyperlink"/>
          </w:rPr>
          <w:t>Self-Evaluation</w:t>
        </w:r>
      </w:hyperlink>
      <w:r>
        <w:t xml:space="preserve"> of the project. </w:t>
      </w:r>
      <w:r w:rsidR="00BA3B88">
        <w:t>Submit a screen capture of the Completion page. (20 points)</w:t>
      </w:r>
    </w:p>
    <w:p w14:paraId="11D8D75E" w14:textId="3DC57293" w:rsidR="00BA3B88" w:rsidRPr="001E0E49" w:rsidRDefault="00BA3B88" w:rsidP="00BA3B88">
      <w:pPr>
        <w:pStyle w:val="ListParagraph"/>
        <w:numPr>
          <w:ilvl w:val="0"/>
          <w:numId w:val="7"/>
        </w:numPr>
      </w:pPr>
      <w:r>
        <w:t xml:space="preserve">Use </w:t>
      </w:r>
      <w:hyperlink r:id="rId8" w:history="1">
        <w:r w:rsidRPr="008F4427">
          <w:rPr>
            <w:rStyle w:val="Hyperlink"/>
          </w:rPr>
          <w:t>Google Sites</w:t>
        </w:r>
      </w:hyperlink>
      <w:r>
        <w:t xml:space="preserve"> to create a portfolio. Design your portfolio and add components of this project (</w:t>
      </w:r>
      <w:r>
        <w:t>Report</w:t>
      </w:r>
      <w:r>
        <w:t>)</w:t>
      </w:r>
      <w:r>
        <w:t xml:space="preserve"> to the portfolio</w:t>
      </w:r>
      <w:r>
        <w:t>. Publish the portfolio and submit URL of your portfolio</w:t>
      </w:r>
      <w:r>
        <w:t>. (30 points)</w:t>
      </w:r>
    </w:p>
    <w:sectPr w:rsidR="00BA3B88" w:rsidRPr="001E0E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1D763" w14:textId="77777777" w:rsidR="00520986" w:rsidRDefault="00520986" w:rsidP="00520986">
      <w:pPr>
        <w:spacing w:after="0" w:line="240" w:lineRule="auto"/>
      </w:pPr>
      <w:r>
        <w:separator/>
      </w:r>
    </w:p>
  </w:endnote>
  <w:endnote w:type="continuationSeparator" w:id="0">
    <w:p w14:paraId="4212B839" w14:textId="77777777" w:rsidR="00520986" w:rsidRDefault="00520986" w:rsidP="0052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22B86" w14:textId="77777777" w:rsidR="00520986" w:rsidRDefault="00520986" w:rsidP="00520986">
      <w:pPr>
        <w:spacing w:after="0" w:line="240" w:lineRule="auto"/>
      </w:pPr>
      <w:r>
        <w:separator/>
      </w:r>
    </w:p>
  </w:footnote>
  <w:footnote w:type="continuationSeparator" w:id="0">
    <w:p w14:paraId="5C4CB275" w14:textId="77777777" w:rsidR="00520986" w:rsidRDefault="00520986" w:rsidP="00520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294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26D0DD" w14:textId="70774B0C" w:rsidR="00520986" w:rsidRDefault="005209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47C8D" w14:textId="77777777" w:rsidR="00520986" w:rsidRDefault="00520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8A5"/>
    <w:multiLevelType w:val="hybridMultilevel"/>
    <w:tmpl w:val="9F8650CE"/>
    <w:lvl w:ilvl="0" w:tplc="3B4C1C0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46079"/>
    <w:multiLevelType w:val="hybridMultilevel"/>
    <w:tmpl w:val="2C82D0A4"/>
    <w:lvl w:ilvl="0" w:tplc="A17473D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F018A"/>
    <w:multiLevelType w:val="hybridMultilevel"/>
    <w:tmpl w:val="6D22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7AA"/>
    <w:multiLevelType w:val="hybridMultilevel"/>
    <w:tmpl w:val="13A60E5C"/>
    <w:lvl w:ilvl="0" w:tplc="6AD49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053B"/>
    <w:multiLevelType w:val="hybridMultilevel"/>
    <w:tmpl w:val="35CA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851FB"/>
    <w:multiLevelType w:val="hybridMultilevel"/>
    <w:tmpl w:val="DFC0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9078D"/>
    <w:multiLevelType w:val="hybridMultilevel"/>
    <w:tmpl w:val="FED61A22"/>
    <w:lvl w:ilvl="0" w:tplc="7DB28F9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86"/>
    <w:rsid w:val="001645DB"/>
    <w:rsid w:val="001A6158"/>
    <w:rsid w:val="001E0E49"/>
    <w:rsid w:val="00520986"/>
    <w:rsid w:val="00581ACE"/>
    <w:rsid w:val="006D0661"/>
    <w:rsid w:val="00B5318F"/>
    <w:rsid w:val="00BA10DE"/>
    <w:rsid w:val="00BA3B88"/>
    <w:rsid w:val="00BB09C8"/>
    <w:rsid w:val="00C94CDC"/>
    <w:rsid w:val="00C97B03"/>
    <w:rsid w:val="00DF23DF"/>
    <w:rsid w:val="00EC13BB"/>
    <w:rsid w:val="00ED500D"/>
    <w:rsid w:val="00F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906"/>
  <w15:chartTrackingRefBased/>
  <w15:docId w15:val="{04FC2B36-D683-4831-AD82-080E183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86"/>
  </w:style>
  <w:style w:type="paragraph" w:styleId="Footer">
    <w:name w:val="footer"/>
    <w:basedOn w:val="Normal"/>
    <w:link w:val="FooterChar"/>
    <w:uiPriority w:val="99"/>
    <w:unhideWhenUsed/>
    <w:rsid w:val="0052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86"/>
  </w:style>
  <w:style w:type="character" w:customStyle="1" w:styleId="Heading2Char">
    <w:name w:val="Heading 2 Char"/>
    <w:basedOn w:val="DefaultParagraphFont"/>
    <w:link w:val="Heading2"/>
    <w:uiPriority w:val="9"/>
    <w:rsid w:val="0052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A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0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sites/answer/6372878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3Ky94ed7PHUu4x6T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professorkaseynguyen@outlook.com</dc:creator>
  <cp:keywords/>
  <dc:description/>
  <cp:lastModifiedBy>professorkaseynguyen@outlook.com</cp:lastModifiedBy>
  <cp:revision>6</cp:revision>
  <dcterms:created xsi:type="dcterms:W3CDTF">2020-11-05T21:02:00Z</dcterms:created>
  <dcterms:modified xsi:type="dcterms:W3CDTF">2020-11-06T05:25:00Z</dcterms:modified>
</cp:coreProperties>
</file>