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6F40" w14:textId="2346685E" w:rsidR="006B3E54" w:rsidRDefault="00102CCE">
      <w:pPr>
        <w:rPr>
          <w:rFonts w:ascii="Times New Roman" w:hAnsi="Times New Roman" w:cs="Times New Roman"/>
        </w:rPr>
      </w:pPr>
      <w:r>
        <w:rPr>
          <w:rFonts w:ascii="Times New Roman" w:hAnsi="Times New Roman" w:cs="Times New Roman"/>
        </w:rPr>
        <w:t xml:space="preserve">MySQL tables explanation </w:t>
      </w:r>
    </w:p>
    <w:p w14:paraId="3599D835" w14:textId="359CAC2F" w:rsidR="00102CCE" w:rsidRDefault="00102CCE">
      <w:pPr>
        <w:rPr>
          <w:rFonts w:ascii="Times New Roman" w:hAnsi="Times New Roman" w:cs="Times New Roman"/>
        </w:rPr>
      </w:pPr>
      <w:r>
        <w:rPr>
          <w:rFonts w:ascii="Times New Roman" w:hAnsi="Times New Roman" w:cs="Times New Roman"/>
        </w:rPr>
        <w:t>The Instructors table stores the instructor’s info, this includes their name, department they work in, id, and their contact information.</w:t>
      </w:r>
    </w:p>
    <w:p w14:paraId="2A5F2577" w14:textId="34121AD8" w:rsidR="00102CCE" w:rsidRDefault="00102CCE">
      <w:pPr>
        <w:rPr>
          <w:rFonts w:ascii="Times New Roman" w:hAnsi="Times New Roman" w:cs="Times New Roman"/>
        </w:rPr>
      </w:pPr>
      <w:r>
        <w:rPr>
          <w:rFonts w:ascii="Times New Roman" w:hAnsi="Times New Roman" w:cs="Times New Roman"/>
        </w:rPr>
        <w:t>The Admin table stores the admin’s info, this includes their name, id, and contact information.</w:t>
      </w:r>
    </w:p>
    <w:p w14:paraId="47231FA5" w14:textId="6CD62A7E" w:rsidR="00102CCE" w:rsidRDefault="00102CCE">
      <w:pPr>
        <w:rPr>
          <w:rFonts w:ascii="Times New Roman" w:hAnsi="Times New Roman" w:cs="Times New Roman"/>
        </w:rPr>
      </w:pPr>
      <w:r>
        <w:rPr>
          <w:rFonts w:ascii="Times New Roman" w:hAnsi="Times New Roman" w:cs="Times New Roman"/>
        </w:rPr>
        <w:t>The Rooms table stores the info of the different rooms, this includes the max capacity to hold students and instructor, the room location in the building, id, and their tech features they include. This table is also used to store whether the room is booked during certain time frames.</w:t>
      </w:r>
    </w:p>
    <w:p w14:paraId="3EE2A494" w14:textId="5BAF2356" w:rsidR="00102CCE" w:rsidRDefault="00102CCE">
      <w:pPr>
        <w:rPr>
          <w:rFonts w:ascii="Times New Roman" w:hAnsi="Times New Roman" w:cs="Times New Roman"/>
        </w:rPr>
      </w:pPr>
      <w:r>
        <w:rPr>
          <w:rFonts w:ascii="Times New Roman" w:hAnsi="Times New Roman" w:cs="Times New Roman"/>
        </w:rPr>
        <w:t xml:space="preserve">The Courses table stores the course’s info, this includes the name of the course, how many credit hours you receive from the course, the required </w:t>
      </w:r>
      <w:r w:rsidR="008B3B16">
        <w:rPr>
          <w:rFonts w:ascii="Times New Roman" w:hAnsi="Times New Roman" w:cs="Times New Roman"/>
        </w:rPr>
        <w:t xml:space="preserve">room </w:t>
      </w:r>
      <w:r>
        <w:rPr>
          <w:rFonts w:ascii="Times New Roman" w:hAnsi="Times New Roman" w:cs="Times New Roman"/>
        </w:rPr>
        <w:t>feature</w:t>
      </w:r>
      <w:r w:rsidR="008B3B16">
        <w:rPr>
          <w:rFonts w:ascii="Times New Roman" w:hAnsi="Times New Roman" w:cs="Times New Roman"/>
        </w:rPr>
        <w:t>s</w:t>
      </w:r>
      <w:r>
        <w:rPr>
          <w:rFonts w:ascii="Times New Roman" w:hAnsi="Times New Roman" w:cs="Times New Roman"/>
        </w:rPr>
        <w:t xml:space="preserve"> needed for this course</w:t>
      </w:r>
      <w:r w:rsidR="008B3B16">
        <w:rPr>
          <w:rFonts w:ascii="Times New Roman" w:hAnsi="Times New Roman" w:cs="Times New Roman"/>
        </w:rPr>
        <w:t>, and id.</w:t>
      </w:r>
    </w:p>
    <w:p w14:paraId="30298941" w14:textId="5C84AAE0" w:rsidR="008B3B16" w:rsidRDefault="008B3B16">
      <w:pPr>
        <w:rPr>
          <w:rFonts w:ascii="Times New Roman" w:hAnsi="Times New Roman" w:cs="Times New Roman"/>
        </w:rPr>
      </w:pPr>
      <w:r>
        <w:rPr>
          <w:rFonts w:ascii="Times New Roman" w:hAnsi="Times New Roman" w:cs="Times New Roman"/>
        </w:rPr>
        <w:t>The Bookings table stores the booking info, this includes the start and end time needed for the booking, the status of the booking indicating if it is approved or rejected, and id. This table also shows which instructor is creating and requesting the booking.</w:t>
      </w:r>
    </w:p>
    <w:p w14:paraId="4F5C10A7" w14:textId="57A1134E" w:rsidR="008B3B16" w:rsidRDefault="008B3B16">
      <w:pPr>
        <w:rPr>
          <w:rFonts w:ascii="Times New Roman" w:hAnsi="Times New Roman" w:cs="Times New Roman"/>
        </w:rPr>
      </w:pPr>
      <w:r>
        <w:rPr>
          <w:rFonts w:ascii="Times New Roman" w:hAnsi="Times New Roman" w:cs="Times New Roman"/>
        </w:rPr>
        <w:t>The Teaches Table stores the courses each instructor teaches.</w:t>
      </w:r>
    </w:p>
    <w:p w14:paraId="0056F63A" w14:textId="325DFE0A" w:rsidR="008B3B16" w:rsidRDefault="008B3B16">
      <w:pPr>
        <w:rPr>
          <w:rFonts w:ascii="Times New Roman" w:hAnsi="Times New Roman" w:cs="Times New Roman"/>
        </w:rPr>
      </w:pPr>
      <w:r>
        <w:rPr>
          <w:rFonts w:ascii="Times New Roman" w:hAnsi="Times New Roman" w:cs="Times New Roman"/>
        </w:rPr>
        <w:t>The Request Table stores the bookings each instructor has requested.</w:t>
      </w:r>
    </w:p>
    <w:p w14:paraId="038D0EBE" w14:textId="62EDDB62" w:rsidR="008B3B16" w:rsidRPr="00102CCE" w:rsidRDefault="008B3B16">
      <w:pPr>
        <w:rPr>
          <w:rFonts w:ascii="Times New Roman" w:hAnsi="Times New Roman" w:cs="Times New Roman"/>
        </w:rPr>
      </w:pPr>
      <w:r>
        <w:rPr>
          <w:rFonts w:ascii="Times New Roman" w:hAnsi="Times New Roman" w:cs="Times New Roman"/>
        </w:rPr>
        <w:t>The Approve_Or_Reject Table stores the status of the bookings and date times, making sure they no rooms can be booked for the same or overlapping times.</w:t>
      </w:r>
    </w:p>
    <w:sectPr w:rsidR="008B3B16" w:rsidRPr="00102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CCE"/>
    <w:rsid w:val="00102CCE"/>
    <w:rsid w:val="00442C00"/>
    <w:rsid w:val="006B3E54"/>
    <w:rsid w:val="00815957"/>
    <w:rsid w:val="00861ED3"/>
    <w:rsid w:val="008B3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9EA6"/>
  <w15:chartTrackingRefBased/>
  <w15:docId w15:val="{8541C1A8-CBB1-4A86-BE6A-6C4D88EB5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CCE"/>
    <w:rPr>
      <w:rFonts w:eastAsiaTheme="majorEastAsia" w:cstheme="majorBidi"/>
      <w:color w:val="272727" w:themeColor="text1" w:themeTint="D8"/>
    </w:rPr>
  </w:style>
  <w:style w:type="paragraph" w:styleId="Title">
    <w:name w:val="Title"/>
    <w:basedOn w:val="Normal"/>
    <w:next w:val="Normal"/>
    <w:link w:val="TitleChar"/>
    <w:uiPriority w:val="10"/>
    <w:qFormat/>
    <w:rsid w:val="00102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CCE"/>
    <w:pPr>
      <w:spacing w:before="160"/>
      <w:jc w:val="center"/>
    </w:pPr>
    <w:rPr>
      <w:i/>
      <w:iCs/>
      <w:color w:val="404040" w:themeColor="text1" w:themeTint="BF"/>
    </w:rPr>
  </w:style>
  <w:style w:type="character" w:customStyle="1" w:styleId="QuoteChar">
    <w:name w:val="Quote Char"/>
    <w:basedOn w:val="DefaultParagraphFont"/>
    <w:link w:val="Quote"/>
    <w:uiPriority w:val="29"/>
    <w:rsid w:val="00102CCE"/>
    <w:rPr>
      <w:i/>
      <w:iCs/>
      <w:color w:val="404040" w:themeColor="text1" w:themeTint="BF"/>
    </w:rPr>
  </w:style>
  <w:style w:type="paragraph" w:styleId="ListParagraph">
    <w:name w:val="List Paragraph"/>
    <w:basedOn w:val="Normal"/>
    <w:uiPriority w:val="34"/>
    <w:qFormat/>
    <w:rsid w:val="00102CCE"/>
    <w:pPr>
      <w:ind w:left="720"/>
      <w:contextualSpacing/>
    </w:pPr>
  </w:style>
  <w:style w:type="character" w:styleId="IntenseEmphasis">
    <w:name w:val="Intense Emphasis"/>
    <w:basedOn w:val="DefaultParagraphFont"/>
    <w:uiPriority w:val="21"/>
    <w:qFormat/>
    <w:rsid w:val="00102CCE"/>
    <w:rPr>
      <w:i/>
      <w:iCs/>
      <w:color w:val="0F4761" w:themeColor="accent1" w:themeShade="BF"/>
    </w:rPr>
  </w:style>
  <w:style w:type="paragraph" w:styleId="IntenseQuote">
    <w:name w:val="Intense Quote"/>
    <w:basedOn w:val="Normal"/>
    <w:next w:val="Normal"/>
    <w:link w:val="IntenseQuoteChar"/>
    <w:uiPriority w:val="30"/>
    <w:qFormat/>
    <w:rsid w:val="00102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CCE"/>
    <w:rPr>
      <w:i/>
      <w:iCs/>
      <w:color w:val="0F4761" w:themeColor="accent1" w:themeShade="BF"/>
    </w:rPr>
  </w:style>
  <w:style w:type="character" w:styleId="IntenseReference">
    <w:name w:val="Intense Reference"/>
    <w:basedOn w:val="DefaultParagraphFont"/>
    <w:uiPriority w:val="32"/>
    <w:qFormat/>
    <w:rsid w:val="00102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pickett</dc:creator>
  <cp:keywords/>
  <dc:description/>
  <cp:lastModifiedBy>marcus pickett</cp:lastModifiedBy>
  <cp:revision>1</cp:revision>
  <dcterms:created xsi:type="dcterms:W3CDTF">2025-12-07T08:06:00Z</dcterms:created>
  <dcterms:modified xsi:type="dcterms:W3CDTF">2025-12-07T08:24:00Z</dcterms:modified>
</cp:coreProperties>
</file>