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A3BD" w14:textId="77777777" w:rsidR="003D309A" w:rsidRPr="00CD7841" w:rsidRDefault="003D309A" w:rsidP="003D309A">
      <w:pPr>
        <w:jc w:val="center"/>
        <w:rPr>
          <w:b/>
          <w:bCs/>
          <w:sz w:val="28"/>
          <w:szCs w:val="28"/>
          <w:lang w:val="lt-LT"/>
        </w:rPr>
      </w:pPr>
      <w:r w:rsidRPr="00CD7841">
        <w:rPr>
          <w:b/>
          <w:bCs/>
          <w:sz w:val="28"/>
          <w:szCs w:val="28"/>
          <w:lang w:val="lt-LT"/>
        </w:rPr>
        <w:t>KAUNO TECHNOLOGIJOS UNIVERSITETAS</w:t>
      </w:r>
    </w:p>
    <w:p w14:paraId="75CCB92B" w14:textId="4F38B488" w:rsidR="003D309A" w:rsidRPr="00CD7841" w:rsidRDefault="003D309A" w:rsidP="003D309A">
      <w:pPr>
        <w:jc w:val="center"/>
        <w:rPr>
          <w:sz w:val="28"/>
          <w:szCs w:val="28"/>
          <w:lang w:val="lt-LT"/>
        </w:rPr>
      </w:pPr>
      <w:r w:rsidRPr="00CD7841">
        <w:rPr>
          <w:sz w:val="28"/>
          <w:szCs w:val="28"/>
          <w:lang w:val="lt-LT"/>
        </w:rPr>
        <w:t>Duomenų struktūros (P175B014) Laboratorinio darbo Nr.</w:t>
      </w:r>
      <w:r w:rsidR="00D64D1D">
        <w:rPr>
          <w:sz w:val="28"/>
          <w:szCs w:val="28"/>
          <w:lang w:val="lt-LT"/>
        </w:rPr>
        <w:t>3</w:t>
      </w:r>
      <w:r w:rsidRPr="00CD7841">
        <w:rPr>
          <w:sz w:val="28"/>
          <w:szCs w:val="28"/>
          <w:lang w:val="lt-LT"/>
        </w:rPr>
        <w:t xml:space="preserve"> ataskaita</w:t>
      </w:r>
    </w:p>
    <w:p w14:paraId="45A9395A" w14:textId="5EC4A10B" w:rsidR="00EF2777" w:rsidRPr="008D3FE5" w:rsidRDefault="003D309A" w:rsidP="009606EB">
      <w:pPr>
        <w:jc w:val="right"/>
        <w:rPr>
          <w:sz w:val="28"/>
          <w:szCs w:val="28"/>
          <w:lang w:val="lt-LT"/>
        </w:rPr>
      </w:pPr>
      <w:r w:rsidRPr="00CD7841">
        <w:rPr>
          <w:sz w:val="28"/>
          <w:szCs w:val="28"/>
          <w:lang w:val="lt-LT"/>
        </w:rPr>
        <w:t xml:space="preserve"> Atliko Martynas Pilinkus </w:t>
      </w:r>
      <w:proofErr w:type="spellStart"/>
      <w:r w:rsidRPr="00CD7841">
        <w:rPr>
          <w:sz w:val="28"/>
          <w:szCs w:val="28"/>
          <w:lang w:val="lt-LT"/>
        </w:rPr>
        <w:t>gr</w:t>
      </w:r>
      <w:proofErr w:type="spellEnd"/>
      <w:r w:rsidRPr="00CD7841">
        <w:rPr>
          <w:sz w:val="28"/>
          <w:szCs w:val="28"/>
          <w:lang w:val="lt-LT"/>
        </w:rPr>
        <w:t>. IFF-8/1</w:t>
      </w:r>
    </w:p>
    <w:p w14:paraId="4C2AE5A4" w14:textId="48E17608" w:rsidR="009606EB" w:rsidRDefault="00E67D21" w:rsidP="0011157B">
      <w:pPr>
        <w:spacing w:line="240" w:lineRule="auto"/>
        <w:rPr>
          <w:rStyle w:val="Hyperlink"/>
        </w:rPr>
      </w:pPr>
      <w:r>
        <w:rPr>
          <w:lang w:val="lt-LT"/>
        </w:rPr>
        <w:t xml:space="preserve">Programos kodas: </w:t>
      </w:r>
      <w:hyperlink r:id="rId10" w:history="1">
        <w:r w:rsidR="00211812" w:rsidRPr="00866842">
          <w:rPr>
            <w:rStyle w:val="Hyperlink"/>
          </w:rPr>
          <w:t>https://github.com/MPilinkus/Lab3</w:t>
        </w:r>
      </w:hyperlink>
    </w:p>
    <w:p w14:paraId="24167229" w14:textId="4AFF6021" w:rsidR="00211812" w:rsidRDefault="00A571DD" w:rsidP="0011157B">
      <w:pPr>
        <w:spacing w:line="240" w:lineRule="auto"/>
        <w:rPr>
          <w:rStyle w:val="BookTitle"/>
          <w:sz w:val="24"/>
          <w:szCs w:val="24"/>
          <w:lang w:val="lt-LT"/>
        </w:rPr>
      </w:pPr>
      <w:proofErr w:type="spellStart"/>
      <w:r w:rsidRPr="00A571DD">
        <w:rPr>
          <w:rStyle w:val="BookTitle"/>
          <w:sz w:val="24"/>
          <w:szCs w:val="24"/>
          <w:lang w:val="lt-LT"/>
        </w:rPr>
        <w:t>boolean</w:t>
      </w:r>
      <w:proofErr w:type="spellEnd"/>
      <w:r w:rsidRPr="00A571DD">
        <w:rPr>
          <w:rStyle w:val="BookTitle"/>
          <w:sz w:val="24"/>
          <w:szCs w:val="24"/>
          <w:lang w:val="lt-LT"/>
        </w:rPr>
        <w:t xml:space="preserve"> </w:t>
      </w:r>
      <w:proofErr w:type="spellStart"/>
      <w:r w:rsidRPr="00A571DD">
        <w:rPr>
          <w:rStyle w:val="BookTitle"/>
          <w:sz w:val="24"/>
          <w:szCs w:val="24"/>
          <w:lang w:val="lt-LT"/>
        </w:rPr>
        <w:t>containsValue</w:t>
      </w:r>
      <w:proofErr w:type="spellEnd"/>
      <w:r w:rsidRPr="00A571DD">
        <w:rPr>
          <w:rStyle w:val="BookTitle"/>
          <w:sz w:val="24"/>
          <w:szCs w:val="24"/>
          <w:lang w:val="lt-LT"/>
        </w:rPr>
        <w:t>(</w:t>
      </w:r>
      <w:proofErr w:type="spellStart"/>
      <w:r w:rsidRPr="00A571DD">
        <w:rPr>
          <w:rStyle w:val="BookTitle"/>
          <w:sz w:val="24"/>
          <w:szCs w:val="24"/>
          <w:lang w:val="lt-LT"/>
        </w:rPr>
        <w:t>Object</w:t>
      </w:r>
      <w:proofErr w:type="spellEnd"/>
      <w:r w:rsidRPr="00A571DD">
        <w:rPr>
          <w:rStyle w:val="BookTitle"/>
          <w:sz w:val="24"/>
          <w:szCs w:val="24"/>
          <w:lang w:val="lt-LT"/>
        </w:rPr>
        <w:t xml:space="preserve"> </w:t>
      </w:r>
      <w:proofErr w:type="spellStart"/>
      <w:r w:rsidRPr="00A571DD">
        <w:rPr>
          <w:rStyle w:val="BookTitle"/>
          <w:sz w:val="24"/>
          <w:szCs w:val="24"/>
          <w:lang w:val="lt-LT"/>
        </w:rPr>
        <w:t>value</w:t>
      </w:r>
      <w:proofErr w:type="spellEnd"/>
      <w:r w:rsidRPr="00A571DD">
        <w:rPr>
          <w:rStyle w:val="BookTitle"/>
          <w:sz w:val="24"/>
          <w:szCs w:val="24"/>
          <w:lang w:val="lt-LT"/>
        </w:rPr>
        <w:t>)</w:t>
      </w:r>
    </w:p>
    <w:p w14:paraId="5FA8AB6B" w14:textId="283A292E" w:rsidR="00A571DD" w:rsidRDefault="00A571DD" w:rsidP="00A571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containsValue</w:t>
      </w:r>
      <w:proofErr w:type="spellEnd"/>
      <w:r>
        <w:rPr>
          <w:rFonts w:ascii="Consolas" w:hAnsi="Consolas"/>
          <w:color w:val="000000"/>
        </w:rPr>
        <w:t>(Object value)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(value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(Node&lt;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0999D"/>
        </w:rPr>
        <w:t>V</w:t>
      </w:r>
      <w:r>
        <w:rPr>
          <w:rFonts w:ascii="Consolas" w:hAnsi="Consolas"/>
          <w:color w:val="000000"/>
        </w:rPr>
        <w:t xml:space="preserve">&gt; n : </w:t>
      </w:r>
      <w:r>
        <w:rPr>
          <w:rFonts w:ascii="Consolas" w:hAnsi="Consolas"/>
          <w:b/>
          <w:bCs/>
          <w:color w:val="660E7A"/>
        </w:rPr>
        <w:t>table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(Node&lt;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0999D"/>
        </w:rPr>
        <w:t>V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nn</w:t>
      </w:r>
      <w:proofErr w:type="spellEnd"/>
      <w:r>
        <w:rPr>
          <w:rFonts w:ascii="Consolas" w:hAnsi="Consolas"/>
          <w:color w:val="000000"/>
        </w:rPr>
        <w:t xml:space="preserve"> = n; </w:t>
      </w:r>
      <w:proofErr w:type="spellStart"/>
      <w:r>
        <w:rPr>
          <w:rFonts w:ascii="Consolas" w:hAnsi="Consolas"/>
          <w:color w:val="000000"/>
        </w:rPr>
        <w:t>nn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nn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nn.</w:t>
      </w:r>
      <w:r>
        <w:rPr>
          <w:rFonts w:ascii="Consolas" w:hAnsi="Consolas"/>
          <w:b/>
          <w:bCs/>
          <w:color w:val="660E7A"/>
        </w:rPr>
        <w:t>next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nn.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.equals</w:t>
      </w:r>
      <w:proofErr w:type="spellEnd"/>
      <w:r>
        <w:rPr>
          <w:rFonts w:ascii="Consolas" w:hAnsi="Consolas"/>
          <w:color w:val="000000"/>
        </w:rPr>
        <w:t>(value)){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5983C315" w14:textId="5FF71906" w:rsidR="004E3CB7" w:rsidRDefault="004E3CB7" w:rsidP="0011157B">
      <w:pPr>
        <w:spacing w:line="240" w:lineRule="auto"/>
        <w:rPr>
          <w:rStyle w:val="BookTitle"/>
          <w:b w:val="0"/>
          <w:bCs w:val="0"/>
          <w:i w:val="0"/>
          <w:iCs w:val="0"/>
        </w:rPr>
      </w:pPr>
    </w:p>
    <w:p w14:paraId="2587EAD3" w14:textId="2B68659F" w:rsidR="004E3CB7" w:rsidRPr="004E3CB7" w:rsidRDefault="004E3CB7" w:rsidP="0011157B">
      <w:pPr>
        <w:spacing w:line="240" w:lineRule="auto"/>
        <w:rPr>
          <w:rStyle w:val="BookTitle"/>
          <w:b w:val="0"/>
          <w:bCs w:val="0"/>
          <w:i w:val="0"/>
          <w:iCs w:val="0"/>
          <w:lang w:val="lt-LT"/>
        </w:rPr>
      </w:pPr>
      <w:r w:rsidRPr="004E3CB7">
        <w:rPr>
          <w:rStyle w:val="BookTitle"/>
          <w:b w:val="0"/>
          <w:bCs w:val="0"/>
          <w:i w:val="0"/>
          <w:iCs w:val="0"/>
          <w:lang w:val="lt-LT"/>
        </w:rPr>
        <w:t>Metodui ištestuoti buvo spaudžiamas mygtukas apvestas raudonai žemiau esančiam paveikslėlyje.</w:t>
      </w:r>
    </w:p>
    <w:p w14:paraId="41822320" w14:textId="5F0F56A8" w:rsidR="00A571DD" w:rsidRDefault="004E3CB7" w:rsidP="0011157B">
      <w:pPr>
        <w:spacing w:line="240" w:lineRule="auto"/>
        <w:rPr>
          <w:rStyle w:val="BookTitle"/>
          <w:b w:val="0"/>
          <w:bCs w:val="0"/>
          <w:i w:val="0"/>
          <w:iCs w:val="0"/>
        </w:rPr>
      </w:pPr>
      <w:r>
        <w:rPr>
          <w:noProof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D33CC" wp14:editId="64019AF5">
                <wp:simplePos x="0" y="0"/>
                <wp:positionH relativeFrom="margin">
                  <wp:posOffset>3762375</wp:posOffset>
                </wp:positionH>
                <wp:positionV relativeFrom="paragraph">
                  <wp:posOffset>2214880</wp:posOffset>
                </wp:positionV>
                <wp:extent cx="123825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1268A" id="Rectangle 2" o:spid="_x0000_s1026" style="position:absolute;margin-left:296.25pt;margin-top:174.4pt;width:97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" filled="f" strokecolor="red" strokeweight="1.5pt">
                <w10:wrap anchorx="margin"/>
              </v:rect>
            </w:pict>
          </mc:Fallback>
        </mc:AlternateContent>
      </w:r>
      <w:r w:rsidRPr="004E3CB7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74AF2B59" wp14:editId="2F3D587F">
            <wp:extent cx="5015053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681" cy="42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5350" w14:textId="34E4DD02" w:rsidR="004E3CB7" w:rsidRDefault="004E3CB7" w:rsidP="004E3CB7">
      <w:pPr>
        <w:spacing w:line="240" w:lineRule="auto"/>
        <w:rPr>
          <w:rStyle w:val="BookTitle"/>
          <w:sz w:val="24"/>
          <w:szCs w:val="24"/>
          <w:lang w:val="lt-LT"/>
        </w:rPr>
      </w:pPr>
      <w:r w:rsidRPr="004E3CB7">
        <w:rPr>
          <w:rStyle w:val="BookTitle"/>
          <w:sz w:val="24"/>
          <w:szCs w:val="24"/>
          <w:lang w:val="lt-LT"/>
        </w:rPr>
        <w:lastRenderedPageBreak/>
        <w:t xml:space="preserve">V </w:t>
      </w:r>
      <w:proofErr w:type="spellStart"/>
      <w:r w:rsidRPr="004E3CB7">
        <w:rPr>
          <w:rStyle w:val="BookTitle"/>
          <w:sz w:val="24"/>
          <w:szCs w:val="24"/>
          <w:lang w:val="lt-LT"/>
        </w:rPr>
        <w:t>putIfAbsent</w:t>
      </w:r>
      <w:proofErr w:type="spellEnd"/>
      <w:r w:rsidRPr="004E3CB7">
        <w:rPr>
          <w:rStyle w:val="BookTitle"/>
          <w:sz w:val="24"/>
          <w:szCs w:val="24"/>
          <w:lang w:val="lt-LT"/>
        </w:rPr>
        <w:t xml:space="preserve">(K </w:t>
      </w:r>
      <w:proofErr w:type="spellStart"/>
      <w:r w:rsidRPr="004E3CB7">
        <w:rPr>
          <w:rStyle w:val="BookTitle"/>
          <w:sz w:val="24"/>
          <w:szCs w:val="24"/>
          <w:lang w:val="lt-LT"/>
        </w:rPr>
        <w:t>key</w:t>
      </w:r>
      <w:proofErr w:type="spellEnd"/>
      <w:r w:rsidRPr="004E3CB7">
        <w:rPr>
          <w:rStyle w:val="BookTitle"/>
          <w:sz w:val="24"/>
          <w:szCs w:val="24"/>
          <w:lang w:val="lt-LT"/>
        </w:rPr>
        <w:t xml:space="preserve">, V </w:t>
      </w:r>
      <w:proofErr w:type="spellStart"/>
      <w:r w:rsidRPr="004E3CB7">
        <w:rPr>
          <w:rStyle w:val="BookTitle"/>
          <w:sz w:val="24"/>
          <w:szCs w:val="24"/>
          <w:lang w:val="lt-LT"/>
        </w:rPr>
        <w:t>value</w:t>
      </w:r>
      <w:proofErr w:type="spellEnd"/>
      <w:r w:rsidRPr="004E3CB7">
        <w:rPr>
          <w:rStyle w:val="BookTitle"/>
          <w:sz w:val="24"/>
          <w:szCs w:val="24"/>
          <w:lang w:val="lt-LT"/>
        </w:rPr>
        <w:t>)</w:t>
      </w:r>
    </w:p>
    <w:p w14:paraId="5D7B5708" w14:textId="77777777" w:rsidR="004E3CB7" w:rsidRDefault="004E3CB7" w:rsidP="004E3C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20999D"/>
        </w:rPr>
        <w:t xml:space="preserve">V </w:t>
      </w:r>
      <w:proofErr w:type="spellStart"/>
      <w:proofErr w:type="gramStart"/>
      <w:r>
        <w:rPr>
          <w:rFonts w:ascii="Consolas" w:hAnsi="Consolas"/>
          <w:color w:val="000000"/>
        </w:rPr>
        <w:t>putIfAbsent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0999D"/>
        </w:rPr>
        <w:t xml:space="preserve">K </w:t>
      </w:r>
      <w:r>
        <w:rPr>
          <w:rFonts w:ascii="Consolas" w:hAnsi="Consolas"/>
          <w:color w:val="000000"/>
        </w:rPr>
        <w:t xml:space="preserve">key, </w:t>
      </w:r>
      <w:r>
        <w:rPr>
          <w:rFonts w:ascii="Consolas" w:hAnsi="Consolas"/>
          <w:color w:val="20999D"/>
        </w:rPr>
        <w:t xml:space="preserve">V </w:t>
      </w:r>
      <w:r>
        <w:rPr>
          <w:rFonts w:ascii="Consolas" w:hAnsi="Consolas"/>
          <w:color w:val="000000"/>
        </w:rPr>
        <w:t>value)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20999D"/>
        </w:rPr>
        <w:t xml:space="preserve">V 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 xml:space="preserve"> = get(key);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put(key, value);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A7C5953" w14:textId="3A33202A" w:rsidR="004E3CB7" w:rsidRDefault="004E3CB7" w:rsidP="0011157B">
      <w:pPr>
        <w:spacing w:line="240" w:lineRule="auto"/>
        <w:rPr>
          <w:rStyle w:val="BookTitle"/>
          <w:b w:val="0"/>
          <w:bCs w:val="0"/>
          <w:i w:val="0"/>
          <w:iCs w:val="0"/>
        </w:rPr>
      </w:pPr>
    </w:p>
    <w:p w14:paraId="32F76978" w14:textId="1492EA46" w:rsidR="004E3CB7" w:rsidRDefault="004E3CB7" w:rsidP="004E3CB7">
      <w:pPr>
        <w:spacing w:line="240" w:lineRule="auto"/>
        <w:rPr>
          <w:rStyle w:val="BookTitle"/>
          <w:b w:val="0"/>
          <w:bCs w:val="0"/>
          <w:i w:val="0"/>
          <w:iCs w:val="0"/>
          <w:lang w:val="lt-LT"/>
        </w:rPr>
      </w:pPr>
      <w:r w:rsidRPr="004E3CB7">
        <w:rPr>
          <w:rStyle w:val="BookTitle"/>
          <w:b w:val="0"/>
          <w:bCs w:val="0"/>
          <w:i w:val="0"/>
          <w:iCs w:val="0"/>
          <w:lang w:val="lt-LT"/>
        </w:rPr>
        <w:t>Metodui ištestuoti buvo spaudžiamas mygtukas apvestas raudonai žemiau esanči</w:t>
      </w:r>
      <w:r>
        <w:rPr>
          <w:rStyle w:val="BookTitle"/>
          <w:b w:val="0"/>
          <w:bCs w:val="0"/>
          <w:i w:val="0"/>
          <w:iCs w:val="0"/>
          <w:lang w:val="lt-LT"/>
        </w:rPr>
        <w:t>uose</w:t>
      </w:r>
      <w:r w:rsidRPr="004E3CB7">
        <w:rPr>
          <w:rStyle w:val="BookTitle"/>
          <w:b w:val="0"/>
          <w:bCs w:val="0"/>
          <w:i w:val="0"/>
          <w:iCs w:val="0"/>
          <w:lang w:val="lt-LT"/>
        </w:rPr>
        <w:t xml:space="preserve"> paveikslė</w:t>
      </w:r>
      <w:r>
        <w:rPr>
          <w:rStyle w:val="BookTitle"/>
          <w:b w:val="0"/>
          <w:bCs w:val="0"/>
          <w:i w:val="0"/>
          <w:iCs w:val="0"/>
          <w:lang w:val="lt-LT"/>
        </w:rPr>
        <w:t>liuose</w:t>
      </w:r>
      <w:r w:rsidRPr="004E3CB7">
        <w:rPr>
          <w:rStyle w:val="BookTitle"/>
          <w:b w:val="0"/>
          <w:bCs w:val="0"/>
          <w:i w:val="0"/>
          <w:iCs w:val="0"/>
          <w:lang w:val="lt-LT"/>
        </w:rPr>
        <w:t>.</w:t>
      </w:r>
    </w:p>
    <w:p w14:paraId="63323B5F" w14:textId="4A63323D" w:rsidR="00BE59A8" w:rsidRPr="00BE59A8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  <w:lang w:val="lt-LT"/>
        </w:rPr>
        <w:t>Įdėti nepavyko nes, raktas TA10416 jau užimtas</w:t>
      </w:r>
    </w:p>
    <w:p w14:paraId="5665C060" w14:textId="5A8B30D7" w:rsidR="004E3CB7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r>
        <w:rPr>
          <w:noProof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1E07" wp14:editId="00B7C2EE">
                <wp:simplePos x="0" y="0"/>
                <wp:positionH relativeFrom="margin">
                  <wp:posOffset>4429125</wp:posOffset>
                </wp:positionH>
                <wp:positionV relativeFrom="paragraph">
                  <wp:posOffset>2985770</wp:posOffset>
                </wp:positionV>
                <wp:extent cx="146685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9675" id="Rectangle 6" o:spid="_x0000_s1026" style="position:absolute;margin-left:348.75pt;margin-top:235.1pt;width:115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" filled="f" strokecolor="red" strokeweight="1.5pt">
                <w10:wrap anchorx="margin"/>
              </v:rect>
            </w:pict>
          </mc:Fallback>
        </mc:AlternateContent>
      </w:r>
      <w:r w:rsidRPr="00BE59A8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1983BD51" wp14:editId="5F7738B8">
            <wp:extent cx="5943600" cy="5310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A6A" w14:textId="5613C3F9" w:rsidR="00BE59A8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</w:p>
    <w:p w14:paraId="4F51FB87" w14:textId="172B3C3E" w:rsidR="00BE59A8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</w:p>
    <w:p w14:paraId="70B2D3F6" w14:textId="754A9C7F" w:rsidR="00BE59A8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lastRenderedPageBreak/>
        <w:t>Įdėti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pavyko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BookTitle"/>
          <w:b w:val="0"/>
          <w:bCs w:val="0"/>
          <w:i w:val="0"/>
          <w:iCs w:val="0"/>
        </w:rPr>
        <w:t>nes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raktas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TA19999 </w:t>
      </w:r>
      <w:proofErr w:type="spellStart"/>
      <w:r>
        <w:rPr>
          <w:rStyle w:val="BookTitle"/>
          <w:b w:val="0"/>
          <w:bCs w:val="0"/>
          <w:i w:val="0"/>
          <w:iCs w:val="0"/>
        </w:rPr>
        <w:t>nebuvo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užimtas</w:t>
      </w:r>
      <w:proofErr w:type="spellEnd"/>
    </w:p>
    <w:p w14:paraId="364396BC" w14:textId="4E978F2E" w:rsidR="00BE59A8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r>
        <w:rPr>
          <w:noProof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14C75" wp14:editId="22899E84">
                <wp:simplePos x="0" y="0"/>
                <wp:positionH relativeFrom="margin">
                  <wp:posOffset>4343399</wp:posOffset>
                </wp:positionH>
                <wp:positionV relativeFrom="paragraph">
                  <wp:posOffset>3076575</wp:posOffset>
                </wp:positionV>
                <wp:extent cx="1552575" cy="228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D715" id="Rectangle 7" o:spid="_x0000_s1026" style="position:absolute;margin-left:342pt;margin-top:242.25pt;width:122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 w:rsidRPr="00BE59A8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1EAA1BC0" wp14:editId="48223BAA">
            <wp:extent cx="5943600" cy="5546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A4D0" w14:textId="77777777" w:rsidR="00BE59A8" w:rsidRDefault="00BE59A8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br w:type="page"/>
      </w:r>
    </w:p>
    <w:p w14:paraId="326C6C0C" w14:textId="2CDB2820" w:rsidR="00BE59A8" w:rsidRDefault="00BE59A8" w:rsidP="00BE59A8">
      <w:pPr>
        <w:spacing w:line="240" w:lineRule="auto"/>
        <w:rPr>
          <w:rStyle w:val="BookTitle"/>
          <w:sz w:val="24"/>
          <w:szCs w:val="24"/>
          <w:lang w:val="lt-LT"/>
        </w:rPr>
      </w:pPr>
      <w:proofErr w:type="spellStart"/>
      <w:r w:rsidRPr="00BE59A8">
        <w:rPr>
          <w:rStyle w:val="BookTitle"/>
          <w:sz w:val="24"/>
          <w:szCs w:val="24"/>
          <w:lang w:val="lt-LT"/>
        </w:rPr>
        <w:lastRenderedPageBreak/>
        <w:t>int</w:t>
      </w:r>
      <w:proofErr w:type="spellEnd"/>
      <w:r w:rsidRPr="00BE59A8">
        <w:rPr>
          <w:rStyle w:val="BookTitle"/>
          <w:sz w:val="24"/>
          <w:szCs w:val="24"/>
          <w:lang w:val="lt-LT"/>
        </w:rPr>
        <w:t xml:space="preserve"> </w:t>
      </w:r>
      <w:proofErr w:type="spellStart"/>
      <w:r w:rsidRPr="00BE59A8">
        <w:rPr>
          <w:rStyle w:val="BookTitle"/>
          <w:sz w:val="24"/>
          <w:szCs w:val="24"/>
          <w:lang w:val="lt-LT"/>
        </w:rPr>
        <w:t>numberOfEmpties</w:t>
      </w:r>
      <w:proofErr w:type="spellEnd"/>
      <w:r w:rsidR="00406184">
        <w:rPr>
          <w:rStyle w:val="BookTitle"/>
          <w:sz w:val="24"/>
          <w:szCs w:val="24"/>
          <w:lang w:val="lt-LT"/>
        </w:rPr>
        <w:t>()</w:t>
      </w:r>
    </w:p>
    <w:p w14:paraId="402C1D31" w14:textId="72209336" w:rsidR="00BE59A8" w:rsidRDefault="00BE59A8" w:rsidP="00BE59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proofErr w:type="gramStart"/>
      <w:r>
        <w:rPr>
          <w:rFonts w:ascii="Consolas" w:hAnsi="Consolas"/>
          <w:color w:val="000000"/>
        </w:rPr>
        <w:t>numberOfEmpties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table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- </w:t>
      </w:r>
      <w:proofErr w:type="spellStart"/>
      <w:r>
        <w:rPr>
          <w:rFonts w:ascii="Consolas" w:hAnsi="Consolas"/>
          <w:b/>
          <w:bCs/>
          <w:color w:val="660E7A"/>
        </w:rPr>
        <w:t>chainsCounter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66BC6A5D" w14:textId="77777777" w:rsidR="00BE59A8" w:rsidRDefault="00BE59A8" w:rsidP="00BE59A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CA1294" w14:textId="6DF40C56" w:rsidR="00BE59A8" w:rsidRDefault="00BE59A8" w:rsidP="00BE59A8">
      <w:pPr>
        <w:pStyle w:val="HTMLPreformatted"/>
        <w:shd w:val="clear" w:color="auto" w:fill="FFFFFF"/>
        <w:rPr>
          <w:rStyle w:val="BookTitle"/>
          <w:b w:val="0"/>
          <w:bCs w:val="0"/>
          <w:i w:val="0"/>
          <w:iCs w:val="0"/>
        </w:rPr>
      </w:pPr>
      <w:r w:rsidRPr="004E3CB7">
        <w:rPr>
          <w:rStyle w:val="BookTitle"/>
          <w:b w:val="0"/>
          <w:bCs w:val="0"/>
          <w:i w:val="0"/>
          <w:iCs w:val="0"/>
          <w:lang w:val="lt-LT"/>
        </w:rPr>
        <w:t>Metodui ištestuoti buvo spaudžiamas mygtukas apvestas raudonai žemiau esanči</w:t>
      </w:r>
      <w:r>
        <w:rPr>
          <w:rStyle w:val="BookTitle"/>
          <w:b w:val="0"/>
          <w:bCs w:val="0"/>
          <w:i w:val="0"/>
          <w:iCs w:val="0"/>
          <w:lang w:val="lt-LT"/>
        </w:rPr>
        <w:t>uose</w:t>
      </w:r>
      <w:r w:rsidRPr="004E3CB7">
        <w:rPr>
          <w:rStyle w:val="BookTitle"/>
          <w:b w:val="0"/>
          <w:bCs w:val="0"/>
          <w:i w:val="0"/>
          <w:iCs w:val="0"/>
          <w:lang w:val="lt-LT"/>
        </w:rPr>
        <w:t xml:space="preserve"> paveikslė</w:t>
      </w:r>
      <w:r>
        <w:rPr>
          <w:rStyle w:val="BookTitle"/>
          <w:b w:val="0"/>
          <w:bCs w:val="0"/>
          <w:i w:val="0"/>
          <w:iCs w:val="0"/>
          <w:lang w:val="lt-LT"/>
        </w:rPr>
        <w:t>liuose</w:t>
      </w:r>
      <w:r w:rsidRPr="004E3CB7">
        <w:rPr>
          <w:rStyle w:val="BookTitle"/>
          <w:b w:val="0"/>
          <w:bCs w:val="0"/>
          <w:i w:val="0"/>
          <w:iCs w:val="0"/>
          <w:lang w:val="lt-LT"/>
        </w:rPr>
        <w:t>.</w:t>
      </w:r>
    </w:p>
    <w:p w14:paraId="73B7BD0F" w14:textId="6369EFC7" w:rsidR="00BE59A8" w:rsidRDefault="00BE59A8" w:rsidP="00BE59A8">
      <w:pPr>
        <w:pStyle w:val="HTMLPreformatted"/>
        <w:shd w:val="clear" w:color="auto" w:fill="FFFFFF"/>
        <w:rPr>
          <w:rStyle w:val="BookTitle"/>
          <w:b w:val="0"/>
          <w:bCs w:val="0"/>
          <w:i w:val="0"/>
          <w:iCs w:val="0"/>
        </w:rPr>
      </w:pPr>
      <w:r>
        <w:rPr>
          <w:noProof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80475" wp14:editId="304B30E7">
                <wp:simplePos x="0" y="0"/>
                <wp:positionH relativeFrom="margin">
                  <wp:posOffset>3838575</wp:posOffset>
                </wp:positionH>
                <wp:positionV relativeFrom="paragraph">
                  <wp:posOffset>3035300</wp:posOffset>
                </wp:positionV>
                <wp:extent cx="1552575" cy="228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8E93D" id="Rectangle 9" o:spid="_x0000_s1026" style="position:absolute;margin-left:302.25pt;margin-top:239pt;width:122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Pr="00BE59A8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5FDC81CE" wp14:editId="296CB00D">
            <wp:extent cx="5419725" cy="514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C7C" w14:textId="7DB9FE9E" w:rsidR="00BE59A8" w:rsidRPr="00BE59A8" w:rsidRDefault="00BE59A8" w:rsidP="00BE59A8">
      <w:pPr>
        <w:pStyle w:val="HTMLPreformatted"/>
        <w:shd w:val="clear" w:color="auto" w:fill="FFFFFF"/>
        <w:rPr>
          <w:rStyle w:val="BookTitle"/>
          <w:b w:val="0"/>
          <w:bCs w:val="0"/>
          <w:i w:val="0"/>
          <w:iCs w:val="0"/>
        </w:rPr>
      </w:pPr>
      <w:r>
        <w:rPr>
          <w:noProof/>
          <w:spacing w:val="5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3F66F" wp14:editId="34E3CCE9">
                <wp:simplePos x="0" y="0"/>
                <wp:positionH relativeFrom="margin">
                  <wp:align>right</wp:align>
                </wp:positionH>
                <wp:positionV relativeFrom="paragraph">
                  <wp:posOffset>3952874</wp:posOffset>
                </wp:positionV>
                <wp:extent cx="187642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77C8" id="Rectangle 11" o:spid="_x0000_s1026" style="position:absolute;margin-left:96.55pt;margin-top:311.25pt;width:147.7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" filled="f" strokecolor="red" strokeweight="1.5pt">
                <w10:wrap anchorx="margin"/>
              </v:rect>
            </w:pict>
          </mc:Fallback>
        </mc:AlternateContent>
      </w:r>
      <w:r w:rsidRPr="00BE59A8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7BB50ACA" wp14:editId="6B6BE183">
            <wp:extent cx="5934903" cy="663985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F76" w14:textId="77777777" w:rsidR="00BE59A8" w:rsidRDefault="00BE59A8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br w:type="page"/>
      </w:r>
    </w:p>
    <w:p w14:paraId="52311221" w14:textId="4AAFE020" w:rsidR="00BE59A8" w:rsidRDefault="00BE59A8" w:rsidP="00BE59A8">
      <w:pPr>
        <w:spacing w:line="240" w:lineRule="auto"/>
        <w:rPr>
          <w:rStyle w:val="BookTitle"/>
          <w:sz w:val="24"/>
          <w:szCs w:val="24"/>
          <w:lang w:val="lt-LT"/>
        </w:rPr>
      </w:pPr>
      <w:proofErr w:type="spellStart"/>
      <w:r w:rsidRPr="00BE59A8">
        <w:rPr>
          <w:rStyle w:val="BookTitle"/>
          <w:sz w:val="24"/>
          <w:szCs w:val="24"/>
          <w:lang w:val="lt-LT"/>
        </w:rPr>
        <w:lastRenderedPageBreak/>
        <w:t>java.util.Set</w:t>
      </w:r>
      <w:proofErr w:type="spellEnd"/>
      <w:r w:rsidRPr="00BE59A8">
        <w:rPr>
          <w:rStyle w:val="BookTitle"/>
          <w:sz w:val="24"/>
          <w:szCs w:val="24"/>
          <w:lang w:val="lt-LT"/>
        </w:rPr>
        <w:t>&lt;K&gt;</w:t>
      </w:r>
      <w:r w:rsidR="00406184" w:rsidRPr="00406184">
        <w:t xml:space="preserve"> </w:t>
      </w:r>
      <w:proofErr w:type="spellStart"/>
      <w:r w:rsidR="00406184" w:rsidRPr="00406184">
        <w:rPr>
          <w:rStyle w:val="BookTitle"/>
          <w:sz w:val="24"/>
          <w:szCs w:val="24"/>
          <w:lang w:val="lt-LT"/>
        </w:rPr>
        <w:t>keySet</w:t>
      </w:r>
      <w:proofErr w:type="spellEnd"/>
      <w:r w:rsidR="00406184" w:rsidRPr="00406184">
        <w:rPr>
          <w:rStyle w:val="BookTitle"/>
          <w:sz w:val="24"/>
          <w:szCs w:val="24"/>
          <w:lang w:val="lt-LT"/>
        </w:rPr>
        <w:t>()</w:t>
      </w:r>
    </w:p>
    <w:p w14:paraId="78D31E89" w14:textId="77777777" w:rsidR="00406184" w:rsidRDefault="00406184" w:rsidP="004061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Set&lt;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keySet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Set&lt;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keySet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HashSet&lt;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>&gt;();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(Node&lt;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0999D"/>
        </w:rPr>
        <w:t>V</w:t>
      </w:r>
      <w:r>
        <w:rPr>
          <w:rFonts w:ascii="Consolas" w:hAnsi="Consolas"/>
          <w:color w:val="000000"/>
        </w:rPr>
        <w:t xml:space="preserve">&gt; n : </w:t>
      </w:r>
      <w:r>
        <w:rPr>
          <w:rFonts w:ascii="Consolas" w:hAnsi="Consolas"/>
          <w:b/>
          <w:bCs/>
          <w:color w:val="660E7A"/>
        </w:rPr>
        <w:t>table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(Node&lt;</w:t>
      </w:r>
      <w:r>
        <w:rPr>
          <w:rFonts w:ascii="Consolas" w:hAnsi="Consolas"/>
          <w:color w:val="20999D"/>
        </w:rPr>
        <w:t>K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0999D"/>
        </w:rPr>
        <w:t>V</w:t>
      </w:r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nn</w:t>
      </w:r>
      <w:proofErr w:type="spellEnd"/>
      <w:r>
        <w:rPr>
          <w:rFonts w:ascii="Consolas" w:hAnsi="Consolas"/>
          <w:color w:val="000000"/>
        </w:rPr>
        <w:t xml:space="preserve"> = n; </w:t>
      </w:r>
      <w:proofErr w:type="spellStart"/>
      <w:r>
        <w:rPr>
          <w:rFonts w:ascii="Consolas" w:hAnsi="Consolas"/>
          <w:color w:val="000000"/>
        </w:rPr>
        <w:t>nn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nn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nn.</w:t>
      </w:r>
      <w:r>
        <w:rPr>
          <w:rFonts w:ascii="Consolas" w:hAnsi="Consolas"/>
          <w:b/>
          <w:bCs/>
          <w:color w:val="660E7A"/>
        </w:rPr>
        <w:t>next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keySet.add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nn.</w:t>
      </w:r>
      <w:r>
        <w:rPr>
          <w:rFonts w:ascii="Consolas" w:hAnsi="Consolas"/>
          <w:b/>
          <w:bCs/>
          <w:color w:val="660E7A"/>
        </w:rPr>
        <w:t>key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keySet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7873A476" w14:textId="6AE63D20" w:rsidR="00BE59A8" w:rsidRDefault="00BE59A8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</w:p>
    <w:p w14:paraId="1DC3EBB0" w14:textId="047A9BAF" w:rsidR="00406184" w:rsidRDefault="00406184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Veikimas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matomas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toliau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įdėtame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paveiksliuke</w:t>
      </w:r>
      <w:proofErr w:type="spellEnd"/>
      <w:r>
        <w:rPr>
          <w:rStyle w:val="BookTitle"/>
          <w:b w:val="0"/>
          <w:bCs w:val="0"/>
          <w:i w:val="0"/>
          <w:iCs w:val="0"/>
        </w:rPr>
        <w:t>:</w:t>
      </w:r>
    </w:p>
    <w:p w14:paraId="6EB339F3" w14:textId="0219BDCE" w:rsidR="00406184" w:rsidRDefault="00406184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r w:rsidRPr="00406184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51135DA9" wp14:editId="520AC44E">
            <wp:extent cx="4163006" cy="3038899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336AB" w14:textId="3AE1BE91" w:rsidR="00406184" w:rsidRDefault="00406184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br w:type="page"/>
      </w:r>
    </w:p>
    <w:p w14:paraId="36E16528" w14:textId="2BD07C0E" w:rsidR="00406184" w:rsidRDefault="00406184" w:rsidP="00406184">
      <w:pPr>
        <w:spacing w:line="240" w:lineRule="auto"/>
        <w:rPr>
          <w:rStyle w:val="BookTitle"/>
          <w:sz w:val="24"/>
          <w:szCs w:val="24"/>
          <w:lang w:val="lt-LT"/>
        </w:rPr>
      </w:pPr>
      <w:r w:rsidRPr="00406184">
        <w:rPr>
          <w:rStyle w:val="BookTitle"/>
          <w:sz w:val="24"/>
          <w:szCs w:val="24"/>
          <w:lang w:val="lt-LT"/>
        </w:rPr>
        <w:t>int</w:t>
      </w:r>
      <w:r>
        <w:rPr>
          <w:rStyle w:val="BookTitle"/>
          <w:sz w:val="24"/>
          <w:szCs w:val="24"/>
          <w:lang w:val="lt-LT"/>
        </w:rPr>
        <w:t xml:space="preserve"> </w:t>
      </w:r>
      <w:proofErr w:type="spellStart"/>
      <w:r w:rsidRPr="00406184">
        <w:rPr>
          <w:rStyle w:val="BookTitle"/>
          <w:sz w:val="24"/>
          <w:szCs w:val="24"/>
          <w:lang w:val="lt-LT"/>
        </w:rPr>
        <w:t>averageChainSize</w:t>
      </w:r>
      <w:proofErr w:type="spellEnd"/>
      <w:r>
        <w:rPr>
          <w:rStyle w:val="BookTitle"/>
          <w:sz w:val="24"/>
          <w:szCs w:val="24"/>
          <w:lang w:val="lt-LT"/>
        </w:rPr>
        <w:t>()</w:t>
      </w:r>
    </w:p>
    <w:p w14:paraId="4884F7B1" w14:textId="77777777" w:rsidR="00406184" w:rsidRDefault="00406184" w:rsidP="004061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proofErr w:type="gramStart"/>
      <w:r>
        <w:rPr>
          <w:rFonts w:ascii="Consolas" w:hAnsi="Consolas"/>
          <w:color w:val="000000"/>
        </w:rPr>
        <w:t>averageChainSize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chainsCounter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/ </w:t>
      </w:r>
      <w:proofErr w:type="spellStart"/>
      <w:r>
        <w:rPr>
          <w:rFonts w:ascii="Consolas" w:hAnsi="Consolas"/>
          <w:b/>
          <w:bCs/>
          <w:color w:val="660E7A"/>
        </w:rPr>
        <w:t>chainsCounter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0158981F" w14:textId="5DAA6199" w:rsidR="00406184" w:rsidRDefault="00406184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</w:p>
    <w:p w14:paraId="6C6F22D7" w14:textId="64058BD3" w:rsidR="00406184" w:rsidRDefault="00406184" w:rsidP="004E3CB7">
      <w:pPr>
        <w:spacing w:line="240" w:lineRule="auto"/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Toliau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esančiam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paveikslėlyje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parodytas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veikimas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. </w:t>
      </w:r>
      <w:proofErr w:type="spellStart"/>
      <w:r>
        <w:rPr>
          <w:rStyle w:val="BookTitle"/>
          <w:b w:val="0"/>
          <w:bCs w:val="0"/>
          <w:i w:val="0"/>
          <w:iCs w:val="0"/>
        </w:rPr>
        <w:t>Kiekvieną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kartą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pridėjus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elementą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paskaičiuojamas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vidutinis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gradinėlės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</w:rPr>
        <w:t>ilgis</w:t>
      </w:r>
      <w:proofErr w:type="spellEnd"/>
      <w:r>
        <w:rPr>
          <w:rStyle w:val="BookTitle"/>
          <w:b w:val="0"/>
          <w:bCs w:val="0"/>
          <w:i w:val="0"/>
          <w:iCs w:val="0"/>
        </w:rPr>
        <w:t>.</w:t>
      </w:r>
    </w:p>
    <w:p w14:paraId="43D1F8EA" w14:textId="76A176BB" w:rsidR="00406184" w:rsidRDefault="00406184" w:rsidP="004E3CB7">
      <w:pPr>
        <w:spacing w:line="240" w:lineRule="auto"/>
      </w:pPr>
      <w:r w:rsidRPr="00406184">
        <w:rPr>
          <w:rStyle w:val="BookTitle"/>
          <w:b w:val="0"/>
          <w:bCs w:val="0"/>
          <w:i w:val="0"/>
          <w:iCs w:val="0"/>
        </w:rPr>
        <w:drawing>
          <wp:inline distT="0" distB="0" distL="0" distR="0" wp14:anchorId="47E61296" wp14:editId="722A421B">
            <wp:extent cx="4753638" cy="5144218"/>
            <wp:effectExtent l="19050" t="19050" r="2794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44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4CB43" w14:textId="77777777" w:rsidR="00406184" w:rsidRDefault="00406184">
      <w:r>
        <w:br w:type="page"/>
      </w:r>
    </w:p>
    <w:p w14:paraId="43D5C39E" w14:textId="1FE31AC5" w:rsidR="00406184" w:rsidRDefault="00406184" w:rsidP="00406184">
      <w:pPr>
        <w:spacing w:line="240" w:lineRule="auto"/>
        <w:rPr>
          <w:rStyle w:val="BookTitle"/>
          <w:sz w:val="24"/>
          <w:szCs w:val="24"/>
          <w:lang w:val="lt-LT"/>
        </w:rPr>
      </w:pPr>
      <w:proofErr w:type="spellStart"/>
      <w:r>
        <w:rPr>
          <w:rStyle w:val="BookTitle"/>
          <w:sz w:val="24"/>
          <w:szCs w:val="24"/>
          <w:lang w:val="lt-LT"/>
        </w:rPr>
        <w:t>HashMapOa</w:t>
      </w:r>
      <w:proofErr w:type="spellEnd"/>
      <w:r>
        <w:rPr>
          <w:rStyle w:val="BookTitle"/>
          <w:sz w:val="24"/>
          <w:szCs w:val="24"/>
          <w:lang w:val="lt-LT"/>
        </w:rPr>
        <w:t xml:space="preserve"> (tiesinis dėstymas)</w:t>
      </w:r>
    </w:p>
    <w:p w14:paraId="6686AEF0" w14:textId="2892B2EF" w:rsidR="00406184" w:rsidRPr="00406184" w:rsidRDefault="00406184" w:rsidP="00406184">
      <w:pPr>
        <w:spacing w:line="240" w:lineRule="auto"/>
        <w:rPr>
          <w:rStyle w:val="BookTitle"/>
          <w:b w:val="0"/>
          <w:bCs w:val="0"/>
          <w:i w:val="0"/>
          <w:iCs w:val="0"/>
          <w:lang w:val="lt-LT"/>
        </w:rPr>
      </w:pPr>
      <w:r>
        <w:rPr>
          <w:rStyle w:val="BookTitle"/>
          <w:b w:val="0"/>
          <w:bCs w:val="0"/>
          <w:i w:val="0"/>
          <w:iCs w:val="0"/>
          <w:lang w:val="lt-LT"/>
        </w:rPr>
        <w:t>1 pavyzdys:</w:t>
      </w:r>
    </w:p>
    <w:p w14:paraId="7367F7FC" w14:textId="1EE73EC9" w:rsidR="00406184" w:rsidRDefault="00406184" w:rsidP="004E3CB7">
      <w:pPr>
        <w:spacing w:line="240" w:lineRule="auto"/>
      </w:pPr>
      <w:r w:rsidRPr="00406184">
        <w:drawing>
          <wp:inline distT="0" distB="0" distL="0" distR="0" wp14:anchorId="4956A35F" wp14:editId="1BC6421D">
            <wp:extent cx="5611008" cy="6601746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2747" w14:textId="77777777" w:rsidR="00406184" w:rsidRDefault="00406184" w:rsidP="004E3CB7">
      <w:pPr>
        <w:spacing w:line="240" w:lineRule="auto"/>
      </w:pPr>
    </w:p>
    <w:p w14:paraId="6B8E5D90" w14:textId="77777777" w:rsidR="00406184" w:rsidRDefault="00406184" w:rsidP="004E3CB7">
      <w:pPr>
        <w:spacing w:line="240" w:lineRule="auto"/>
      </w:pPr>
    </w:p>
    <w:p w14:paraId="07523723" w14:textId="77777777" w:rsidR="00406184" w:rsidRDefault="00406184" w:rsidP="004E3CB7">
      <w:pPr>
        <w:spacing w:line="240" w:lineRule="auto"/>
      </w:pPr>
    </w:p>
    <w:p w14:paraId="28607532" w14:textId="4FA851AD" w:rsidR="00406184" w:rsidRDefault="00406184" w:rsidP="004E3CB7">
      <w:pPr>
        <w:spacing w:line="240" w:lineRule="auto"/>
      </w:pPr>
      <w:r>
        <w:t xml:space="preserve">2 </w:t>
      </w:r>
      <w:proofErr w:type="spellStart"/>
      <w:r>
        <w:t>pavyzdys</w:t>
      </w:r>
      <w:proofErr w:type="spellEnd"/>
      <w:r>
        <w:t>:</w:t>
      </w:r>
    </w:p>
    <w:p w14:paraId="56FE7DDF" w14:textId="0D1A20AB" w:rsidR="00406184" w:rsidRDefault="00406184" w:rsidP="004E3CB7">
      <w:pPr>
        <w:spacing w:line="240" w:lineRule="auto"/>
      </w:pPr>
      <w:r w:rsidRPr="00406184">
        <w:drawing>
          <wp:inline distT="0" distB="0" distL="0" distR="0" wp14:anchorId="04F7917E" wp14:editId="2C2DD1A0">
            <wp:extent cx="4791710" cy="778192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7B3B" w14:textId="50DF1683" w:rsidR="003B225C" w:rsidRDefault="00406184" w:rsidP="003B225C">
      <w:pPr>
        <w:spacing w:line="240" w:lineRule="auto"/>
        <w:rPr>
          <w:rStyle w:val="BookTitle"/>
          <w:sz w:val="24"/>
          <w:szCs w:val="24"/>
          <w:lang w:val="lt-LT"/>
        </w:rPr>
      </w:pPr>
      <w:r>
        <w:br w:type="page"/>
      </w:r>
      <w:r w:rsidR="003B225C">
        <w:rPr>
          <w:rStyle w:val="BookTitle"/>
          <w:sz w:val="24"/>
          <w:szCs w:val="24"/>
          <w:lang w:val="lt-LT"/>
        </w:rPr>
        <w:t>Greitaveikos tyrimas</w:t>
      </w:r>
    </w:p>
    <w:p w14:paraId="5CFA65A4" w14:textId="513E5C8E" w:rsidR="00406184" w:rsidRDefault="003B225C" w:rsidP="00406184">
      <w:pPr>
        <w:rPr>
          <w:lang w:val="lt-LT"/>
        </w:rPr>
      </w:pPr>
      <w:r w:rsidRPr="003B225C">
        <w:rPr>
          <w:lang w:val="lt-LT"/>
        </w:rPr>
        <w:t>Matuojant greitaveiką su skirtingu elem</w:t>
      </w:r>
      <w:r>
        <w:rPr>
          <w:lang w:val="lt-LT"/>
        </w:rPr>
        <w:t>e</w:t>
      </w:r>
      <w:r w:rsidRPr="003B225C">
        <w:rPr>
          <w:lang w:val="lt-LT"/>
        </w:rPr>
        <w:t>ntų kiekiu siekiant tikslesnių rezultatų su kiekvienu kiekiu greitave</w:t>
      </w:r>
      <w:r>
        <w:rPr>
          <w:lang w:val="lt-LT"/>
        </w:rPr>
        <w:t>i</w:t>
      </w:r>
      <w:r w:rsidRPr="003B225C">
        <w:rPr>
          <w:lang w:val="lt-LT"/>
        </w:rPr>
        <w:t>k</w:t>
      </w:r>
      <w:r>
        <w:rPr>
          <w:lang w:val="lt-LT"/>
        </w:rPr>
        <w:t>ą</w:t>
      </w:r>
      <w:r w:rsidRPr="003B225C">
        <w:rPr>
          <w:lang w:val="lt-LT"/>
        </w:rPr>
        <w:t xml:space="preserve"> skaičiuojama 10 kartų ir imamas vidurkis. </w:t>
      </w:r>
      <w:r w:rsidR="001E097B">
        <w:rPr>
          <w:lang w:val="lt-LT"/>
        </w:rPr>
        <w:t>Laikai skaičiuojamas sekundėmis.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04"/>
        <w:gridCol w:w="1543"/>
        <w:gridCol w:w="1657"/>
        <w:gridCol w:w="1540"/>
        <w:gridCol w:w="1606"/>
      </w:tblGrid>
      <w:tr w:rsidR="00D775FD" w14:paraId="165B5043" w14:textId="77777777" w:rsidTr="00D775FD">
        <w:tc>
          <w:tcPr>
            <w:tcW w:w="1500" w:type="dxa"/>
          </w:tcPr>
          <w:p w14:paraId="4F97DAEB" w14:textId="37761687" w:rsidR="00D775FD" w:rsidRDefault="00D775FD" w:rsidP="00406184">
            <w:proofErr w:type="spellStart"/>
            <w:r>
              <w:t>kiekis</w:t>
            </w:r>
            <w:proofErr w:type="spellEnd"/>
          </w:p>
        </w:tc>
        <w:tc>
          <w:tcPr>
            <w:tcW w:w="1504" w:type="dxa"/>
          </w:tcPr>
          <w:p w14:paraId="0FB64310" w14:textId="5C555C77" w:rsidR="00D775FD" w:rsidRDefault="00D775FD" w:rsidP="00406184">
            <w:r>
              <w:t>input</w:t>
            </w:r>
          </w:p>
        </w:tc>
        <w:tc>
          <w:tcPr>
            <w:tcW w:w="1543" w:type="dxa"/>
          </w:tcPr>
          <w:p w14:paraId="5E37808C" w14:textId="40E233F2" w:rsidR="00D775FD" w:rsidRDefault="00D775FD" w:rsidP="00406184">
            <w:proofErr w:type="spellStart"/>
            <w:r>
              <w:t>javaContains</w:t>
            </w:r>
            <w:proofErr w:type="spellEnd"/>
          </w:p>
        </w:tc>
        <w:tc>
          <w:tcPr>
            <w:tcW w:w="1657" w:type="dxa"/>
          </w:tcPr>
          <w:p w14:paraId="124B5C7E" w14:textId="2299BAFD" w:rsidR="00D775FD" w:rsidRDefault="00D775FD" w:rsidP="00406184">
            <w:proofErr w:type="spellStart"/>
            <w:r>
              <w:t>customContains</w:t>
            </w:r>
            <w:proofErr w:type="spellEnd"/>
          </w:p>
        </w:tc>
        <w:tc>
          <w:tcPr>
            <w:tcW w:w="1540" w:type="dxa"/>
          </w:tcPr>
          <w:p w14:paraId="70281B3F" w14:textId="13E57B8C" w:rsidR="00D775FD" w:rsidRDefault="00D775FD" w:rsidP="00406184">
            <w:proofErr w:type="spellStart"/>
            <w:r>
              <w:t>javaRemove</w:t>
            </w:r>
            <w:proofErr w:type="spellEnd"/>
          </w:p>
        </w:tc>
        <w:tc>
          <w:tcPr>
            <w:tcW w:w="1606" w:type="dxa"/>
          </w:tcPr>
          <w:p w14:paraId="4DAA390C" w14:textId="1E78E0CC" w:rsidR="00D775FD" w:rsidRDefault="00D775FD" w:rsidP="00406184">
            <w:proofErr w:type="spellStart"/>
            <w:r>
              <w:t>customRemove</w:t>
            </w:r>
            <w:proofErr w:type="spellEnd"/>
          </w:p>
        </w:tc>
      </w:tr>
      <w:tr w:rsidR="00D775FD" w14:paraId="5CBB6738" w14:textId="77777777" w:rsidTr="00D775FD">
        <w:tc>
          <w:tcPr>
            <w:tcW w:w="1500" w:type="dxa"/>
          </w:tcPr>
          <w:p w14:paraId="4822D815" w14:textId="47D91A97" w:rsidR="00D775FD" w:rsidRDefault="00D775FD" w:rsidP="00406184">
            <w:r>
              <w:t>5000</w:t>
            </w:r>
          </w:p>
        </w:tc>
        <w:tc>
          <w:tcPr>
            <w:tcW w:w="1504" w:type="dxa"/>
          </w:tcPr>
          <w:p w14:paraId="7BC86AE0" w14:textId="5EFF671B" w:rsidR="00D775FD" w:rsidRDefault="00D775FD" w:rsidP="00406184">
            <w:r>
              <w:t>0.2649</w:t>
            </w:r>
          </w:p>
        </w:tc>
        <w:tc>
          <w:tcPr>
            <w:tcW w:w="1543" w:type="dxa"/>
          </w:tcPr>
          <w:p w14:paraId="52B91DFE" w14:textId="077B35B9" w:rsidR="00D775FD" w:rsidRDefault="00D775FD" w:rsidP="00406184">
            <w:r>
              <w:t>0.0015</w:t>
            </w:r>
          </w:p>
        </w:tc>
        <w:tc>
          <w:tcPr>
            <w:tcW w:w="1657" w:type="dxa"/>
          </w:tcPr>
          <w:p w14:paraId="22C0749D" w14:textId="4C26DBEC" w:rsidR="00D775FD" w:rsidRDefault="00D775FD" w:rsidP="00406184">
            <w:r>
              <w:t>0.0012</w:t>
            </w:r>
          </w:p>
        </w:tc>
        <w:tc>
          <w:tcPr>
            <w:tcW w:w="1540" w:type="dxa"/>
          </w:tcPr>
          <w:p w14:paraId="4C466E9F" w14:textId="53FBB11A" w:rsidR="00D775FD" w:rsidRDefault="00D775FD" w:rsidP="00406184">
            <w:r>
              <w:t>0.0029</w:t>
            </w:r>
          </w:p>
        </w:tc>
        <w:tc>
          <w:tcPr>
            <w:tcW w:w="1606" w:type="dxa"/>
          </w:tcPr>
          <w:p w14:paraId="450E9D75" w14:textId="58019C3E" w:rsidR="00D775FD" w:rsidRDefault="00D775FD" w:rsidP="00406184">
            <w:r>
              <w:t>0.0015</w:t>
            </w:r>
          </w:p>
        </w:tc>
      </w:tr>
      <w:tr w:rsidR="00D775FD" w14:paraId="6F11FCDA" w14:textId="77777777" w:rsidTr="00D775FD">
        <w:tc>
          <w:tcPr>
            <w:tcW w:w="1500" w:type="dxa"/>
          </w:tcPr>
          <w:p w14:paraId="1C73C7C2" w14:textId="1A3FD8C2" w:rsidR="00D775FD" w:rsidRDefault="00D775FD" w:rsidP="00406184">
            <w:r>
              <w:t>10000</w:t>
            </w:r>
          </w:p>
        </w:tc>
        <w:tc>
          <w:tcPr>
            <w:tcW w:w="1504" w:type="dxa"/>
          </w:tcPr>
          <w:p w14:paraId="20C30CFC" w14:textId="15541EB9" w:rsidR="00D775FD" w:rsidRDefault="00D775FD" w:rsidP="00406184">
            <w:r>
              <w:t>0.1238</w:t>
            </w:r>
          </w:p>
        </w:tc>
        <w:tc>
          <w:tcPr>
            <w:tcW w:w="1543" w:type="dxa"/>
          </w:tcPr>
          <w:p w14:paraId="75D5D92A" w14:textId="31E5FE7F" w:rsidR="00D775FD" w:rsidRDefault="00D775FD" w:rsidP="00406184">
            <w:r>
              <w:t>0.0012</w:t>
            </w:r>
          </w:p>
        </w:tc>
        <w:tc>
          <w:tcPr>
            <w:tcW w:w="1657" w:type="dxa"/>
          </w:tcPr>
          <w:p w14:paraId="27F91440" w14:textId="43BAABE2" w:rsidR="00D775FD" w:rsidRDefault="00D775FD" w:rsidP="00406184">
            <w:r>
              <w:t>0.0013</w:t>
            </w:r>
          </w:p>
        </w:tc>
        <w:tc>
          <w:tcPr>
            <w:tcW w:w="1540" w:type="dxa"/>
          </w:tcPr>
          <w:p w14:paraId="198A959F" w14:textId="0055DFB8" w:rsidR="00D775FD" w:rsidRDefault="00D775FD" w:rsidP="00406184">
            <w:r>
              <w:t>0.0035</w:t>
            </w:r>
          </w:p>
        </w:tc>
        <w:tc>
          <w:tcPr>
            <w:tcW w:w="1606" w:type="dxa"/>
          </w:tcPr>
          <w:p w14:paraId="749ABB57" w14:textId="50D3E02C" w:rsidR="00D775FD" w:rsidRDefault="00D775FD" w:rsidP="00406184">
            <w:r>
              <w:t>0.001</w:t>
            </w:r>
          </w:p>
        </w:tc>
      </w:tr>
      <w:tr w:rsidR="00D775FD" w14:paraId="17C15E30" w14:textId="77777777" w:rsidTr="00D775FD">
        <w:tc>
          <w:tcPr>
            <w:tcW w:w="1500" w:type="dxa"/>
          </w:tcPr>
          <w:p w14:paraId="201E27F7" w14:textId="2FE2308B" w:rsidR="00D775FD" w:rsidRDefault="00D775FD" w:rsidP="00406184">
            <w:r>
              <w:t>20000</w:t>
            </w:r>
          </w:p>
        </w:tc>
        <w:tc>
          <w:tcPr>
            <w:tcW w:w="1504" w:type="dxa"/>
          </w:tcPr>
          <w:p w14:paraId="3FEFF071" w14:textId="79017007" w:rsidR="00D775FD" w:rsidRDefault="00D775FD" w:rsidP="00406184">
            <w:r>
              <w:t>0.1193</w:t>
            </w:r>
          </w:p>
        </w:tc>
        <w:tc>
          <w:tcPr>
            <w:tcW w:w="1543" w:type="dxa"/>
          </w:tcPr>
          <w:p w14:paraId="72E8045A" w14:textId="766D560F" w:rsidR="00D775FD" w:rsidRDefault="00D775FD" w:rsidP="00406184">
            <w:r>
              <w:t>0.0019</w:t>
            </w:r>
          </w:p>
        </w:tc>
        <w:tc>
          <w:tcPr>
            <w:tcW w:w="1657" w:type="dxa"/>
          </w:tcPr>
          <w:p w14:paraId="49FBE0B6" w14:textId="0A52F78D" w:rsidR="00D775FD" w:rsidRDefault="00D775FD" w:rsidP="00406184">
            <w:r>
              <w:t>0.0023</w:t>
            </w:r>
          </w:p>
        </w:tc>
        <w:tc>
          <w:tcPr>
            <w:tcW w:w="1540" w:type="dxa"/>
          </w:tcPr>
          <w:p w14:paraId="5EE8953C" w14:textId="1FDD7002" w:rsidR="00D775FD" w:rsidRDefault="00D775FD" w:rsidP="00406184">
            <w:r>
              <w:t>0.0009</w:t>
            </w:r>
          </w:p>
        </w:tc>
        <w:tc>
          <w:tcPr>
            <w:tcW w:w="1606" w:type="dxa"/>
          </w:tcPr>
          <w:p w14:paraId="1BB206F3" w14:textId="42F5AE54" w:rsidR="00D775FD" w:rsidRDefault="00D775FD" w:rsidP="00406184">
            <w:r>
              <w:t>0.0013</w:t>
            </w:r>
          </w:p>
        </w:tc>
      </w:tr>
      <w:tr w:rsidR="00D775FD" w14:paraId="55EFAFC8" w14:textId="77777777" w:rsidTr="00D775FD">
        <w:tc>
          <w:tcPr>
            <w:tcW w:w="1500" w:type="dxa"/>
          </w:tcPr>
          <w:p w14:paraId="70471CF8" w14:textId="24E24A36" w:rsidR="00D775FD" w:rsidRDefault="00D775FD" w:rsidP="00406184">
            <w:r>
              <w:t>40000</w:t>
            </w:r>
          </w:p>
        </w:tc>
        <w:tc>
          <w:tcPr>
            <w:tcW w:w="1504" w:type="dxa"/>
          </w:tcPr>
          <w:p w14:paraId="732F4582" w14:textId="11C83934" w:rsidR="00D775FD" w:rsidRDefault="00D775FD" w:rsidP="00406184">
            <w:r>
              <w:t>0.1049</w:t>
            </w:r>
          </w:p>
        </w:tc>
        <w:tc>
          <w:tcPr>
            <w:tcW w:w="1543" w:type="dxa"/>
          </w:tcPr>
          <w:p w14:paraId="778A9052" w14:textId="1989F5A0" w:rsidR="00D775FD" w:rsidRDefault="00D775FD" w:rsidP="00406184">
            <w:r>
              <w:t>0.0031</w:t>
            </w:r>
          </w:p>
        </w:tc>
        <w:tc>
          <w:tcPr>
            <w:tcW w:w="1657" w:type="dxa"/>
          </w:tcPr>
          <w:p w14:paraId="19CFA2FC" w14:textId="1EA26C23" w:rsidR="00D775FD" w:rsidRDefault="00D775FD" w:rsidP="00406184">
            <w:r>
              <w:t>0.0054</w:t>
            </w:r>
          </w:p>
        </w:tc>
        <w:tc>
          <w:tcPr>
            <w:tcW w:w="1540" w:type="dxa"/>
          </w:tcPr>
          <w:p w14:paraId="4DAC6780" w14:textId="2CB08220" w:rsidR="00D775FD" w:rsidRDefault="00D775FD" w:rsidP="00406184">
            <w:r>
              <w:t>0.0049</w:t>
            </w:r>
          </w:p>
        </w:tc>
        <w:tc>
          <w:tcPr>
            <w:tcW w:w="1606" w:type="dxa"/>
          </w:tcPr>
          <w:p w14:paraId="6A0B7E0D" w14:textId="2399D1C0" w:rsidR="00D775FD" w:rsidRDefault="00D775FD" w:rsidP="00406184">
            <w:r>
              <w:t>0.0023</w:t>
            </w:r>
          </w:p>
        </w:tc>
      </w:tr>
      <w:tr w:rsidR="00D775FD" w14:paraId="06B3133C" w14:textId="77777777" w:rsidTr="00D775FD">
        <w:tc>
          <w:tcPr>
            <w:tcW w:w="1500" w:type="dxa"/>
          </w:tcPr>
          <w:p w14:paraId="67377D8C" w14:textId="2307960C" w:rsidR="00D775FD" w:rsidRDefault="00D775FD" w:rsidP="00406184">
            <w:r>
              <w:t>80000</w:t>
            </w:r>
          </w:p>
        </w:tc>
        <w:tc>
          <w:tcPr>
            <w:tcW w:w="1504" w:type="dxa"/>
          </w:tcPr>
          <w:p w14:paraId="56D8414B" w14:textId="4085E14E" w:rsidR="00D775FD" w:rsidRDefault="00D775FD" w:rsidP="00406184">
            <w:r>
              <w:t>0.0948</w:t>
            </w:r>
          </w:p>
        </w:tc>
        <w:tc>
          <w:tcPr>
            <w:tcW w:w="1543" w:type="dxa"/>
          </w:tcPr>
          <w:p w14:paraId="414DC77E" w14:textId="74A21468" w:rsidR="00D775FD" w:rsidRDefault="00D775FD" w:rsidP="00406184">
            <w:r>
              <w:t>0.0046</w:t>
            </w:r>
          </w:p>
        </w:tc>
        <w:tc>
          <w:tcPr>
            <w:tcW w:w="1657" w:type="dxa"/>
          </w:tcPr>
          <w:p w14:paraId="5FEB002B" w14:textId="0BB853B5" w:rsidR="00D775FD" w:rsidRDefault="00D775FD" w:rsidP="00406184">
            <w:r>
              <w:t>0.0061</w:t>
            </w:r>
          </w:p>
        </w:tc>
        <w:tc>
          <w:tcPr>
            <w:tcW w:w="1540" w:type="dxa"/>
          </w:tcPr>
          <w:p w14:paraId="557251D4" w14:textId="72E7234A" w:rsidR="00D775FD" w:rsidRDefault="00D775FD" w:rsidP="00406184">
            <w:r>
              <w:t>0.0061</w:t>
            </w:r>
          </w:p>
        </w:tc>
        <w:tc>
          <w:tcPr>
            <w:tcW w:w="1606" w:type="dxa"/>
          </w:tcPr>
          <w:p w14:paraId="1DBA148C" w14:textId="2879E177" w:rsidR="00D775FD" w:rsidRDefault="00D775FD" w:rsidP="00406184">
            <w:r>
              <w:t>0.006</w:t>
            </w:r>
          </w:p>
        </w:tc>
      </w:tr>
    </w:tbl>
    <w:p w14:paraId="692DF081" w14:textId="06DD9E13" w:rsidR="003B225C" w:rsidRDefault="00D775FD" w:rsidP="00406184">
      <w:r>
        <w:rPr>
          <w:noProof/>
        </w:rPr>
        <w:drawing>
          <wp:inline distT="0" distB="0" distL="0" distR="0" wp14:anchorId="094A680A" wp14:editId="0685F6FE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48B29FC-D2F3-4C29-B526-D4328DDBBF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F06057C" w14:textId="4CD3CAED" w:rsidR="00D775FD" w:rsidRDefault="00D775FD" w:rsidP="00406184">
      <w:r>
        <w:rPr>
          <w:noProof/>
        </w:rPr>
        <w:drawing>
          <wp:inline distT="0" distB="0" distL="0" distR="0" wp14:anchorId="12674F6F" wp14:editId="205F0701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1FF2242-3C52-467C-8282-F9EACEDA7E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41CC0C2" w14:textId="7E6CCA1A" w:rsidR="00D775FD" w:rsidRDefault="001E097B" w:rsidP="00406184">
      <w:pPr>
        <w:rPr>
          <w:lang w:val="lt-LT"/>
        </w:rPr>
      </w:pPr>
      <w:r w:rsidRPr="001E097B">
        <w:rPr>
          <w:lang w:val="lt-LT"/>
        </w:rPr>
        <w:t xml:space="preserve">Rezultatai gan įdomūs. </w:t>
      </w:r>
      <w:proofErr w:type="spellStart"/>
      <w:r w:rsidRPr="001E097B">
        <w:rPr>
          <w:lang w:val="lt-LT"/>
        </w:rPr>
        <w:t>javaContains</w:t>
      </w:r>
      <w:proofErr w:type="spellEnd"/>
      <w:r w:rsidRPr="001E097B">
        <w:rPr>
          <w:lang w:val="lt-LT"/>
        </w:rPr>
        <w:t xml:space="preserve"> veikia greičiau, bet panašu, kad mano parašytas </w:t>
      </w:r>
      <w:proofErr w:type="spellStart"/>
      <w:r w:rsidRPr="001E097B">
        <w:rPr>
          <w:lang w:val="lt-LT"/>
        </w:rPr>
        <w:t>remove</w:t>
      </w:r>
      <w:proofErr w:type="spellEnd"/>
      <w:r w:rsidRPr="001E097B">
        <w:rPr>
          <w:lang w:val="lt-LT"/>
        </w:rPr>
        <w:t xml:space="preserve"> dažnai lenkia </w:t>
      </w:r>
      <w:proofErr w:type="spellStart"/>
      <w:r w:rsidRPr="001E097B">
        <w:rPr>
          <w:lang w:val="lt-LT"/>
        </w:rPr>
        <w:t>java</w:t>
      </w:r>
      <w:proofErr w:type="spellEnd"/>
      <w:r w:rsidRPr="001E097B">
        <w:rPr>
          <w:lang w:val="lt-LT"/>
        </w:rPr>
        <w:t xml:space="preserve">. </w:t>
      </w:r>
      <w:r>
        <w:rPr>
          <w:lang w:val="lt-LT"/>
        </w:rPr>
        <w:t xml:space="preserve">Ką vertėtų pastebėti, tai kiekvieną kartą </w:t>
      </w:r>
      <w:proofErr w:type="spellStart"/>
      <w:r>
        <w:rPr>
          <w:lang w:val="lt-LT"/>
        </w:rPr>
        <w:t>input</w:t>
      </w:r>
      <w:proofErr w:type="spellEnd"/>
      <w:r>
        <w:rPr>
          <w:lang w:val="lt-LT"/>
        </w:rPr>
        <w:t xml:space="preserve"> užtrunka vis mažiau laiko, nors duomenų kiekis tik didėja. Manyčiau, kad tai galai būti dėl to, kad programa optimizuoja save, jeigu kartoja tas pačias operacijas kelis kartus.</w:t>
      </w:r>
    </w:p>
    <w:p w14:paraId="2E9240C1" w14:textId="7C93716A" w:rsidR="001E097B" w:rsidRDefault="001E097B" w:rsidP="00406184">
      <w:pPr>
        <w:rPr>
          <w:lang w:val="lt-LT"/>
        </w:rPr>
      </w:pPr>
      <w:r>
        <w:rPr>
          <w:lang w:val="lt-LT"/>
        </w:rPr>
        <w:t>Tiriamas atminties sunaudojimas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97B" w14:paraId="7CB913D8" w14:textId="77777777" w:rsidTr="001E097B">
        <w:tc>
          <w:tcPr>
            <w:tcW w:w="3116" w:type="dxa"/>
          </w:tcPr>
          <w:p w14:paraId="00FBF847" w14:textId="7AC8A4F2" w:rsidR="001E097B" w:rsidRDefault="001E097B" w:rsidP="00406184">
            <w:pPr>
              <w:rPr>
                <w:lang w:val="lt-LT"/>
              </w:rPr>
            </w:pPr>
            <w:r>
              <w:rPr>
                <w:lang w:val="lt-LT"/>
              </w:rPr>
              <w:t>kiekis</w:t>
            </w:r>
          </w:p>
        </w:tc>
        <w:tc>
          <w:tcPr>
            <w:tcW w:w="3117" w:type="dxa"/>
          </w:tcPr>
          <w:p w14:paraId="5D707D6E" w14:textId="5060456C" w:rsidR="001E097B" w:rsidRDefault="001E097B" w:rsidP="00406184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Java.hashMap</w:t>
            </w:r>
            <w:proofErr w:type="spellEnd"/>
          </w:p>
        </w:tc>
        <w:tc>
          <w:tcPr>
            <w:tcW w:w="3117" w:type="dxa"/>
          </w:tcPr>
          <w:p w14:paraId="3F88C34C" w14:textId="7A63ECBB" w:rsidR="001E097B" w:rsidRDefault="001E097B" w:rsidP="00406184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Custom.hashMap</w:t>
            </w:r>
            <w:proofErr w:type="spellEnd"/>
          </w:p>
        </w:tc>
      </w:tr>
      <w:tr w:rsidR="001E097B" w14:paraId="220E5E91" w14:textId="77777777" w:rsidTr="001E097B">
        <w:tc>
          <w:tcPr>
            <w:tcW w:w="3116" w:type="dxa"/>
          </w:tcPr>
          <w:p w14:paraId="633B527B" w14:textId="2242F08C" w:rsidR="001E097B" w:rsidRDefault="001E097B" w:rsidP="00406184">
            <w:pPr>
              <w:rPr>
                <w:lang w:val="lt-LT"/>
              </w:rPr>
            </w:pPr>
            <w:r>
              <w:rPr>
                <w:lang w:val="lt-LT"/>
              </w:rPr>
              <w:t>5000</w:t>
            </w:r>
          </w:p>
        </w:tc>
        <w:tc>
          <w:tcPr>
            <w:tcW w:w="3117" w:type="dxa"/>
          </w:tcPr>
          <w:p w14:paraId="75D83330" w14:textId="6A51E694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2968808</w:t>
            </w:r>
          </w:p>
        </w:tc>
        <w:tc>
          <w:tcPr>
            <w:tcW w:w="3117" w:type="dxa"/>
          </w:tcPr>
          <w:p w14:paraId="0230B7F8" w14:textId="6F55B60B" w:rsidR="001E097B" w:rsidRDefault="001E097B" w:rsidP="001E097B">
            <w:pPr>
              <w:rPr>
                <w:lang w:val="lt-LT"/>
              </w:rPr>
            </w:pPr>
            <w:r w:rsidRPr="001E097B">
              <w:rPr>
                <w:lang w:val="lt-LT"/>
              </w:rPr>
              <w:t>6451568</w:t>
            </w:r>
          </w:p>
        </w:tc>
      </w:tr>
      <w:tr w:rsidR="001E097B" w14:paraId="0FA1A5DA" w14:textId="77777777" w:rsidTr="001E097B">
        <w:tc>
          <w:tcPr>
            <w:tcW w:w="3116" w:type="dxa"/>
          </w:tcPr>
          <w:p w14:paraId="1C4EA05F" w14:textId="31EC6D50" w:rsidR="001E097B" w:rsidRDefault="001E097B" w:rsidP="00406184">
            <w:pPr>
              <w:rPr>
                <w:lang w:val="lt-LT"/>
              </w:rPr>
            </w:pPr>
            <w:r>
              <w:rPr>
                <w:lang w:val="lt-LT"/>
              </w:rPr>
              <w:t>10000</w:t>
            </w:r>
          </w:p>
        </w:tc>
        <w:tc>
          <w:tcPr>
            <w:tcW w:w="3117" w:type="dxa"/>
          </w:tcPr>
          <w:p w14:paraId="0F6B0FC4" w14:textId="36C76BF2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5930424</w:t>
            </w:r>
          </w:p>
        </w:tc>
        <w:tc>
          <w:tcPr>
            <w:tcW w:w="3117" w:type="dxa"/>
          </w:tcPr>
          <w:p w14:paraId="19488EF9" w14:textId="5D7D55DF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6089608</w:t>
            </w:r>
          </w:p>
        </w:tc>
      </w:tr>
      <w:tr w:rsidR="001E097B" w14:paraId="2377E791" w14:textId="77777777" w:rsidTr="001E097B">
        <w:tc>
          <w:tcPr>
            <w:tcW w:w="3116" w:type="dxa"/>
          </w:tcPr>
          <w:p w14:paraId="476442EF" w14:textId="317D5502" w:rsidR="001E097B" w:rsidRDefault="001E097B" w:rsidP="00406184">
            <w:pPr>
              <w:rPr>
                <w:lang w:val="lt-LT"/>
              </w:rPr>
            </w:pPr>
            <w:r>
              <w:rPr>
                <w:lang w:val="lt-LT"/>
              </w:rPr>
              <w:t>20000</w:t>
            </w:r>
          </w:p>
        </w:tc>
        <w:tc>
          <w:tcPr>
            <w:tcW w:w="3117" w:type="dxa"/>
          </w:tcPr>
          <w:p w14:paraId="6C68A124" w14:textId="0FBBE459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5912840</w:t>
            </w:r>
          </w:p>
        </w:tc>
        <w:tc>
          <w:tcPr>
            <w:tcW w:w="3117" w:type="dxa"/>
          </w:tcPr>
          <w:p w14:paraId="04FAC583" w14:textId="56AB3CDA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6755592</w:t>
            </w:r>
          </w:p>
        </w:tc>
      </w:tr>
      <w:tr w:rsidR="001E097B" w14:paraId="39F8CCF5" w14:textId="77777777" w:rsidTr="001E097B">
        <w:tc>
          <w:tcPr>
            <w:tcW w:w="3116" w:type="dxa"/>
          </w:tcPr>
          <w:p w14:paraId="49FB6943" w14:textId="1DDEEA85" w:rsidR="001E097B" w:rsidRDefault="001E097B" w:rsidP="00406184">
            <w:pPr>
              <w:rPr>
                <w:lang w:val="lt-LT"/>
              </w:rPr>
            </w:pPr>
            <w:r>
              <w:rPr>
                <w:lang w:val="lt-LT"/>
              </w:rPr>
              <w:t>40000</w:t>
            </w:r>
          </w:p>
        </w:tc>
        <w:tc>
          <w:tcPr>
            <w:tcW w:w="3117" w:type="dxa"/>
          </w:tcPr>
          <w:p w14:paraId="4D020309" w14:textId="55A36060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5883536</w:t>
            </w:r>
          </w:p>
        </w:tc>
        <w:tc>
          <w:tcPr>
            <w:tcW w:w="3117" w:type="dxa"/>
          </w:tcPr>
          <w:p w14:paraId="613B45FC" w14:textId="39C5D696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7481808</w:t>
            </w:r>
          </w:p>
        </w:tc>
      </w:tr>
      <w:tr w:rsidR="001E097B" w14:paraId="58BBC112" w14:textId="77777777" w:rsidTr="001E097B">
        <w:tc>
          <w:tcPr>
            <w:tcW w:w="3116" w:type="dxa"/>
          </w:tcPr>
          <w:p w14:paraId="18DBA8E0" w14:textId="2E726C61" w:rsidR="001E097B" w:rsidRDefault="001E097B" w:rsidP="00406184">
            <w:pPr>
              <w:rPr>
                <w:lang w:val="lt-LT"/>
              </w:rPr>
            </w:pPr>
            <w:r>
              <w:rPr>
                <w:lang w:val="lt-LT"/>
              </w:rPr>
              <w:t>80000</w:t>
            </w:r>
          </w:p>
        </w:tc>
        <w:tc>
          <w:tcPr>
            <w:tcW w:w="3117" w:type="dxa"/>
          </w:tcPr>
          <w:p w14:paraId="3DEA52FF" w14:textId="114E55A5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5870592</w:t>
            </w:r>
          </w:p>
        </w:tc>
        <w:tc>
          <w:tcPr>
            <w:tcW w:w="3117" w:type="dxa"/>
          </w:tcPr>
          <w:p w14:paraId="617ECE43" w14:textId="5C7F56E0" w:rsidR="001E097B" w:rsidRDefault="001E097B" w:rsidP="00406184">
            <w:pPr>
              <w:rPr>
                <w:lang w:val="lt-LT"/>
              </w:rPr>
            </w:pPr>
            <w:r w:rsidRPr="001E097B">
              <w:rPr>
                <w:lang w:val="lt-LT"/>
              </w:rPr>
              <w:t>14804424</w:t>
            </w:r>
          </w:p>
        </w:tc>
      </w:tr>
    </w:tbl>
    <w:p w14:paraId="58D8F3FE" w14:textId="3D1394AF" w:rsidR="001E097B" w:rsidRDefault="001E097B" w:rsidP="00406184">
      <w:pPr>
        <w:rPr>
          <w:lang w:val="lt-LT"/>
        </w:rPr>
      </w:pPr>
      <w:r>
        <w:rPr>
          <w:noProof/>
        </w:rPr>
        <w:drawing>
          <wp:inline distT="0" distB="0" distL="0" distR="0" wp14:anchorId="44435660" wp14:editId="66557445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96BE870-2A17-4635-9074-CDDBA57353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33BC342" w14:textId="51B68396" w:rsidR="00206A26" w:rsidRDefault="001E097B" w:rsidP="00406184">
      <w:r>
        <w:rPr>
          <w:lang w:val="lt-LT"/>
        </w:rPr>
        <w:t>I</w:t>
      </w:r>
      <w:r>
        <w:t xml:space="preserve">š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palyginimo</w:t>
      </w:r>
      <w:proofErr w:type="spellEnd"/>
      <w:r>
        <w:t xml:space="preserve"> </w:t>
      </w:r>
      <w:proofErr w:type="spellStart"/>
      <w:r>
        <w:t>matom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java </w:t>
      </w:r>
      <w:proofErr w:type="spellStart"/>
      <w:r>
        <w:t>su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susitvarko</w:t>
      </w:r>
      <w:proofErr w:type="spellEnd"/>
      <w:r>
        <w:t xml:space="preserve"> </w:t>
      </w:r>
      <w:proofErr w:type="spellStart"/>
      <w:r>
        <w:t>geriau</w:t>
      </w:r>
      <w:proofErr w:type="spellEnd"/>
      <w:r>
        <w:t>.</w:t>
      </w:r>
    </w:p>
    <w:p w14:paraId="61E2F18C" w14:textId="77777777" w:rsidR="00206A26" w:rsidRDefault="00206A26">
      <w:r>
        <w:br w:type="page"/>
      </w:r>
    </w:p>
    <w:p w14:paraId="453D0A07" w14:textId="03AA2186" w:rsidR="001E097B" w:rsidRDefault="00206A26" w:rsidP="00406184">
      <w:pPr>
        <w:rPr>
          <w:rStyle w:val="BookTitle"/>
          <w:sz w:val="24"/>
          <w:szCs w:val="24"/>
          <w:lang w:val="lt-LT"/>
        </w:rPr>
      </w:pPr>
      <w:r>
        <w:rPr>
          <w:rStyle w:val="BookTitle"/>
          <w:sz w:val="24"/>
          <w:szCs w:val="24"/>
          <w:lang w:val="lt-LT"/>
        </w:rPr>
        <w:t>Išvados</w:t>
      </w:r>
    </w:p>
    <w:p w14:paraId="30D4B277" w14:textId="3BBD4F29" w:rsidR="00206A26" w:rsidRDefault="00206A26" w:rsidP="00406184">
      <w:pPr>
        <w:rPr>
          <w:lang w:val="lt-LT"/>
        </w:rPr>
      </w:pPr>
      <w:r>
        <w:tab/>
      </w:r>
      <w:r w:rsidRPr="00206A26">
        <w:rPr>
          <w:lang w:val="lt-LT"/>
        </w:rPr>
        <w:t>Laboratorini</w:t>
      </w:r>
      <w:r>
        <w:rPr>
          <w:lang w:val="lt-LT"/>
        </w:rPr>
        <w:t xml:space="preserve">o darbo metu susipažinau su </w:t>
      </w:r>
      <w:proofErr w:type="spellStart"/>
      <w:r>
        <w:rPr>
          <w:lang w:val="lt-LT"/>
        </w:rPr>
        <w:t>maišos</w:t>
      </w:r>
      <w:proofErr w:type="spellEnd"/>
      <w:r>
        <w:rPr>
          <w:lang w:val="lt-LT"/>
        </w:rPr>
        <w:t xml:space="preserve"> lentelėmis. Šią struktūrą buvo lengviau suprasti nei medžius. Viskas pavyko.</w:t>
      </w:r>
    </w:p>
    <w:p w14:paraId="6892B94D" w14:textId="246E4B1E" w:rsidR="00206A26" w:rsidRPr="00206A26" w:rsidRDefault="00206A26" w:rsidP="00406184">
      <w:pPr>
        <w:rPr>
          <w:lang w:val="lt-LT"/>
        </w:rPr>
      </w:pPr>
      <w:r>
        <w:rPr>
          <w:lang w:val="lt-LT"/>
        </w:rPr>
        <w:tab/>
        <w:t>Laboratorinį darbą atlikau per 14 valandų.</w:t>
      </w:r>
      <w:bookmarkStart w:id="0" w:name="_GoBack"/>
      <w:bookmarkEnd w:id="0"/>
    </w:p>
    <w:sectPr w:rsidR="00206A26" w:rsidRPr="002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EE8A7" w14:textId="77777777" w:rsidR="00332555" w:rsidRDefault="00332555" w:rsidP="003D309A">
      <w:pPr>
        <w:spacing w:after="0" w:line="240" w:lineRule="auto"/>
      </w:pPr>
      <w:r>
        <w:separator/>
      </w:r>
    </w:p>
  </w:endnote>
  <w:endnote w:type="continuationSeparator" w:id="0">
    <w:p w14:paraId="70A5069D" w14:textId="77777777" w:rsidR="00332555" w:rsidRDefault="00332555" w:rsidP="003D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FB50" w14:textId="77777777" w:rsidR="00332555" w:rsidRDefault="00332555" w:rsidP="003D309A">
      <w:pPr>
        <w:spacing w:after="0" w:line="240" w:lineRule="auto"/>
      </w:pPr>
      <w:r>
        <w:separator/>
      </w:r>
    </w:p>
  </w:footnote>
  <w:footnote w:type="continuationSeparator" w:id="0">
    <w:p w14:paraId="6576C75F" w14:textId="77777777" w:rsidR="00332555" w:rsidRDefault="00332555" w:rsidP="003D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608CC"/>
    <w:multiLevelType w:val="hybridMultilevel"/>
    <w:tmpl w:val="A3941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0D86"/>
    <w:multiLevelType w:val="hybridMultilevel"/>
    <w:tmpl w:val="9DCE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C4242"/>
    <w:multiLevelType w:val="hybridMultilevel"/>
    <w:tmpl w:val="070CB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9A"/>
    <w:rsid w:val="0000583B"/>
    <w:rsid w:val="0002592C"/>
    <w:rsid w:val="000344EB"/>
    <w:rsid w:val="0005643A"/>
    <w:rsid w:val="0006189E"/>
    <w:rsid w:val="000B29D4"/>
    <w:rsid w:val="000C588A"/>
    <w:rsid w:val="000C7E2F"/>
    <w:rsid w:val="001007D3"/>
    <w:rsid w:val="00101B3C"/>
    <w:rsid w:val="0011157B"/>
    <w:rsid w:val="001275E7"/>
    <w:rsid w:val="00130602"/>
    <w:rsid w:val="001354C5"/>
    <w:rsid w:val="00141401"/>
    <w:rsid w:val="00157B5C"/>
    <w:rsid w:val="00162DFF"/>
    <w:rsid w:val="00175361"/>
    <w:rsid w:val="00192B43"/>
    <w:rsid w:val="001C043B"/>
    <w:rsid w:val="001E097B"/>
    <w:rsid w:val="001E5454"/>
    <w:rsid w:val="00206A26"/>
    <w:rsid w:val="00211812"/>
    <w:rsid w:val="00237D49"/>
    <w:rsid w:val="00243203"/>
    <w:rsid w:val="002464C1"/>
    <w:rsid w:val="00256B83"/>
    <w:rsid w:val="00273285"/>
    <w:rsid w:val="00287A6E"/>
    <w:rsid w:val="002A0A6E"/>
    <w:rsid w:val="00332555"/>
    <w:rsid w:val="00342134"/>
    <w:rsid w:val="00345F53"/>
    <w:rsid w:val="00352B4F"/>
    <w:rsid w:val="003B225C"/>
    <w:rsid w:val="003D309A"/>
    <w:rsid w:val="003D7086"/>
    <w:rsid w:val="00400F52"/>
    <w:rsid w:val="00406184"/>
    <w:rsid w:val="0043196F"/>
    <w:rsid w:val="004410A0"/>
    <w:rsid w:val="00470177"/>
    <w:rsid w:val="00470AAD"/>
    <w:rsid w:val="004A0C0D"/>
    <w:rsid w:val="004A73AE"/>
    <w:rsid w:val="004E3CB7"/>
    <w:rsid w:val="0051156E"/>
    <w:rsid w:val="00511FD5"/>
    <w:rsid w:val="00517D53"/>
    <w:rsid w:val="00530E50"/>
    <w:rsid w:val="00565B5C"/>
    <w:rsid w:val="005A18D5"/>
    <w:rsid w:val="005B6235"/>
    <w:rsid w:val="005C6211"/>
    <w:rsid w:val="00600AF6"/>
    <w:rsid w:val="00621680"/>
    <w:rsid w:val="0063699D"/>
    <w:rsid w:val="00666960"/>
    <w:rsid w:val="00672A78"/>
    <w:rsid w:val="006832A8"/>
    <w:rsid w:val="006920E2"/>
    <w:rsid w:val="006A1D35"/>
    <w:rsid w:val="006A1E73"/>
    <w:rsid w:val="006B7519"/>
    <w:rsid w:val="006E29D7"/>
    <w:rsid w:val="006E5216"/>
    <w:rsid w:val="006E6DB8"/>
    <w:rsid w:val="00701949"/>
    <w:rsid w:val="00745224"/>
    <w:rsid w:val="00761E96"/>
    <w:rsid w:val="007670A2"/>
    <w:rsid w:val="00772162"/>
    <w:rsid w:val="00786625"/>
    <w:rsid w:val="00796CDE"/>
    <w:rsid w:val="007E1BA9"/>
    <w:rsid w:val="008146CA"/>
    <w:rsid w:val="00815F11"/>
    <w:rsid w:val="00825B1D"/>
    <w:rsid w:val="008463F5"/>
    <w:rsid w:val="00851FD9"/>
    <w:rsid w:val="008526BC"/>
    <w:rsid w:val="0087727F"/>
    <w:rsid w:val="0089447D"/>
    <w:rsid w:val="008A129B"/>
    <w:rsid w:val="008D3FE5"/>
    <w:rsid w:val="008F1324"/>
    <w:rsid w:val="0090686E"/>
    <w:rsid w:val="00947DFE"/>
    <w:rsid w:val="009606EB"/>
    <w:rsid w:val="00974BDA"/>
    <w:rsid w:val="00975AF1"/>
    <w:rsid w:val="009914C5"/>
    <w:rsid w:val="009926DB"/>
    <w:rsid w:val="009A5DA2"/>
    <w:rsid w:val="009B2FBE"/>
    <w:rsid w:val="009D3614"/>
    <w:rsid w:val="00A124EE"/>
    <w:rsid w:val="00A571DD"/>
    <w:rsid w:val="00A95A7C"/>
    <w:rsid w:val="00AF7812"/>
    <w:rsid w:val="00B2414D"/>
    <w:rsid w:val="00B56777"/>
    <w:rsid w:val="00B64E6C"/>
    <w:rsid w:val="00B81D58"/>
    <w:rsid w:val="00B85A2F"/>
    <w:rsid w:val="00B921A2"/>
    <w:rsid w:val="00B97AE7"/>
    <w:rsid w:val="00BB4F7B"/>
    <w:rsid w:val="00BC4E3C"/>
    <w:rsid w:val="00BE59A8"/>
    <w:rsid w:val="00C232F7"/>
    <w:rsid w:val="00C23BAE"/>
    <w:rsid w:val="00C453B6"/>
    <w:rsid w:val="00C560CA"/>
    <w:rsid w:val="00C71187"/>
    <w:rsid w:val="00C77C21"/>
    <w:rsid w:val="00C84187"/>
    <w:rsid w:val="00C9625F"/>
    <w:rsid w:val="00CC61D4"/>
    <w:rsid w:val="00CD7841"/>
    <w:rsid w:val="00D0190C"/>
    <w:rsid w:val="00D24420"/>
    <w:rsid w:val="00D553F9"/>
    <w:rsid w:val="00D603EC"/>
    <w:rsid w:val="00D64D1D"/>
    <w:rsid w:val="00D775FD"/>
    <w:rsid w:val="00DA35CA"/>
    <w:rsid w:val="00DC4035"/>
    <w:rsid w:val="00E24986"/>
    <w:rsid w:val="00E3414B"/>
    <w:rsid w:val="00E67D21"/>
    <w:rsid w:val="00E703ED"/>
    <w:rsid w:val="00E8066D"/>
    <w:rsid w:val="00E81231"/>
    <w:rsid w:val="00E815CE"/>
    <w:rsid w:val="00EB352A"/>
    <w:rsid w:val="00EC06E7"/>
    <w:rsid w:val="00EF2777"/>
    <w:rsid w:val="00F044BF"/>
    <w:rsid w:val="00F10879"/>
    <w:rsid w:val="00F2318C"/>
    <w:rsid w:val="00F93A24"/>
    <w:rsid w:val="00F97D55"/>
    <w:rsid w:val="00FB1EBD"/>
    <w:rsid w:val="00FD5382"/>
    <w:rsid w:val="00FE1EAB"/>
    <w:rsid w:val="00FE31CF"/>
    <w:rsid w:val="00FF25EC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191"/>
  <w15:chartTrackingRefBased/>
  <w15:docId w15:val="{E2027502-7BC4-42AA-B10C-F7066E3E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5C"/>
  </w:style>
  <w:style w:type="paragraph" w:styleId="Heading1">
    <w:name w:val="heading 1"/>
    <w:basedOn w:val="Normal"/>
    <w:next w:val="Normal"/>
    <w:link w:val="Heading1Char"/>
    <w:uiPriority w:val="9"/>
    <w:qFormat/>
    <w:rsid w:val="003D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09A"/>
  </w:style>
  <w:style w:type="paragraph" w:styleId="Footer">
    <w:name w:val="footer"/>
    <w:basedOn w:val="Normal"/>
    <w:link w:val="FooterChar"/>
    <w:uiPriority w:val="99"/>
    <w:unhideWhenUsed/>
    <w:rsid w:val="003D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09A"/>
  </w:style>
  <w:style w:type="character" w:customStyle="1" w:styleId="Heading1Char">
    <w:name w:val="Heading 1 Char"/>
    <w:basedOn w:val="DefaultParagraphFont"/>
    <w:link w:val="Heading1"/>
    <w:uiPriority w:val="9"/>
    <w:rsid w:val="003D309A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NoSpacing">
    <w:name w:val="No Spacing"/>
    <w:uiPriority w:val="1"/>
    <w:qFormat/>
    <w:rsid w:val="000C58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88A"/>
    <w:pPr>
      <w:ind w:left="720"/>
      <w:contextualSpacing/>
    </w:pPr>
  </w:style>
  <w:style w:type="table" w:styleId="TableGrid">
    <w:name w:val="Table Grid"/>
    <w:basedOn w:val="TableNormal"/>
    <w:uiPriority w:val="39"/>
    <w:rsid w:val="000C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63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812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571DD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1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hart" Target="charts/chart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Pilinkus/Lab3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ktuedu-my.sharepoint.com/personal/marpil2_ktu_lt/Documents/Duomenu_strukturos/Lab3_Uzduoty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ktuedu-my.sharepoint.com/personal/marpil2_ktu_lt/Documents/Duomenu_strukturos/Lab3_Uzduoty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ktuedu-my.sharepoint.com/personal/marpil2_ktu_lt/Documents/Duomenu_strukturos/Lab3_Uzduoty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Contains</a:t>
            </a:r>
            <a:r>
              <a:rPr lang="en-US" baseline="0"/>
              <a:t> compare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Greitaveika!$I$35</c:f>
              <c:strCache>
                <c:ptCount val="1"/>
                <c:pt idx="0">
                  <c:v>javaContains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Greitaveika!$G$36:$G$40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Greitaveika!$I$36:$I$40</c:f>
              <c:numCache>
                <c:formatCode>General</c:formatCode>
                <c:ptCount val="5"/>
                <c:pt idx="0">
                  <c:v>1.5E-3</c:v>
                </c:pt>
                <c:pt idx="1">
                  <c:v>1.1999999999999999E-3</c:v>
                </c:pt>
                <c:pt idx="2">
                  <c:v>1.9E-3</c:v>
                </c:pt>
                <c:pt idx="3">
                  <c:v>3.0999999999999999E-3</c:v>
                </c:pt>
                <c:pt idx="4">
                  <c:v>4.5999999999999999E-3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AB-462C-9CDB-CC95075CA3D3}"/>
            </c:ext>
          </c:extLst>
        </c:ser>
        <c:ser>
          <c:idx val="1"/>
          <c:order val="1"/>
          <c:tx>
            <c:strRef>
              <c:f>Greitaveika!$J$35</c:f>
              <c:strCache>
                <c:ptCount val="1"/>
                <c:pt idx="0">
                  <c:v>customContains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Greitaveika!$G$36:$G$40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Greitaveika!$J$36:$J$40</c:f>
              <c:numCache>
                <c:formatCode>General</c:formatCode>
                <c:ptCount val="5"/>
                <c:pt idx="0">
                  <c:v>1.1999999999999999E-3</c:v>
                </c:pt>
                <c:pt idx="1">
                  <c:v>1.2999999999999999E-3</c:v>
                </c:pt>
                <c:pt idx="2">
                  <c:v>2.3E-3</c:v>
                </c:pt>
                <c:pt idx="3">
                  <c:v>5.4000000000000003E-3</c:v>
                </c:pt>
                <c:pt idx="4">
                  <c:v>6.1000000000000004E-3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AB-462C-9CDB-CC95075CA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003240"/>
        <c:axId val="516005864"/>
      </c:lineChart>
      <c:catAx>
        <c:axId val="516003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05864"/>
        <c:crosses val="autoZero"/>
        <c:auto val="1"/>
        <c:lblAlgn val="ctr"/>
        <c:lblOffset val="100"/>
        <c:noMultiLvlLbl val="0"/>
      </c:catAx>
      <c:valAx>
        <c:axId val="51600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03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Remove</a:t>
            </a:r>
            <a:r>
              <a:rPr lang="en-US" baseline="0"/>
              <a:t> compare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Greitaveika!$K$35</c:f>
              <c:strCache>
                <c:ptCount val="1"/>
                <c:pt idx="0">
                  <c:v>javaRemove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Greitaveika!$G$36:$G$40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Greitaveika!$K$36:$K$40</c:f>
              <c:numCache>
                <c:formatCode>General</c:formatCode>
                <c:ptCount val="5"/>
                <c:pt idx="0">
                  <c:v>2.8999999999999998E-3</c:v>
                </c:pt>
                <c:pt idx="1">
                  <c:v>3.5000000000000001E-3</c:v>
                </c:pt>
                <c:pt idx="2">
                  <c:v>8.9999999999999998E-4</c:v>
                </c:pt>
                <c:pt idx="3">
                  <c:v>4.8999999999999998E-3</c:v>
                </c:pt>
                <c:pt idx="4">
                  <c:v>6.1000000000000004E-3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CE-4B60-9FDB-91F3EF9D25A9}"/>
            </c:ext>
          </c:extLst>
        </c:ser>
        <c:ser>
          <c:idx val="1"/>
          <c:order val="1"/>
          <c:tx>
            <c:strRef>
              <c:f>Greitaveika!$L$35</c:f>
              <c:strCache>
                <c:ptCount val="1"/>
                <c:pt idx="0">
                  <c:v>customRemove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Greitaveika!$G$36:$G$40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Greitaveika!$L$36:$L$40</c:f>
              <c:numCache>
                <c:formatCode>General</c:formatCode>
                <c:ptCount val="5"/>
                <c:pt idx="0">
                  <c:v>1.5E-3</c:v>
                </c:pt>
                <c:pt idx="1">
                  <c:v>1E-3</c:v>
                </c:pt>
                <c:pt idx="2">
                  <c:v>1.2999999999999999E-3</c:v>
                </c:pt>
                <c:pt idx="3">
                  <c:v>2.3E-3</c:v>
                </c:pt>
                <c:pt idx="4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CE-4B60-9FDB-91F3EF9D2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932344"/>
        <c:axId val="666939232"/>
      </c:lineChart>
      <c:catAx>
        <c:axId val="666932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939232"/>
        <c:crosses val="autoZero"/>
        <c:auto val="1"/>
        <c:lblAlgn val="ctr"/>
        <c:lblOffset val="100"/>
        <c:noMultiLvlLbl val="0"/>
      </c:catAx>
      <c:valAx>
        <c:axId val="66693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932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Atminties</a:t>
            </a:r>
            <a:r>
              <a:rPr lang="en-US" baseline="0"/>
              <a:t> palyginimas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Greitaveika!$H$49</c:f>
              <c:strCache>
                <c:ptCount val="1"/>
                <c:pt idx="0">
                  <c:v>Java.hashMap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Greitaveika!$G$50:$G$54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Greitaveika!$H$50:$H$54</c:f>
              <c:numCache>
                <c:formatCode>General</c:formatCode>
                <c:ptCount val="5"/>
                <c:pt idx="0">
                  <c:v>2968808</c:v>
                </c:pt>
                <c:pt idx="1">
                  <c:v>5930424</c:v>
                </c:pt>
                <c:pt idx="2">
                  <c:v>5912840</c:v>
                </c:pt>
                <c:pt idx="3">
                  <c:v>5883536</c:v>
                </c:pt>
                <c:pt idx="4">
                  <c:v>5870592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6C-45B6-A4E3-43297BB84020}"/>
            </c:ext>
          </c:extLst>
        </c:ser>
        <c:ser>
          <c:idx val="1"/>
          <c:order val="1"/>
          <c:tx>
            <c:strRef>
              <c:f>Greitaveika!$I$49</c:f>
              <c:strCache>
                <c:ptCount val="1"/>
                <c:pt idx="0">
                  <c:v>Custom.hashMap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Greitaveika!$G$50:$G$54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40000</c:v>
                </c:pt>
                <c:pt idx="4">
                  <c:v>80000</c:v>
                </c:pt>
              </c:numCache>
            </c:numRef>
          </c:cat>
          <c:val>
            <c:numRef>
              <c:f>Greitaveika!$I$50:$I$54</c:f>
              <c:numCache>
                <c:formatCode>General</c:formatCode>
                <c:ptCount val="5"/>
                <c:pt idx="0">
                  <c:v>6451568</c:v>
                </c:pt>
                <c:pt idx="1">
                  <c:v>6089608</c:v>
                </c:pt>
                <c:pt idx="2">
                  <c:v>6755592</c:v>
                </c:pt>
                <c:pt idx="3">
                  <c:v>7481808</c:v>
                </c:pt>
                <c:pt idx="4">
                  <c:v>14804424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6C-45B6-A4E3-43297BB84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570024"/>
        <c:axId val="511565760"/>
      </c:lineChart>
      <c:catAx>
        <c:axId val="511570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565760"/>
        <c:crosses val="autoZero"/>
        <c:auto val="1"/>
        <c:lblAlgn val="ctr"/>
        <c:lblOffset val="100"/>
        <c:noMultiLvlLbl val="0"/>
      </c:catAx>
      <c:valAx>
        <c:axId val="51156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570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D500C1BDF2CCA641A0E47528FCE20417" ma:contentTypeVersion="6" ma:contentTypeDescription="Kurkite naują dokumentą." ma:contentTypeScope="" ma:versionID="ebc3f84fe69417252503aadf29c5fe4d">
  <xsd:schema xmlns:xsd="http://www.w3.org/2001/XMLSchema" xmlns:xs="http://www.w3.org/2001/XMLSchema" xmlns:p="http://schemas.microsoft.com/office/2006/metadata/properties" xmlns:ns3="c9c3db27-7ff8-4325-9658-17eafcca2ef8" targetNamespace="http://schemas.microsoft.com/office/2006/metadata/properties" ma:root="true" ma:fieldsID="55dae950847d7630f5c5bce5d20ee868" ns3:_="">
    <xsd:import namespace="c9c3db27-7ff8-4325-9658-17eafcca2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3db27-7ff8-4325-9658-17eafcca2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760913-1F90-4933-A383-6F27BB6FC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3db27-7ff8-4325-9658-17eafcca2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80A4F-1C72-43DC-85C5-EFF4661DD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BD7DA-3E04-46FC-AB61-20872D3FF8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Pilinkus Martynas</dc:creator>
  <cp:keywords/>
  <dc:description/>
  <cp:lastModifiedBy>Pilinkus Martynas</cp:lastModifiedBy>
  <cp:revision>5</cp:revision>
  <dcterms:created xsi:type="dcterms:W3CDTF">2019-11-11T08:05:00Z</dcterms:created>
  <dcterms:modified xsi:type="dcterms:W3CDTF">2019-12-07T11:04:00Z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0x010100D500C1BDF2CCA641A0E47528FCE20417</vt:lpwstr>
  </property>
</Properties>
</file>