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C60B279" w14:textId="77777777" w:rsidR="003B301A" w:rsidRDefault="00000000">
      <w:pPr>
        <w:spacing w:after="40"/>
        <w:jc w:val="center"/>
      </w:pPr>
      <w:r>
        <w:rPr>
          <w:rFonts w:cs="Arial"/>
          <w:b/>
          <w:bCs/>
          <w:color w:val="1B2A4A"/>
          <w:spacing w:val="60"/>
          <w:sz w:val="52"/>
          <w:szCs w:val="52"/>
        </w:rPr>
        <w:t>MOONTASIR FUAD PLABON</w:t>
      </w:r>
    </w:p>
    <w:p w14:paraId="24ABB801" w14:textId="77777777" w:rsidR="003B301A" w:rsidRDefault="00000000">
      <w:pPr>
        <w:spacing w:after="60"/>
        <w:jc w:val="center"/>
      </w:pPr>
      <w:r>
        <w:rPr>
          <w:rFonts w:cs="Arial"/>
          <w:color w:val="2E6DA4"/>
        </w:rPr>
        <w:t>Software Quality Engineer  |  QA Automation  |  AI-Augmented Testing</w:t>
      </w:r>
    </w:p>
    <w:p w14:paraId="6ABED581" w14:textId="77777777" w:rsidR="003B301A" w:rsidRDefault="00000000">
      <w:pPr>
        <w:pBdr>
          <w:bottom w:val="single" w:sz="8" w:space="6" w:color="2E6DA4"/>
        </w:pBdr>
        <w:spacing w:after="200"/>
        <w:jc w:val="center"/>
      </w:pPr>
      <w:r>
        <w:rPr>
          <w:rFonts w:cs="Arial"/>
          <w:color w:val="555555"/>
          <w:sz w:val="18"/>
          <w:szCs w:val="18"/>
        </w:rPr>
        <w:t xml:space="preserve">Roswell, GA 30076  •  +1 (678) 524-5734  •  mplabon92@gmail.com  </w:t>
      </w:r>
    </w:p>
    <w:p w14:paraId="36119938" w14:textId="77777777" w:rsidR="003B301A" w:rsidRDefault="00000000">
      <w:pPr>
        <w:pBdr>
          <w:bottom w:val="single" w:sz="6" w:space="3" w:color="2E6DA4"/>
        </w:pBdr>
        <w:spacing w:before="180" w:after="60"/>
      </w:pPr>
      <w:r>
        <w:rPr>
          <w:rFonts w:cs="Arial"/>
          <w:b/>
          <w:bCs/>
          <w:color w:val="1B2A4A"/>
          <w:spacing w:val="40"/>
          <w:sz w:val="22"/>
          <w:szCs w:val="22"/>
        </w:rPr>
        <w:t>PROFESSIONAL SUMMARY</w:t>
      </w:r>
    </w:p>
    <w:p w14:paraId="5C2FCDA3" w14:textId="77777777" w:rsidR="003B301A" w:rsidRDefault="00000000">
      <w:pPr>
        <w:spacing w:before="80" w:after="80"/>
      </w:pPr>
      <w:r>
        <w:rPr>
          <w:rFonts w:cs="Arial"/>
          <w:color w:val="555555"/>
          <w:sz w:val="19"/>
          <w:szCs w:val="19"/>
        </w:rPr>
        <w:t>Results-driven Software Quality Engineer with senior-level expertise in manual and automated testing across web, API, mobile, and payment systems. Designed and maintained Selenium-Python automation frameworks that reduced regression testing time by 40%. Built custom browser extensions, developer tools, and workflow automation systems using AI to accelerate testing cycles and job application processes. Proficient in leveraging AI tools — including Claude AI and GitHub Copilot — for intelligent test generation, code review, and automated decision-making. Adept at leading cross-functional QA initiatives and delivering stable, secure, high-performing software at scale.</w:t>
      </w:r>
    </w:p>
    <w:p w14:paraId="30F0CD51" w14:textId="77777777" w:rsidR="003B301A" w:rsidRDefault="00000000">
      <w:pPr>
        <w:pBdr>
          <w:bottom w:val="single" w:sz="6" w:space="3" w:color="2E6DA4"/>
        </w:pBdr>
        <w:spacing w:before="180" w:after="60"/>
      </w:pPr>
      <w:r>
        <w:rPr>
          <w:rFonts w:cs="Arial"/>
          <w:b/>
          <w:bCs/>
          <w:color w:val="1B2A4A"/>
          <w:spacing w:val="40"/>
          <w:sz w:val="22"/>
          <w:szCs w:val="22"/>
        </w:rPr>
        <w:t>TECHNICAL SKILLS</w:t>
      </w:r>
    </w:p>
    <w:p w14:paraId="210173DF" w14:textId="77777777" w:rsidR="003B301A" w:rsidRDefault="003B301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301A" w14:paraId="601BA470"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4FC6E483" w14:textId="77777777" w:rsidR="003B301A" w:rsidRDefault="00000000">
            <w:r>
              <w:rPr>
                <w:rFonts w:cs="Arial"/>
                <w:b/>
                <w:bCs/>
                <w:color w:val="1B2A4A"/>
                <w:sz w:val="18"/>
                <w:szCs w:val="18"/>
              </w:rPr>
              <w:t>Test Automation</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C395FC4" w14:textId="77777777" w:rsidR="003B301A" w:rsidRDefault="00000000">
            <w:r>
              <w:rPr>
                <w:rFonts w:cs="Arial"/>
                <w:color w:val="555555"/>
                <w:sz w:val="18"/>
                <w:szCs w:val="18"/>
              </w:rPr>
              <w:t>Selenium WebDriver, TestNG, PyTest, Appium, Playwright, WebdriverIO, Cypress</w:t>
            </w:r>
          </w:p>
        </w:tc>
      </w:tr>
      <w:tr w:rsidR="003B301A" w14:paraId="53CACFF1"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F804C68" w14:textId="77777777" w:rsidR="003B301A" w:rsidRDefault="00000000">
            <w:r>
              <w:rPr>
                <w:rFonts w:cs="Arial"/>
                <w:b/>
                <w:bCs/>
                <w:color w:val="1B2A4A"/>
                <w:sz w:val="18"/>
                <w:szCs w:val="18"/>
              </w:rPr>
              <w:t>API Testing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80004F4" w14:textId="77777777" w:rsidR="003B301A" w:rsidRDefault="00000000">
            <w:r>
              <w:rPr>
                <w:rFonts w:cs="Arial"/>
                <w:color w:val="555555"/>
                <w:sz w:val="18"/>
                <w:szCs w:val="18"/>
              </w:rPr>
              <w:t>Postman, Newman, REST Assured, GraphQL Testing, API Contract Testing</w:t>
            </w:r>
          </w:p>
        </w:tc>
      </w:tr>
      <w:tr w:rsidR="003B301A" w14:paraId="1A7FE4AB"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26983F72" w14:textId="77777777" w:rsidR="003B301A" w:rsidRDefault="00000000">
            <w:r>
              <w:rPr>
                <w:rFonts w:cs="Arial"/>
                <w:b/>
                <w:bCs/>
                <w:color w:val="1B2A4A"/>
                <w:sz w:val="18"/>
                <w:szCs w:val="18"/>
              </w:rPr>
              <w:t>Mobile Testing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39C6CBA9" w14:textId="77777777" w:rsidR="003B301A" w:rsidRDefault="00000000">
            <w:r>
              <w:rPr>
                <w:rFonts w:cs="Arial"/>
                <w:color w:val="555555"/>
                <w:sz w:val="18"/>
                <w:szCs w:val="18"/>
              </w:rPr>
              <w:t>Appium, Android Studio, Xcode — iOS &amp; Android functional, UI, regression &amp; compatibility testing</w:t>
            </w:r>
          </w:p>
        </w:tc>
      </w:tr>
      <w:tr w:rsidR="003B301A" w14:paraId="0394144C"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37743888" w14:textId="77777777" w:rsidR="003B301A" w:rsidRDefault="00000000">
            <w:r>
              <w:rPr>
                <w:rFonts w:cs="Arial"/>
                <w:b/>
                <w:bCs/>
                <w:color w:val="1B2A4A"/>
                <w:sz w:val="18"/>
                <w:szCs w:val="18"/>
              </w:rPr>
              <w:t>Performance Testing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00A98D08" w14:textId="77777777" w:rsidR="003B301A" w:rsidRDefault="00000000">
            <w:r>
              <w:rPr>
                <w:rFonts w:cs="Arial"/>
                <w:color w:val="555555"/>
                <w:sz w:val="18"/>
                <w:szCs w:val="18"/>
              </w:rPr>
              <w:t>Apache JMeter, Gatling, LoadRunner — load, stress, spike &amp; soak testing</w:t>
            </w:r>
          </w:p>
        </w:tc>
      </w:tr>
      <w:tr w:rsidR="003B301A" w14:paraId="2FF718B0"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62DB576A" w14:textId="77777777" w:rsidR="003B301A" w:rsidRDefault="00000000">
            <w:r>
              <w:rPr>
                <w:rFonts w:cs="Arial"/>
                <w:b/>
                <w:bCs/>
                <w:color w:val="1B2A4A"/>
                <w:sz w:val="18"/>
                <w:szCs w:val="18"/>
              </w:rPr>
              <w:t>Languages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3B55E80" w14:textId="77777777" w:rsidR="003B301A" w:rsidRDefault="00000000">
            <w:r>
              <w:rPr>
                <w:rFonts w:cs="Arial"/>
                <w:color w:val="555555"/>
                <w:sz w:val="18"/>
                <w:szCs w:val="18"/>
              </w:rPr>
              <w:t>Python, JavaScript, Java, SQL, Bash scripting</w:t>
            </w:r>
          </w:p>
        </w:tc>
      </w:tr>
      <w:tr w:rsidR="003B301A" w14:paraId="6EC390B3"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357AD6A7" w14:textId="77777777" w:rsidR="003B301A" w:rsidRDefault="00000000">
            <w:r>
              <w:rPr>
                <w:rFonts w:cs="Arial"/>
                <w:b/>
                <w:bCs/>
                <w:color w:val="1B2A4A"/>
                <w:sz w:val="18"/>
                <w:szCs w:val="18"/>
              </w:rPr>
              <w:t>Frameworks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44899FC8" w14:textId="77777777" w:rsidR="003B301A" w:rsidRDefault="00000000">
            <w:r>
              <w:rPr>
                <w:rFonts w:cs="Arial"/>
                <w:color w:val="555555"/>
                <w:sz w:val="18"/>
                <w:szCs w:val="18"/>
              </w:rPr>
              <w:t>Spring Framework, Page Object Model (POM), BDD/Cucumber, Data-Driven Testing</w:t>
            </w:r>
          </w:p>
        </w:tc>
      </w:tr>
      <w:tr w:rsidR="003B301A" w14:paraId="256911D9"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5F930315" w14:textId="77777777" w:rsidR="003B301A" w:rsidRDefault="00000000">
            <w:r>
              <w:rPr>
                <w:rFonts w:cs="Arial"/>
                <w:b/>
                <w:bCs/>
                <w:color w:val="1B2A4A"/>
                <w:sz w:val="18"/>
                <w:szCs w:val="18"/>
              </w:rPr>
              <w:t>CI/CD &amp; DevOps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25EA37BD" w14:textId="77777777" w:rsidR="003B301A" w:rsidRDefault="00000000">
            <w:r>
              <w:rPr>
                <w:rFonts w:cs="Arial"/>
                <w:color w:val="555555"/>
                <w:sz w:val="18"/>
                <w:szCs w:val="18"/>
              </w:rPr>
              <w:t>Jenkins, GitHub Actions, GitLab CI, Docker — automated test pipeline integration</w:t>
            </w:r>
          </w:p>
        </w:tc>
      </w:tr>
      <w:tr w:rsidR="003B301A" w14:paraId="0D707681"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4ADE708C" w14:textId="77777777" w:rsidR="003B301A" w:rsidRDefault="00000000">
            <w:r>
              <w:rPr>
                <w:rFonts w:cs="Arial"/>
                <w:b/>
                <w:bCs/>
                <w:color w:val="1B2A4A"/>
                <w:sz w:val="18"/>
                <w:szCs w:val="18"/>
              </w:rPr>
              <w:t>Version Control</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529085F9" w14:textId="77777777" w:rsidR="003B301A" w:rsidRDefault="00000000">
            <w:r>
              <w:rPr>
                <w:rFonts w:cs="Arial"/>
                <w:color w:val="555555"/>
                <w:sz w:val="18"/>
                <w:szCs w:val="18"/>
              </w:rPr>
              <w:t>Git, GitHub, GitLab — branching strategies, PRs, code reviews</w:t>
            </w:r>
          </w:p>
        </w:tc>
      </w:tr>
      <w:tr w:rsidR="003B301A" w14:paraId="5642F71B"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2E7EEC8F" w14:textId="77777777" w:rsidR="003B301A" w:rsidRDefault="00000000">
            <w:r>
              <w:rPr>
                <w:rFonts w:cs="Arial"/>
                <w:b/>
                <w:bCs/>
                <w:color w:val="1B2A4A"/>
                <w:sz w:val="18"/>
                <w:szCs w:val="18"/>
              </w:rPr>
              <w:t>Bug &amp; Project Mgmt</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5645FE8B" w14:textId="77777777" w:rsidR="003B301A" w:rsidRDefault="00000000">
            <w:r>
              <w:rPr>
                <w:rFonts w:cs="Arial"/>
                <w:color w:val="555555"/>
                <w:sz w:val="18"/>
                <w:szCs w:val="18"/>
              </w:rPr>
              <w:t>Jira, ClickUp, Bugzilla, Azure DevOps, Confluence</w:t>
            </w:r>
          </w:p>
        </w:tc>
      </w:tr>
      <w:tr w:rsidR="003B301A" w14:paraId="3948C8C8"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620EB421" w14:textId="77777777" w:rsidR="003B301A" w:rsidRDefault="00000000">
            <w:r>
              <w:rPr>
                <w:rFonts w:cs="Arial"/>
                <w:b/>
                <w:bCs/>
                <w:color w:val="1B2A4A"/>
                <w:sz w:val="18"/>
                <w:szCs w:val="18"/>
              </w:rPr>
              <w:t>Database Testing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6921305A" w14:textId="77777777" w:rsidR="003B301A" w:rsidRDefault="00000000">
            <w:r>
              <w:rPr>
                <w:rFonts w:cs="Arial"/>
                <w:color w:val="555555"/>
                <w:sz w:val="18"/>
                <w:szCs w:val="18"/>
              </w:rPr>
              <w:t>MySQL, PostgreSQL, MS SQL Server — data integrity, SQL query validation</w:t>
            </w:r>
          </w:p>
        </w:tc>
      </w:tr>
      <w:tr w:rsidR="003B301A" w14:paraId="41908A5C"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384B8390" w14:textId="77777777" w:rsidR="003B301A" w:rsidRDefault="00000000">
            <w:r>
              <w:rPr>
                <w:rFonts w:cs="Arial"/>
                <w:b/>
                <w:bCs/>
                <w:color w:val="1B2A4A"/>
                <w:sz w:val="18"/>
                <w:szCs w:val="18"/>
              </w:rPr>
              <w:t>Browser Extensions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4402FC29" w14:textId="77777777" w:rsidR="003B301A" w:rsidRDefault="00000000">
            <w:r>
              <w:rPr>
                <w:rFonts w:cs="Arial"/>
                <w:color w:val="555555"/>
                <w:sz w:val="18"/>
                <w:szCs w:val="18"/>
              </w:rPr>
              <w:t>Built custom Chrome extensions using JavaScript for test data injection, session management, and QA workflow automation</w:t>
            </w:r>
          </w:p>
        </w:tc>
      </w:tr>
      <w:tr w:rsidR="003B301A" w14:paraId="22D94043"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6118C09D" w14:textId="77777777" w:rsidR="003B301A" w:rsidRDefault="00000000">
            <w:r>
              <w:rPr>
                <w:rFonts w:cs="Arial"/>
                <w:b/>
                <w:bCs/>
                <w:color w:val="1B2A4A"/>
                <w:sz w:val="18"/>
                <w:szCs w:val="18"/>
              </w:rPr>
              <w:t>Workflow Automation</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0DA23509" w14:textId="77777777" w:rsidR="003B301A" w:rsidRDefault="00000000">
            <w:r>
              <w:rPr>
                <w:rFonts w:cs="Arial"/>
                <w:color w:val="555555"/>
                <w:sz w:val="18"/>
                <w:szCs w:val="18"/>
              </w:rPr>
              <w:t>Designed automated job application pipelines and QA reporting workflows using Python, AI APIs, and browser automation</w:t>
            </w:r>
          </w:p>
        </w:tc>
      </w:tr>
      <w:tr w:rsidR="003B301A" w14:paraId="7FED93D4"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03830157" w14:textId="77777777" w:rsidR="003B301A" w:rsidRDefault="00000000">
            <w:r>
              <w:rPr>
                <w:rFonts w:cs="Arial"/>
                <w:b/>
                <w:bCs/>
                <w:color w:val="1B2A4A"/>
                <w:sz w:val="18"/>
                <w:szCs w:val="18"/>
              </w:rPr>
              <w:t>Developer Tools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53D72685" w14:textId="77777777" w:rsidR="003B301A" w:rsidRDefault="00000000">
            <w:r>
              <w:rPr>
                <w:rFonts w:cs="Arial"/>
                <w:color w:val="555555"/>
                <w:sz w:val="18"/>
                <w:szCs w:val="18"/>
              </w:rPr>
              <w:t>Created custom CLI tools and internal dashboards using Claude AI APIs for test case generation and defect analysis</w:t>
            </w:r>
          </w:p>
        </w:tc>
      </w:tr>
      <w:tr w:rsidR="003B301A" w14:paraId="2FDD93F8"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584D3236" w14:textId="77777777" w:rsidR="003B301A" w:rsidRDefault="00000000">
            <w:r>
              <w:rPr>
                <w:rFonts w:cs="Arial"/>
                <w:b/>
                <w:bCs/>
                <w:color w:val="1B2A4A"/>
                <w:sz w:val="18"/>
                <w:szCs w:val="18"/>
              </w:rPr>
              <w:t>Test Methodologies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248C27BF" w14:textId="77777777" w:rsidR="003B301A" w:rsidRDefault="00000000">
            <w:r>
              <w:rPr>
                <w:rFonts w:cs="Arial"/>
                <w:color w:val="555555"/>
                <w:sz w:val="18"/>
                <w:szCs w:val="18"/>
              </w:rPr>
              <w:t>Black Box, White Box, Grey Box, Smoke, Sanity, Regression, E2E, UAT, Exploratory, Compatibility, Accessibility Testing</w:t>
            </w:r>
          </w:p>
        </w:tc>
      </w:tr>
      <w:tr w:rsidR="003B301A" w14:paraId="35ECC4BC"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628252CE" w14:textId="77777777" w:rsidR="003B301A" w:rsidRDefault="00000000">
            <w:r>
              <w:rPr>
                <w:rFonts w:cs="Arial"/>
                <w:b/>
                <w:bCs/>
                <w:color w:val="1B2A4A"/>
                <w:sz w:val="18"/>
                <w:szCs w:val="18"/>
              </w:rPr>
              <w:t>Methodologies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3CAF8E24" w14:textId="77777777" w:rsidR="003B301A" w:rsidRDefault="00000000">
            <w:r>
              <w:rPr>
                <w:rFonts w:cs="Arial"/>
                <w:color w:val="555555"/>
                <w:sz w:val="18"/>
                <w:szCs w:val="18"/>
              </w:rPr>
              <w:t>Agile/Scrum, Kanban, SDLC, Sprint Planning, Retrospectives, Test Planning &amp; Strategy</w:t>
            </w:r>
          </w:p>
        </w:tc>
      </w:tr>
    </w:tbl>
    <w:p w14:paraId="574428FA" w14:textId="77777777" w:rsidR="003B301A" w:rsidRDefault="00000000">
      <w:pPr>
        <w:pBdr>
          <w:bottom w:val="single" w:sz="6" w:space="3" w:color="2E6DA4"/>
        </w:pBdr>
        <w:spacing w:before="180" w:after="60"/>
      </w:pPr>
      <w:r>
        <w:rPr>
          <w:rFonts w:cs="Arial"/>
          <w:b/>
          <w:bCs/>
          <w:color w:val="1B2A4A"/>
          <w:spacing w:val="40"/>
          <w:sz w:val="22"/>
          <w:szCs w:val="22"/>
        </w:rPr>
        <w:t>AI TESTING TOOLS</w:t>
      </w:r>
    </w:p>
    <w:p w14:paraId="6CE4E000" w14:textId="77777777" w:rsidR="003B301A" w:rsidRDefault="00000000">
      <w:pPr>
        <w:spacing w:before="80" w:after="60"/>
      </w:pPr>
      <w:r>
        <w:rPr>
          <w:rFonts w:cs="Arial"/>
          <w:color w:val="555555"/>
          <w:sz w:val="19"/>
          <w:szCs w:val="19"/>
        </w:rPr>
        <w:t>Actively integrates AI and agentic automation across the full QA lifecycle — from intelligent test generation and autonomous agent-driven workflows to manual code refinement and defect analysis. AI-generated scripts and test cases are reviewed and fine-tuned manually to ensure accuracy, maintainability, and alignment with project-specific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301A" w14:paraId="026B32C7"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23725065" w14:textId="77777777" w:rsidR="003B301A" w:rsidRDefault="00000000">
            <w:r>
              <w:rPr>
                <w:rFonts w:cs="Arial"/>
                <w:b/>
                <w:bCs/>
                <w:color w:val="1B2A4A"/>
                <w:sz w:val="18"/>
                <w:szCs w:val="18"/>
              </w:rPr>
              <w:t>Claude AI</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7382F7D9" w14:textId="77777777" w:rsidR="003B301A" w:rsidRDefault="00000000">
            <w:r>
              <w:rPr>
                <w:rFonts w:cs="Arial"/>
                <w:color w:val="555555"/>
                <w:sz w:val="18"/>
                <w:szCs w:val="18"/>
              </w:rPr>
              <w:t>Leveraged for intelligent test case generation, automated code review, front-end test script refinement, and complex codebase analysis. Used Claude AI APIs to build custom browser extensions, internal QA dashboards, and CLI developer tools. Designed and deployed agentic workflows where Claude autonomously generates test plans, identifies edge cases, and produces defect reports — with manual code review and refinement applied post-generation to ensure precision and project alignment.</w:t>
            </w:r>
          </w:p>
        </w:tc>
      </w:tr>
      <w:tr w:rsidR="003B301A" w14:paraId="7480FAAB"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6587A1FB" w14:textId="77777777" w:rsidR="003B301A" w:rsidRDefault="00000000">
            <w:r>
              <w:rPr>
                <w:rFonts w:cs="Arial"/>
                <w:b/>
                <w:bCs/>
                <w:color w:val="1B2A4A"/>
                <w:sz w:val="18"/>
                <w:szCs w:val="18"/>
              </w:rPr>
              <w:lastRenderedPageBreak/>
              <w:t>Google Gemini</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F5E020A" w14:textId="77777777" w:rsidR="003B301A" w:rsidRDefault="00000000">
            <w:r>
              <w:rPr>
                <w:rFonts w:cs="Arial"/>
                <w:color w:val="555555"/>
                <w:sz w:val="18"/>
                <w:szCs w:val="18"/>
              </w:rPr>
              <w:t>Applied for multimodal test scenario generation, requirements decomposition, edge-case identification, and test data synthesis. Used Gemini's reasoning capabilities to analyze visual UI components and generate accessibility and layout test cases. Outputs are reviewed and manually refined to align with specific testing frameworks and project standards.</w:t>
            </w:r>
          </w:p>
        </w:tc>
      </w:tr>
      <w:tr w:rsidR="003B301A" w14:paraId="68FB51B7"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31D6570" w14:textId="77777777" w:rsidR="003B301A" w:rsidRDefault="00000000">
            <w:r>
              <w:rPr>
                <w:rFonts w:cs="Arial"/>
                <w:b/>
                <w:bCs/>
                <w:color w:val="1B2A4A"/>
                <w:sz w:val="18"/>
                <w:szCs w:val="18"/>
              </w:rPr>
              <w:t>ChatGPT</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69C94224" w14:textId="77777777" w:rsidR="003B301A" w:rsidRDefault="00000000">
            <w:r>
              <w:rPr>
                <w:rFonts w:cs="Arial"/>
                <w:color w:val="555555"/>
                <w:sz w:val="18"/>
                <w:szCs w:val="18"/>
              </w:rPr>
              <w:t>Utilized for test scenario brainstorming, edge-case exploration, structured test plan drafting, and bug reproduction step generation. Used to rapidly prototype automation scripts and generate test data sets for regression and UAT cycles. All AI-generated outputs undergo manual review and targeted code adjustments to ensure correctness and maintainability.</w:t>
            </w:r>
          </w:p>
        </w:tc>
      </w:tr>
      <w:tr w:rsidR="003B301A" w14:paraId="58E9A34E"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0C7AD63D" w14:textId="77777777" w:rsidR="003B301A" w:rsidRDefault="00000000">
            <w:r>
              <w:rPr>
                <w:rFonts w:cs="Arial"/>
                <w:b/>
                <w:bCs/>
                <w:color w:val="1B2A4A"/>
                <w:sz w:val="18"/>
                <w:szCs w:val="18"/>
              </w:rPr>
              <w:t>n8n</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5F79A632" w14:textId="77777777" w:rsidR="003B301A" w:rsidRDefault="00000000">
            <w:r>
              <w:rPr>
                <w:rFonts w:cs="Arial"/>
                <w:color w:val="555555"/>
                <w:sz w:val="18"/>
                <w:szCs w:val="18"/>
              </w:rPr>
              <w:t>Built end-to-end agentic automation workflows using n8n to orchestrate multi-step QA processes — including automated test result reporting, defect ticket creation in Jira, Slack notification triggers, and scheduled regression test execution. Designed agent nodes that autonomously retrieve test data, process results, and route actions based on conditional logic, with manual configuration refinements applied to handle edge cases and workflow exceptions.</w:t>
            </w:r>
          </w:p>
        </w:tc>
      </w:tr>
      <w:tr w:rsidR="003B301A" w14:paraId="0485FA53"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62ACAB2" w14:textId="77777777" w:rsidR="003B301A" w:rsidRDefault="00000000">
            <w:r>
              <w:rPr>
                <w:rFonts w:cs="Arial"/>
                <w:b/>
                <w:bCs/>
                <w:color w:val="1B2A4A"/>
                <w:sz w:val="18"/>
                <w:szCs w:val="18"/>
              </w:rPr>
              <w:t>Claw Bot</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02AEBC99" w14:textId="77777777" w:rsidR="003B301A" w:rsidRDefault="00000000">
            <w:r>
              <w:rPr>
                <w:rFonts w:cs="Arial"/>
                <w:color w:val="555555"/>
                <w:sz w:val="18"/>
                <w:szCs w:val="18"/>
              </w:rPr>
              <w:t>Deployed Claw Bot as an agentic assistant to automate repetitive QA documentation tasks including test case formatting, test report generation, and structured defect logging. Configured bot agents to autonomously parse test execution logs, extract failure patterns, and generate structured summaries — significantly reducing manual documentation overhead while maintaining accuracy through targeted post-generation review.</w:t>
            </w:r>
          </w:p>
        </w:tc>
      </w:tr>
      <w:tr w:rsidR="003B301A" w14:paraId="7091251A"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22E0F33C" w14:textId="77777777" w:rsidR="003B301A" w:rsidRDefault="00000000">
            <w:r>
              <w:rPr>
                <w:rFonts w:cs="Arial"/>
                <w:b/>
                <w:bCs/>
                <w:color w:val="1B2A4A"/>
                <w:sz w:val="18"/>
                <w:szCs w:val="18"/>
              </w:rPr>
              <w:t>GitHub Copilot</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2AE00E4B" w14:textId="77777777" w:rsidR="003B301A" w:rsidRDefault="00000000">
            <w:r>
              <w:rPr>
                <w:rFonts w:cs="Arial"/>
                <w:color w:val="555555"/>
                <w:sz w:val="18"/>
                <w:szCs w:val="18"/>
              </w:rPr>
              <w:t>AI-powered in-editor code completion used to accelerate writing of automation test scripts, generate boilerplate test structures, and suggest assertions and helper functions in real time. Copilot suggestions are manually reviewed and refined to match project coding standards, framework-specific patterns, and test coverage requirements before committing.</w:t>
            </w:r>
          </w:p>
        </w:tc>
      </w:tr>
      <w:tr w:rsidR="003B301A" w14:paraId="06205F60"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0B495471" w14:textId="77777777" w:rsidR="003B301A" w:rsidRDefault="00000000">
            <w:r>
              <w:rPr>
                <w:rFonts w:cs="Arial"/>
                <w:b/>
                <w:bCs/>
                <w:color w:val="1B2A4A"/>
                <w:sz w:val="18"/>
                <w:szCs w:val="18"/>
              </w:rPr>
              <w:t>Mabl &amp; Testim</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73923D5" w14:textId="77777777" w:rsidR="003B301A" w:rsidRDefault="00000000">
            <w:r>
              <w:rPr>
                <w:rFonts w:cs="Arial"/>
                <w:color w:val="555555"/>
                <w:sz w:val="18"/>
                <w:szCs w:val="18"/>
              </w:rPr>
              <w:t>Implemented self-healing AI-driven test automation for web applications — enabling tests to automatically adapt to UI changes without full rewrites. Used Mabl's intelligent agent runner to execute scheduled regression suites and Testim to create and maintain AI-driven UI tests. Manual intervention is applied when self-healing fails to resolve selector changes or business logic shifts.</w:t>
            </w:r>
          </w:p>
        </w:tc>
      </w:tr>
      <w:tr w:rsidR="003B301A" w14:paraId="623ECAA1"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22F793CF" w14:textId="77777777" w:rsidR="003B301A" w:rsidRDefault="00000000">
            <w:r>
              <w:rPr>
                <w:rFonts w:cs="Arial"/>
                <w:b/>
                <w:bCs/>
                <w:color w:val="1B2A4A"/>
                <w:sz w:val="18"/>
                <w:szCs w:val="18"/>
              </w:rPr>
              <w:t>Applitools</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0EEE2CF1" w14:textId="77777777" w:rsidR="003B301A" w:rsidRDefault="00000000">
            <w:r>
              <w:rPr>
                <w:rFonts w:cs="Arial"/>
                <w:color w:val="555555"/>
                <w:sz w:val="18"/>
                <w:szCs w:val="18"/>
              </w:rPr>
              <w:t>Performed visual AI testing to detect cross-browser UI regressions, layout shifts, and rendering inconsistencies across devices and viewports. Integrated Applitools Eyes with Selenium test suites for automated visual checkpoint validation. Detected defects that functional tests alone missed, with manual triage of flagged visual diffs to confirm genuine regressions versus acceptable rendering differences.</w:t>
            </w:r>
          </w:p>
        </w:tc>
      </w:tr>
      <w:tr w:rsidR="003B301A" w14:paraId="38CFAE40"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DF05B5B" w14:textId="77777777" w:rsidR="003B301A" w:rsidRDefault="00000000">
            <w:r>
              <w:rPr>
                <w:rFonts w:cs="Arial"/>
                <w:b/>
                <w:bCs/>
                <w:color w:val="1B2A4A"/>
                <w:sz w:val="18"/>
                <w:szCs w:val="18"/>
              </w:rPr>
              <w:t>Blackbox AI</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28ED75DF" w14:textId="77777777" w:rsidR="003B301A" w:rsidRDefault="00000000">
            <w:r>
              <w:rPr>
                <w:rFonts w:cs="Arial"/>
                <w:color w:val="555555"/>
                <w:sz w:val="18"/>
                <w:szCs w:val="18"/>
              </w:rPr>
              <w:t>Used for intelligent code search, backend test scaffolding, and auto-completion across multiple languages and testing frameworks. Enabled rapid generation of test stubs and helper utilities — all reviewed and manually adjusted post-generation to align with existing codebase architecture and team coding conventions.</w:t>
            </w:r>
          </w:p>
        </w:tc>
      </w:tr>
      <w:tr w:rsidR="003B301A" w14:paraId="0095B8FE"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25C969C" w14:textId="77777777" w:rsidR="003B301A" w:rsidRDefault="00000000">
            <w:r>
              <w:rPr>
                <w:rFonts w:cs="Arial"/>
                <w:b/>
                <w:bCs/>
                <w:color w:val="1B2A4A"/>
                <w:sz w:val="18"/>
                <w:szCs w:val="18"/>
              </w:rPr>
              <w:t>Tabnine</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050A8B7C" w14:textId="77777777" w:rsidR="003B301A" w:rsidRDefault="00000000">
            <w:r>
              <w:rPr>
                <w:rFonts w:cs="Arial"/>
                <w:color w:val="555555"/>
                <w:sz w:val="18"/>
                <w:szCs w:val="18"/>
              </w:rPr>
              <w:t>AI-assisted code completion integrated into the development environment to write test automation code faster, reduce syntax errors, and maintain consistency across test files. Particularly effective for repetitive test patterns and data-driven test structures, with manual code review ensuring suggestions meet quality and logic standards before integration.</w:t>
            </w:r>
          </w:p>
        </w:tc>
      </w:tr>
      <w:tr w:rsidR="003B301A" w14:paraId="18981563"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0AE68A72" w14:textId="77777777" w:rsidR="003B301A" w:rsidRDefault="00000000">
            <w:r>
              <w:rPr>
                <w:rFonts w:cs="Arial"/>
                <w:b/>
                <w:bCs/>
                <w:color w:val="1B2A4A"/>
                <w:sz w:val="18"/>
                <w:szCs w:val="18"/>
              </w:rPr>
              <w:t>Prompt Engineering</w:t>
            </w:r>
          </w:p>
        </w:tc>
        <w:tc>
          <w:tcPr>
            <w:tcW w:w="71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4959E44C" w14:textId="77777777" w:rsidR="003B301A" w:rsidRDefault="00000000">
            <w:r>
              <w:rPr>
                <w:rFonts w:cs="Arial"/>
                <w:color w:val="555555"/>
                <w:sz w:val="18"/>
                <w:szCs w:val="18"/>
              </w:rPr>
              <w:t>Skilled in crafting structured, context-rich prompts to elicit high-quality outputs from large language models for QA tasks — including test case generation, agentic task delegation, defect summarization, and automated documentation. Combines prompt design with manual output validation to ensure AI-generated artifacts are production-ready and aligned with testing objectives.</w:t>
            </w:r>
          </w:p>
        </w:tc>
      </w:tr>
    </w:tbl>
    <w:p w14:paraId="1D7923A0" w14:textId="77777777" w:rsidR="003B301A" w:rsidRDefault="00000000">
      <w:pPr>
        <w:pBdr>
          <w:bottom w:val="single" w:sz="6" w:space="3" w:color="2E6DA4"/>
        </w:pBdr>
        <w:spacing w:before="180" w:after="60"/>
      </w:pPr>
      <w:r>
        <w:rPr>
          <w:rFonts w:cs="Arial"/>
          <w:b/>
          <w:bCs/>
          <w:color w:val="1B2A4A"/>
          <w:spacing w:val="40"/>
          <w:sz w:val="22"/>
          <w:szCs w:val="22"/>
        </w:rPr>
        <w:t>INTERPERSONAL SKILLS</w:t>
      </w:r>
    </w:p>
    <w:p w14:paraId="4B586E7E" w14:textId="77777777" w:rsidR="003B301A" w:rsidRDefault="003B301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301A" w14:paraId="33C6DD60"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A93A88C" w14:textId="77777777" w:rsidR="003B301A" w:rsidRDefault="00000000">
            <w:r>
              <w:rPr>
                <w:rFonts w:cs="Arial"/>
                <w:b/>
                <w:bCs/>
                <w:color w:val="1B2A4A"/>
                <w:sz w:val="18"/>
                <w:szCs w:val="18"/>
              </w:rPr>
              <w:t>Communication</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2DB5D55B" w14:textId="77777777" w:rsidR="003B301A" w:rsidRDefault="00000000">
            <w:r>
              <w:rPr>
                <w:rFonts w:cs="Arial"/>
                <w:color w:val="555555"/>
                <w:sz w:val="18"/>
                <w:szCs w:val="18"/>
              </w:rPr>
              <w:t>Clearly conveys technical ideas, test results, and quality concerns to both technical and non-technical stakeholders through written reports and verbal presentations</w:t>
            </w:r>
          </w:p>
        </w:tc>
      </w:tr>
      <w:tr w:rsidR="003B301A" w14:paraId="4BE70FD3"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6F277321" w14:textId="77777777" w:rsidR="003B301A" w:rsidRDefault="00000000">
            <w:r>
              <w:rPr>
                <w:rFonts w:cs="Arial"/>
                <w:b/>
                <w:bCs/>
                <w:color w:val="1B2A4A"/>
                <w:sz w:val="18"/>
                <w:szCs w:val="18"/>
              </w:rPr>
              <w:lastRenderedPageBreak/>
              <w:t>Cross-functional Collab.</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5778AF39" w14:textId="77777777" w:rsidR="003B301A" w:rsidRDefault="00000000">
            <w:r>
              <w:rPr>
                <w:rFonts w:cs="Arial"/>
                <w:color w:val="555555"/>
                <w:sz w:val="18"/>
                <w:szCs w:val="18"/>
              </w:rPr>
              <w:t>Works effectively with developers, product managers, business analysts, and operations teams to ensure quality throughout the development lifecycle</w:t>
            </w:r>
          </w:p>
        </w:tc>
      </w:tr>
      <w:tr w:rsidR="003B301A" w14:paraId="080EF31C"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7A56DDA0" w14:textId="77777777" w:rsidR="003B301A" w:rsidRDefault="00000000">
            <w:r>
              <w:rPr>
                <w:rFonts w:cs="Arial"/>
                <w:b/>
                <w:bCs/>
                <w:color w:val="1B2A4A"/>
                <w:sz w:val="18"/>
                <w:szCs w:val="18"/>
              </w:rPr>
              <w:t>Team Leadership</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71814A5E" w14:textId="77777777" w:rsidR="003B301A" w:rsidRDefault="00000000">
            <w:r>
              <w:rPr>
                <w:rFonts w:cs="Arial"/>
                <w:color w:val="555555"/>
                <w:sz w:val="18"/>
                <w:szCs w:val="18"/>
              </w:rPr>
              <w:t>Guides team members, takes ownership of quality initiatives, and coordinates testing efforts across multiple projects and team members</w:t>
            </w:r>
          </w:p>
        </w:tc>
      </w:tr>
      <w:tr w:rsidR="003B301A" w14:paraId="2214E10F"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40912F7F" w14:textId="77777777" w:rsidR="003B301A" w:rsidRDefault="00000000">
            <w:r>
              <w:rPr>
                <w:rFonts w:cs="Arial"/>
                <w:b/>
                <w:bCs/>
                <w:color w:val="1B2A4A"/>
                <w:sz w:val="18"/>
                <w:szCs w:val="18"/>
              </w:rPr>
              <w:t>Mentoring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CD7E911" w14:textId="77777777" w:rsidR="003B301A" w:rsidRDefault="00000000">
            <w:r>
              <w:rPr>
                <w:rFonts w:cs="Arial"/>
                <w:color w:val="555555"/>
                <w:sz w:val="18"/>
                <w:szCs w:val="18"/>
              </w:rPr>
              <w:t>Helps junior team members grow through hands-on training, documentation, and sharing of testing best practices and technical expertise</w:t>
            </w:r>
          </w:p>
        </w:tc>
      </w:tr>
      <w:tr w:rsidR="003B301A" w14:paraId="7E8E2120"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60AB28D" w14:textId="77777777" w:rsidR="003B301A" w:rsidRDefault="00000000">
            <w:r>
              <w:rPr>
                <w:rFonts w:cs="Arial"/>
                <w:b/>
                <w:bCs/>
                <w:color w:val="1B2A4A"/>
                <w:sz w:val="18"/>
                <w:szCs w:val="18"/>
              </w:rPr>
              <w:t>Problem-Solving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3370843F" w14:textId="77777777" w:rsidR="003B301A" w:rsidRDefault="00000000">
            <w:r>
              <w:rPr>
                <w:rFonts w:cs="Arial"/>
                <w:color w:val="555555"/>
                <w:sz w:val="18"/>
                <w:szCs w:val="18"/>
              </w:rPr>
              <w:t>Analyzes complex issues, identifies root causes, and develops practical solutions to quality challenges and technical obstacles with critical thinking</w:t>
            </w:r>
          </w:p>
        </w:tc>
      </w:tr>
      <w:tr w:rsidR="003B301A" w14:paraId="4486E503"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2D99CA54" w14:textId="77777777" w:rsidR="003B301A" w:rsidRDefault="00000000">
            <w:r>
              <w:rPr>
                <w:rFonts w:cs="Arial"/>
                <w:b/>
                <w:bCs/>
                <w:color w:val="1B2A4A"/>
                <w:sz w:val="18"/>
                <w:szCs w:val="18"/>
              </w:rPr>
              <w:t>Stakeholder Mgmt.</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7FF3BC2C" w14:textId="77777777" w:rsidR="003B301A" w:rsidRDefault="00000000">
            <w:r>
              <w:rPr>
                <w:rFonts w:cs="Arial"/>
                <w:color w:val="555555"/>
                <w:sz w:val="18"/>
                <w:szCs w:val="18"/>
              </w:rPr>
              <w:t>Builds trust with internal and external partners, manages expectations, and provides transparent communication about project status and quality risks</w:t>
            </w:r>
          </w:p>
        </w:tc>
      </w:tr>
      <w:tr w:rsidR="003B301A" w14:paraId="6379768C"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060C75D7" w14:textId="77777777" w:rsidR="003B301A" w:rsidRDefault="00000000">
            <w:r>
              <w:rPr>
                <w:rFonts w:cs="Arial"/>
                <w:b/>
                <w:bCs/>
                <w:color w:val="1B2A4A"/>
                <w:sz w:val="18"/>
                <w:szCs w:val="18"/>
              </w:rPr>
              <w:t>Conflict Resolution</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2711731A" w14:textId="77777777" w:rsidR="003B301A" w:rsidRDefault="00000000">
            <w:r>
              <w:rPr>
                <w:rFonts w:cs="Arial"/>
                <w:color w:val="555555"/>
                <w:sz w:val="18"/>
                <w:szCs w:val="18"/>
              </w:rPr>
              <w:t>Handles disagreements constructively, mediates between development and business teams, and finds collaborative solutions to competing priorities</w:t>
            </w:r>
          </w:p>
        </w:tc>
      </w:tr>
      <w:tr w:rsidR="003B301A" w14:paraId="1E071873"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45C5CB5A" w14:textId="77777777" w:rsidR="003B301A" w:rsidRDefault="00000000">
            <w:r>
              <w:rPr>
                <w:rFonts w:cs="Arial"/>
                <w:b/>
                <w:bCs/>
                <w:color w:val="1B2A4A"/>
                <w:sz w:val="18"/>
                <w:szCs w:val="18"/>
              </w:rPr>
              <w:t>Adaptability</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50170426" w14:textId="77777777" w:rsidR="003B301A" w:rsidRDefault="00000000">
            <w:r>
              <w:rPr>
                <w:rFonts w:cs="Arial"/>
                <w:color w:val="555555"/>
                <w:sz w:val="18"/>
                <w:szCs w:val="18"/>
              </w:rPr>
              <w:t>Quickly adjusts to changing project requirements, new tools and technologies, shifting priorities, and evolving business needs</w:t>
            </w:r>
          </w:p>
        </w:tc>
      </w:tr>
      <w:tr w:rsidR="003B301A" w14:paraId="18B3D4F1"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1141A3CF" w14:textId="77777777" w:rsidR="003B301A" w:rsidRDefault="00000000">
            <w:r>
              <w:rPr>
                <w:rFonts w:cs="Arial"/>
                <w:b/>
                <w:bCs/>
                <w:color w:val="1B2A4A"/>
                <w:sz w:val="18"/>
                <w:szCs w:val="18"/>
              </w:rPr>
              <w:t>Time Management</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E36003D" w14:textId="77777777" w:rsidR="003B301A" w:rsidRDefault="00000000">
            <w:r>
              <w:rPr>
                <w:rFonts w:cs="Arial"/>
                <w:color w:val="555555"/>
                <w:sz w:val="18"/>
                <w:szCs w:val="18"/>
              </w:rPr>
              <w:t>Prioritizes tasks efficiently, manages multiple concurrent projects, and meets tight deadlines while maintaining quality standards</w:t>
            </w:r>
          </w:p>
        </w:tc>
      </w:tr>
      <w:tr w:rsidR="003B301A" w14:paraId="3AC5827C"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45FCDE8B" w14:textId="77777777" w:rsidR="003B301A" w:rsidRDefault="00000000">
            <w:r>
              <w:rPr>
                <w:rFonts w:cs="Arial"/>
                <w:b/>
                <w:bCs/>
                <w:color w:val="1B2A4A"/>
                <w:sz w:val="18"/>
                <w:szCs w:val="18"/>
              </w:rPr>
              <w:t>Attention to Detail</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0F24ECB" w14:textId="77777777" w:rsidR="003B301A" w:rsidRDefault="00000000">
            <w:r>
              <w:rPr>
                <w:rFonts w:cs="Arial"/>
                <w:color w:val="555555"/>
                <w:sz w:val="18"/>
                <w:szCs w:val="18"/>
              </w:rPr>
              <w:t>Ensures accuracy and thoroughness in test case design, defect documentation, and quality verification to catch subtle issues before production</w:t>
            </w:r>
          </w:p>
        </w:tc>
      </w:tr>
      <w:tr w:rsidR="003B301A" w14:paraId="515B819A"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462BA67D" w14:textId="77777777" w:rsidR="003B301A" w:rsidRDefault="00000000">
            <w:r>
              <w:rPr>
                <w:rFonts w:cs="Arial"/>
                <w:b/>
                <w:bCs/>
                <w:color w:val="1B2A4A"/>
                <w:sz w:val="18"/>
                <w:szCs w:val="18"/>
              </w:rPr>
              <w:t>Analytical Thinking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139EE247" w14:textId="77777777" w:rsidR="003B301A" w:rsidRDefault="00000000">
            <w:r>
              <w:rPr>
                <w:rFonts w:cs="Arial"/>
                <w:color w:val="555555"/>
                <w:sz w:val="18"/>
                <w:szCs w:val="18"/>
              </w:rPr>
              <w:t>Examines system requirements, evaluates test coverage, assesses risk areas, and makes informed decisions about testing priorities and approaches</w:t>
            </w:r>
          </w:p>
        </w:tc>
      </w:tr>
      <w:tr w:rsidR="003B301A" w14:paraId="444FA627"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3E87D98C" w14:textId="77777777" w:rsidR="003B301A" w:rsidRDefault="00000000">
            <w:r>
              <w:rPr>
                <w:rFonts w:cs="Arial"/>
                <w:b/>
                <w:bCs/>
                <w:color w:val="1B2A4A"/>
                <w:sz w:val="18"/>
                <w:szCs w:val="18"/>
              </w:rPr>
              <w:t>Data Analysis</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7CB19936" w14:textId="77777777" w:rsidR="003B301A" w:rsidRDefault="00000000">
            <w:r>
              <w:rPr>
                <w:rFonts w:cs="Arial"/>
                <w:color w:val="555555"/>
                <w:sz w:val="18"/>
                <w:szCs w:val="18"/>
              </w:rPr>
              <w:t>Analyzes test results, identifies patterns in defect data, creates metrics reports, and provides data-driven insights for quality improvements</w:t>
            </w:r>
          </w:p>
        </w:tc>
      </w:tr>
      <w:tr w:rsidR="003B301A" w14:paraId="6ADA9D6F"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3EA5F19F" w14:textId="77777777" w:rsidR="003B301A" w:rsidRDefault="00000000">
            <w:r>
              <w:rPr>
                <w:rFonts w:cs="Arial"/>
                <w:b/>
                <w:bCs/>
                <w:color w:val="1B2A4A"/>
                <w:sz w:val="18"/>
                <w:szCs w:val="18"/>
              </w:rPr>
              <w:t>Debugging</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7F33373A" w14:textId="77777777" w:rsidR="003B301A" w:rsidRDefault="00000000">
            <w:r>
              <w:rPr>
                <w:rFonts w:cs="Arial"/>
                <w:color w:val="555555"/>
                <w:sz w:val="18"/>
                <w:szCs w:val="18"/>
              </w:rPr>
              <w:t>Investigates issues, analyzes logs, reproduces defects, identifies root causes, and works with development teams to resolve complex technical problems</w:t>
            </w:r>
          </w:p>
        </w:tc>
      </w:tr>
      <w:tr w:rsidR="003B301A" w14:paraId="69FE8A94" w14:textId="77777777">
        <w:tc>
          <w:tcPr>
            <w:tcW w:w="2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20" w:type="dxa"/>
              <w:bottom w:w="80" w:type="dxa"/>
              <w:right w:w="120" w:type="dxa"/>
            </w:tcMar>
          </w:tcPr>
          <w:p w14:paraId="5FD6A4C8" w14:textId="77777777" w:rsidR="003B301A" w:rsidRDefault="00000000">
            <w:r>
              <w:rPr>
                <w:rFonts w:cs="Arial"/>
                <w:b/>
                <w:bCs/>
                <w:color w:val="1B2A4A"/>
                <w:sz w:val="18"/>
                <w:szCs w:val="18"/>
              </w:rPr>
              <w:t>SDLC Contribution</w:t>
            </w:r>
          </w:p>
        </w:tc>
        <w:tc>
          <w:tcPr>
            <w:tcW w:w="6960" w:type="dxa"/>
            <w:tcBorders>
              <w:top w:val="single" w:sz="1" w:space="0" w:color="C5D8EE"/>
              <w:left w:val="single" w:sz="1" w:space="0" w:color="C5D8EE"/>
              <w:bottom w:val="single" w:sz="1" w:space="0" w:color="C5D8EE"/>
              <w:right w:val="single" w:sz="1" w:space="0" w:color="C5D8EE"/>
            </w:tcBorders>
            <w:tcMar>
              <w:top w:w="80" w:type="dxa"/>
              <w:left w:w="120" w:type="dxa"/>
              <w:bottom w:w="80" w:type="dxa"/>
              <w:right w:w="120" w:type="dxa"/>
            </w:tcMar>
          </w:tcPr>
          <w:p w14:paraId="487C776E" w14:textId="77777777" w:rsidR="003B301A" w:rsidRDefault="00000000">
            <w:r>
              <w:rPr>
                <w:rFonts w:cs="Arial"/>
                <w:color w:val="555555"/>
                <w:sz w:val="18"/>
                <w:szCs w:val="18"/>
              </w:rPr>
              <w:t>Contributes across all SDLC phases including planning, requirements analysis, design review, development support, testing, deployment, and maintenance</w:t>
            </w:r>
          </w:p>
        </w:tc>
      </w:tr>
    </w:tbl>
    <w:p w14:paraId="651744E0" w14:textId="77777777" w:rsidR="003B301A" w:rsidRDefault="00000000">
      <w:pPr>
        <w:pBdr>
          <w:bottom w:val="single" w:sz="6" w:space="3" w:color="2E6DA4"/>
        </w:pBdr>
        <w:spacing w:before="180" w:after="60"/>
      </w:pPr>
      <w:r>
        <w:rPr>
          <w:rFonts w:cs="Arial"/>
          <w:b/>
          <w:bCs/>
          <w:color w:val="1B2A4A"/>
          <w:spacing w:val="40"/>
          <w:sz w:val="22"/>
          <w:szCs w:val="22"/>
        </w:rPr>
        <w:t>WORK HISTORY</w:t>
      </w:r>
    </w:p>
    <w:p w14:paraId="48BA41E8" w14:textId="77777777" w:rsidR="003B301A" w:rsidRDefault="00000000">
      <w:pPr>
        <w:tabs>
          <w:tab w:val="right" w:pos="9360"/>
        </w:tabs>
        <w:spacing w:before="160" w:after="40"/>
      </w:pPr>
      <w:r>
        <w:rPr>
          <w:rFonts w:cs="Arial"/>
          <w:b/>
          <w:bCs/>
          <w:color w:val="1B2A4A"/>
          <w:sz w:val="21"/>
          <w:szCs w:val="21"/>
        </w:rPr>
        <w:t>Software Quality Engineer — QA Automation &amp; Manual Testing</w:t>
      </w:r>
      <w:r>
        <w:rPr>
          <w:rFonts w:cs="Arial"/>
          <w:color w:val="777777"/>
          <w:sz w:val="19"/>
          <w:szCs w:val="19"/>
        </w:rPr>
        <w:t xml:space="preserve">  |  </w:t>
      </w:r>
      <w:r>
        <w:rPr>
          <w:rFonts w:cs="Arial"/>
          <w:b/>
          <w:bCs/>
          <w:color w:val="2E6DA4"/>
          <w:sz w:val="19"/>
          <w:szCs w:val="19"/>
        </w:rPr>
        <w:t>DGePay (DG Infotech Ltd.)</w:t>
      </w:r>
      <w:r>
        <w:rPr>
          <w:sz w:val="19"/>
          <w:szCs w:val="19"/>
        </w:rPr>
        <w:tab/>
      </w:r>
      <w:r>
        <w:rPr>
          <w:rFonts w:cs="Arial"/>
          <w:i/>
          <w:iCs/>
          <w:color w:val="777777"/>
          <w:sz w:val="18"/>
          <w:szCs w:val="18"/>
        </w:rPr>
        <w:t>Oct 2021 – Nov 2025</w:t>
      </w:r>
    </w:p>
    <w:p w14:paraId="2C7F36C7" w14:textId="77777777" w:rsidR="003B301A" w:rsidRDefault="00000000">
      <w:pPr>
        <w:spacing w:after="40"/>
      </w:pPr>
      <w:r>
        <w:rPr>
          <w:rFonts w:cs="Arial"/>
          <w:i/>
          <w:iCs/>
          <w:color w:val="777777"/>
          <w:sz w:val="18"/>
          <w:szCs w:val="18"/>
        </w:rPr>
        <w:t>Fintech merchant payments platform covering onboarding, KYC, payment authorization, settlements, refunds, and reporting.</w:t>
      </w:r>
    </w:p>
    <w:p w14:paraId="27652D70" w14:textId="77777777" w:rsidR="003B301A" w:rsidRDefault="00000000">
      <w:pPr>
        <w:pStyle w:val="ListParagraph"/>
        <w:numPr>
          <w:ilvl w:val="0"/>
          <w:numId w:val="2"/>
        </w:numPr>
        <w:spacing w:before="30" w:after="30"/>
      </w:pPr>
      <w:r>
        <w:rPr>
          <w:color w:val="555555"/>
          <w:sz w:val="19"/>
          <w:szCs w:val="19"/>
        </w:rPr>
        <w:t>Designed and maintained Selenium + TestNG + Python automation frameworks for regression and transaction validation, reducing manual testing effort by 40% and accelerating release cycles</w:t>
      </w:r>
    </w:p>
    <w:p w14:paraId="6F8CDD8D" w14:textId="77777777" w:rsidR="003B301A" w:rsidRDefault="00000000">
      <w:pPr>
        <w:pStyle w:val="ListParagraph"/>
        <w:numPr>
          <w:ilvl w:val="0"/>
          <w:numId w:val="2"/>
        </w:numPr>
        <w:spacing w:before="30" w:after="30"/>
      </w:pPr>
      <w:r>
        <w:rPr>
          <w:color w:val="555555"/>
          <w:sz w:val="19"/>
          <w:szCs w:val="19"/>
        </w:rPr>
        <w:t>Built and deployed custom browser extensions using JavaScript to streamline QA workflows — including automated test data injection, session token capture, and environment switching</w:t>
      </w:r>
    </w:p>
    <w:p w14:paraId="0A1C6F73" w14:textId="77777777" w:rsidR="003B301A" w:rsidRDefault="00000000">
      <w:pPr>
        <w:pStyle w:val="ListParagraph"/>
        <w:numPr>
          <w:ilvl w:val="0"/>
          <w:numId w:val="2"/>
        </w:numPr>
        <w:spacing w:before="30" w:after="30"/>
      </w:pPr>
      <w:r>
        <w:rPr>
          <w:color w:val="555555"/>
          <w:sz w:val="19"/>
          <w:szCs w:val="19"/>
        </w:rPr>
        <w:t>Created internal developer tools and dashboards leveraging Claude AI and Python to auto-generate test cases from requirements, reducing test writing time by 50%</w:t>
      </w:r>
    </w:p>
    <w:p w14:paraId="7FEC40C0" w14:textId="77777777" w:rsidR="003B301A" w:rsidRDefault="00000000">
      <w:pPr>
        <w:pStyle w:val="ListParagraph"/>
        <w:numPr>
          <w:ilvl w:val="0"/>
          <w:numId w:val="2"/>
        </w:numPr>
        <w:spacing w:before="30" w:after="30"/>
      </w:pPr>
      <w:r>
        <w:rPr>
          <w:color w:val="555555"/>
          <w:sz w:val="19"/>
          <w:szCs w:val="19"/>
        </w:rPr>
        <w:t>Automated mobile application testing for iOS and Android using Appium — covering functional, regression, and compatibility testing across multiple device configurations</w:t>
      </w:r>
    </w:p>
    <w:p w14:paraId="257D0BE0" w14:textId="77777777" w:rsidR="003B301A" w:rsidRDefault="00000000">
      <w:pPr>
        <w:pStyle w:val="ListParagraph"/>
        <w:numPr>
          <w:ilvl w:val="0"/>
          <w:numId w:val="2"/>
        </w:numPr>
        <w:spacing w:before="30" w:after="30"/>
      </w:pPr>
      <w:r>
        <w:rPr>
          <w:color w:val="555555"/>
          <w:sz w:val="19"/>
          <w:szCs w:val="19"/>
        </w:rPr>
        <w:t>Executed comprehensive web application testing including functional, UI, cross-browser, and accessibility testing across staging, UAT, and production environments</w:t>
      </w:r>
    </w:p>
    <w:p w14:paraId="493D493F" w14:textId="77777777" w:rsidR="003B301A" w:rsidRDefault="00000000">
      <w:pPr>
        <w:pStyle w:val="ListParagraph"/>
        <w:numPr>
          <w:ilvl w:val="0"/>
          <w:numId w:val="2"/>
        </w:numPr>
        <w:spacing w:before="30" w:after="30"/>
      </w:pPr>
      <w:r>
        <w:rPr>
          <w:color w:val="555555"/>
          <w:sz w:val="19"/>
          <w:szCs w:val="19"/>
        </w:rPr>
        <w:t>Led cross-functional Agile/Scrum ceremonies with developers, product managers, and operations, ensuring testing priorities aligned with sprint goals and release timelines</w:t>
      </w:r>
    </w:p>
    <w:p w14:paraId="4F2FCA8E" w14:textId="77777777" w:rsidR="003B301A" w:rsidRDefault="00000000">
      <w:pPr>
        <w:pStyle w:val="ListParagraph"/>
        <w:numPr>
          <w:ilvl w:val="0"/>
          <w:numId w:val="2"/>
        </w:numPr>
        <w:spacing w:before="30" w:after="30"/>
      </w:pPr>
      <w:r>
        <w:rPr>
          <w:color w:val="555555"/>
          <w:sz w:val="19"/>
          <w:szCs w:val="19"/>
        </w:rPr>
        <w:t>Created test strategies for high-risk payment flows including onboarding, authorization, refunds, and settlements — enabling early defect detection and increasing stakeholder confidence</w:t>
      </w:r>
    </w:p>
    <w:p w14:paraId="777A8D2A" w14:textId="77777777" w:rsidR="003B301A" w:rsidRDefault="00000000">
      <w:pPr>
        <w:pStyle w:val="ListParagraph"/>
        <w:numPr>
          <w:ilvl w:val="0"/>
          <w:numId w:val="2"/>
        </w:numPr>
        <w:spacing w:before="30" w:after="30"/>
      </w:pPr>
      <w:r>
        <w:rPr>
          <w:color w:val="555555"/>
          <w:sz w:val="19"/>
          <w:szCs w:val="19"/>
        </w:rPr>
        <w:t>Validated REST API integrations with banks and payment gateways using Postman and Newman, confirming data integrity and preventing transaction failures</w:t>
      </w:r>
    </w:p>
    <w:p w14:paraId="33866D75" w14:textId="77777777" w:rsidR="003B301A" w:rsidRDefault="00000000">
      <w:pPr>
        <w:pStyle w:val="ListParagraph"/>
        <w:numPr>
          <w:ilvl w:val="0"/>
          <w:numId w:val="2"/>
        </w:numPr>
        <w:spacing w:before="30" w:after="30"/>
      </w:pPr>
      <w:r>
        <w:rPr>
          <w:color w:val="555555"/>
          <w:sz w:val="19"/>
          <w:szCs w:val="19"/>
        </w:rPr>
        <w:t>Conducted performance and load testing using JMeter — simulating high-traffic scenarios for payment APIs and collaborating with engineering to resolve bottlenecks</w:t>
      </w:r>
    </w:p>
    <w:p w14:paraId="4721FC3E" w14:textId="77777777" w:rsidR="003B301A" w:rsidRDefault="00000000">
      <w:pPr>
        <w:pStyle w:val="ListParagraph"/>
        <w:numPr>
          <w:ilvl w:val="0"/>
          <w:numId w:val="2"/>
        </w:numPr>
        <w:spacing w:before="30" w:after="30"/>
      </w:pPr>
      <w:r>
        <w:rPr>
          <w:color w:val="555555"/>
          <w:sz w:val="19"/>
          <w:szCs w:val="19"/>
        </w:rPr>
        <w:t>Tested POS and ticketing systems for large-scale events under high concurrency, ensuring reliable payment acceptance and high transaction success rates</w:t>
      </w:r>
    </w:p>
    <w:p w14:paraId="7DD6AF16" w14:textId="77777777" w:rsidR="003B301A" w:rsidRDefault="00000000">
      <w:pPr>
        <w:pStyle w:val="ListParagraph"/>
        <w:numPr>
          <w:ilvl w:val="0"/>
          <w:numId w:val="2"/>
        </w:numPr>
        <w:spacing w:before="30" w:after="30"/>
      </w:pPr>
      <w:r>
        <w:rPr>
          <w:color w:val="555555"/>
          <w:sz w:val="19"/>
          <w:szCs w:val="19"/>
        </w:rPr>
        <w:lastRenderedPageBreak/>
        <w:t>Managed full defect lifecycle in Jira — from identification and documentation through prioritization, verification, and closure — producing actionable test reports for release decisions</w:t>
      </w:r>
    </w:p>
    <w:p w14:paraId="3007D3A8" w14:textId="77777777" w:rsidR="003B301A" w:rsidRDefault="00000000">
      <w:pPr>
        <w:pStyle w:val="ListParagraph"/>
        <w:numPr>
          <w:ilvl w:val="0"/>
          <w:numId w:val="2"/>
        </w:numPr>
        <w:spacing w:before="30" w:after="30"/>
      </w:pPr>
      <w:r>
        <w:rPr>
          <w:color w:val="555555"/>
          <w:sz w:val="19"/>
          <w:szCs w:val="19"/>
        </w:rPr>
        <w:t>Developed backend services in Java and Spring Framework to support new payment features and enhance system stability</w:t>
      </w:r>
    </w:p>
    <w:p w14:paraId="374FA6D4" w14:textId="77777777" w:rsidR="003B301A" w:rsidRDefault="00000000">
      <w:pPr>
        <w:pStyle w:val="ListParagraph"/>
        <w:numPr>
          <w:ilvl w:val="0"/>
          <w:numId w:val="2"/>
        </w:numPr>
        <w:spacing w:before="30" w:after="30"/>
      </w:pPr>
      <w:r>
        <w:rPr>
          <w:color w:val="555555"/>
          <w:sz w:val="19"/>
          <w:szCs w:val="19"/>
        </w:rPr>
        <w:t>Mentored 6 junior QA engineers on testing methodologies, automation tools, and company QA standards — reducing onboarding time and accelerating project milestones</w:t>
      </w:r>
    </w:p>
    <w:p w14:paraId="05BFE1D8" w14:textId="77777777" w:rsidR="003B301A" w:rsidRDefault="00000000">
      <w:pPr>
        <w:pStyle w:val="ListParagraph"/>
        <w:numPr>
          <w:ilvl w:val="0"/>
          <w:numId w:val="2"/>
        </w:numPr>
        <w:spacing w:before="30" w:after="30"/>
      </w:pPr>
      <w:r>
        <w:rPr>
          <w:color w:val="555555"/>
          <w:sz w:val="19"/>
          <w:szCs w:val="19"/>
        </w:rPr>
        <w:t>Collaborated across a team of 12 to deliver the DGePay Merchant, Customer, and Admin portals on schedule and to specification</w:t>
      </w:r>
    </w:p>
    <w:p w14:paraId="2D47D23E" w14:textId="77777777" w:rsidR="003B301A" w:rsidRDefault="00000000">
      <w:pPr>
        <w:pStyle w:val="ListParagraph"/>
        <w:numPr>
          <w:ilvl w:val="0"/>
          <w:numId w:val="2"/>
        </w:numPr>
        <w:spacing w:before="30" w:after="30"/>
      </w:pPr>
      <w:r>
        <w:rPr>
          <w:color w:val="555555"/>
          <w:sz w:val="19"/>
          <w:szCs w:val="19"/>
        </w:rPr>
        <w:t>Ensured compliance with security, data integrity, and financial transaction validation requirements throughout all testing phases</w:t>
      </w:r>
    </w:p>
    <w:p w14:paraId="375965E5" w14:textId="103B4050" w:rsidR="003B301A" w:rsidRDefault="00000000">
      <w:pPr>
        <w:tabs>
          <w:tab w:val="right" w:pos="9360"/>
        </w:tabs>
        <w:spacing w:before="160" w:after="40"/>
      </w:pPr>
      <w:r>
        <w:rPr>
          <w:rFonts w:cs="Arial"/>
          <w:b/>
          <w:bCs/>
          <w:color w:val="1B2A4A"/>
          <w:sz w:val="21"/>
          <w:szCs w:val="21"/>
        </w:rPr>
        <w:t>Freelance QA Automation Engineer</w:t>
      </w:r>
      <w:r>
        <w:rPr>
          <w:rFonts w:cs="Arial"/>
          <w:color w:val="777777"/>
          <w:sz w:val="19"/>
          <w:szCs w:val="19"/>
        </w:rPr>
        <w:t xml:space="preserve">  |  </w:t>
      </w:r>
      <w:r>
        <w:rPr>
          <w:rFonts w:cs="Arial"/>
          <w:b/>
          <w:bCs/>
          <w:color w:val="2E6DA4"/>
          <w:sz w:val="19"/>
          <w:szCs w:val="19"/>
        </w:rPr>
        <w:t>Self-Employed</w:t>
      </w:r>
      <w:r>
        <w:rPr>
          <w:sz w:val="19"/>
          <w:szCs w:val="19"/>
        </w:rPr>
        <w:tab/>
      </w:r>
      <w:r>
        <w:rPr>
          <w:rFonts w:cs="Arial"/>
          <w:i/>
          <w:iCs/>
          <w:color w:val="777777"/>
          <w:sz w:val="18"/>
          <w:szCs w:val="18"/>
        </w:rPr>
        <w:t>Apr 20</w:t>
      </w:r>
      <w:r w:rsidR="00393738">
        <w:rPr>
          <w:rFonts w:cs="Arial"/>
          <w:i/>
          <w:iCs/>
          <w:color w:val="777777"/>
          <w:sz w:val="18"/>
          <w:szCs w:val="18"/>
        </w:rPr>
        <w:t>23</w:t>
      </w:r>
      <w:r>
        <w:rPr>
          <w:rFonts w:cs="Arial"/>
          <w:i/>
          <w:iCs/>
          <w:color w:val="777777"/>
          <w:sz w:val="18"/>
          <w:szCs w:val="18"/>
        </w:rPr>
        <w:t xml:space="preserve"> – Nov 202</w:t>
      </w:r>
      <w:r w:rsidR="00393738">
        <w:rPr>
          <w:rFonts w:cs="Arial"/>
          <w:i/>
          <w:iCs/>
          <w:color w:val="777777"/>
          <w:sz w:val="18"/>
          <w:szCs w:val="18"/>
        </w:rPr>
        <w:t>5</w:t>
      </w:r>
    </w:p>
    <w:p w14:paraId="7BA6E611" w14:textId="77777777" w:rsidR="003B301A" w:rsidRDefault="00000000">
      <w:pPr>
        <w:pStyle w:val="ListParagraph"/>
        <w:numPr>
          <w:ilvl w:val="0"/>
          <w:numId w:val="2"/>
        </w:numPr>
        <w:spacing w:before="30" w:after="30"/>
      </w:pPr>
      <w:r>
        <w:rPr>
          <w:color w:val="555555"/>
          <w:sz w:val="19"/>
          <w:szCs w:val="19"/>
        </w:rPr>
        <w:t>Designed and executed manual and automated test suites for web and mobile applications using Selenium WebDriver — uncovering critical defects and improving overall product reliability</w:t>
      </w:r>
    </w:p>
    <w:p w14:paraId="4CD51F3F" w14:textId="77777777" w:rsidR="003B301A" w:rsidRDefault="00000000">
      <w:pPr>
        <w:pStyle w:val="ListParagraph"/>
        <w:numPr>
          <w:ilvl w:val="0"/>
          <w:numId w:val="2"/>
        </w:numPr>
        <w:spacing w:before="30" w:after="30"/>
      </w:pPr>
      <w:r>
        <w:rPr>
          <w:color w:val="555555"/>
          <w:sz w:val="19"/>
          <w:szCs w:val="19"/>
        </w:rPr>
        <w:t>Built Selenium-based regression and smoke test automation frameworks, reducing manual test effort by 30% and accelerating client release cycles</w:t>
      </w:r>
    </w:p>
    <w:p w14:paraId="271CA481" w14:textId="77777777" w:rsidR="003B301A" w:rsidRDefault="00000000">
      <w:pPr>
        <w:pStyle w:val="ListParagraph"/>
        <w:numPr>
          <w:ilvl w:val="0"/>
          <w:numId w:val="2"/>
        </w:numPr>
        <w:spacing w:before="30" w:after="30"/>
      </w:pPr>
      <w:r>
        <w:rPr>
          <w:color w:val="555555"/>
          <w:sz w:val="19"/>
          <w:szCs w:val="19"/>
        </w:rPr>
        <w:t>Performed API testing, cross-browser testing, and functional validation — applying critical thinking and attention to detail to identify defects early in the development cycle</w:t>
      </w:r>
    </w:p>
    <w:p w14:paraId="10DFC2EE" w14:textId="77777777" w:rsidR="003B301A" w:rsidRDefault="00000000">
      <w:pPr>
        <w:pStyle w:val="ListParagraph"/>
        <w:numPr>
          <w:ilvl w:val="0"/>
          <w:numId w:val="2"/>
        </w:numPr>
        <w:spacing w:before="30" w:after="30"/>
      </w:pPr>
      <w:r>
        <w:rPr>
          <w:color w:val="555555"/>
          <w:sz w:val="19"/>
          <w:szCs w:val="19"/>
        </w:rPr>
        <w:t>Automated mobile application testing using Appium across Android and iOS platforms for multiple client projects</w:t>
      </w:r>
    </w:p>
    <w:p w14:paraId="7345E4AC" w14:textId="77777777" w:rsidR="003B301A" w:rsidRDefault="00000000">
      <w:pPr>
        <w:pStyle w:val="ListParagraph"/>
        <w:numPr>
          <w:ilvl w:val="0"/>
          <w:numId w:val="2"/>
        </w:numPr>
        <w:spacing w:before="30" w:after="30"/>
      </w:pPr>
      <w:r>
        <w:rPr>
          <w:color w:val="555555"/>
          <w:sz w:val="19"/>
          <w:szCs w:val="19"/>
        </w:rPr>
        <w:t>Delivered AI-assisted test case generation using Claude AI and ChatGPT — producing comprehensive edge-case coverage from user stories and requirements documents</w:t>
      </w:r>
    </w:p>
    <w:p w14:paraId="5B628DDF" w14:textId="77777777" w:rsidR="003B301A" w:rsidRDefault="00000000">
      <w:pPr>
        <w:pStyle w:val="ListParagraph"/>
        <w:numPr>
          <w:ilvl w:val="0"/>
          <w:numId w:val="2"/>
        </w:numPr>
        <w:spacing w:before="30" w:after="30"/>
      </w:pPr>
      <w:r>
        <w:rPr>
          <w:color w:val="555555"/>
          <w:sz w:val="19"/>
          <w:szCs w:val="19"/>
        </w:rPr>
        <w:t>Managed defect tracking and collaborated with client development teams through issue tracking systems to ensure timely resolution</w:t>
      </w:r>
    </w:p>
    <w:p w14:paraId="6EE999B9" w14:textId="77777777" w:rsidR="003B301A" w:rsidRDefault="00000000">
      <w:pPr>
        <w:pStyle w:val="ListParagraph"/>
        <w:numPr>
          <w:ilvl w:val="0"/>
          <w:numId w:val="2"/>
        </w:numPr>
        <w:spacing w:before="30" w:after="30"/>
      </w:pPr>
      <w:r>
        <w:rPr>
          <w:color w:val="555555"/>
          <w:sz w:val="19"/>
          <w:szCs w:val="19"/>
        </w:rPr>
        <w:t>Communicated clearly with diverse clients to gather requirements, provide test status updates, and deliver actionable test reports</w:t>
      </w:r>
    </w:p>
    <w:p w14:paraId="12BB35C3" w14:textId="77777777" w:rsidR="003B301A" w:rsidRDefault="00000000">
      <w:pPr>
        <w:pStyle w:val="ListParagraph"/>
        <w:numPr>
          <w:ilvl w:val="0"/>
          <w:numId w:val="2"/>
        </w:numPr>
        <w:spacing w:before="30" w:after="30"/>
      </w:pPr>
      <w:r>
        <w:rPr>
          <w:color w:val="555555"/>
          <w:sz w:val="19"/>
          <w:szCs w:val="19"/>
        </w:rPr>
        <w:t>Balanced multiple concurrent client engagements while consistently meeting deadlines and maintaining high quality standards</w:t>
      </w:r>
    </w:p>
    <w:p w14:paraId="330A2E84" w14:textId="77777777" w:rsidR="003B301A" w:rsidRDefault="00000000">
      <w:pPr>
        <w:tabs>
          <w:tab w:val="right" w:pos="9360"/>
        </w:tabs>
        <w:spacing w:before="160" w:after="40"/>
      </w:pPr>
      <w:r>
        <w:rPr>
          <w:rFonts w:cs="Arial"/>
          <w:b/>
          <w:bCs/>
          <w:color w:val="1B2A4A"/>
          <w:sz w:val="21"/>
          <w:szCs w:val="21"/>
        </w:rPr>
        <w:t>Co-Founder &amp; Operations Manager</w:t>
      </w:r>
      <w:r>
        <w:rPr>
          <w:rFonts w:cs="Arial"/>
          <w:color w:val="777777"/>
          <w:sz w:val="19"/>
          <w:szCs w:val="19"/>
        </w:rPr>
        <w:t xml:space="preserve">  |  </w:t>
      </w:r>
      <w:r>
        <w:rPr>
          <w:rFonts w:cs="Arial"/>
          <w:b/>
          <w:bCs/>
          <w:color w:val="2E6DA4"/>
          <w:sz w:val="19"/>
          <w:szCs w:val="19"/>
        </w:rPr>
        <w:t>Canteen (Online Specialty Food Store)</w:t>
      </w:r>
      <w:r>
        <w:rPr>
          <w:sz w:val="19"/>
          <w:szCs w:val="19"/>
        </w:rPr>
        <w:tab/>
      </w:r>
      <w:r>
        <w:rPr>
          <w:rFonts w:cs="Arial"/>
          <w:i/>
          <w:iCs/>
          <w:color w:val="777777"/>
          <w:sz w:val="18"/>
          <w:szCs w:val="18"/>
        </w:rPr>
        <w:t>Jul 2020 – Nov 2023</w:t>
      </w:r>
    </w:p>
    <w:p w14:paraId="28A74C08" w14:textId="77777777" w:rsidR="003B301A" w:rsidRDefault="00000000">
      <w:pPr>
        <w:pStyle w:val="ListParagraph"/>
        <w:numPr>
          <w:ilvl w:val="0"/>
          <w:numId w:val="2"/>
        </w:numPr>
        <w:spacing w:before="30" w:after="30"/>
      </w:pPr>
      <w:r>
        <w:rPr>
          <w:color w:val="555555"/>
          <w:sz w:val="19"/>
          <w:szCs w:val="19"/>
        </w:rPr>
        <w:t>Co-founded and scaled an online specialty food ordering platform serving customers nationwide — managing end-to-end operations including ordering, payments, logistics, and customer support</w:t>
      </w:r>
    </w:p>
    <w:p w14:paraId="351C8CB9" w14:textId="77777777" w:rsidR="003B301A" w:rsidRDefault="00000000">
      <w:pPr>
        <w:pStyle w:val="ListParagraph"/>
        <w:numPr>
          <w:ilvl w:val="0"/>
          <w:numId w:val="2"/>
        </w:numPr>
        <w:spacing w:before="30" w:after="30"/>
      </w:pPr>
      <w:r>
        <w:rPr>
          <w:color w:val="555555"/>
          <w:sz w:val="19"/>
          <w:szCs w:val="19"/>
        </w:rPr>
        <w:t>Built automated order processing and inventory tracking workflows using scripting tools, reducing fulfillment errors and improving turnaround time</w:t>
      </w:r>
    </w:p>
    <w:p w14:paraId="234F696E" w14:textId="77777777" w:rsidR="003B301A" w:rsidRDefault="00000000">
      <w:pPr>
        <w:pStyle w:val="ListParagraph"/>
        <w:numPr>
          <w:ilvl w:val="0"/>
          <w:numId w:val="2"/>
        </w:numPr>
        <w:spacing w:before="30" w:after="30"/>
      </w:pPr>
      <w:r>
        <w:rPr>
          <w:color w:val="555555"/>
          <w:sz w:val="19"/>
          <w:szCs w:val="19"/>
        </w:rPr>
        <w:t>Managed supplier relationships, courier partners, and customer stakeholders while maintaining profitability and service quality</w:t>
      </w:r>
    </w:p>
    <w:p w14:paraId="388C5ABB" w14:textId="77777777" w:rsidR="003B301A" w:rsidRDefault="00000000">
      <w:pPr>
        <w:pBdr>
          <w:bottom w:val="single" w:sz="6" w:space="3" w:color="2E6DA4"/>
        </w:pBdr>
        <w:spacing w:before="180" w:after="60"/>
      </w:pPr>
      <w:r>
        <w:rPr>
          <w:rFonts w:cs="Arial"/>
          <w:b/>
          <w:bCs/>
          <w:color w:val="1B2A4A"/>
          <w:spacing w:val="40"/>
          <w:sz w:val="22"/>
          <w:szCs w:val="22"/>
        </w:rPr>
        <w:t>KEY PROJECTS</w:t>
      </w:r>
    </w:p>
    <w:p w14:paraId="7B81937E" w14:textId="77777777" w:rsidR="003B301A" w:rsidRDefault="00000000">
      <w:pPr>
        <w:spacing w:before="100" w:after="30"/>
      </w:pPr>
      <w:r>
        <w:rPr>
          <w:rFonts w:cs="Arial"/>
          <w:b/>
          <w:bCs/>
          <w:color w:val="1B2A4A"/>
        </w:rPr>
        <w:t>Custom QA Browser Extension &amp; Developer Tools</w:t>
      </w:r>
    </w:p>
    <w:p w14:paraId="350447A1" w14:textId="77777777" w:rsidR="003B301A" w:rsidRDefault="00000000">
      <w:pPr>
        <w:spacing w:after="30"/>
      </w:pPr>
      <w:r>
        <w:rPr>
          <w:rFonts w:cs="Arial"/>
          <w:i/>
          <w:iCs/>
          <w:color w:val="2E6DA4"/>
          <w:sz w:val="18"/>
          <w:szCs w:val="18"/>
        </w:rPr>
        <w:t>JavaScript  |  Claude AI API  |  Python</w:t>
      </w:r>
    </w:p>
    <w:p w14:paraId="003CB2E6" w14:textId="77777777" w:rsidR="003B301A" w:rsidRDefault="00000000">
      <w:pPr>
        <w:pStyle w:val="ListParagraph"/>
        <w:numPr>
          <w:ilvl w:val="0"/>
          <w:numId w:val="2"/>
        </w:numPr>
        <w:spacing w:before="30" w:after="30"/>
      </w:pPr>
      <w:r>
        <w:rPr>
          <w:color w:val="555555"/>
          <w:sz w:val="19"/>
          <w:szCs w:val="19"/>
        </w:rPr>
        <w:t>Built a Chrome browser extension for QA automation — enabling test data injection, session management, environment switching, and defect capture directly from the browser</w:t>
      </w:r>
    </w:p>
    <w:p w14:paraId="33A7D901" w14:textId="77777777" w:rsidR="003B301A" w:rsidRDefault="00000000">
      <w:pPr>
        <w:pStyle w:val="ListParagraph"/>
        <w:numPr>
          <w:ilvl w:val="0"/>
          <w:numId w:val="2"/>
        </w:numPr>
        <w:spacing w:before="30" w:after="30"/>
      </w:pPr>
      <w:r>
        <w:rPr>
          <w:color w:val="555555"/>
          <w:sz w:val="19"/>
          <w:szCs w:val="19"/>
        </w:rPr>
        <w:t>Developed internal CLI tools using Claude AI APIs for intelligent test case generation from requirements documents, reducing manual test writing by 50%+</w:t>
      </w:r>
    </w:p>
    <w:p w14:paraId="493CBEBA" w14:textId="77777777" w:rsidR="003B301A" w:rsidRDefault="00000000">
      <w:pPr>
        <w:spacing w:before="100" w:after="30"/>
      </w:pPr>
      <w:r>
        <w:rPr>
          <w:rFonts w:cs="Arial"/>
          <w:b/>
          <w:bCs/>
          <w:color w:val="1B2A4A"/>
        </w:rPr>
        <w:t>Automated Job Application Workflow System</w:t>
      </w:r>
    </w:p>
    <w:p w14:paraId="3A6DB2BF" w14:textId="77777777" w:rsidR="003B301A" w:rsidRDefault="00000000">
      <w:pPr>
        <w:spacing w:after="30"/>
      </w:pPr>
      <w:r>
        <w:rPr>
          <w:rFonts w:cs="Arial"/>
          <w:i/>
          <w:iCs/>
          <w:color w:val="2E6DA4"/>
          <w:sz w:val="18"/>
          <w:szCs w:val="18"/>
        </w:rPr>
        <w:t>Python  |  Browser Automation  |  AI APIs</w:t>
      </w:r>
    </w:p>
    <w:p w14:paraId="1D6F26AD" w14:textId="77777777" w:rsidR="003B301A" w:rsidRDefault="00000000">
      <w:pPr>
        <w:pStyle w:val="ListParagraph"/>
        <w:numPr>
          <w:ilvl w:val="0"/>
          <w:numId w:val="2"/>
        </w:numPr>
        <w:spacing w:before="30" w:after="30"/>
      </w:pPr>
      <w:r>
        <w:rPr>
          <w:color w:val="555555"/>
          <w:sz w:val="19"/>
          <w:szCs w:val="19"/>
        </w:rPr>
        <w:t>Designed and built an end-to-end automated job application pipeline using Python, browser automation, and AI-driven form parsing — automating resume submission, tracking, and follow-up workflows</w:t>
      </w:r>
    </w:p>
    <w:p w14:paraId="4C2B73CB" w14:textId="77777777" w:rsidR="003B301A" w:rsidRDefault="00000000">
      <w:pPr>
        <w:pStyle w:val="ListParagraph"/>
        <w:numPr>
          <w:ilvl w:val="0"/>
          <w:numId w:val="2"/>
        </w:numPr>
        <w:spacing w:before="30" w:after="30"/>
      </w:pPr>
      <w:r>
        <w:rPr>
          <w:color w:val="555555"/>
          <w:sz w:val="19"/>
          <w:szCs w:val="19"/>
        </w:rPr>
        <w:t>Reduced manual job application effort by 80%+ through intelligent automation of repetitive application tasks across multiple job platforms</w:t>
      </w:r>
    </w:p>
    <w:p w14:paraId="3A060E62" w14:textId="77777777" w:rsidR="003B301A" w:rsidRDefault="00000000">
      <w:pPr>
        <w:spacing w:before="100" w:after="30"/>
      </w:pPr>
      <w:r>
        <w:rPr>
          <w:rFonts w:cs="Arial"/>
          <w:b/>
          <w:bCs/>
          <w:color w:val="1B2A4A"/>
        </w:rPr>
        <w:t>E-Commerce Test Automation Framework</w:t>
      </w:r>
    </w:p>
    <w:p w14:paraId="1562A510" w14:textId="77777777" w:rsidR="003B301A" w:rsidRDefault="00000000">
      <w:pPr>
        <w:spacing w:after="30"/>
      </w:pPr>
      <w:r>
        <w:rPr>
          <w:rFonts w:cs="Arial"/>
          <w:i/>
          <w:iCs/>
          <w:color w:val="2E6DA4"/>
          <w:sz w:val="18"/>
          <w:szCs w:val="18"/>
        </w:rPr>
        <w:t>Selenium  |  Python  |  Page Object Model</w:t>
      </w:r>
    </w:p>
    <w:p w14:paraId="04631A07" w14:textId="77777777" w:rsidR="003B301A" w:rsidRDefault="00000000">
      <w:pPr>
        <w:pStyle w:val="ListParagraph"/>
        <w:numPr>
          <w:ilvl w:val="0"/>
          <w:numId w:val="2"/>
        </w:numPr>
        <w:spacing w:before="30" w:after="30"/>
      </w:pPr>
      <w:r>
        <w:rPr>
          <w:color w:val="555555"/>
          <w:sz w:val="19"/>
          <w:szCs w:val="19"/>
        </w:rPr>
        <w:t>Built a scalable end-to-end test automation framework using Selenium WebDriver and Python with Page Object Model design pattern</w:t>
      </w:r>
    </w:p>
    <w:p w14:paraId="68EA2F65" w14:textId="77777777" w:rsidR="003B301A" w:rsidRDefault="00000000">
      <w:pPr>
        <w:pStyle w:val="ListParagraph"/>
        <w:numPr>
          <w:ilvl w:val="0"/>
          <w:numId w:val="2"/>
        </w:numPr>
        <w:spacing w:before="30" w:after="30"/>
      </w:pPr>
      <w:r>
        <w:rPr>
          <w:color w:val="555555"/>
          <w:sz w:val="19"/>
          <w:szCs w:val="19"/>
        </w:rPr>
        <w:t>Reduced test maintenance effort by 40% through modular architecture and reusable component design</w:t>
      </w:r>
    </w:p>
    <w:p w14:paraId="7B292003" w14:textId="77777777" w:rsidR="003B301A" w:rsidRDefault="00000000">
      <w:pPr>
        <w:spacing w:before="100" w:after="30"/>
      </w:pPr>
      <w:r>
        <w:rPr>
          <w:rFonts w:cs="Arial"/>
          <w:b/>
          <w:bCs/>
          <w:color w:val="1B2A4A"/>
        </w:rPr>
        <w:t>API Test Automation Suite</w:t>
      </w:r>
    </w:p>
    <w:p w14:paraId="73BE09A0" w14:textId="77777777" w:rsidR="003B301A" w:rsidRDefault="00000000">
      <w:pPr>
        <w:spacing w:after="30"/>
      </w:pPr>
      <w:r>
        <w:rPr>
          <w:rFonts w:cs="Arial"/>
          <w:i/>
          <w:iCs/>
          <w:color w:val="2E6DA4"/>
          <w:sz w:val="18"/>
          <w:szCs w:val="18"/>
        </w:rPr>
        <w:t>Postman  |  Newman  |  JavaScript  |  CI/CD</w:t>
      </w:r>
    </w:p>
    <w:p w14:paraId="5C8426C0" w14:textId="77777777" w:rsidR="003B301A" w:rsidRDefault="00000000">
      <w:pPr>
        <w:pStyle w:val="ListParagraph"/>
        <w:numPr>
          <w:ilvl w:val="0"/>
          <w:numId w:val="2"/>
        </w:numPr>
        <w:spacing w:before="30" w:after="30"/>
      </w:pPr>
      <w:r>
        <w:rPr>
          <w:color w:val="555555"/>
          <w:sz w:val="19"/>
          <w:szCs w:val="19"/>
        </w:rPr>
        <w:lastRenderedPageBreak/>
        <w:t>Developed comprehensive API test suite covering RESTful endpoints, authentication flows, and data validation — integrated into CI/CD pipeline via Newman for automated execution on every build</w:t>
      </w:r>
    </w:p>
    <w:p w14:paraId="54CF75AE" w14:textId="77777777" w:rsidR="003B301A" w:rsidRDefault="00000000">
      <w:pPr>
        <w:spacing w:before="100" w:after="30"/>
      </w:pPr>
      <w:r>
        <w:rPr>
          <w:rFonts w:cs="Arial"/>
          <w:b/>
          <w:bCs/>
          <w:color w:val="1B2A4A"/>
        </w:rPr>
        <w:t>Performance Testing Dashboard</w:t>
      </w:r>
    </w:p>
    <w:p w14:paraId="35E27D90" w14:textId="77777777" w:rsidR="003B301A" w:rsidRDefault="00000000">
      <w:pPr>
        <w:spacing w:after="30"/>
      </w:pPr>
      <w:r>
        <w:rPr>
          <w:rFonts w:cs="Arial"/>
          <w:i/>
          <w:iCs/>
          <w:color w:val="2E6DA4"/>
          <w:sz w:val="18"/>
          <w:szCs w:val="18"/>
        </w:rPr>
        <w:t>JMeter  |  Grafana  |  InfluxDB</w:t>
      </w:r>
    </w:p>
    <w:p w14:paraId="4CF7BFA0" w14:textId="77777777" w:rsidR="003B301A" w:rsidRDefault="00000000">
      <w:pPr>
        <w:pStyle w:val="ListParagraph"/>
        <w:numPr>
          <w:ilvl w:val="0"/>
          <w:numId w:val="2"/>
        </w:numPr>
        <w:spacing w:before="30" w:after="30"/>
      </w:pPr>
      <w:r>
        <w:rPr>
          <w:color w:val="555555"/>
          <w:sz w:val="19"/>
          <w:szCs w:val="19"/>
        </w:rPr>
        <w:t>Created a performance testing framework using JMeter to simulate high-load payment processing scenarios with real-time monitoring via Grafana and InfluxDB</w:t>
      </w:r>
    </w:p>
    <w:p w14:paraId="577F2D72" w14:textId="77777777" w:rsidR="003B301A" w:rsidRDefault="00000000">
      <w:pPr>
        <w:spacing w:before="100" w:after="30"/>
      </w:pPr>
      <w:r>
        <w:rPr>
          <w:rFonts w:cs="Arial"/>
          <w:b/>
          <w:bCs/>
          <w:color w:val="1B2A4A"/>
        </w:rPr>
        <w:t>Brain Cancer Gene Expression Detection</w:t>
      </w:r>
    </w:p>
    <w:p w14:paraId="44FF63D4" w14:textId="77777777" w:rsidR="003B301A" w:rsidRDefault="00000000">
      <w:pPr>
        <w:spacing w:after="30"/>
      </w:pPr>
      <w:r>
        <w:rPr>
          <w:rFonts w:cs="Arial"/>
          <w:i/>
          <w:iCs/>
          <w:color w:val="2E6DA4"/>
          <w:sz w:val="18"/>
          <w:szCs w:val="18"/>
        </w:rPr>
        <w:t>Python  |  Machine Learning  |  Logistic Regression</w:t>
      </w:r>
    </w:p>
    <w:p w14:paraId="14A587B2" w14:textId="77777777" w:rsidR="003B301A" w:rsidRDefault="00000000">
      <w:pPr>
        <w:pStyle w:val="ListParagraph"/>
        <w:numPr>
          <w:ilvl w:val="0"/>
          <w:numId w:val="2"/>
        </w:numPr>
        <w:spacing w:before="30" w:after="30"/>
      </w:pPr>
      <w:r>
        <w:rPr>
          <w:color w:val="555555"/>
          <w:sz w:val="19"/>
          <w:szCs w:val="19"/>
        </w:rPr>
        <w:t>Developed ML predictive model achieving 87% accuracy through data preprocessing, feature engineering, and model optimization</w:t>
      </w:r>
    </w:p>
    <w:p w14:paraId="2D537CAD" w14:textId="77777777" w:rsidR="003B301A" w:rsidRDefault="00000000">
      <w:pPr>
        <w:pBdr>
          <w:bottom w:val="single" w:sz="6" w:space="3" w:color="2E6DA4"/>
        </w:pBdr>
        <w:spacing w:before="180" w:after="60"/>
      </w:pPr>
      <w:r>
        <w:rPr>
          <w:rFonts w:cs="Arial"/>
          <w:b/>
          <w:bCs/>
          <w:color w:val="1B2A4A"/>
          <w:spacing w:val="40"/>
          <w:sz w:val="22"/>
          <w:szCs w:val="22"/>
        </w:rPr>
        <w:t>CERTIFICATIONS</w:t>
      </w:r>
    </w:p>
    <w:p w14:paraId="76E2B77C" w14:textId="77777777" w:rsidR="003B301A" w:rsidRDefault="00000000">
      <w:pPr>
        <w:pStyle w:val="ListParagraph"/>
        <w:numPr>
          <w:ilvl w:val="0"/>
          <w:numId w:val="2"/>
        </w:numPr>
        <w:spacing w:before="30" w:after="30"/>
      </w:pPr>
      <w:r>
        <w:rPr>
          <w:color w:val="555555"/>
          <w:sz w:val="19"/>
          <w:szCs w:val="19"/>
        </w:rPr>
        <w:t>Google Prompting Essentials</w:t>
      </w:r>
    </w:p>
    <w:p w14:paraId="72A60A8D" w14:textId="77777777" w:rsidR="003B301A" w:rsidRDefault="00000000">
      <w:pPr>
        <w:pStyle w:val="ListParagraph"/>
        <w:numPr>
          <w:ilvl w:val="0"/>
          <w:numId w:val="2"/>
        </w:numPr>
        <w:spacing w:before="30" w:after="30"/>
      </w:pPr>
      <w:r>
        <w:rPr>
          <w:color w:val="555555"/>
          <w:sz w:val="19"/>
          <w:szCs w:val="19"/>
        </w:rPr>
        <w:t>AI in Test Automation — Test Automation University (TAU)</w:t>
      </w:r>
    </w:p>
    <w:p w14:paraId="66EFC2D3" w14:textId="77777777" w:rsidR="003B301A" w:rsidRDefault="00000000">
      <w:pPr>
        <w:pStyle w:val="ListParagraph"/>
        <w:numPr>
          <w:ilvl w:val="0"/>
          <w:numId w:val="2"/>
        </w:numPr>
        <w:spacing w:before="30" w:after="30"/>
      </w:pPr>
      <w:r>
        <w:rPr>
          <w:color w:val="555555"/>
          <w:sz w:val="19"/>
          <w:szCs w:val="19"/>
        </w:rPr>
        <w:t>Prompt Engineering — DeepLearning.AI</w:t>
      </w:r>
    </w:p>
    <w:p w14:paraId="1711FF62" w14:textId="77777777" w:rsidR="003B301A" w:rsidRDefault="00000000">
      <w:pPr>
        <w:pStyle w:val="ListParagraph"/>
        <w:numPr>
          <w:ilvl w:val="0"/>
          <w:numId w:val="2"/>
        </w:numPr>
        <w:spacing w:before="30" w:after="30"/>
      </w:pPr>
      <w:r>
        <w:rPr>
          <w:color w:val="555555"/>
          <w:sz w:val="19"/>
          <w:szCs w:val="19"/>
        </w:rPr>
        <w:t>Test Automation Fundamentals</w:t>
      </w:r>
    </w:p>
    <w:p w14:paraId="287F0734" w14:textId="77777777" w:rsidR="003B301A" w:rsidRDefault="00000000">
      <w:pPr>
        <w:pBdr>
          <w:bottom w:val="single" w:sz="6" w:space="3" w:color="2E6DA4"/>
        </w:pBdr>
        <w:spacing w:before="180" w:after="60"/>
      </w:pPr>
      <w:r>
        <w:rPr>
          <w:rFonts w:cs="Arial"/>
          <w:b/>
          <w:bCs/>
          <w:color w:val="1B2A4A"/>
          <w:spacing w:val="40"/>
          <w:sz w:val="22"/>
          <w:szCs w:val="22"/>
        </w:rPr>
        <w:t>LANGUAGES</w:t>
      </w:r>
    </w:p>
    <w:p w14:paraId="2C441D00" w14:textId="77777777" w:rsidR="003B301A" w:rsidRDefault="00000000">
      <w:pPr>
        <w:spacing w:before="80" w:after="60"/>
      </w:pPr>
      <w:r>
        <w:rPr>
          <w:rFonts w:cs="Arial"/>
          <w:b/>
          <w:bCs/>
          <w:color w:val="1B2A4A"/>
          <w:sz w:val="19"/>
          <w:szCs w:val="19"/>
        </w:rPr>
        <w:t>English</w:t>
      </w:r>
      <w:r>
        <w:rPr>
          <w:rFonts w:cs="Arial"/>
          <w:color w:val="555555"/>
          <w:sz w:val="19"/>
          <w:szCs w:val="19"/>
        </w:rPr>
        <w:t xml:space="preserve">  (Native or Bilingual)      </w:t>
      </w:r>
      <w:r>
        <w:rPr>
          <w:rFonts w:cs="Arial"/>
          <w:b/>
          <w:bCs/>
          <w:color w:val="1B2A4A"/>
          <w:sz w:val="19"/>
          <w:szCs w:val="19"/>
        </w:rPr>
        <w:t>Bengali</w:t>
      </w:r>
      <w:r>
        <w:rPr>
          <w:rFonts w:cs="Arial"/>
          <w:color w:val="555555"/>
          <w:sz w:val="19"/>
          <w:szCs w:val="19"/>
        </w:rPr>
        <w:t xml:space="preserve">  (Native or Bilingual)</w:t>
      </w:r>
    </w:p>
    <w:sectPr w:rsidR="003B301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91202"/>
    <w:multiLevelType w:val="hybridMultilevel"/>
    <w:tmpl w:val="F26A8EC0"/>
    <w:lvl w:ilvl="0" w:tplc="E78EAE3A">
      <w:start w:val="1"/>
      <w:numFmt w:val="bullet"/>
      <w:lvlText w:val="●"/>
      <w:lvlJc w:val="left"/>
      <w:pPr>
        <w:ind w:left="720" w:hanging="360"/>
      </w:pPr>
    </w:lvl>
    <w:lvl w:ilvl="1" w:tplc="60AC0D5A">
      <w:start w:val="1"/>
      <w:numFmt w:val="bullet"/>
      <w:lvlText w:val="○"/>
      <w:lvlJc w:val="left"/>
      <w:pPr>
        <w:ind w:left="1440" w:hanging="360"/>
      </w:pPr>
    </w:lvl>
    <w:lvl w:ilvl="2" w:tplc="8BBAFCC0">
      <w:start w:val="1"/>
      <w:numFmt w:val="bullet"/>
      <w:lvlText w:val="■"/>
      <w:lvlJc w:val="left"/>
      <w:pPr>
        <w:ind w:left="2160" w:hanging="360"/>
      </w:pPr>
    </w:lvl>
    <w:lvl w:ilvl="3" w:tplc="F19C8F1A">
      <w:start w:val="1"/>
      <w:numFmt w:val="bullet"/>
      <w:lvlText w:val="●"/>
      <w:lvlJc w:val="left"/>
      <w:pPr>
        <w:ind w:left="2880" w:hanging="360"/>
      </w:pPr>
    </w:lvl>
    <w:lvl w:ilvl="4" w:tplc="79F40668">
      <w:start w:val="1"/>
      <w:numFmt w:val="bullet"/>
      <w:lvlText w:val="○"/>
      <w:lvlJc w:val="left"/>
      <w:pPr>
        <w:ind w:left="3600" w:hanging="360"/>
      </w:pPr>
    </w:lvl>
    <w:lvl w:ilvl="5" w:tplc="42BC707A">
      <w:start w:val="1"/>
      <w:numFmt w:val="bullet"/>
      <w:lvlText w:val="■"/>
      <w:lvlJc w:val="left"/>
      <w:pPr>
        <w:ind w:left="4320" w:hanging="360"/>
      </w:pPr>
    </w:lvl>
    <w:lvl w:ilvl="6" w:tplc="7B82896A">
      <w:start w:val="1"/>
      <w:numFmt w:val="bullet"/>
      <w:lvlText w:val="●"/>
      <w:lvlJc w:val="left"/>
      <w:pPr>
        <w:ind w:left="5040" w:hanging="360"/>
      </w:pPr>
    </w:lvl>
    <w:lvl w:ilvl="7" w:tplc="4A609A2C">
      <w:start w:val="1"/>
      <w:numFmt w:val="bullet"/>
      <w:lvlText w:val="●"/>
      <w:lvlJc w:val="left"/>
      <w:pPr>
        <w:ind w:left="5760" w:hanging="360"/>
      </w:pPr>
    </w:lvl>
    <w:lvl w:ilvl="8" w:tplc="3190F076">
      <w:start w:val="1"/>
      <w:numFmt w:val="bullet"/>
      <w:lvlText w:val="●"/>
      <w:lvlJc w:val="left"/>
      <w:pPr>
        <w:ind w:left="6480" w:hanging="360"/>
      </w:pPr>
    </w:lvl>
  </w:abstractNum>
  <w:abstractNum w:abstractNumId="1" w15:restartNumberingAfterBreak="0">
    <w:nsid w:val="549F0D24"/>
    <w:multiLevelType w:val="hybridMultilevel"/>
    <w:tmpl w:val="99D4CABE"/>
    <w:lvl w:ilvl="0" w:tplc="5E0C7636">
      <w:start w:val="1"/>
      <w:numFmt w:val="bullet"/>
      <w:lvlText w:val="▪"/>
      <w:lvlJc w:val="left"/>
      <w:pPr>
        <w:ind w:left="440" w:hanging="280"/>
      </w:pPr>
    </w:lvl>
    <w:lvl w:ilvl="1" w:tplc="926E04B4">
      <w:numFmt w:val="decimal"/>
      <w:lvlText w:val=""/>
      <w:lvlJc w:val="left"/>
    </w:lvl>
    <w:lvl w:ilvl="2" w:tplc="D8ACF040">
      <w:numFmt w:val="decimal"/>
      <w:lvlText w:val=""/>
      <w:lvlJc w:val="left"/>
    </w:lvl>
    <w:lvl w:ilvl="3" w:tplc="522E45D2">
      <w:numFmt w:val="decimal"/>
      <w:lvlText w:val=""/>
      <w:lvlJc w:val="left"/>
    </w:lvl>
    <w:lvl w:ilvl="4" w:tplc="11C4C820">
      <w:numFmt w:val="decimal"/>
      <w:lvlText w:val=""/>
      <w:lvlJc w:val="left"/>
    </w:lvl>
    <w:lvl w:ilvl="5" w:tplc="06BA62AE">
      <w:numFmt w:val="decimal"/>
      <w:lvlText w:val=""/>
      <w:lvlJc w:val="left"/>
    </w:lvl>
    <w:lvl w:ilvl="6" w:tplc="334094BA">
      <w:numFmt w:val="decimal"/>
      <w:lvlText w:val=""/>
      <w:lvlJc w:val="left"/>
    </w:lvl>
    <w:lvl w:ilvl="7" w:tplc="1F243276">
      <w:numFmt w:val="decimal"/>
      <w:lvlText w:val=""/>
      <w:lvlJc w:val="left"/>
    </w:lvl>
    <w:lvl w:ilvl="8" w:tplc="5EDEDC6E">
      <w:numFmt w:val="decimal"/>
      <w:lvlText w:val=""/>
      <w:lvlJc w:val="left"/>
    </w:lvl>
  </w:abstractNum>
  <w:num w:numId="1" w16cid:durableId="355497998">
    <w:abstractNumId w:val="0"/>
    <w:lvlOverride w:ilvl="0">
      <w:startOverride w:val="1"/>
    </w:lvlOverride>
  </w:num>
  <w:num w:numId="2" w16cid:durableId="322245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01A"/>
    <w:rsid w:val="002C3BB9"/>
    <w:rsid w:val="00393738"/>
    <w:rsid w:val="003B301A"/>
    <w:rsid w:val="004519BE"/>
    <w:rsid w:val="005E61C0"/>
    <w:rsid w:val="00BA03A8"/>
    <w:rsid w:val="00CD3B78"/>
    <w:rsid w:val="00D052B0"/>
    <w:rsid w:val="00E05B4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311F"/>
  <w15:docId w15:val="{75C45B85-BF43-C24B-A07A-7D9C201B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2386</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Moontasir Fuad Plabon</cp:lastModifiedBy>
  <cp:revision>27</cp:revision>
  <cp:lastPrinted>2026-03-13T06:08:00Z</cp:lastPrinted>
  <dcterms:created xsi:type="dcterms:W3CDTF">2026-03-13T06:14:00Z</dcterms:created>
  <dcterms:modified xsi:type="dcterms:W3CDTF">2026-04-27T04:53:00Z</dcterms:modified>
</cp:coreProperties>
</file>