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0"/>
        <w:rPr>
          <w:rFonts w:ascii="Arial" w:hAnsi="Arial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 HK">
    <w:charset w:val="00"/>
    <w:family w:val="roman"/>
    <w:pitch w:val="variable"/>
  </w:font>
  <w:font w:name="Noto Sans HK Black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ource Sans Pro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4251"/>
      <w:gridCol w:w="4252"/>
    </w:tblGrid>
    <w:tr>
      <w:trPr/>
      <w:tc>
        <w:tcPr>
          <w:tcW w:w="4251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i/>
              <w:i/>
              <w:iCs/>
              <w:sz w:val="14"/>
              <w:szCs w:val="18"/>
              <w14:textFill>
                <w14:solidFill>
                  <w14:srgbClr w14:val="2E2A25">
                    <w14:alpha w14:val="50000"/>
                  </w14:srgbClr>
                </w14:solidFill>
              </w14:textFill>
            </w:rPr>
          </w:pPr>
          <w:r>
            <w:rPr>
              <w:i/>
              <w:iCs/>
              <w:sz w:val="14"/>
              <w:szCs w:val="18"/>
              <w14:textFill>
                <w14:solidFill>
                  <w14:srgbClr w14:val="2E2A25">
                    <w14:alpha w14:val="50000"/>
                  </w14:srgbClr>
                </w14:solidFill>
              </w14:textFill>
            </w:rPr>
            <w:t xml:space="preserve">Servicio de Medicina Preventiva </w:t>
          </w:r>
          <w:r>
            <w:rPr>
              <w:i/>
              <w:iCs/>
              <w:sz w:val="14"/>
              <w:szCs w:val="18"/>
              <w14:textFill>
                <w14:solidFill>
                  <w14:srgbClr w14:val="2E2A25">
                    <w14:alpha w14:val="50000"/>
                  </w14:srgbClr>
                </w14:solidFill>
              </w14:textFill>
            </w:rPr>
            <w:t>y Salud Pública</w:t>
          </w:r>
          <w:r>
            <w:rPr>
              <w:i/>
              <w:iCs/>
              <w:sz w:val="14"/>
              <w:szCs w:val="18"/>
              <w14:textFill>
                <w14:solidFill>
                  <w14:srgbClr w14:val="2E2A25">
                    <w14:alpha w14:val="50000"/>
                  </w14:srgbClr>
                </w14:solidFill>
              </w14:textFill>
            </w:rPr>
            <w:t xml:space="preserve"> Interniveles</w:t>
          </w:r>
        </w:p>
      </w:tc>
      <w:tc>
        <w:tcPr>
          <w:tcW w:w="4252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Normal"/>
            <w:spacing w:lineRule="auto" w:line="240" w:before="0" w:after="0"/>
            <w:jc w:val="right"/>
            <w:rPr/>
          </w:pPr>
          <w:r>
            <w:rPr>
              <w:sz w:val="14"/>
              <w:szCs w:val="18"/>
              <w14:textFill>
                <w14:solidFill>
                  <w14:srgbClr w14:val="2E2A25">
                    <w14:alpha w14:val="50000"/>
                  </w14:srgbClr>
                </w14:solidFill>
              </w14:textFill>
            </w:rPr>
            <w:t xml:space="preserve">Pg. </w:t>
          </w:r>
          <w:r>
            <w:rPr>
              <w:sz w:val="14"/>
              <w:szCs w:val="18"/>
            </w:rPr>
            <w:fldChar w:fldCharType="begin"/>
          </w:r>
          <w:r>
            <w:rPr>
              <w:sz w:val="14"/>
              <w:szCs w:val="18"/>
            </w:rPr>
            <w:instrText> PAGE </w:instrText>
          </w:r>
          <w:r>
            <w:rPr>
              <w:sz w:val="14"/>
              <w:szCs w:val="18"/>
            </w:rPr>
            <w:fldChar w:fldCharType="separate"/>
          </w:r>
          <w:r>
            <w:rPr>
              <w:sz w:val="14"/>
              <w:szCs w:val="18"/>
            </w:rPr>
            <w:t>1</w:t>
          </w:r>
          <w:r>
            <w:rPr>
              <w:sz w:val="14"/>
              <w:szCs w:val="18"/>
            </w:rPr>
            <w:fldChar w:fldCharType="end"/>
          </w:r>
          <w:r>
            <w:rPr>
              <w:sz w:val="14"/>
              <w:szCs w:val="18"/>
              <w14:textFill>
                <w14:solidFill>
                  <w14:srgbClr w14:val="2E2A25">
                    <w14:alpha w14:val="50000"/>
                  </w14:srgbClr>
                </w14:solidFill>
              </w14:textFill>
            </w:rPr>
            <w:t xml:space="preserve"> | </w:t>
          </w:r>
          <w:r>
            <w:rPr>
              <w:sz w:val="14"/>
              <w:szCs w:val="18"/>
            </w:rPr>
            <w:fldChar w:fldCharType="begin"/>
          </w:r>
          <w:r>
            <w:rPr>
              <w:sz w:val="14"/>
              <w:szCs w:val="18"/>
            </w:rPr>
            <w:instrText> NUMPAGES </w:instrText>
          </w:r>
          <w:r>
            <w:rPr>
              <w:sz w:val="14"/>
              <w:szCs w:val="18"/>
            </w:rPr>
            <w:fldChar w:fldCharType="separate"/>
          </w:r>
          <w:r>
            <w:rPr>
              <w:sz w:val="14"/>
              <w:szCs w:val="18"/>
            </w:rPr>
            <w:t>1</w:t>
          </w:r>
          <w:r>
            <w:rPr>
              <w:sz w:val="14"/>
              <w:szCs w:val="18"/>
            </w:rPr>
            <w:fldChar w:fldCharType="end"/>
          </w:r>
        </w:p>
      </w:tc>
    </w:tr>
  </w:tbl>
  <w:p>
    <w:pPr>
      <w:pStyle w:val="Piedepgina"/>
      <w:rPr>
        <w:sz w:val="2"/>
        <w:szCs w:val="2"/>
      </w:rPr>
    </w:pPr>
    <w:r>
      <w:rPr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inline distT="0" distB="0" distL="0" distR="0">
          <wp:extent cx="3427095" cy="875030"/>
          <wp:effectExtent l="0" t="0" r="0" b="0"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27095" cy="8750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408a"/>
    <w:pPr>
      <w:widowControl/>
      <w:bidi w:val="0"/>
      <w:spacing w:lineRule="auto" w:line="259" w:before="0" w:after="160"/>
      <w:jc w:val="left"/>
    </w:pPr>
    <w:rPr>
      <w:rFonts w:ascii="Noto Sans HK" w:hAnsi="Noto Sans HK" w:eastAsia="Calibri" w:cs=""/>
      <w:color w:val="2E2A25"/>
      <w:kern w:val="0"/>
      <w:sz w:val="18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41a7d"/>
    <w:pPr>
      <w:keepNext w:val="true"/>
      <w:keepLines/>
      <w:spacing w:before="240" w:after="0"/>
      <w:outlineLvl w:val="0"/>
    </w:pPr>
    <w:rPr>
      <w:rFonts w:ascii="Noto Sans HK Black" w:hAnsi="Noto Sans HK Black" w:eastAsia="" w:cs="" w:cstheme="majorBidi" w:eastAsiaTheme="majorEastAsia"/>
      <w:color w:val="007933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7408a"/>
    <w:pPr>
      <w:outlineLvl w:val="1"/>
    </w:pPr>
    <w:rPr>
      <w:sz w:val="28"/>
      <w:szCs w:val="28"/>
      <w14:textFill>
        <w14:solidFill>
          <w14:srgbClr w14:val="007933">
            <w14:alpha w14:val="20000"/>
          </w14:srgbClr>
        </w14:solidFill>
      </w14:textFill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7408a"/>
    <w:pPr>
      <w:outlineLvl w:val="2"/>
    </w:pPr>
    <w:rPr>
      <w:sz w:val="24"/>
      <w:szCs w:val="24"/>
      <w14:textFill>
        <w14:solidFill>
          <w14:srgbClr w14:val="007933">
            <w14:alpha w14:val="50000"/>
          </w14:srgbClr>
        </w14:solidFill>
      </w14:textFill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7408a"/>
    <w:pPr>
      <w:outlineLvl w:val="3"/>
    </w:pPr>
    <w:rPr>
      <w:sz w:val="22"/>
      <w:szCs w:val="28"/>
      <w14:textFill>
        <w14:solidFill>
          <w14:srgbClr w14:val="2E2A25">
            <w14:alpha w14:val="20000"/>
          </w14:srgbClr>
        </w14:solidFill>
      </w14:textFill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c080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c080e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f41a7d"/>
    <w:rPr>
      <w:rFonts w:ascii="Noto Sans HK Black" w:hAnsi="Noto Sans HK Black" w:eastAsia="" w:cs="" w:cstheme="majorBidi" w:eastAsiaTheme="majorEastAsia"/>
      <w:color w:val="007933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7408a"/>
    <w:rPr>
      <w:rFonts w:ascii="Noto Sans HK Black" w:hAnsi="Noto Sans HK Black" w:eastAsia="" w:cs="" w:cstheme="majorBidi" w:eastAsiaTheme="majorEastAsia"/>
      <w:color w:val="007933"/>
      <w:sz w:val="28"/>
      <w:szCs w:val="28"/>
      <w14:textFill>
        <w14:solidFill>
          <w14:srgbClr w14:val="007933">
            <w14:alpha w14:val="20000"/>
          </w14:srgbClr>
        </w14:solidFill>
      </w14:textFill>
    </w:rPr>
  </w:style>
  <w:style w:type="character" w:styleId="Ttulo3Car" w:customStyle="1">
    <w:name w:val="Título 3 Car"/>
    <w:basedOn w:val="DefaultParagraphFont"/>
    <w:link w:val="Ttulo3"/>
    <w:uiPriority w:val="9"/>
    <w:qFormat/>
    <w:rsid w:val="0057408a"/>
    <w:rPr>
      <w:rFonts w:ascii="Noto Sans HK Black" w:hAnsi="Noto Sans HK Black" w:eastAsia="" w:cs="" w:cstheme="majorBidi" w:eastAsiaTheme="majorEastAsia"/>
      <w:color w:val="007933"/>
      <w:sz w:val="24"/>
      <w:szCs w:val="24"/>
      <w14:textFill>
        <w14:solidFill>
          <w14:srgbClr w14:val="007933">
            <w14:alpha w14:val="50000"/>
          </w14:srgbClr>
        </w14:solidFill>
      </w14:textFill>
    </w:rPr>
  </w:style>
  <w:style w:type="character" w:styleId="Ttulo4Car" w:customStyle="1">
    <w:name w:val="Título 4 Car"/>
    <w:basedOn w:val="DefaultParagraphFont"/>
    <w:link w:val="Ttulo4"/>
    <w:uiPriority w:val="9"/>
    <w:qFormat/>
    <w:rsid w:val="0057408a"/>
    <w:rPr>
      <w:rFonts w:ascii="Noto Sans HK" w:hAnsi="Noto Sans HK"/>
      <w:color w:val="2E2A25"/>
      <w:szCs w:val="28"/>
      <w14:textFill>
        <w14:solidFill>
          <w14:srgbClr w14:val="2E2A25">
            <w14:alpha w14:val="20000"/>
          </w14:srgbClr>
        </w14:solidFill>
      </w14:textFill>
    </w:rPr>
  </w:style>
  <w:style w:type="character" w:styleId="TtuloCar" w:customStyle="1">
    <w:name w:val="Título Car"/>
    <w:basedOn w:val="DefaultParagraphFont"/>
    <w:link w:val="Ttulo"/>
    <w:uiPriority w:val="10"/>
    <w:qFormat/>
    <w:rsid w:val="009310dd"/>
    <w:rPr>
      <w:rFonts w:ascii="Noto Sans HK Black" w:hAnsi="Noto Sans HK Black" w:eastAsia="Noto Sans HK Black" w:cs="" w:cstheme="majorBidi"/>
      <w:caps/>
      <w:color w:val="007933"/>
      <w:sz w:val="36"/>
      <w:szCs w:val="3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cc080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cc080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ceraCentrodirectivo" w:customStyle="1">
    <w:name w:val="Cabecera - Centro directivo"/>
    <w:autoRedefine/>
    <w:qFormat/>
    <w:rsid w:val="00cc080e"/>
    <w:pPr>
      <w:widowControl/>
      <w:bidi w:val="0"/>
      <w:spacing w:lineRule="auto" w:line="240" w:before="40" w:after="0"/>
      <w:jc w:val="left"/>
    </w:pPr>
    <w:rPr>
      <w:rFonts w:ascii="Source Sans Pro" w:hAnsi="Source Sans Pro" w:eastAsia="Noto Sans HK" w:cs="Times New Roman"/>
      <w:color w:val="auto"/>
      <w:kern w:val="0"/>
      <w:sz w:val="18"/>
      <w:szCs w:val="16"/>
      <w:lang w:val="es-ES" w:eastAsia="en-US" w:bidi="ar-SA"/>
    </w:rPr>
  </w:style>
  <w:style w:type="paragraph" w:styleId="Titular">
    <w:name w:val="Title"/>
    <w:basedOn w:val="Ttulo1"/>
    <w:next w:val="Normal"/>
    <w:link w:val="TtuloCar"/>
    <w:uiPriority w:val="10"/>
    <w:qFormat/>
    <w:rsid w:val="009310dd"/>
    <w:pPr/>
    <w:rPr>
      <w:rFonts w:eastAsia="Noto Sans HK Black"/>
      <w:caps/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c08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LibreOffice/6.4.1.2$Windows_X86_64 LibreOffice_project/4d224e95b98b138af42a64d84056446d09082932</Application>
  <Pages>1</Pages>
  <Words>12</Words>
  <Characters>59</Characters>
  <CharactersWithSpaces>69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2022-08-29T08:07:00Z</dcterms:created>
  <dc:creator>Monserrat Villatoro, Jaime</dc:creator>
  <dc:description/>
  <dc:language>es-ES</dc:language>
  <cp:lastModifiedBy>Rafael Ruiz</cp:lastModifiedBy>
  <dcterms:modified xsi:type="dcterms:W3CDTF">2024-01-11T21:52:36Z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