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E548" w14:textId="4BA26720" w:rsidR="00A17342" w:rsidRPr="00140BA9" w:rsidRDefault="00A17342" w:rsidP="00A17342">
      <w:r w:rsidRPr="00140BA9">
        <w:t>Roslyn Walker, Student number 45149631</w:t>
      </w:r>
    </w:p>
    <w:p w14:paraId="70AEA9E8" w14:textId="7489D21A" w:rsidR="00A17342" w:rsidRDefault="00A17342" w:rsidP="00140BA9">
      <w:pPr>
        <w:pStyle w:val="Heading1"/>
      </w:pPr>
      <w:r w:rsidRPr="00432681">
        <w:t>Proof of Concept</w:t>
      </w:r>
      <w:r w:rsidR="00140BA9">
        <w:t xml:space="preserve"> </w:t>
      </w:r>
      <w:r>
        <w:t>FOAR705 Digital Humanities</w:t>
      </w:r>
    </w:p>
    <w:p w14:paraId="77B91301" w14:textId="6037B719" w:rsidR="00A17342" w:rsidRDefault="00A17342" w:rsidP="00A17342">
      <w:r>
        <w:t>Due</w:t>
      </w:r>
      <w:r w:rsidR="00140BA9">
        <w:t xml:space="preserve"> 2.00pm.</w:t>
      </w:r>
      <w:r>
        <w:t xml:space="preserve"> 16 August 2019</w:t>
      </w:r>
    </w:p>
    <w:p w14:paraId="297BFF2B" w14:textId="6DE5D88A" w:rsidR="00432681" w:rsidRDefault="00432681" w:rsidP="004E4961">
      <w:pPr>
        <w:pStyle w:val="Heading1"/>
      </w:pPr>
      <w:r w:rsidRPr="00432681">
        <w:t>Scoping Exercise</w:t>
      </w:r>
    </w:p>
    <w:p w14:paraId="25B12AC2" w14:textId="7E8ACC0E" w:rsidR="00431AFB" w:rsidRPr="005A25E6" w:rsidRDefault="00431AFB" w:rsidP="00431AFB">
      <w:pPr>
        <w:rPr>
          <w:b/>
        </w:rPr>
      </w:pPr>
      <w:r w:rsidRPr="005A25E6">
        <w:rPr>
          <w:b/>
        </w:rPr>
        <w:t>Kaldor Public Art Projects Archive digitisation</w:t>
      </w:r>
    </w:p>
    <w:p w14:paraId="4862588E" w14:textId="34DFDDCB" w:rsidR="00A17342" w:rsidRDefault="00D25E02" w:rsidP="00A17342">
      <w:r>
        <w:t xml:space="preserve">This scoping exercise applies to the Research Internship role </w:t>
      </w:r>
      <w:r w:rsidR="008F0ACB">
        <w:t xml:space="preserve">I am engaged in </w:t>
      </w:r>
      <w:r>
        <w:t>through PACE for Research</w:t>
      </w:r>
      <w:r w:rsidR="00EA2D1A">
        <w:t xml:space="preserve"> MRES701</w:t>
      </w:r>
      <w:r w:rsidR="00783D4B">
        <w:t>: to produce a virtual exhibition of documentation through a digitised archive. The c</w:t>
      </w:r>
      <w:r w:rsidR="00B06D8D">
        <w:t>ustomer jobs includes three roles on the project team: Roles on the project: (1) Archivist and Curator; (2) Research Intern, (3) Archive Administrator.</w:t>
      </w:r>
    </w:p>
    <w:p w14:paraId="2FBF5C21" w14:textId="0C3B6FFD" w:rsidR="00B06D8D" w:rsidRPr="00783D4B" w:rsidRDefault="00B06D8D" w:rsidP="00431AFB">
      <w:pPr>
        <w:rPr>
          <w:b/>
        </w:rPr>
      </w:pPr>
      <w:r w:rsidRPr="00783D4B">
        <w:rPr>
          <w:b/>
        </w:rPr>
        <w:t>Objective of</w:t>
      </w:r>
      <w:r w:rsidR="00431AFB" w:rsidRPr="00783D4B">
        <w:rPr>
          <w:b/>
        </w:rPr>
        <w:t xml:space="preserve"> project</w:t>
      </w:r>
      <w:r w:rsidRPr="00783D4B">
        <w:rPr>
          <w:b/>
        </w:rPr>
        <w:t>:</w:t>
      </w:r>
    </w:p>
    <w:p w14:paraId="6FEC3DB3" w14:textId="4E8BFF10" w:rsidR="00B06D8D" w:rsidRDefault="00B06D8D" w:rsidP="00431AFB">
      <w:r>
        <w:t>C</w:t>
      </w:r>
      <w:r w:rsidR="00431AFB" w:rsidRPr="0077735E">
        <w:t>atalogu</w:t>
      </w:r>
      <w:r>
        <w:t>e</w:t>
      </w:r>
      <w:r w:rsidR="00431AFB" w:rsidRPr="0077735E">
        <w:t xml:space="preserve">, research and documentation of the Kaldor Public Art Projects </w:t>
      </w:r>
      <w:r w:rsidR="00EA2D1A">
        <w:t>(KPAP) a</w:t>
      </w:r>
      <w:r w:rsidR="00431AFB" w:rsidRPr="0077735E">
        <w:t>rchive</w:t>
      </w:r>
      <w:r>
        <w:t xml:space="preserve">. Provide </w:t>
      </w:r>
      <w:r w:rsidR="00431AFB" w:rsidRPr="0077735E">
        <w:t xml:space="preserve">digital </w:t>
      </w:r>
      <w:r>
        <w:t xml:space="preserve">and public </w:t>
      </w:r>
      <w:r w:rsidR="00431AFB" w:rsidRPr="0077735E">
        <w:t xml:space="preserve">access </w:t>
      </w:r>
      <w:r>
        <w:t xml:space="preserve">to the archive (repository) through </w:t>
      </w:r>
      <w:r w:rsidR="00431AFB" w:rsidRPr="0077735E">
        <w:t>publication</w:t>
      </w:r>
      <w:r>
        <w:t xml:space="preserve"> online.</w:t>
      </w:r>
      <w:r w:rsidR="00431AFB" w:rsidRPr="0077735E">
        <w:t xml:space="preserve"> </w:t>
      </w:r>
    </w:p>
    <w:p w14:paraId="64508ECC" w14:textId="10B50988" w:rsidR="008F0ACB" w:rsidRDefault="00B06D8D" w:rsidP="00431AFB">
      <w:r>
        <w:t xml:space="preserve">Action: </w:t>
      </w:r>
      <w:r w:rsidR="00431AFB" w:rsidRPr="0077735E">
        <w:t>The main tasks are</w:t>
      </w:r>
      <w:r w:rsidR="008F0ACB">
        <w:t>:</w:t>
      </w:r>
    </w:p>
    <w:p w14:paraId="1F18DD76" w14:textId="61F2ABC0" w:rsidR="008F0ACB" w:rsidRDefault="00431AFB" w:rsidP="008F0ACB">
      <w:pPr>
        <w:pStyle w:val="ListParagraph"/>
        <w:numPr>
          <w:ilvl w:val="0"/>
          <w:numId w:val="23"/>
        </w:numPr>
      </w:pPr>
      <w:r w:rsidRPr="0077735E">
        <w:t>work with the database to improve cataloguing</w:t>
      </w:r>
      <w:r w:rsidR="00B06D8D">
        <w:t xml:space="preserve"> by adding metadata to content</w:t>
      </w:r>
    </w:p>
    <w:p w14:paraId="23AB461F" w14:textId="73DCD25B" w:rsidR="008F0ACB" w:rsidRDefault="00B06D8D" w:rsidP="008F0ACB">
      <w:pPr>
        <w:pStyle w:val="ListParagraph"/>
        <w:numPr>
          <w:ilvl w:val="0"/>
          <w:numId w:val="23"/>
        </w:numPr>
      </w:pPr>
      <w:r>
        <w:t>annotate with</w:t>
      </w:r>
      <w:r w:rsidR="00431AFB" w:rsidRPr="0077735E">
        <w:t xml:space="preserve"> contextual information about works in the archive collection (i.e. thematic tagging, making connections between objects, people, places)</w:t>
      </w:r>
    </w:p>
    <w:p w14:paraId="53031C0A" w14:textId="0B4C8D2A" w:rsidR="00431AFB" w:rsidRDefault="00B06D8D" w:rsidP="008F0ACB">
      <w:pPr>
        <w:pStyle w:val="ListParagraph"/>
        <w:numPr>
          <w:ilvl w:val="0"/>
          <w:numId w:val="23"/>
        </w:numPr>
      </w:pPr>
      <w:r>
        <w:t>administer</w:t>
      </w:r>
      <w:r w:rsidR="00431AFB" w:rsidRPr="0077735E">
        <w:t xml:space="preserve"> incoming and outgoing copyright requests</w:t>
      </w:r>
      <w:r>
        <w:t xml:space="preserve"> for archive content</w:t>
      </w:r>
    </w:p>
    <w:p w14:paraId="12D044A0" w14:textId="5667D025" w:rsidR="00783D4B" w:rsidRDefault="00783D4B" w:rsidP="008F0ACB">
      <w:pPr>
        <w:pStyle w:val="ListParagraph"/>
        <w:numPr>
          <w:ilvl w:val="0"/>
          <w:numId w:val="23"/>
        </w:numPr>
      </w:pPr>
      <w:r>
        <w:t>display content as virtual exhibition</w:t>
      </w:r>
    </w:p>
    <w:p w14:paraId="726C94A3" w14:textId="77777777" w:rsidR="004E7141" w:rsidRDefault="004E7141" w:rsidP="00431AFB">
      <w:pPr>
        <w:rPr>
          <w:b/>
        </w:rPr>
      </w:pPr>
    </w:p>
    <w:p w14:paraId="3C55C3D7" w14:textId="35FF9CB3" w:rsidR="00431AFB" w:rsidRPr="00EA2D1A" w:rsidRDefault="00431AFB" w:rsidP="00431AFB">
      <w:pPr>
        <w:rPr>
          <w:b/>
        </w:rPr>
      </w:pPr>
      <w:r w:rsidRPr="00EA2D1A">
        <w:rPr>
          <w:b/>
        </w:rPr>
        <w:t>Background</w:t>
      </w:r>
    </w:p>
    <w:p w14:paraId="298E69FE" w14:textId="764681BC" w:rsidR="00EA2D1A" w:rsidRPr="00EF04EF" w:rsidRDefault="00B06D8D" w:rsidP="00EA2D1A">
      <w:r>
        <w:t xml:space="preserve">In 2019, KPAP is celebrating 50 years of public art projects with the release of their online archive. The archive will provide documents relating the production of their </w:t>
      </w:r>
      <w:r w:rsidR="00EA2D1A" w:rsidRPr="00EF04EF">
        <w:t>innovative, ground-breaking public art projects that, although they have all been temporary works, have left a cultural permanence in the Australian art landscape. Digitising and publicising of the KPAP archives will cement this cultural legacy. The digitised archive constitute</w:t>
      </w:r>
      <w:r w:rsidR="008F0ACB">
        <w:t>s</w:t>
      </w:r>
      <w:r w:rsidR="00EA2D1A" w:rsidRPr="00EF04EF">
        <w:t xml:space="preserve"> a trove of materials for researchers in art history, contemporary art and social history, and for members of the public.</w:t>
      </w:r>
    </w:p>
    <w:p w14:paraId="5784ED2B" w14:textId="011DC55F" w:rsidR="00EA2D1A" w:rsidRDefault="00EA2D1A" w:rsidP="00EA2D1A">
      <w:r>
        <w:t>This project</w:t>
      </w:r>
      <w:r w:rsidRPr="007D29EA">
        <w:t xml:space="preserve"> aims to theorise and document the creation of a permanent record of the development of public art in Australia through the digitisation of the Kaldor Public Art Projects archive.</w:t>
      </w:r>
      <w:r>
        <w:t xml:space="preserve"> </w:t>
      </w:r>
      <w:r w:rsidRPr="00EF04EF">
        <w:t>Digitising the archive will make it widely available to researchers and to the public as an online resource.</w:t>
      </w:r>
    </w:p>
    <w:p w14:paraId="218B77CB" w14:textId="7C039816" w:rsidR="00EA2D1A" w:rsidRPr="007D29EA" w:rsidRDefault="00EA2D1A" w:rsidP="00EA2D1A">
      <w:r>
        <w:t xml:space="preserve">This project is supported by an </w:t>
      </w:r>
      <w:r w:rsidRPr="007D29EA">
        <w:t xml:space="preserve">Australian Research Council Linkage Project grant awarded to a research team led by Professor John Potts </w:t>
      </w:r>
      <w:r w:rsidR="008F0ACB">
        <w:t xml:space="preserve">of </w:t>
      </w:r>
      <w:r w:rsidRPr="007D29EA">
        <w:t>Macquarie University</w:t>
      </w:r>
      <w:r w:rsidR="008F0ACB">
        <w:t xml:space="preserve">, </w:t>
      </w:r>
      <w:r w:rsidRPr="007D29EA">
        <w:t>Department of Media, Music, Communication and Cultural Studies</w:t>
      </w:r>
      <w:r>
        <w:t>.</w:t>
      </w:r>
    </w:p>
    <w:p w14:paraId="6A99E7B5" w14:textId="6AF5E392" w:rsidR="00431AFB" w:rsidRPr="000D55B1" w:rsidRDefault="000D55B1" w:rsidP="000D55B1">
      <w:pPr>
        <w:rPr>
          <w:b/>
        </w:rPr>
      </w:pPr>
      <w:r>
        <w:rPr>
          <w:b/>
        </w:rPr>
        <w:t xml:space="preserve">(1) </w:t>
      </w:r>
      <w:r w:rsidR="00431AFB" w:rsidRPr="000D55B1">
        <w:rPr>
          <w:b/>
        </w:rPr>
        <w:t>Customer</w:t>
      </w:r>
      <w:r w:rsidR="009562F4" w:rsidRPr="000D55B1">
        <w:rPr>
          <w:b/>
        </w:rPr>
        <w:t xml:space="preserve"> jobs.</w:t>
      </w:r>
    </w:p>
    <w:p w14:paraId="36F7652B" w14:textId="76283C4A" w:rsidR="00D25E02" w:rsidRDefault="00585B02" w:rsidP="00A17342">
      <w:r w:rsidRPr="00140BA9">
        <w:rPr>
          <w:b/>
        </w:rPr>
        <w:t>Objective:</w:t>
      </w:r>
      <w:r>
        <w:t xml:space="preserve"> Understand the customer’s world in detail and the job tasks they work through. </w:t>
      </w:r>
      <w:r w:rsidR="00D25E02">
        <w:t>This table captures the most important jobs, pains and gains of the customer.</w:t>
      </w:r>
      <w:r w:rsidR="008F0ACB">
        <w:t xml:space="preserve"> </w:t>
      </w:r>
      <w:r w:rsidR="000D55B1">
        <w:t xml:space="preserve">Customer activities here are </w:t>
      </w:r>
      <w:r w:rsidR="008F0ACB">
        <w:t xml:space="preserve">noted </w:t>
      </w:r>
      <w:r w:rsidR="000D55B1">
        <w:t xml:space="preserve">as </w:t>
      </w:r>
      <w:r w:rsidR="008F0ACB">
        <w:t xml:space="preserve">a function of the </w:t>
      </w:r>
      <w:r w:rsidR="000D55B1">
        <w:t xml:space="preserve">project </w:t>
      </w:r>
      <w:r w:rsidR="008F0ACB">
        <w:t>team.</w:t>
      </w:r>
    </w:p>
    <w:p w14:paraId="009DE496" w14:textId="4EE875C0" w:rsidR="000D55B1" w:rsidRDefault="000D55B1" w:rsidP="00A17342">
      <w:r>
        <w:t>Table: Summary of customer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260"/>
      </w:tblGrid>
      <w:tr w:rsidR="00D25E02" w:rsidRPr="00140BA9" w14:paraId="32D19C17" w14:textId="77777777" w:rsidTr="000D55B1">
        <w:tc>
          <w:tcPr>
            <w:tcW w:w="1413" w:type="dxa"/>
          </w:tcPr>
          <w:p w14:paraId="530A42A3" w14:textId="77777777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4BAB45B3" w14:textId="52EE9258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  <w:r w:rsidRPr="00140BA9">
              <w:rPr>
                <w:b/>
                <w:sz w:val="22"/>
                <w:szCs w:val="22"/>
              </w:rPr>
              <w:t>Activity (what I see)</w:t>
            </w:r>
          </w:p>
        </w:tc>
        <w:tc>
          <w:tcPr>
            <w:tcW w:w="3260" w:type="dxa"/>
          </w:tcPr>
          <w:p w14:paraId="049DBFBE" w14:textId="56B31F87" w:rsidR="00D25E02" w:rsidRPr="00140BA9" w:rsidRDefault="00D25E02" w:rsidP="00B06D8D">
            <w:pPr>
              <w:keepNext/>
              <w:spacing w:after="40"/>
              <w:rPr>
                <w:b/>
                <w:sz w:val="22"/>
                <w:szCs w:val="22"/>
              </w:rPr>
            </w:pPr>
            <w:r w:rsidRPr="00140BA9">
              <w:rPr>
                <w:b/>
                <w:sz w:val="22"/>
                <w:szCs w:val="22"/>
              </w:rPr>
              <w:t>Notes (what I think)</w:t>
            </w:r>
          </w:p>
        </w:tc>
      </w:tr>
      <w:tr w:rsidR="00D25E02" w:rsidRPr="00140BA9" w14:paraId="77B44C30" w14:textId="77777777" w:rsidTr="000D55B1">
        <w:tc>
          <w:tcPr>
            <w:tcW w:w="1413" w:type="dxa"/>
          </w:tcPr>
          <w:p w14:paraId="2E5DDD72" w14:textId="6D2AF7C4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9.30 am</w:t>
            </w:r>
          </w:p>
        </w:tc>
        <w:tc>
          <w:tcPr>
            <w:tcW w:w="3969" w:type="dxa"/>
          </w:tcPr>
          <w:p w14:paraId="62053601" w14:textId="7767D26C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Reading emails and correspondence</w:t>
            </w:r>
          </w:p>
        </w:tc>
        <w:tc>
          <w:tcPr>
            <w:tcW w:w="3260" w:type="dxa"/>
          </w:tcPr>
          <w:p w14:paraId="3655B75E" w14:textId="58E08F6D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A lot of manual filtering of information seem cumbersome.</w:t>
            </w:r>
          </w:p>
          <w:p w14:paraId="7CF5AB29" w14:textId="76AA3102" w:rsidR="00585B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Strings of correspondence between archivist and copyright owners make</w:t>
            </w:r>
            <w:r w:rsidR="008F0ACB">
              <w:rPr>
                <w:sz w:val="22"/>
                <w:szCs w:val="22"/>
              </w:rPr>
              <w:t xml:space="preserve"> some</w:t>
            </w:r>
            <w:r w:rsidRPr="00140BA9">
              <w:rPr>
                <w:sz w:val="22"/>
                <w:szCs w:val="22"/>
              </w:rPr>
              <w:t xml:space="preserve"> </w:t>
            </w:r>
            <w:r w:rsidR="008F0ACB">
              <w:rPr>
                <w:sz w:val="22"/>
                <w:szCs w:val="22"/>
              </w:rPr>
              <w:t xml:space="preserve">content of the </w:t>
            </w:r>
            <w:r w:rsidRPr="00140BA9">
              <w:rPr>
                <w:sz w:val="22"/>
                <w:szCs w:val="22"/>
              </w:rPr>
              <w:t>messages redundant.</w:t>
            </w:r>
          </w:p>
        </w:tc>
      </w:tr>
      <w:tr w:rsidR="00D25E02" w:rsidRPr="00140BA9" w14:paraId="06F38C0F" w14:textId="77777777" w:rsidTr="000D55B1">
        <w:tc>
          <w:tcPr>
            <w:tcW w:w="1413" w:type="dxa"/>
          </w:tcPr>
          <w:p w14:paraId="5ADBB6DC" w14:textId="246FFACA" w:rsidR="00D25E02" w:rsidRPr="00140BA9" w:rsidRDefault="00D25E02" w:rsidP="004E7141">
            <w:pPr>
              <w:keepNext/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10.00 am</w:t>
            </w:r>
          </w:p>
        </w:tc>
        <w:tc>
          <w:tcPr>
            <w:tcW w:w="3969" w:type="dxa"/>
          </w:tcPr>
          <w:p w14:paraId="3A0305A4" w14:textId="62CC8EE5" w:rsidR="00D25E02" w:rsidRPr="00140BA9" w:rsidRDefault="00D25E02" w:rsidP="004E7141">
            <w:pPr>
              <w:keepNext/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Prioritising work tasks</w:t>
            </w:r>
            <w:r w:rsidR="000D55B1">
              <w:rPr>
                <w:sz w:val="22"/>
                <w:szCs w:val="22"/>
              </w:rPr>
              <w:t xml:space="preserve"> through discussion and personal notes.</w:t>
            </w:r>
          </w:p>
        </w:tc>
        <w:tc>
          <w:tcPr>
            <w:tcW w:w="3260" w:type="dxa"/>
          </w:tcPr>
          <w:p w14:paraId="20FC37C0" w14:textId="0D5691F1" w:rsidR="00D25E02" w:rsidRPr="00140BA9" w:rsidRDefault="00431AFB" w:rsidP="004E7141">
            <w:pPr>
              <w:keepNext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Through notebooks, handwritten.</w:t>
            </w:r>
          </w:p>
        </w:tc>
      </w:tr>
      <w:tr w:rsidR="00D25E02" w:rsidRPr="00140BA9" w14:paraId="10E50F65" w14:textId="77777777" w:rsidTr="000D55B1">
        <w:tc>
          <w:tcPr>
            <w:tcW w:w="1413" w:type="dxa"/>
          </w:tcPr>
          <w:p w14:paraId="4850BD9E" w14:textId="060795E6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10.30 am</w:t>
            </w:r>
          </w:p>
        </w:tc>
        <w:tc>
          <w:tcPr>
            <w:tcW w:w="3969" w:type="dxa"/>
          </w:tcPr>
          <w:p w14:paraId="5C8729A4" w14:textId="47203636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Coffee with team and discussion of priorities and tasks.</w:t>
            </w:r>
          </w:p>
        </w:tc>
        <w:tc>
          <w:tcPr>
            <w:tcW w:w="3260" w:type="dxa"/>
          </w:tcPr>
          <w:p w14:paraId="48557136" w14:textId="4D25B9EE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The strategy and reflection as a team provides focus and motivation</w:t>
            </w:r>
            <w:r w:rsidR="008F0ACB">
              <w:rPr>
                <w:sz w:val="22"/>
                <w:szCs w:val="22"/>
              </w:rPr>
              <w:t xml:space="preserve"> for the week.</w:t>
            </w:r>
          </w:p>
        </w:tc>
      </w:tr>
      <w:tr w:rsidR="00D25E02" w:rsidRPr="00140BA9" w14:paraId="68C7409C" w14:textId="77777777" w:rsidTr="000D55B1">
        <w:tc>
          <w:tcPr>
            <w:tcW w:w="1413" w:type="dxa"/>
          </w:tcPr>
          <w:p w14:paraId="3E8C42F3" w14:textId="7CA1652B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11.00 </w:t>
            </w:r>
            <w:r w:rsidR="000D55B1">
              <w:rPr>
                <w:sz w:val="22"/>
                <w:szCs w:val="22"/>
              </w:rPr>
              <w:t xml:space="preserve">to </w:t>
            </w:r>
            <w:r w:rsidRPr="00140BA9">
              <w:rPr>
                <w:sz w:val="22"/>
                <w:szCs w:val="22"/>
              </w:rPr>
              <w:t>12pm</w:t>
            </w:r>
          </w:p>
        </w:tc>
        <w:tc>
          <w:tcPr>
            <w:tcW w:w="3969" w:type="dxa"/>
          </w:tcPr>
          <w:p w14:paraId="25F13307" w14:textId="63C5BE8C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Act on copyright administration</w:t>
            </w:r>
            <w:r w:rsidR="00D25E02" w:rsidRPr="00140BA9"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</w:tcPr>
          <w:p w14:paraId="313F69B6" w14:textId="5CBFF506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21EE78F9" w14:textId="77777777" w:rsidTr="000D55B1">
        <w:tc>
          <w:tcPr>
            <w:tcW w:w="1413" w:type="dxa"/>
          </w:tcPr>
          <w:p w14:paraId="60DB4EFD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8721EFE" w14:textId="0B692A05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Draft new email requests for copyright permission.</w:t>
            </w:r>
          </w:p>
        </w:tc>
        <w:tc>
          <w:tcPr>
            <w:tcW w:w="3260" w:type="dxa"/>
          </w:tcPr>
          <w:p w14:paraId="2D1BE35F" w14:textId="5C0668C6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0C5016D0" w14:textId="77777777" w:rsidTr="000D55B1">
        <w:tc>
          <w:tcPr>
            <w:tcW w:w="1413" w:type="dxa"/>
          </w:tcPr>
          <w:p w14:paraId="54A3AA8B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25D27848" w14:textId="1A0A9DEE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Respond to received requests for copyright clearance.</w:t>
            </w:r>
          </w:p>
        </w:tc>
        <w:tc>
          <w:tcPr>
            <w:tcW w:w="3260" w:type="dxa"/>
          </w:tcPr>
          <w:p w14:paraId="165D1735" w14:textId="5EC9F747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</w:p>
        </w:tc>
      </w:tr>
      <w:tr w:rsidR="00D25E02" w:rsidRPr="00140BA9" w14:paraId="33EE50E3" w14:textId="77777777" w:rsidTr="000D55B1">
        <w:tc>
          <w:tcPr>
            <w:tcW w:w="1413" w:type="dxa"/>
          </w:tcPr>
          <w:p w14:paraId="7787D2C5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30ADCC06" w14:textId="4527C43E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Discovery of contact for possible copyright owners of archive material.</w:t>
            </w:r>
          </w:p>
        </w:tc>
        <w:tc>
          <w:tcPr>
            <w:tcW w:w="3260" w:type="dxa"/>
          </w:tcPr>
          <w:p w14:paraId="1678D0C8" w14:textId="336BB37A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Investigative work filling </w:t>
            </w:r>
            <w:r w:rsidR="008F0ACB">
              <w:rPr>
                <w:sz w:val="22"/>
                <w:szCs w:val="22"/>
              </w:rPr>
              <w:t xml:space="preserve">in </w:t>
            </w:r>
            <w:r w:rsidRPr="00140BA9">
              <w:rPr>
                <w:sz w:val="22"/>
                <w:szCs w:val="22"/>
              </w:rPr>
              <w:t xml:space="preserve">gaps of </w:t>
            </w:r>
            <w:r w:rsidR="008F0ACB">
              <w:rPr>
                <w:sz w:val="22"/>
                <w:szCs w:val="22"/>
              </w:rPr>
              <w:t xml:space="preserve">knowledge about content in the archive. </w:t>
            </w:r>
          </w:p>
        </w:tc>
      </w:tr>
      <w:tr w:rsidR="00D25E02" w:rsidRPr="00140BA9" w14:paraId="514E1DAB" w14:textId="77777777" w:rsidTr="000D55B1">
        <w:tc>
          <w:tcPr>
            <w:tcW w:w="1413" w:type="dxa"/>
          </w:tcPr>
          <w:p w14:paraId="58A1F233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7D57148" w14:textId="7E3F8E11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Record status of copyright permissions.</w:t>
            </w:r>
          </w:p>
        </w:tc>
        <w:tc>
          <w:tcPr>
            <w:tcW w:w="3260" w:type="dxa"/>
          </w:tcPr>
          <w:p w14:paraId="3267C06F" w14:textId="52491EF8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Process task not requiring expertise of archivist.</w:t>
            </w:r>
            <w:r w:rsidR="008F0ACB">
              <w:rPr>
                <w:sz w:val="22"/>
                <w:szCs w:val="22"/>
              </w:rPr>
              <w:t xml:space="preserve"> State changes and could include target dates for review.</w:t>
            </w:r>
          </w:p>
        </w:tc>
      </w:tr>
      <w:tr w:rsidR="00D25E02" w:rsidRPr="00140BA9" w14:paraId="1E045670" w14:textId="77777777" w:rsidTr="000D55B1">
        <w:tc>
          <w:tcPr>
            <w:tcW w:w="1413" w:type="dxa"/>
          </w:tcPr>
          <w:p w14:paraId="03368409" w14:textId="77777777" w:rsidR="00D25E02" w:rsidRPr="00140BA9" w:rsidRDefault="00D25E02" w:rsidP="00140BA9">
            <w:pPr>
              <w:spacing w:after="40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D740264" w14:textId="6EEA6FA5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P</w:t>
            </w:r>
            <w:r w:rsidR="00D25E02" w:rsidRPr="00140BA9">
              <w:rPr>
                <w:sz w:val="22"/>
                <w:szCs w:val="22"/>
              </w:rPr>
              <w:t xml:space="preserve">hone calls </w:t>
            </w:r>
            <w:r w:rsidR="008F0ACB">
              <w:rPr>
                <w:sz w:val="22"/>
                <w:szCs w:val="22"/>
              </w:rPr>
              <w:t xml:space="preserve">and correspondence </w:t>
            </w:r>
            <w:r w:rsidR="00D25E02" w:rsidRPr="00140BA9">
              <w:rPr>
                <w:sz w:val="22"/>
                <w:szCs w:val="22"/>
              </w:rPr>
              <w:t xml:space="preserve">for </w:t>
            </w:r>
            <w:r w:rsidR="008F0ACB">
              <w:rPr>
                <w:sz w:val="22"/>
                <w:szCs w:val="22"/>
              </w:rPr>
              <w:t xml:space="preserve">the </w:t>
            </w:r>
            <w:r w:rsidR="00D25E02" w:rsidRPr="00140BA9">
              <w:rPr>
                <w:sz w:val="22"/>
                <w:szCs w:val="22"/>
              </w:rPr>
              <w:t xml:space="preserve">discovery process relating to </w:t>
            </w:r>
            <w:r w:rsidR="008F0ACB">
              <w:rPr>
                <w:sz w:val="22"/>
                <w:szCs w:val="22"/>
              </w:rPr>
              <w:t xml:space="preserve">the </w:t>
            </w:r>
            <w:r w:rsidR="00D25E02" w:rsidRPr="00140BA9">
              <w:rPr>
                <w:sz w:val="22"/>
                <w:szCs w:val="22"/>
              </w:rPr>
              <w:t>photograph copyright owners.</w:t>
            </w:r>
          </w:p>
        </w:tc>
        <w:tc>
          <w:tcPr>
            <w:tcW w:w="3260" w:type="dxa"/>
          </w:tcPr>
          <w:p w14:paraId="468CAE37" w14:textId="35AEE2FA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Important aspect of relationship management between </w:t>
            </w:r>
            <w:r w:rsidR="008F0ACB">
              <w:rPr>
                <w:sz w:val="22"/>
                <w:szCs w:val="22"/>
              </w:rPr>
              <w:t xml:space="preserve">KPAP curator </w:t>
            </w:r>
            <w:r w:rsidRPr="00140BA9">
              <w:rPr>
                <w:sz w:val="22"/>
                <w:szCs w:val="22"/>
              </w:rPr>
              <w:t>and artists</w:t>
            </w:r>
            <w:r w:rsidR="008F0ACB">
              <w:rPr>
                <w:sz w:val="22"/>
                <w:szCs w:val="22"/>
              </w:rPr>
              <w:t xml:space="preserve">/content creators </w:t>
            </w:r>
            <w:r w:rsidRPr="00140BA9">
              <w:rPr>
                <w:sz w:val="22"/>
                <w:szCs w:val="22"/>
              </w:rPr>
              <w:t>as copyright owners</w:t>
            </w:r>
            <w:r w:rsidR="008F0ACB">
              <w:rPr>
                <w:sz w:val="22"/>
                <w:szCs w:val="22"/>
              </w:rPr>
              <w:t xml:space="preserve"> of materials in the archive.</w:t>
            </w:r>
          </w:p>
        </w:tc>
      </w:tr>
      <w:tr w:rsidR="00D25E02" w:rsidRPr="00140BA9" w14:paraId="0542151D" w14:textId="77777777" w:rsidTr="000D55B1">
        <w:tc>
          <w:tcPr>
            <w:tcW w:w="1413" w:type="dxa"/>
          </w:tcPr>
          <w:p w14:paraId="7512C4B9" w14:textId="12203863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 xml:space="preserve">2.00 to </w:t>
            </w:r>
            <w:r w:rsidR="00431AFB">
              <w:rPr>
                <w:sz w:val="22"/>
                <w:szCs w:val="22"/>
              </w:rPr>
              <w:t>3</w:t>
            </w:r>
            <w:r w:rsidRPr="00140BA9">
              <w:rPr>
                <w:sz w:val="22"/>
                <w:szCs w:val="22"/>
              </w:rPr>
              <w:t>.00pm</w:t>
            </w:r>
          </w:p>
        </w:tc>
        <w:tc>
          <w:tcPr>
            <w:tcW w:w="3969" w:type="dxa"/>
          </w:tcPr>
          <w:p w14:paraId="6C11DE59" w14:textId="2B69873D" w:rsidR="00D25E02" w:rsidRPr="00140BA9" w:rsidRDefault="00585B02" w:rsidP="00140BA9">
            <w:pPr>
              <w:spacing w:after="40"/>
              <w:rPr>
                <w:sz w:val="22"/>
                <w:szCs w:val="22"/>
              </w:rPr>
            </w:pPr>
            <w:r w:rsidRPr="00140BA9">
              <w:rPr>
                <w:sz w:val="22"/>
                <w:szCs w:val="22"/>
              </w:rPr>
              <w:t>Data entry relating</w:t>
            </w:r>
            <w:r w:rsidR="00431AFB">
              <w:rPr>
                <w:sz w:val="22"/>
                <w:szCs w:val="22"/>
              </w:rPr>
              <w:t xml:space="preserve"> to</w:t>
            </w:r>
            <w:r w:rsidRPr="00140BA9">
              <w:rPr>
                <w:sz w:val="22"/>
                <w:szCs w:val="22"/>
              </w:rPr>
              <w:t xml:space="preserve"> copyright status to digital record.</w:t>
            </w:r>
          </w:p>
        </w:tc>
        <w:tc>
          <w:tcPr>
            <w:tcW w:w="3260" w:type="dxa"/>
          </w:tcPr>
          <w:p w14:paraId="048BE0F7" w14:textId="5F338B32" w:rsidR="00D25E02" w:rsidRPr="00140BA9" w:rsidRDefault="002E20AC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entering of information. No pre-set form of data collection.</w:t>
            </w:r>
            <w:r w:rsidR="008F0ACB">
              <w:rPr>
                <w:sz w:val="22"/>
                <w:szCs w:val="22"/>
              </w:rPr>
              <w:t xml:space="preserve"> Data is not attached to the record.</w:t>
            </w:r>
          </w:p>
        </w:tc>
      </w:tr>
      <w:tr w:rsidR="00431AFB" w:rsidRPr="00140BA9" w14:paraId="48300205" w14:textId="77777777" w:rsidTr="000D55B1">
        <w:tc>
          <w:tcPr>
            <w:tcW w:w="1413" w:type="dxa"/>
          </w:tcPr>
          <w:p w14:paraId="4E99A393" w14:textId="035E47AE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 to 4.00pm</w:t>
            </w:r>
          </w:p>
        </w:tc>
        <w:tc>
          <w:tcPr>
            <w:tcW w:w="3969" w:type="dxa"/>
          </w:tcPr>
          <w:p w14:paraId="77251AB6" w14:textId="78597FC5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Consolidate existing lists on </w:t>
            </w:r>
            <w:r w:rsidR="008F0ACB">
              <w:rPr>
                <w:sz w:val="22"/>
                <w:szCs w:val="22"/>
              </w:rPr>
              <w:t xml:space="preserve">content </w:t>
            </w:r>
            <w:r>
              <w:rPr>
                <w:sz w:val="22"/>
                <w:szCs w:val="22"/>
              </w:rPr>
              <w:t xml:space="preserve">tags for archive </w:t>
            </w:r>
            <w:r w:rsidR="008F0ACB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 xml:space="preserve">digitised content. Lists exist </w:t>
            </w:r>
            <w:r w:rsidR="008F0ACB">
              <w:rPr>
                <w:sz w:val="22"/>
                <w:szCs w:val="22"/>
              </w:rPr>
              <w:t xml:space="preserve">as tabular data </w:t>
            </w:r>
            <w:r>
              <w:rPr>
                <w:sz w:val="22"/>
                <w:szCs w:val="22"/>
              </w:rPr>
              <w:t xml:space="preserve">in </w:t>
            </w:r>
            <w:r w:rsidR="008F0ACB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ord </w:t>
            </w:r>
            <w:r w:rsidR="008F0ACB">
              <w:rPr>
                <w:sz w:val="22"/>
                <w:szCs w:val="22"/>
              </w:rPr>
              <w:t xml:space="preserve">tables </w:t>
            </w:r>
            <w:r>
              <w:rPr>
                <w:sz w:val="22"/>
                <w:szCs w:val="22"/>
              </w:rPr>
              <w:t xml:space="preserve">and briefing notes from </w:t>
            </w:r>
            <w:r w:rsidR="008F0ACB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curator.</w:t>
            </w:r>
          </w:p>
        </w:tc>
        <w:tc>
          <w:tcPr>
            <w:tcW w:w="3260" w:type="dxa"/>
          </w:tcPr>
          <w:p w14:paraId="657EAFED" w14:textId="7005C309" w:rsidR="00431AFB" w:rsidRPr="00140BA9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 software applications to manage data list.</w:t>
            </w:r>
          </w:p>
        </w:tc>
      </w:tr>
      <w:tr w:rsidR="00431AFB" w:rsidRPr="00140BA9" w14:paraId="205EE767" w14:textId="77777777" w:rsidTr="000D55B1">
        <w:tc>
          <w:tcPr>
            <w:tcW w:w="1413" w:type="dxa"/>
          </w:tcPr>
          <w:p w14:paraId="01C5B2F1" w14:textId="171775C9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4.00 to 5.00pm</w:t>
            </w:r>
          </w:p>
        </w:tc>
        <w:tc>
          <w:tcPr>
            <w:tcW w:w="3969" w:type="dxa"/>
          </w:tcPr>
          <w:p w14:paraId="7ED6C2FC" w14:textId="77777777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other institution online records and cataloguing tags.</w:t>
            </w:r>
          </w:p>
          <w:p w14:paraId="186E72CA" w14:textId="1A718172" w:rsidR="00431AFB" w:rsidRDefault="00431AFB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Literature search on best practice.</w:t>
            </w:r>
          </w:p>
        </w:tc>
        <w:tc>
          <w:tcPr>
            <w:tcW w:w="3260" w:type="dxa"/>
          </w:tcPr>
          <w:p w14:paraId="60365B71" w14:textId="33E2DD22" w:rsidR="00431AFB" w:rsidRPr="00140BA9" w:rsidRDefault="004E1D74" w:rsidP="00140BA9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</w:t>
            </w:r>
            <w:r w:rsidR="00431AFB">
              <w:rPr>
                <w:sz w:val="22"/>
                <w:szCs w:val="22"/>
              </w:rPr>
              <w:t xml:space="preserve"> existing classifications in use across digital archives of different repositories.</w:t>
            </w:r>
          </w:p>
        </w:tc>
      </w:tr>
    </w:tbl>
    <w:p w14:paraId="77E67684" w14:textId="71725130" w:rsidR="00D25E02" w:rsidRDefault="00D25E02" w:rsidP="00A17342"/>
    <w:p w14:paraId="43931296" w14:textId="77777777" w:rsidR="00C509B4" w:rsidRDefault="00C509B4" w:rsidP="00A17342"/>
    <w:p w14:paraId="7E81E8B7" w14:textId="15B92BAB" w:rsidR="002514A0" w:rsidRPr="009562F4" w:rsidRDefault="008553EA" w:rsidP="00B06D8D">
      <w:pPr>
        <w:keepNext/>
        <w:rPr>
          <w:b/>
        </w:rPr>
      </w:pPr>
      <w:r w:rsidRPr="009562F4">
        <w:rPr>
          <w:b/>
        </w:rPr>
        <w:lastRenderedPageBreak/>
        <w:t>(2)</w:t>
      </w:r>
      <w:r w:rsidR="00432681" w:rsidRPr="009562F4">
        <w:rPr>
          <w:b/>
        </w:rPr>
        <w:t xml:space="preserve"> Customer pains </w:t>
      </w:r>
      <w:r w:rsidR="002514A0" w:rsidRPr="009562F4">
        <w:rPr>
          <w:b/>
        </w:rPr>
        <w:t>and pain relievers</w:t>
      </w:r>
    </w:p>
    <w:p w14:paraId="7BCD0E78" w14:textId="7E5940B4" w:rsidR="00E879C1" w:rsidRDefault="00767180" w:rsidP="00B06D8D">
      <w:pPr>
        <w:keepNext/>
      </w:pPr>
      <w:r>
        <w:t>Objective: Identify p</w:t>
      </w:r>
      <w:r w:rsidRPr="00767180">
        <w:t xml:space="preserve">ains that annoy </w:t>
      </w:r>
      <w:r>
        <w:t>the team</w:t>
      </w:r>
      <w:r w:rsidRPr="00767180">
        <w:t xml:space="preserve"> before, during, and after trying to get a job done or simply prevents them from getting a job done. </w:t>
      </w:r>
      <w:r>
        <w:t>Identify p</w:t>
      </w:r>
      <w:r w:rsidRPr="00767180">
        <w:t xml:space="preserve">ains </w:t>
      </w:r>
      <w:r>
        <w:t>as</w:t>
      </w:r>
      <w:r w:rsidRPr="00767180">
        <w:t xml:space="preserve"> risks, that is, potential bad outcomes, related to getting a job done badly or not at all.</w:t>
      </w:r>
    </w:p>
    <w:p w14:paraId="3CE19159" w14:textId="77777777" w:rsidR="00671E9E" w:rsidRPr="00E879C1" w:rsidRDefault="00671E9E" w:rsidP="00671E9E">
      <w:pPr>
        <w:keepNext/>
      </w:pPr>
      <w:r w:rsidRPr="00671E9E">
        <w:rPr>
          <w:b/>
        </w:rPr>
        <w:t>Table 2:</w:t>
      </w:r>
      <w:r>
        <w:t xml:space="preserve"> Summary of responses to t</w:t>
      </w:r>
      <w:r w:rsidRPr="00E879C1">
        <w:t xml:space="preserve">rigger questions to </w:t>
      </w:r>
      <w:r>
        <w:t>identify</w:t>
      </w:r>
      <w:r w:rsidRPr="00E879C1">
        <w:t xml:space="preserve"> potential customer pains</w:t>
      </w:r>
      <w:r>
        <w:t>.</w:t>
      </w:r>
    </w:p>
    <w:p w14:paraId="41142523" w14:textId="77777777" w:rsidR="00671E9E" w:rsidRDefault="00671E9E" w:rsidP="00B06D8D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3770"/>
      </w:tblGrid>
      <w:tr w:rsidR="00E879C1" w:rsidRPr="00691249" w14:paraId="2E59B006" w14:textId="77777777" w:rsidTr="000F76DD">
        <w:tc>
          <w:tcPr>
            <w:tcW w:w="704" w:type="dxa"/>
          </w:tcPr>
          <w:p w14:paraId="3CB284F1" w14:textId="77777777" w:rsidR="00E879C1" w:rsidRPr="00691249" w:rsidRDefault="00E879C1" w:rsidP="002514A0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</w:tcPr>
          <w:p w14:paraId="27A2F7FB" w14:textId="33B3B4D5" w:rsidR="00E879C1" w:rsidRPr="00691249" w:rsidRDefault="00E879C1" w:rsidP="002514A0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Pains</w:t>
            </w:r>
          </w:p>
        </w:tc>
        <w:tc>
          <w:tcPr>
            <w:tcW w:w="3770" w:type="dxa"/>
          </w:tcPr>
          <w:p w14:paraId="32101746" w14:textId="031F5AA5" w:rsidR="00E879C1" w:rsidRPr="00691249" w:rsidRDefault="000F76DD" w:rsidP="002514A0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Pain relievers</w:t>
            </w:r>
          </w:p>
        </w:tc>
      </w:tr>
      <w:tr w:rsidR="00E879C1" w:rsidRPr="00691249" w14:paraId="2A8F5EF6" w14:textId="77777777" w:rsidTr="000F76DD">
        <w:tc>
          <w:tcPr>
            <w:tcW w:w="704" w:type="dxa"/>
          </w:tcPr>
          <w:p w14:paraId="41C2969E" w14:textId="4070C13B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61190D54" w14:textId="07129E03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Costly is too much time. The digital archive project is on a deadline for</w:t>
            </w:r>
            <w:r w:rsidR="000D55B1">
              <w:rPr>
                <w:sz w:val="22"/>
                <w:szCs w:val="22"/>
              </w:rPr>
              <w:t xml:space="preserve"> its</w:t>
            </w:r>
            <w:r w:rsidRPr="00691249">
              <w:rPr>
                <w:sz w:val="22"/>
                <w:szCs w:val="22"/>
              </w:rPr>
              <w:t xml:space="preserve"> initial launch by November 2019. There are over 1,000 objects that require copyright permission for public access, tagging for retrieval and cross-referencing.</w:t>
            </w:r>
          </w:p>
        </w:tc>
        <w:tc>
          <w:tcPr>
            <w:tcW w:w="3770" w:type="dxa"/>
          </w:tcPr>
          <w:p w14:paraId="192138DE" w14:textId="4B91C4AB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</w:t>
            </w:r>
            <w:r w:rsidR="000D55B1">
              <w:rPr>
                <w:sz w:val="22"/>
                <w:szCs w:val="22"/>
              </w:rPr>
              <w:t>:</w:t>
            </w:r>
            <w:r w:rsidRPr="00691249">
              <w:rPr>
                <w:sz w:val="22"/>
                <w:szCs w:val="22"/>
              </w:rPr>
              <w:t xml:space="preserve"> p</w:t>
            </w:r>
            <w:r w:rsidR="000F76DD" w:rsidRPr="00691249">
              <w:rPr>
                <w:sz w:val="22"/>
                <w:szCs w:val="22"/>
              </w:rPr>
              <w:t xml:space="preserve">rioritise </w:t>
            </w:r>
            <w:r w:rsidR="000D55B1">
              <w:rPr>
                <w:sz w:val="22"/>
                <w:szCs w:val="22"/>
              </w:rPr>
              <w:t>content</w:t>
            </w:r>
            <w:r w:rsidR="000F76DD" w:rsidRPr="00691249">
              <w:rPr>
                <w:sz w:val="22"/>
                <w:szCs w:val="22"/>
              </w:rPr>
              <w:t xml:space="preserve"> and stage release</w:t>
            </w:r>
            <w:r w:rsidR="000D55B1">
              <w:rPr>
                <w:sz w:val="22"/>
                <w:szCs w:val="22"/>
              </w:rPr>
              <w:t>;</w:t>
            </w:r>
            <w:r w:rsidR="000F76DD" w:rsidRPr="00691249">
              <w:rPr>
                <w:sz w:val="22"/>
                <w:szCs w:val="22"/>
              </w:rPr>
              <w:t xml:space="preserve"> </w:t>
            </w:r>
            <w:r w:rsidR="000D55B1">
              <w:rPr>
                <w:sz w:val="22"/>
                <w:szCs w:val="22"/>
              </w:rPr>
              <w:t>a</w:t>
            </w:r>
            <w:r w:rsidR="000F76DD" w:rsidRPr="00691249">
              <w:rPr>
                <w:sz w:val="22"/>
                <w:szCs w:val="22"/>
              </w:rPr>
              <w:t xml:space="preserve">ssess available resources and </w:t>
            </w:r>
            <w:r w:rsidR="000D55B1">
              <w:rPr>
                <w:sz w:val="22"/>
                <w:szCs w:val="22"/>
              </w:rPr>
              <w:t xml:space="preserve">the </w:t>
            </w:r>
            <w:r w:rsidR="000F76DD" w:rsidRPr="00691249">
              <w:rPr>
                <w:sz w:val="22"/>
                <w:szCs w:val="22"/>
              </w:rPr>
              <w:t xml:space="preserve">match tasks to </w:t>
            </w:r>
            <w:r w:rsidR="000D55B1">
              <w:rPr>
                <w:sz w:val="22"/>
                <w:szCs w:val="22"/>
              </w:rPr>
              <w:t xml:space="preserve">the </w:t>
            </w:r>
            <w:r w:rsidR="000F76DD" w:rsidRPr="00691249">
              <w:rPr>
                <w:sz w:val="22"/>
                <w:szCs w:val="22"/>
              </w:rPr>
              <w:t>resource level</w:t>
            </w:r>
            <w:r w:rsidR="000D55B1">
              <w:rPr>
                <w:sz w:val="22"/>
                <w:szCs w:val="22"/>
              </w:rPr>
              <w:t>; and</w:t>
            </w:r>
            <w:r w:rsidR="000F76DD" w:rsidRPr="00691249">
              <w:rPr>
                <w:sz w:val="22"/>
                <w:szCs w:val="22"/>
              </w:rPr>
              <w:t xml:space="preserve"> </w:t>
            </w:r>
            <w:r w:rsidR="000D55B1">
              <w:rPr>
                <w:sz w:val="22"/>
                <w:szCs w:val="22"/>
              </w:rPr>
              <w:t>i</w:t>
            </w:r>
            <w:r w:rsidR="000F76DD" w:rsidRPr="00691249">
              <w:rPr>
                <w:sz w:val="22"/>
                <w:szCs w:val="22"/>
              </w:rPr>
              <w:t xml:space="preserve">mplement testing phases alongside </w:t>
            </w:r>
            <w:r w:rsidR="000D55B1">
              <w:rPr>
                <w:sz w:val="22"/>
                <w:szCs w:val="22"/>
              </w:rPr>
              <w:t xml:space="preserve">the project </w:t>
            </w:r>
            <w:r w:rsidR="000F76DD" w:rsidRPr="00691249">
              <w:rPr>
                <w:sz w:val="22"/>
                <w:szCs w:val="22"/>
              </w:rPr>
              <w:t>development.</w:t>
            </w:r>
          </w:p>
        </w:tc>
      </w:tr>
      <w:tr w:rsidR="00E879C1" w:rsidRPr="00691249" w14:paraId="3CF82BE2" w14:textId="77777777" w:rsidTr="000F76DD">
        <w:tc>
          <w:tcPr>
            <w:tcW w:w="704" w:type="dxa"/>
          </w:tcPr>
          <w:p w14:paraId="593AD3B0" w14:textId="40B1C32F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40D7FC5A" w14:textId="6D95A797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Costly is also defined by money. The budget for this project was allocated to the digitising of the objects by a third party. This is still in process for one more month.</w:t>
            </w:r>
          </w:p>
        </w:tc>
        <w:tc>
          <w:tcPr>
            <w:tcW w:w="3770" w:type="dxa"/>
          </w:tcPr>
          <w:p w14:paraId="38F8D460" w14:textId="456F5E37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m</w:t>
            </w:r>
            <w:r w:rsidR="000F76DD" w:rsidRPr="00691249">
              <w:rPr>
                <w:sz w:val="22"/>
                <w:szCs w:val="22"/>
              </w:rPr>
              <w:t>onitor budget and allocation.</w:t>
            </w:r>
            <w:r w:rsidR="009562F4" w:rsidRPr="00691249">
              <w:rPr>
                <w:sz w:val="22"/>
                <w:szCs w:val="22"/>
              </w:rPr>
              <w:t xml:space="preserve"> Assess value for money in current process.</w:t>
            </w:r>
          </w:p>
        </w:tc>
      </w:tr>
      <w:tr w:rsidR="00E879C1" w:rsidRPr="00691249" w14:paraId="30C0E485" w14:textId="77777777" w:rsidTr="000F76DD">
        <w:tc>
          <w:tcPr>
            <w:tcW w:w="704" w:type="dxa"/>
          </w:tcPr>
          <w:p w14:paraId="17B8621C" w14:textId="7E99B83D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179879F5" w14:textId="424BCC0B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Customer is frustrated with copyright clearance </w:t>
            </w:r>
            <w:r w:rsidR="000D55B1">
              <w:rPr>
                <w:sz w:val="22"/>
                <w:szCs w:val="22"/>
              </w:rPr>
              <w:t xml:space="preserve">process </w:t>
            </w:r>
            <w:r w:rsidRPr="00691249">
              <w:rPr>
                <w:sz w:val="22"/>
                <w:szCs w:val="22"/>
              </w:rPr>
              <w:t xml:space="preserve">and assessing risks for releasing without </w:t>
            </w:r>
            <w:r w:rsidR="000D55B1">
              <w:rPr>
                <w:sz w:val="22"/>
                <w:szCs w:val="22"/>
              </w:rPr>
              <w:t xml:space="preserve">finalising </w:t>
            </w:r>
            <w:r w:rsidRPr="00691249">
              <w:rPr>
                <w:sz w:val="22"/>
                <w:szCs w:val="22"/>
              </w:rPr>
              <w:t>clearance</w:t>
            </w:r>
            <w:r w:rsidR="000D55B1">
              <w:rPr>
                <w:sz w:val="22"/>
                <w:szCs w:val="22"/>
              </w:rPr>
              <w:t>s</w:t>
            </w:r>
            <w:r w:rsidRPr="00691249">
              <w:rPr>
                <w:sz w:val="22"/>
                <w:szCs w:val="22"/>
              </w:rPr>
              <w:t>.</w:t>
            </w:r>
          </w:p>
        </w:tc>
        <w:tc>
          <w:tcPr>
            <w:tcW w:w="3770" w:type="dxa"/>
          </w:tcPr>
          <w:p w14:paraId="4F8B5ECE" w14:textId="6CD95F47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c</w:t>
            </w:r>
            <w:r w:rsidR="000F76DD" w:rsidRPr="00691249">
              <w:rPr>
                <w:sz w:val="22"/>
                <w:szCs w:val="22"/>
              </w:rPr>
              <w:t xml:space="preserve">onsider </w:t>
            </w:r>
            <w:r w:rsidR="000D55B1">
              <w:rPr>
                <w:sz w:val="22"/>
                <w:szCs w:val="22"/>
              </w:rPr>
              <w:t xml:space="preserve">a </w:t>
            </w:r>
            <w:r w:rsidR="000F76DD" w:rsidRPr="00691249">
              <w:rPr>
                <w:sz w:val="22"/>
                <w:szCs w:val="22"/>
              </w:rPr>
              <w:t>copyright management systems</w:t>
            </w:r>
            <w:r w:rsidR="009562F4" w:rsidRPr="00691249">
              <w:rPr>
                <w:sz w:val="22"/>
                <w:szCs w:val="22"/>
              </w:rPr>
              <w:t xml:space="preserve">: software, forms, </w:t>
            </w:r>
            <w:r w:rsidR="000D55B1">
              <w:rPr>
                <w:sz w:val="22"/>
                <w:szCs w:val="22"/>
              </w:rPr>
              <w:t xml:space="preserve">and </w:t>
            </w:r>
            <w:r w:rsidR="009562F4" w:rsidRPr="00691249">
              <w:rPr>
                <w:sz w:val="22"/>
                <w:szCs w:val="22"/>
              </w:rPr>
              <w:t>communication.</w:t>
            </w:r>
            <w:r w:rsidR="000D55B1">
              <w:rPr>
                <w:sz w:val="22"/>
                <w:szCs w:val="22"/>
              </w:rPr>
              <w:t xml:space="preserve"> Attaching digital content record to permission record.</w:t>
            </w:r>
          </w:p>
        </w:tc>
      </w:tr>
      <w:tr w:rsidR="00E879C1" w:rsidRPr="00691249" w14:paraId="70863396" w14:textId="77777777" w:rsidTr="000F76DD">
        <w:tc>
          <w:tcPr>
            <w:tcW w:w="704" w:type="dxa"/>
          </w:tcPr>
          <w:p w14:paraId="730B9A6E" w14:textId="6A3DF804" w:rsidR="00E879C1" w:rsidRPr="00691249" w:rsidRDefault="000F76DD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1F305F2E" w14:textId="4F858C47" w:rsidR="00E879C1" w:rsidRPr="00691249" w:rsidRDefault="00E879C1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Performance issues of the </w:t>
            </w:r>
            <w:r w:rsidR="000D55B1">
              <w:rPr>
                <w:sz w:val="22"/>
                <w:szCs w:val="22"/>
              </w:rPr>
              <w:t xml:space="preserve">archive </w:t>
            </w:r>
            <w:r w:rsidRPr="00691249">
              <w:rPr>
                <w:sz w:val="22"/>
                <w:szCs w:val="22"/>
              </w:rPr>
              <w:t>database is a headache. The website is open source and being modified by a third part</w:t>
            </w:r>
            <w:r w:rsidR="000D55B1">
              <w:rPr>
                <w:sz w:val="22"/>
                <w:szCs w:val="22"/>
              </w:rPr>
              <w:t>y</w:t>
            </w:r>
            <w:r w:rsidRPr="00691249">
              <w:rPr>
                <w:sz w:val="22"/>
                <w:szCs w:val="22"/>
              </w:rPr>
              <w:t>. The capability of the site to manage multimedia files</w:t>
            </w:r>
            <w:r w:rsidR="000D55B1">
              <w:rPr>
                <w:sz w:val="22"/>
                <w:szCs w:val="22"/>
              </w:rPr>
              <w:t xml:space="preserve"> (full load of digital content)</w:t>
            </w:r>
            <w:r w:rsidRPr="00691249">
              <w:rPr>
                <w:sz w:val="22"/>
                <w:szCs w:val="22"/>
              </w:rPr>
              <w:t xml:space="preserve"> is not tested, or it’s integration with other repository sites and</w:t>
            </w:r>
            <w:r w:rsidR="00671E9E">
              <w:rPr>
                <w:sz w:val="22"/>
                <w:szCs w:val="22"/>
              </w:rPr>
              <w:t xml:space="preserve"> the</w:t>
            </w:r>
            <w:r w:rsidRPr="00691249">
              <w:rPr>
                <w:sz w:val="22"/>
                <w:szCs w:val="22"/>
              </w:rPr>
              <w:t xml:space="preserve"> main KPAP website </w:t>
            </w:r>
            <w:r w:rsidR="00671E9E">
              <w:rPr>
                <w:sz w:val="22"/>
                <w:szCs w:val="22"/>
              </w:rPr>
              <w:t xml:space="preserve">is </w:t>
            </w:r>
            <w:r w:rsidRPr="00691249">
              <w:rPr>
                <w:sz w:val="22"/>
                <w:szCs w:val="22"/>
              </w:rPr>
              <w:t>not tested</w:t>
            </w:r>
            <w:r w:rsidR="00671E9E">
              <w:rPr>
                <w:sz w:val="22"/>
                <w:szCs w:val="22"/>
              </w:rPr>
              <w:t xml:space="preserve"> or considered.</w:t>
            </w:r>
          </w:p>
        </w:tc>
        <w:tc>
          <w:tcPr>
            <w:tcW w:w="3770" w:type="dxa"/>
          </w:tcPr>
          <w:p w14:paraId="1DC02CDF" w14:textId="67A8F61A" w:rsidR="00E879C1" w:rsidRPr="00691249" w:rsidRDefault="004A49EA" w:rsidP="009562F4">
            <w:pPr>
              <w:keepNext/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i</w:t>
            </w:r>
            <w:r w:rsidR="009562F4" w:rsidRPr="00691249">
              <w:rPr>
                <w:sz w:val="22"/>
                <w:szCs w:val="22"/>
              </w:rPr>
              <w:t>ntroduce testing and release phases</w:t>
            </w:r>
            <w:r w:rsidR="00671E9E">
              <w:rPr>
                <w:sz w:val="22"/>
                <w:szCs w:val="22"/>
              </w:rPr>
              <w:t xml:space="preserve"> and an </w:t>
            </w:r>
            <w:proofErr w:type="spellStart"/>
            <w:r w:rsidR="00671E9E">
              <w:rPr>
                <w:sz w:val="22"/>
                <w:szCs w:val="22"/>
              </w:rPr>
              <w:t>i</w:t>
            </w:r>
            <w:r w:rsidR="009562F4" w:rsidRPr="00691249">
              <w:rPr>
                <w:sz w:val="22"/>
                <w:szCs w:val="22"/>
              </w:rPr>
              <w:t>nterative</w:t>
            </w:r>
            <w:proofErr w:type="spellEnd"/>
            <w:r w:rsidR="009562F4" w:rsidRPr="00691249">
              <w:rPr>
                <w:sz w:val="22"/>
                <w:szCs w:val="22"/>
              </w:rPr>
              <w:t xml:space="preserve"> design application</w:t>
            </w:r>
            <w:r w:rsidR="00671E9E">
              <w:rPr>
                <w:sz w:val="22"/>
                <w:szCs w:val="22"/>
              </w:rPr>
              <w:t xml:space="preserve"> that links material across the repository and KPAP’s website.</w:t>
            </w:r>
          </w:p>
        </w:tc>
      </w:tr>
      <w:tr w:rsidR="00E879C1" w:rsidRPr="00691249" w14:paraId="2754E953" w14:textId="77777777" w:rsidTr="000F76DD">
        <w:tc>
          <w:tcPr>
            <w:tcW w:w="704" w:type="dxa"/>
          </w:tcPr>
          <w:p w14:paraId="00A535E1" w14:textId="66609508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5D10B6A1" w14:textId="620F959F" w:rsidR="00E879C1" w:rsidRPr="00691249" w:rsidRDefault="00E879C1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Volume of digitised files/material to enter manually into the repository is a concern. Requiring manual data entry and proofing after entry.</w:t>
            </w:r>
          </w:p>
        </w:tc>
        <w:tc>
          <w:tcPr>
            <w:tcW w:w="3770" w:type="dxa"/>
          </w:tcPr>
          <w:p w14:paraId="653B19AD" w14:textId="4D19E24C" w:rsidR="00E879C1" w:rsidRPr="00691249" w:rsidRDefault="004A49EA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c</w:t>
            </w:r>
            <w:r w:rsidR="009562F4" w:rsidRPr="00691249">
              <w:rPr>
                <w:sz w:val="22"/>
                <w:szCs w:val="22"/>
              </w:rPr>
              <w:t xml:space="preserve">onsider </w:t>
            </w:r>
            <w:r w:rsidR="00671E9E">
              <w:rPr>
                <w:sz w:val="22"/>
                <w:szCs w:val="22"/>
              </w:rPr>
              <w:t xml:space="preserve">a </w:t>
            </w:r>
            <w:r w:rsidR="009562F4" w:rsidRPr="00691249">
              <w:rPr>
                <w:sz w:val="22"/>
                <w:szCs w:val="22"/>
              </w:rPr>
              <w:t xml:space="preserve">data migration plan and compatibility of </w:t>
            </w:r>
            <w:r w:rsidR="00671E9E">
              <w:rPr>
                <w:sz w:val="22"/>
                <w:szCs w:val="22"/>
              </w:rPr>
              <w:t xml:space="preserve">the </w:t>
            </w:r>
            <w:r w:rsidR="009562F4" w:rsidRPr="00691249">
              <w:rPr>
                <w:sz w:val="22"/>
                <w:szCs w:val="22"/>
              </w:rPr>
              <w:t xml:space="preserve">data source and </w:t>
            </w:r>
            <w:r w:rsidR="00671E9E">
              <w:rPr>
                <w:sz w:val="22"/>
                <w:szCs w:val="22"/>
              </w:rPr>
              <w:t xml:space="preserve">to the </w:t>
            </w:r>
            <w:r w:rsidR="009562F4" w:rsidRPr="00691249">
              <w:rPr>
                <w:sz w:val="22"/>
                <w:szCs w:val="22"/>
              </w:rPr>
              <w:t xml:space="preserve">destination to automate </w:t>
            </w:r>
            <w:r w:rsidR="00671E9E">
              <w:rPr>
                <w:sz w:val="22"/>
                <w:szCs w:val="22"/>
              </w:rPr>
              <w:t xml:space="preserve">the </w:t>
            </w:r>
            <w:r w:rsidR="009562F4" w:rsidRPr="00691249">
              <w:rPr>
                <w:sz w:val="22"/>
                <w:szCs w:val="22"/>
              </w:rPr>
              <w:t>process.</w:t>
            </w:r>
          </w:p>
        </w:tc>
      </w:tr>
      <w:tr w:rsidR="00E879C1" w:rsidRPr="00691249" w14:paraId="29A47F4C" w14:textId="77777777" w:rsidTr="000F76DD">
        <w:tc>
          <w:tcPr>
            <w:tcW w:w="704" w:type="dxa"/>
          </w:tcPr>
          <w:p w14:paraId="7634F5EF" w14:textId="22423D1C" w:rsidR="00E879C1" w:rsidRPr="00691249" w:rsidRDefault="000F76DD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68CBC18A" w14:textId="37B69C00" w:rsidR="00E879C1" w:rsidRPr="00691249" w:rsidRDefault="00671E9E" w:rsidP="002514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</w:t>
            </w:r>
            <w:r w:rsidR="00E879C1" w:rsidRPr="00691249">
              <w:rPr>
                <w:sz w:val="22"/>
                <w:szCs w:val="22"/>
              </w:rPr>
              <w:t xml:space="preserve">epository structure is built around organisational function, </w:t>
            </w:r>
            <w:r>
              <w:rPr>
                <w:sz w:val="22"/>
                <w:szCs w:val="22"/>
              </w:rPr>
              <w:t xml:space="preserve">and is </w:t>
            </w:r>
            <w:r w:rsidR="00E879C1" w:rsidRPr="00691249">
              <w:rPr>
                <w:sz w:val="22"/>
                <w:szCs w:val="22"/>
              </w:rPr>
              <w:t>not yet user facing. This could affect usability</w:t>
            </w:r>
            <w:r>
              <w:rPr>
                <w:sz w:val="22"/>
                <w:szCs w:val="22"/>
              </w:rPr>
              <w:t xml:space="preserve"> and presentation of the material</w:t>
            </w:r>
            <w:r w:rsidR="00E879C1" w:rsidRPr="00691249">
              <w:rPr>
                <w:sz w:val="22"/>
                <w:szCs w:val="22"/>
              </w:rPr>
              <w:t xml:space="preserve">. Accessibility </w:t>
            </w:r>
            <w:r>
              <w:rPr>
                <w:sz w:val="22"/>
                <w:szCs w:val="22"/>
              </w:rPr>
              <w:t xml:space="preserve">is </w:t>
            </w:r>
            <w:r w:rsidR="00E879C1" w:rsidRPr="00691249">
              <w:rPr>
                <w:sz w:val="22"/>
                <w:szCs w:val="22"/>
              </w:rPr>
              <w:t>not tested</w:t>
            </w:r>
            <w:r>
              <w:rPr>
                <w:sz w:val="22"/>
                <w:szCs w:val="22"/>
              </w:rPr>
              <w:t xml:space="preserve"> or compatibility with browser types.</w:t>
            </w:r>
          </w:p>
        </w:tc>
        <w:tc>
          <w:tcPr>
            <w:tcW w:w="3770" w:type="dxa"/>
          </w:tcPr>
          <w:p w14:paraId="6BCCC4BD" w14:textId="4A953F9E" w:rsidR="00E879C1" w:rsidRPr="00691249" w:rsidRDefault="009562F4" w:rsidP="002514A0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Introduce user facing testing on both entry and display interfaces. Modify application through iterative design.</w:t>
            </w:r>
          </w:p>
        </w:tc>
      </w:tr>
      <w:tr w:rsidR="009562F4" w:rsidRPr="00691249" w14:paraId="69362C5D" w14:textId="77777777" w:rsidTr="000F76DD">
        <w:tc>
          <w:tcPr>
            <w:tcW w:w="704" w:type="dxa"/>
          </w:tcPr>
          <w:p w14:paraId="3636C32F" w14:textId="622F0F8C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6DEAA582" w14:textId="37EB0929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Repository will be launched publicly at a high profile industry event. Symposium at the Art Gallery. If the site has functional issues and errors in operation this could generate reputational damage for KPAP.</w:t>
            </w:r>
          </w:p>
        </w:tc>
        <w:tc>
          <w:tcPr>
            <w:tcW w:w="3770" w:type="dxa"/>
          </w:tcPr>
          <w:p w14:paraId="5DDC5859" w14:textId="42D31B41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Introduce user facing testing on both entry and display interfaces. Modify application through iterative design. Introduce phase</w:t>
            </w:r>
            <w:r w:rsidR="00671E9E">
              <w:rPr>
                <w:sz w:val="22"/>
                <w:szCs w:val="22"/>
              </w:rPr>
              <w:t>s</w:t>
            </w:r>
            <w:r w:rsidRPr="00691249">
              <w:rPr>
                <w:sz w:val="22"/>
                <w:szCs w:val="22"/>
              </w:rPr>
              <w:t xml:space="preserve"> for</w:t>
            </w:r>
            <w:r w:rsidR="00671E9E">
              <w:rPr>
                <w:sz w:val="22"/>
                <w:szCs w:val="22"/>
              </w:rPr>
              <w:t xml:space="preserve"> entering and</w:t>
            </w:r>
            <w:r w:rsidRPr="00691249">
              <w:rPr>
                <w:sz w:val="22"/>
                <w:szCs w:val="22"/>
              </w:rPr>
              <w:t xml:space="preserve"> deliver</w:t>
            </w:r>
            <w:r w:rsidR="00671E9E">
              <w:rPr>
                <w:sz w:val="22"/>
                <w:szCs w:val="22"/>
              </w:rPr>
              <w:t>ing</w:t>
            </w:r>
            <w:r w:rsidRPr="00691249">
              <w:rPr>
                <w:sz w:val="22"/>
                <w:szCs w:val="22"/>
              </w:rPr>
              <w:t xml:space="preserve"> content</w:t>
            </w:r>
            <w:r w:rsidR="00671E9E">
              <w:rPr>
                <w:sz w:val="22"/>
                <w:szCs w:val="22"/>
              </w:rPr>
              <w:t xml:space="preserve"> as public releases.</w:t>
            </w:r>
          </w:p>
        </w:tc>
      </w:tr>
      <w:tr w:rsidR="009562F4" w:rsidRPr="00691249" w14:paraId="2C31D04B" w14:textId="77777777" w:rsidTr="000F76DD">
        <w:tc>
          <w:tcPr>
            <w:tcW w:w="704" w:type="dxa"/>
          </w:tcPr>
          <w:p w14:paraId="09E1324B" w14:textId="4274466D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F532643" w14:textId="06FA022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Key risk </w:t>
            </w:r>
            <w:r w:rsidR="00671E9E">
              <w:rPr>
                <w:sz w:val="22"/>
                <w:szCs w:val="22"/>
              </w:rPr>
              <w:t xml:space="preserve">is </w:t>
            </w:r>
            <w:r w:rsidRPr="00691249">
              <w:rPr>
                <w:sz w:val="22"/>
                <w:szCs w:val="22"/>
              </w:rPr>
              <w:t xml:space="preserve">not meeting the deadline for </w:t>
            </w:r>
            <w:r w:rsidR="00671E9E">
              <w:rPr>
                <w:sz w:val="22"/>
                <w:szCs w:val="22"/>
              </w:rPr>
              <w:t xml:space="preserve">the </w:t>
            </w:r>
            <w:r w:rsidRPr="00691249">
              <w:rPr>
                <w:sz w:val="22"/>
                <w:szCs w:val="22"/>
              </w:rPr>
              <w:t>launch in November 2019.</w:t>
            </w:r>
          </w:p>
        </w:tc>
        <w:tc>
          <w:tcPr>
            <w:tcW w:w="3770" w:type="dxa"/>
          </w:tcPr>
          <w:p w14:paraId="53EFA8F6" w14:textId="53E22F8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Project planning and allocation of resources </w:t>
            </w:r>
            <w:r w:rsidR="00671E9E">
              <w:rPr>
                <w:sz w:val="22"/>
                <w:szCs w:val="22"/>
              </w:rPr>
              <w:t xml:space="preserve">as </w:t>
            </w:r>
            <w:r w:rsidRPr="00691249">
              <w:rPr>
                <w:sz w:val="22"/>
                <w:szCs w:val="22"/>
              </w:rPr>
              <w:t xml:space="preserve">optimal to ensure delivery </w:t>
            </w:r>
            <w:r w:rsidRPr="00691249">
              <w:rPr>
                <w:sz w:val="22"/>
                <w:szCs w:val="22"/>
              </w:rPr>
              <w:lastRenderedPageBreak/>
              <w:t>plan and implementat</w:t>
            </w:r>
            <w:r w:rsidR="00671E9E">
              <w:rPr>
                <w:sz w:val="22"/>
                <w:szCs w:val="22"/>
              </w:rPr>
              <w:t>ion</w:t>
            </w:r>
            <w:r w:rsidRPr="00691249">
              <w:rPr>
                <w:sz w:val="22"/>
                <w:szCs w:val="22"/>
              </w:rPr>
              <w:t xml:space="preserve"> targets</w:t>
            </w:r>
            <w:r w:rsidR="00671E9E">
              <w:rPr>
                <w:sz w:val="22"/>
                <w:szCs w:val="22"/>
              </w:rPr>
              <w:t xml:space="preserve"> are</w:t>
            </w:r>
            <w:r w:rsidRPr="00691249">
              <w:rPr>
                <w:sz w:val="22"/>
                <w:szCs w:val="22"/>
              </w:rPr>
              <w:t xml:space="preserve"> met.</w:t>
            </w:r>
            <w:r w:rsidR="00671E9E">
              <w:rPr>
                <w:sz w:val="22"/>
                <w:szCs w:val="22"/>
              </w:rPr>
              <w:t xml:space="preserve"> Resources match requirements.</w:t>
            </w:r>
          </w:p>
        </w:tc>
      </w:tr>
      <w:tr w:rsidR="009562F4" w:rsidRPr="00691249" w14:paraId="261B9C98" w14:textId="77777777" w:rsidTr="000F76DD">
        <w:tc>
          <w:tcPr>
            <w:tcW w:w="704" w:type="dxa"/>
          </w:tcPr>
          <w:p w14:paraId="2DCA437D" w14:textId="01BE91E7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4536" w:type="dxa"/>
          </w:tcPr>
          <w:p w14:paraId="438BE881" w14:textId="1540272E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Common mistakes being made</w:t>
            </w:r>
            <w:r w:rsidR="00671E9E">
              <w:rPr>
                <w:sz w:val="22"/>
                <w:szCs w:val="22"/>
              </w:rPr>
              <w:t>:</w:t>
            </w:r>
            <w:r w:rsidRPr="00691249">
              <w:rPr>
                <w:sz w:val="22"/>
                <w:szCs w:val="22"/>
              </w:rPr>
              <w:t xml:space="preserve"> no central repository for correspondence and status</w:t>
            </w:r>
            <w:r w:rsidR="00671E9E">
              <w:rPr>
                <w:sz w:val="22"/>
                <w:szCs w:val="22"/>
              </w:rPr>
              <w:t xml:space="preserve"> of project.</w:t>
            </w:r>
            <w:r w:rsidRPr="00691249">
              <w:rPr>
                <w:sz w:val="22"/>
                <w:szCs w:val="22"/>
              </w:rPr>
              <w:t xml:space="preserve"> </w:t>
            </w:r>
            <w:r w:rsidR="00671E9E">
              <w:rPr>
                <w:sz w:val="22"/>
                <w:szCs w:val="22"/>
              </w:rPr>
              <w:t>Currently m</w:t>
            </w:r>
            <w:r w:rsidRPr="00691249">
              <w:rPr>
                <w:sz w:val="22"/>
                <w:szCs w:val="22"/>
              </w:rPr>
              <w:t xml:space="preserve">anaged through individual email boxes. Project communications and planning </w:t>
            </w:r>
            <w:r w:rsidR="00671E9E">
              <w:rPr>
                <w:sz w:val="22"/>
                <w:szCs w:val="22"/>
              </w:rPr>
              <w:t xml:space="preserve">are </w:t>
            </w:r>
            <w:r w:rsidRPr="00691249">
              <w:rPr>
                <w:sz w:val="22"/>
                <w:szCs w:val="22"/>
              </w:rPr>
              <w:t>also within personal email boxes.</w:t>
            </w:r>
          </w:p>
        </w:tc>
        <w:tc>
          <w:tcPr>
            <w:tcW w:w="3770" w:type="dxa"/>
          </w:tcPr>
          <w:p w14:paraId="69636B63" w14:textId="7CCFFCE6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Assess team communication platform and its use. Investigate platforms to suit team skill level.</w:t>
            </w:r>
          </w:p>
        </w:tc>
      </w:tr>
      <w:tr w:rsidR="009562F4" w:rsidRPr="00691249" w14:paraId="35B3E26A" w14:textId="77777777" w:rsidTr="000F76DD">
        <w:tc>
          <w:tcPr>
            <w:tcW w:w="704" w:type="dxa"/>
          </w:tcPr>
          <w:p w14:paraId="2A0F739B" w14:textId="3EEE26A7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2DD2D7ED" w14:textId="59E7F8C4" w:rsidR="009562F4" w:rsidRPr="00691249" w:rsidRDefault="009562F4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Learning curve is an obstacle on project management applications, planning and communication within the team.</w:t>
            </w:r>
          </w:p>
        </w:tc>
        <w:tc>
          <w:tcPr>
            <w:tcW w:w="3770" w:type="dxa"/>
          </w:tcPr>
          <w:p w14:paraId="0CB2780A" w14:textId="1AA2BC95" w:rsidR="009562F4" w:rsidRPr="00691249" w:rsidRDefault="004A49EA" w:rsidP="009562F4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to s</w:t>
            </w:r>
            <w:r w:rsidR="009562F4" w:rsidRPr="00691249">
              <w:rPr>
                <w:sz w:val="22"/>
                <w:szCs w:val="22"/>
              </w:rPr>
              <w:t>ocialise ideas of team communications and seek solutions within the team and consultation with other teams facing similar issues and solutions.</w:t>
            </w:r>
          </w:p>
        </w:tc>
      </w:tr>
      <w:tr w:rsidR="00783D4B" w:rsidRPr="00691249" w14:paraId="6429F277" w14:textId="77777777" w:rsidTr="000F76DD">
        <w:tc>
          <w:tcPr>
            <w:tcW w:w="704" w:type="dxa"/>
          </w:tcPr>
          <w:p w14:paraId="11DDC78B" w14:textId="2FCAA210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36" w:type="dxa"/>
          </w:tcPr>
          <w:p w14:paraId="043CC8A3" w14:textId="54F2E391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material through thematic tagging to enable virtual exhibition display of content. </w:t>
            </w:r>
          </w:p>
        </w:tc>
        <w:tc>
          <w:tcPr>
            <w:tcW w:w="3770" w:type="dxa"/>
          </w:tcPr>
          <w:p w14:paraId="2AE9BDFA" w14:textId="4283D0AD" w:rsidR="00783D4B" w:rsidRPr="00691249" w:rsidRDefault="00783D4B" w:rsidP="009562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would like to curate material </w:t>
            </w:r>
          </w:p>
        </w:tc>
      </w:tr>
    </w:tbl>
    <w:p w14:paraId="4E9E47AF" w14:textId="77777777" w:rsidR="00E879C1" w:rsidRPr="00432681" w:rsidRDefault="00E879C1" w:rsidP="002514A0"/>
    <w:p w14:paraId="30635A33" w14:textId="77777777" w:rsidR="002514A0" w:rsidRDefault="002514A0" w:rsidP="00432681"/>
    <w:p w14:paraId="6846B195" w14:textId="319A7AD2" w:rsidR="002514A0" w:rsidRPr="00A268D9" w:rsidRDefault="002514A0" w:rsidP="009562F4">
      <w:pPr>
        <w:keepNext/>
        <w:rPr>
          <w:b/>
        </w:rPr>
      </w:pPr>
      <w:r w:rsidRPr="00A268D9">
        <w:rPr>
          <w:b/>
        </w:rPr>
        <w:t>(3) Customer gains and gain creators</w:t>
      </w:r>
    </w:p>
    <w:p w14:paraId="7B0E9064" w14:textId="5738AD14" w:rsidR="000F76DD" w:rsidRDefault="009562F4" w:rsidP="009562F4">
      <w:pPr>
        <w:keepNext/>
      </w:pPr>
      <w:r w:rsidRPr="00671E9E">
        <w:rPr>
          <w:b/>
        </w:rPr>
        <w:t>Objective:</w:t>
      </w:r>
      <w:r>
        <w:t xml:space="preserve"> Identify g</w:t>
      </w:r>
      <w:r w:rsidR="000F76DD" w:rsidRPr="000F76DD">
        <w:t xml:space="preserve">ain </w:t>
      </w:r>
      <w:r>
        <w:t>c</w:t>
      </w:r>
      <w:r w:rsidR="000F76DD" w:rsidRPr="000F76DD">
        <w:t>reators to produce outcomes and benefits that your customer expects, desires, or would be surprised by, including functional utility, social gains, positive emotions, and cost savings.</w:t>
      </w:r>
    </w:p>
    <w:p w14:paraId="590467FE" w14:textId="77777777" w:rsidR="00671E9E" w:rsidRDefault="00671E9E" w:rsidP="00671E9E">
      <w:pPr>
        <w:keepNext/>
      </w:pPr>
      <w:r w:rsidRPr="00671E9E">
        <w:rPr>
          <w:b/>
        </w:rPr>
        <w:t>Table 3:</w:t>
      </w:r>
      <w:r>
        <w:t xml:space="preserve"> Summary of </w:t>
      </w:r>
      <w:r w:rsidRPr="000F76DD">
        <w:t>how products and services create customer gains</w:t>
      </w:r>
      <w:r>
        <w:t>.</w:t>
      </w:r>
    </w:p>
    <w:p w14:paraId="3454B2A1" w14:textId="77777777" w:rsidR="004A49EA" w:rsidRDefault="004A49EA" w:rsidP="009562F4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195"/>
      </w:tblGrid>
      <w:tr w:rsidR="00A268D9" w:rsidRPr="00691249" w14:paraId="2876C003" w14:textId="77777777" w:rsidTr="004A49EA">
        <w:tc>
          <w:tcPr>
            <w:tcW w:w="704" w:type="dxa"/>
          </w:tcPr>
          <w:p w14:paraId="5E6D3A28" w14:textId="77777777" w:rsidR="00A268D9" w:rsidRPr="00691249" w:rsidRDefault="00A268D9" w:rsidP="00A268D9">
            <w:pPr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</w:tcPr>
          <w:p w14:paraId="1F5D0619" w14:textId="66B68058" w:rsidR="00A268D9" w:rsidRPr="00691249" w:rsidRDefault="004A49EA" w:rsidP="00A268D9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Gains</w:t>
            </w:r>
          </w:p>
        </w:tc>
        <w:tc>
          <w:tcPr>
            <w:tcW w:w="4195" w:type="dxa"/>
          </w:tcPr>
          <w:p w14:paraId="4EBFA055" w14:textId="5A942814" w:rsidR="00A268D9" w:rsidRPr="00691249" w:rsidRDefault="004A49EA" w:rsidP="004A49EA">
            <w:pPr>
              <w:rPr>
                <w:b/>
                <w:sz w:val="22"/>
                <w:szCs w:val="22"/>
              </w:rPr>
            </w:pPr>
            <w:r w:rsidRPr="00691249">
              <w:rPr>
                <w:b/>
                <w:sz w:val="22"/>
                <w:szCs w:val="22"/>
              </w:rPr>
              <w:t>Gain creators</w:t>
            </w:r>
          </w:p>
        </w:tc>
      </w:tr>
      <w:tr w:rsidR="00A268D9" w:rsidRPr="00691249" w14:paraId="15AEB48C" w14:textId="77777777" w:rsidTr="004A49EA">
        <w:tc>
          <w:tcPr>
            <w:tcW w:w="704" w:type="dxa"/>
          </w:tcPr>
          <w:p w14:paraId="6EB0F27A" w14:textId="19167077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155325CA" w14:textId="1A1F1650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I could automate the application of data tags and classification to the digitised record.</w:t>
            </w:r>
          </w:p>
        </w:tc>
        <w:tc>
          <w:tcPr>
            <w:tcW w:w="4195" w:type="dxa"/>
          </w:tcPr>
          <w:p w14:paraId="31DD666A" w14:textId="0B9F3997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a tool that automatically applies tagging to the digital record.</w:t>
            </w:r>
          </w:p>
        </w:tc>
      </w:tr>
      <w:tr w:rsidR="00A268D9" w:rsidRPr="00691249" w14:paraId="6E3C7FFA" w14:textId="77777777" w:rsidTr="004A49EA">
        <w:tc>
          <w:tcPr>
            <w:tcW w:w="704" w:type="dxa"/>
          </w:tcPr>
          <w:p w14:paraId="6A510FA3" w14:textId="0CE53C02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42D1C392" w14:textId="14CFE088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</w:t>
            </w:r>
            <w:r w:rsidR="00671E9E">
              <w:rPr>
                <w:sz w:val="22"/>
                <w:szCs w:val="22"/>
              </w:rPr>
              <w:t>t</w:t>
            </w:r>
            <w:r w:rsidRPr="00691249">
              <w:rPr>
                <w:sz w:val="22"/>
                <w:szCs w:val="22"/>
              </w:rPr>
              <w:t xml:space="preserve"> would be great if the copyright information was retained with the digital record and the state of the copyright status was updated by an</w:t>
            </w:r>
            <w:r w:rsidR="00671E9E">
              <w:rPr>
                <w:sz w:val="22"/>
                <w:szCs w:val="22"/>
              </w:rPr>
              <w:t>y</w:t>
            </w:r>
            <w:r w:rsidRPr="00691249">
              <w:rPr>
                <w:sz w:val="22"/>
                <w:szCs w:val="22"/>
              </w:rPr>
              <w:t xml:space="preserve"> external change to the status.</w:t>
            </w:r>
          </w:p>
        </w:tc>
        <w:tc>
          <w:tcPr>
            <w:tcW w:w="4195" w:type="dxa"/>
          </w:tcPr>
          <w:p w14:paraId="04488C56" w14:textId="5360DAE3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 xml:space="preserve">I would like a tool that manages copyright information and that information was accessible with the </w:t>
            </w:r>
            <w:r w:rsidR="00671E9E">
              <w:rPr>
                <w:sz w:val="22"/>
                <w:szCs w:val="22"/>
              </w:rPr>
              <w:t>archive content</w:t>
            </w:r>
            <w:r w:rsidRPr="00691249">
              <w:rPr>
                <w:sz w:val="22"/>
                <w:szCs w:val="22"/>
              </w:rPr>
              <w:t>.</w:t>
            </w:r>
          </w:p>
        </w:tc>
      </w:tr>
      <w:tr w:rsidR="00A268D9" w:rsidRPr="00691249" w14:paraId="68515144" w14:textId="77777777" w:rsidTr="004A49EA">
        <w:tc>
          <w:tcPr>
            <w:tcW w:w="704" w:type="dxa"/>
          </w:tcPr>
          <w:p w14:paraId="220697A1" w14:textId="513BC3BC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14:paraId="71F3AE10" w14:textId="02F82F03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all communication regarding the project planning and implementation was visible to the team.</w:t>
            </w:r>
          </w:p>
        </w:tc>
        <w:tc>
          <w:tcPr>
            <w:tcW w:w="4195" w:type="dxa"/>
          </w:tcPr>
          <w:p w14:paraId="2C698CF5" w14:textId="4F378DD4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a tool that captures project planning documentation and team communication.</w:t>
            </w:r>
            <w:r w:rsidR="00671E9E">
              <w:rPr>
                <w:sz w:val="22"/>
                <w:szCs w:val="22"/>
              </w:rPr>
              <w:t xml:space="preserve"> Monitors tasks and reports on progress and obstacles.</w:t>
            </w:r>
          </w:p>
        </w:tc>
      </w:tr>
      <w:tr w:rsidR="00A268D9" w:rsidRPr="00691249" w14:paraId="4D637B40" w14:textId="77777777" w:rsidTr="004A49EA">
        <w:tc>
          <w:tcPr>
            <w:tcW w:w="704" w:type="dxa"/>
          </w:tcPr>
          <w:p w14:paraId="12A79BBC" w14:textId="7CD0E72C" w:rsidR="00A268D9" w:rsidRPr="00691249" w:rsidRDefault="00671E9E" w:rsidP="00A26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11" w:type="dxa"/>
          </w:tcPr>
          <w:p w14:paraId="430E42B4" w14:textId="1495A6C4" w:rsidR="00A268D9" w:rsidRPr="00691249" w:rsidRDefault="004A49EA" w:rsidP="00A268D9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It would be great if testing</w:t>
            </w:r>
            <w:r w:rsidR="00671E9E">
              <w:rPr>
                <w:sz w:val="22"/>
                <w:szCs w:val="22"/>
              </w:rPr>
              <w:t xml:space="preserve">, </w:t>
            </w:r>
            <w:r w:rsidRPr="00691249">
              <w:rPr>
                <w:sz w:val="22"/>
                <w:szCs w:val="22"/>
              </w:rPr>
              <w:t>implementation</w:t>
            </w:r>
            <w:r w:rsidR="00671E9E">
              <w:rPr>
                <w:sz w:val="22"/>
                <w:szCs w:val="22"/>
              </w:rPr>
              <w:t xml:space="preserve"> and release </w:t>
            </w:r>
            <w:r w:rsidRPr="00691249">
              <w:rPr>
                <w:sz w:val="22"/>
                <w:szCs w:val="22"/>
              </w:rPr>
              <w:t xml:space="preserve">was </w:t>
            </w:r>
            <w:r w:rsidR="00671E9E">
              <w:rPr>
                <w:sz w:val="22"/>
                <w:szCs w:val="22"/>
              </w:rPr>
              <w:t xml:space="preserve">iterative and </w:t>
            </w:r>
            <w:r w:rsidRPr="00691249">
              <w:rPr>
                <w:sz w:val="22"/>
                <w:szCs w:val="22"/>
              </w:rPr>
              <w:t xml:space="preserve">done through </w:t>
            </w:r>
            <w:r w:rsidR="00671E9E">
              <w:rPr>
                <w:sz w:val="22"/>
                <w:szCs w:val="22"/>
              </w:rPr>
              <w:t xml:space="preserve">the </w:t>
            </w:r>
            <w:r w:rsidRPr="00691249">
              <w:rPr>
                <w:sz w:val="22"/>
                <w:szCs w:val="22"/>
              </w:rPr>
              <w:t>project development stages.</w:t>
            </w:r>
          </w:p>
        </w:tc>
        <w:tc>
          <w:tcPr>
            <w:tcW w:w="4195" w:type="dxa"/>
          </w:tcPr>
          <w:p w14:paraId="1521D134" w14:textId="6CA52083" w:rsidR="00A268D9" w:rsidRPr="00691249" w:rsidRDefault="004A49EA" w:rsidP="004A49EA">
            <w:pPr>
              <w:rPr>
                <w:sz w:val="22"/>
                <w:szCs w:val="22"/>
              </w:rPr>
            </w:pPr>
            <w:r w:rsidRPr="00691249">
              <w:rPr>
                <w:sz w:val="22"/>
                <w:szCs w:val="22"/>
              </w:rPr>
              <w:t>I would like a process in team planning that manages user testing as part of a build it</w:t>
            </w:r>
            <w:r w:rsidR="00671E9E">
              <w:rPr>
                <w:sz w:val="22"/>
                <w:szCs w:val="22"/>
              </w:rPr>
              <w:t xml:space="preserve">, review it, </w:t>
            </w:r>
            <w:r w:rsidRPr="00691249">
              <w:rPr>
                <w:sz w:val="22"/>
                <w:szCs w:val="22"/>
              </w:rPr>
              <w:t>and release it plan.</w:t>
            </w:r>
          </w:p>
        </w:tc>
      </w:tr>
    </w:tbl>
    <w:p w14:paraId="4B5901C4" w14:textId="30A59B10" w:rsidR="00A268D9" w:rsidRDefault="00A268D9" w:rsidP="00A268D9"/>
    <w:p w14:paraId="3C6B093E" w14:textId="77777777" w:rsidR="004E7141" w:rsidRDefault="004E7141">
      <w:bookmarkStart w:id="0" w:name="_GoBack"/>
      <w:bookmarkEnd w:id="0"/>
    </w:p>
    <w:sectPr w:rsidR="004E7141" w:rsidSect="00C61EEB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0F37" w14:textId="77777777" w:rsidR="00807778" w:rsidRDefault="00807778" w:rsidP="008553EA">
      <w:pPr>
        <w:spacing w:after="0" w:line="240" w:lineRule="auto"/>
      </w:pPr>
      <w:r>
        <w:separator/>
      </w:r>
    </w:p>
  </w:endnote>
  <w:endnote w:type="continuationSeparator" w:id="0">
    <w:p w14:paraId="2F5D89F7" w14:textId="77777777" w:rsidR="00807778" w:rsidRDefault="00807778" w:rsidP="0085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6733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2981BF" w14:textId="77777777" w:rsidR="008553EA" w:rsidRDefault="008553EA" w:rsidP="002A1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34F08" w14:textId="77777777" w:rsidR="008553EA" w:rsidRDefault="00855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1395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A5CE9" w14:textId="77777777" w:rsidR="008553EA" w:rsidRDefault="008553EA" w:rsidP="002A1B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AB2744" w14:textId="77777777" w:rsidR="008553EA" w:rsidRDefault="00855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CF51" w14:textId="77777777" w:rsidR="00807778" w:rsidRDefault="00807778" w:rsidP="008553EA">
      <w:pPr>
        <w:spacing w:after="0" w:line="240" w:lineRule="auto"/>
      </w:pPr>
      <w:r>
        <w:separator/>
      </w:r>
    </w:p>
  </w:footnote>
  <w:footnote w:type="continuationSeparator" w:id="0">
    <w:p w14:paraId="2C17428F" w14:textId="77777777" w:rsidR="00807778" w:rsidRDefault="00807778" w:rsidP="0085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2CF"/>
    <w:multiLevelType w:val="multilevel"/>
    <w:tmpl w:val="E51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437FE"/>
    <w:multiLevelType w:val="hybridMultilevel"/>
    <w:tmpl w:val="7E46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5973"/>
    <w:multiLevelType w:val="multilevel"/>
    <w:tmpl w:val="B0F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41D06"/>
    <w:multiLevelType w:val="hybridMultilevel"/>
    <w:tmpl w:val="64FA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60B"/>
    <w:multiLevelType w:val="hybridMultilevel"/>
    <w:tmpl w:val="F25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4F0E"/>
    <w:multiLevelType w:val="multilevel"/>
    <w:tmpl w:val="3096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24A09"/>
    <w:multiLevelType w:val="multilevel"/>
    <w:tmpl w:val="15A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B0F31"/>
    <w:multiLevelType w:val="hybridMultilevel"/>
    <w:tmpl w:val="F140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C4F8A"/>
    <w:multiLevelType w:val="multilevel"/>
    <w:tmpl w:val="5CBE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D2566"/>
    <w:multiLevelType w:val="hybridMultilevel"/>
    <w:tmpl w:val="AB68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60CC3"/>
    <w:multiLevelType w:val="multilevel"/>
    <w:tmpl w:val="A81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04C5E"/>
    <w:multiLevelType w:val="multilevel"/>
    <w:tmpl w:val="E78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7792A"/>
    <w:multiLevelType w:val="hybridMultilevel"/>
    <w:tmpl w:val="4AD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31A56"/>
    <w:multiLevelType w:val="hybridMultilevel"/>
    <w:tmpl w:val="F266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93812"/>
    <w:multiLevelType w:val="multilevel"/>
    <w:tmpl w:val="7E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21027"/>
    <w:multiLevelType w:val="multilevel"/>
    <w:tmpl w:val="B2F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21097"/>
    <w:multiLevelType w:val="multilevel"/>
    <w:tmpl w:val="5484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54D15"/>
    <w:multiLevelType w:val="multilevel"/>
    <w:tmpl w:val="E8A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26E68"/>
    <w:multiLevelType w:val="hybridMultilevel"/>
    <w:tmpl w:val="B42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82172"/>
    <w:multiLevelType w:val="multilevel"/>
    <w:tmpl w:val="716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15B7E"/>
    <w:multiLevelType w:val="multilevel"/>
    <w:tmpl w:val="832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1"/>
  </w:num>
  <w:num w:numId="5">
    <w:abstractNumId w:val="8"/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0"/>
  </w:num>
  <w:num w:numId="9">
    <w:abstractNumId w:val="2"/>
  </w:num>
  <w:num w:numId="10">
    <w:abstractNumId w:val="19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7"/>
  </w:num>
  <w:num w:numId="16">
    <w:abstractNumId w:val="3"/>
  </w:num>
  <w:num w:numId="17">
    <w:abstractNumId w:val="18"/>
  </w:num>
  <w:num w:numId="18">
    <w:abstractNumId w:val="4"/>
  </w:num>
  <w:num w:numId="19">
    <w:abstractNumId w:val="12"/>
  </w:num>
  <w:num w:numId="20">
    <w:abstractNumId w:val="1"/>
  </w:num>
  <w:num w:numId="21">
    <w:abstractNumId w:val="20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81"/>
    <w:rsid w:val="000D55B1"/>
    <w:rsid w:val="000F76DD"/>
    <w:rsid w:val="00140BA9"/>
    <w:rsid w:val="002514A0"/>
    <w:rsid w:val="002D4DE5"/>
    <w:rsid w:val="002D567C"/>
    <w:rsid w:val="002E20AC"/>
    <w:rsid w:val="003030F0"/>
    <w:rsid w:val="003869F1"/>
    <w:rsid w:val="00431AFB"/>
    <w:rsid w:val="00432681"/>
    <w:rsid w:val="004A49EA"/>
    <w:rsid w:val="004E1D74"/>
    <w:rsid w:val="004E4961"/>
    <w:rsid w:val="004E7141"/>
    <w:rsid w:val="00502030"/>
    <w:rsid w:val="00585B02"/>
    <w:rsid w:val="005A25E6"/>
    <w:rsid w:val="005F4C12"/>
    <w:rsid w:val="00671E9E"/>
    <w:rsid w:val="00691249"/>
    <w:rsid w:val="006C5F73"/>
    <w:rsid w:val="00767180"/>
    <w:rsid w:val="00783D4B"/>
    <w:rsid w:val="00807778"/>
    <w:rsid w:val="008553EA"/>
    <w:rsid w:val="00875292"/>
    <w:rsid w:val="008E13D3"/>
    <w:rsid w:val="008F0ACB"/>
    <w:rsid w:val="00950E3C"/>
    <w:rsid w:val="009562F4"/>
    <w:rsid w:val="00A17342"/>
    <w:rsid w:val="00A268D9"/>
    <w:rsid w:val="00AC57E1"/>
    <w:rsid w:val="00B06D8D"/>
    <w:rsid w:val="00C47DBE"/>
    <w:rsid w:val="00C509B4"/>
    <w:rsid w:val="00C61EEB"/>
    <w:rsid w:val="00CA1528"/>
    <w:rsid w:val="00D25E02"/>
    <w:rsid w:val="00E879C1"/>
    <w:rsid w:val="00EA2D1A"/>
    <w:rsid w:val="00ED3C4B"/>
    <w:rsid w:val="00F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8C24F"/>
  <w15:chartTrackingRefBased/>
  <w15:docId w15:val="{8983A8C5-2256-CA4F-B349-616F11F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3EA"/>
    <w:pPr>
      <w:spacing w:after="120" w:line="24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28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553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EA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553EA"/>
  </w:style>
  <w:style w:type="table" w:styleId="TableGrid">
    <w:name w:val="Table Grid"/>
    <w:basedOn w:val="TableNormal"/>
    <w:uiPriority w:val="39"/>
    <w:rsid w:val="00D25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17</cp:revision>
  <dcterms:created xsi:type="dcterms:W3CDTF">2019-08-15T13:19:00Z</dcterms:created>
  <dcterms:modified xsi:type="dcterms:W3CDTF">2019-08-18T06:05:00Z</dcterms:modified>
</cp:coreProperties>
</file>