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919254397"/>
        <w:docPartObj>
          <w:docPartGallery w:val="Cover Pages"/>
          <w:docPartUnique/>
        </w:docPartObj>
      </w:sdtPr>
      <w:sdtEndPr>
        <w:rPr>
          <w:rFonts w:ascii="Courier New" w:hAnsi="Courier New" w:cs="Courier New"/>
          <w:caps/>
          <w:sz w:val="21"/>
          <w:szCs w:val="21"/>
        </w:rPr>
      </w:sdtEndPr>
      <w:sdtContent>
        <w:p w14:paraId="469A27A6" w14:textId="268F5ACB" w:rsidR="000F5075" w:rsidRDefault="000F507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22EFD676" wp14:editId="66032776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0CE82818" w14:textId="34D7FE3B" w:rsidR="000F5075" w:rsidRDefault="000F5075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Cyrus Kwan</w:t>
                                      </w:r>
                                    </w:p>
                                  </w:sdtContent>
                                </w:sdt>
                                <w:p w14:paraId="4156D744" w14:textId="7876EB44" w:rsidR="000F5075" w:rsidRDefault="003C03D6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882DDB">
                                        <w:rPr>
                                          <w:caps/>
                                          <w:color w:val="FFFFFF" w:themeColor="background1"/>
                                        </w:rPr>
                                        <w:t>ID: 45200165</w:t>
                                      </w:r>
                                    </w:sdtContent>
                                  </w:sdt>
                                  <w:r w:rsidR="000F5075">
                                    <w:rPr>
                                      <w:color w:val="FFFFFF" w:themeColor="background1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882DDB">
                                        <w:rPr>
                                          <w:color w:val="FFFFFF" w:themeColor="background1"/>
                                        </w:rPr>
                                        <w:t>Date: 15/05/2021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4472C4" w:themeColor="accent1"/>
                                      <w:sz w:val="48"/>
                                      <w:szCs w:val="48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14:paraId="323F07A6" w14:textId="71CC7D70" w:rsidR="000F5075" w:rsidRDefault="000F5075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 w:rsidRPr="000F5075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48"/>
                                          <w:szCs w:val="48"/>
                                        </w:rPr>
                                        <w:t xml:space="preserve">REPORT: A COMPARISON BETWEEN </w:t>
                                      </w:r>
                                      <w:r w:rsidR="00882DDB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4472C4" w:themeColor="accent1"/>
                                          <w:sz w:val="48"/>
                                          <w:szCs w:val="48"/>
                                        </w:rPr>
                                        <w:t>K-means &amp; DBSCAN Clustering Algorithms on Young People Survey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w14:anchorId="22EFD676"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" fillcolor="#4472c4 [3204]" stroked="f" strokeweight="1pt"/>
                    <v:rect id="Rectangle 195" o:spid="_x0000_s1028" style="position:absolute;top:40943;width:68580;height:50292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" fillcolor="#4472c4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14:paraId="0CE82818" w14:textId="34D7FE3B" w:rsidR="000F5075" w:rsidRDefault="000F5075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Cyrus Kwan</w:t>
                                </w:r>
                              </w:p>
                            </w:sdtContent>
                          </w:sdt>
                          <w:p w14:paraId="4156D744" w14:textId="7876EB44" w:rsidR="000F5075" w:rsidRDefault="003C03D6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882DDB">
                                  <w:rPr>
                                    <w:caps/>
                                    <w:color w:val="FFFFFF" w:themeColor="background1"/>
                                  </w:rPr>
                                  <w:t>ID: 45200165</w:t>
                                </w:r>
                              </w:sdtContent>
                            </w:sdt>
                            <w:r w:rsidR="000F5075">
                              <w:rPr>
                                <w:color w:val="FFFFFF" w:themeColor="background1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882DDB">
                                  <w:rPr>
                                    <w:color w:val="FFFFFF" w:themeColor="background1"/>
                                  </w:rPr>
                                  <w:t>Date: 15/05/2021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4472C4" w:themeColor="accent1"/>
                                <w:sz w:val="48"/>
                                <w:szCs w:val="48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14:paraId="323F07A6" w14:textId="71CC7D70" w:rsidR="000F5075" w:rsidRDefault="000F5075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72"/>
                                    <w:szCs w:val="72"/>
                                  </w:rPr>
                                </w:pPr>
                                <w:r w:rsidRPr="000F5075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48"/>
                                    <w:szCs w:val="48"/>
                                  </w:rPr>
                                  <w:t xml:space="preserve">REPORT: A COMPARISON BETWEEN </w:t>
                                </w:r>
                                <w:r w:rsidR="00882DDB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4472C4" w:themeColor="accent1"/>
                                    <w:sz w:val="48"/>
                                    <w:szCs w:val="48"/>
                                  </w:rPr>
                                  <w:t>K-means &amp; DBSCAN Clustering Algorithms on Young People Survey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041899B0" w14:textId="61F3389B" w:rsidR="0026517C" w:rsidRPr="0026517C" w:rsidRDefault="000F5075" w:rsidP="0026517C">
          <w:pPr>
            <w:rPr>
              <w:rFonts w:ascii="Courier New" w:hAnsi="Courier New" w:cs="Courier New"/>
              <w:sz w:val="21"/>
              <w:szCs w:val="21"/>
            </w:rPr>
          </w:pPr>
          <w:r>
            <w:rPr>
              <w:rFonts w:ascii="Courier New" w:hAnsi="Courier New" w:cs="Courier New"/>
              <w:caps/>
              <w:sz w:val="21"/>
              <w:szCs w:val="21"/>
            </w:rPr>
            <w:br w:type="page"/>
          </w:r>
        </w:p>
      </w:sdtContent>
    </w:sdt>
    <w:bookmarkStart w:id="0" w:name="_Toc71841587" w:displacedByCustomXml="prev"/>
    <w:sdt>
      <w:sdtPr>
        <w:id w:val="-2052607679"/>
        <w:docPartObj>
          <w:docPartGallery w:val="Table of Contents"/>
          <w:docPartUnique/>
        </w:docPartObj>
      </w:sdtPr>
      <w:sdtEndPr>
        <w:rPr>
          <w:b/>
          <w:bCs/>
          <w:caps w:val="0"/>
          <w:noProof/>
          <w:color w:val="auto"/>
          <w:spacing w:val="0"/>
          <w:sz w:val="20"/>
          <w:szCs w:val="20"/>
        </w:rPr>
      </w:sdtEndPr>
      <w:sdtContent>
        <w:p w14:paraId="1B02A7A0" w14:textId="0984B301" w:rsidR="00121E70" w:rsidRDefault="00121E70">
          <w:pPr>
            <w:pStyle w:val="TOCHeading"/>
          </w:pPr>
          <w:r>
            <w:t>Contents</w:t>
          </w:r>
        </w:p>
        <w:p w14:paraId="49B434DA" w14:textId="1AFCF686" w:rsidR="00121E70" w:rsidRDefault="00121E7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841688" w:history="1">
            <w:r w:rsidRPr="006804E9">
              <w:rPr>
                <w:rStyle w:val="Hyperlink"/>
                <w:noProof/>
              </w:rPr>
              <w:t>Data Preparation: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5C7925" w14:textId="55348E4B" w:rsidR="00121E70" w:rsidRDefault="00121E7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689" w:history="1">
            <w:r w:rsidRPr="006804E9">
              <w:rPr>
                <w:rStyle w:val="Hyperlink"/>
                <w:noProof/>
              </w:rPr>
              <w:t>Structure of Survey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05422" w14:textId="20B25C3B" w:rsidR="00121E70" w:rsidRDefault="00121E70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690" w:history="1">
            <w:r w:rsidRPr="006804E9">
              <w:rPr>
                <w:rStyle w:val="Hyperlink"/>
                <w:noProof/>
              </w:rPr>
              <w:t>Data Dictionary: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8986E" w14:textId="57C0C78C" w:rsidR="00121E70" w:rsidRDefault="00121E7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691" w:history="1">
            <w:r w:rsidRPr="006804E9">
              <w:rPr>
                <w:rStyle w:val="Hyperlink"/>
                <w:noProof/>
              </w:rPr>
              <w:t>Summary of Survey Data: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CAC5E" w14:textId="622DE4CE" w:rsidR="00121E70" w:rsidRDefault="00121E7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692" w:history="1">
            <w:r w:rsidRPr="006804E9">
              <w:rPr>
                <w:rStyle w:val="Hyperlink"/>
                <w:noProof/>
              </w:rPr>
              <w:t>Data Treatment: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BD8E62" w14:textId="130149CA" w:rsidR="00121E70" w:rsidRDefault="00121E70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693" w:history="1">
            <w:r w:rsidRPr="006804E9">
              <w:rPr>
                <w:rStyle w:val="Hyperlink"/>
                <w:noProof/>
              </w:rPr>
              <w:t>Imputation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BFF60" w14:textId="6A475EB5" w:rsidR="00121E70" w:rsidRDefault="00121E70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694" w:history="1">
            <w:r w:rsidRPr="006804E9">
              <w:rPr>
                <w:rStyle w:val="Hyperlink"/>
                <w:noProof/>
              </w:rPr>
              <w:t>Data Manipulation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0BB14" w14:textId="43EEBCBF" w:rsidR="00121E70" w:rsidRDefault="00121E70">
          <w:pPr>
            <w:pStyle w:val="TOC3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695" w:history="1">
            <w:r w:rsidRPr="006804E9">
              <w:rPr>
                <w:rStyle w:val="Hyperlink"/>
                <w:noProof/>
              </w:rPr>
              <w:t>Standardization &amp; Normalization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25A064" w14:textId="3F12E6EC" w:rsidR="00121E70" w:rsidRDefault="00121E7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696" w:history="1">
            <w:r w:rsidRPr="006804E9">
              <w:rPr>
                <w:rStyle w:val="Hyperlink"/>
                <w:noProof/>
              </w:rPr>
              <w:t>Data Reduction/Principal Components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70A05" w14:textId="77550088" w:rsidR="00121E70" w:rsidRDefault="00121E7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697" w:history="1">
            <w:r w:rsidRPr="006804E9">
              <w:rPr>
                <w:rStyle w:val="Hyperlink"/>
                <w:noProof/>
              </w:rPr>
              <w:t>Clustering: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985F05" w14:textId="32E1E556" w:rsidR="00121E70" w:rsidRDefault="00121E7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698" w:history="1">
            <w:r w:rsidRPr="006804E9">
              <w:rPr>
                <w:rStyle w:val="Hyperlink"/>
                <w:noProof/>
              </w:rPr>
              <w:t>K-Means Algorithm: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230BD" w14:textId="7576A9F3" w:rsidR="00121E70" w:rsidRDefault="00121E7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699" w:history="1">
            <w:r w:rsidRPr="006804E9">
              <w:rPr>
                <w:rStyle w:val="Hyperlink"/>
                <w:noProof/>
              </w:rPr>
              <w:t>DBSCAN Algorithm: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_Toc71841699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94880A" w14:textId="0E1F9DEE" w:rsidR="00121E70" w:rsidRDefault="00121E7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700" w:history="1">
            <w:r w:rsidRPr="006804E9">
              <w:rPr>
                <w:rStyle w:val="Hyperlink"/>
                <w:noProof/>
              </w:rPr>
              <w:t>Profiling: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_Toc71841700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33EF7A" w14:textId="7E7D29D8" w:rsidR="00121E70" w:rsidRDefault="00121E7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701" w:history="1">
            <w:r w:rsidRPr="006804E9">
              <w:rPr>
                <w:rStyle w:val="Hyperlink"/>
                <w:noProof/>
              </w:rPr>
              <w:t>Demographic Analysis of K-means Clusters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_Toc71841701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77014D" w14:textId="1F1EEF7C" w:rsidR="00121E70" w:rsidRDefault="00121E7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702" w:history="1">
            <w:r w:rsidRPr="006804E9">
              <w:rPr>
                <w:rStyle w:val="Hyperlink"/>
                <w:noProof/>
              </w:rPr>
              <w:t>Conclusion: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_Toc71841702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79A29E" w14:textId="6D146FA5" w:rsidR="00121E70" w:rsidRDefault="00121E7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703" w:history="1">
            <w:r w:rsidRPr="006804E9">
              <w:rPr>
                <w:rStyle w:val="Hyperlink"/>
                <w:noProof/>
              </w:rPr>
              <w:t>Comparative Analysis: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_Toc71841703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60515A" w14:textId="3CAEE2E2" w:rsidR="00121E70" w:rsidRDefault="00121E7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704" w:history="1">
            <w:r w:rsidRPr="006804E9">
              <w:rPr>
                <w:rStyle w:val="Hyperlink"/>
                <w:noProof/>
              </w:rPr>
              <w:t>Critique: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_Toc71841704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DCE40" w14:textId="1F7D48C1" w:rsidR="00121E70" w:rsidRDefault="00121E70">
          <w:pPr>
            <w:pStyle w:val="TOC2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705" w:history="1">
            <w:r w:rsidRPr="006804E9">
              <w:rPr>
                <w:rStyle w:val="Hyperlink"/>
                <w:noProof/>
              </w:rPr>
              <w:t>Position: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_Toc71841705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E3DF2" w14:textId="44ED50BA" w:rsidR="00121E70" w:rsidRDefault="00121E70">
          <w:pPr>
            <w:pStyle w:val="TOC1"/>
            <w:tabs>
              <w:tab w:val="right" w:leader="dot" w:pos="9016"/>
            </w:tabs>
            <w:rPr>
              <w:noProof/>
              <w:sz w:val="22"/>
              <w:szCs w:val="22"/>
            </w:rPr>
          </w:pPr>
          <w:hyperlink w:anchor="_Toc71841706" w:history="1">
            <w:r w:rsidRPr="006804E9">
              <w:rPr>
                <w:rStyle w:val="Hyperlink"/>
                <w:noProof/>
              </w:rPr>
              <w:t>Appendix: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_Toc71841706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E5547B" w14:textId="5F3EDBD7" w:rsidR="00121E70" w:rsidRDefault="00121E70">
          <w:r>
            <w:rPr>
              <w:b/>
              <w:bCs/>
              <w:noProof/>
            </w:rPr>
            <w:fldChar w:fldCharType="end"/>
          </w:r>
        </w:p>
      </w:sdtContent>
    </w:sdt>
    <w:p w14:paraId="27DC4606" w14:textId="48846AD1" w:rsidR="00121E70" w:rsidRDefault="00121E70" w:rsidP="00121E70">
      <w:pPr>
        <w:rPr>
          <w:b/>
          <w:bCs/>
          <w:noProof/>
        </w:rPr>
      </w:pPr>
    </w:p>
    <w:p w14:paraId="16B59078" w14:textId="77777777" w:rsidR="00121E70" w:rsidRDefault="00121E70" w:rsidP="00121E70"/>
    <w:p w14:paraId="0B7D0B51" w14:textId="77777777" w:rsidR="00121E70" w:rsidRDefault="00121E70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4DBB7E70" w14:textId="12D8352F" w:rsidR="00AE699C" w:rsidRDefault="000C1D10" w:rsidP="000C1D10">
      <w:pPr>
        <w:pStyle w:val="Heading1"/>
      </w:pPr>
      <w:bookmarkStart w:id="1" w:name="_Toc71841688"/>
      <w:r>
        <w:lastRenderedPageBreak/>
        <w:t>Data Preparation:</w:t>
      </w:r>
      <w:bookmarkEnd w:id="0"/>
      <w:bookmarkEnd w:id="1"/>
    </w:p>
    <w:p w14:paraId="53DA50E6" w14:textId="7F043AAE" w:rsidR="000C1D10" w:rsidRDefault="007D59F2" w:rsidP="007D59F2">
      <w:pPr>
        <w:pStyle w:val="Heading2"/>
      </w:pPr>
      <w:bookmarkStart w:id="2" w:name="_Toc71841588"/>
      <w:bookmarkStart w:id="3" w:name="_Toc71841689"/>
      <w:r>
        <w:t xml:space="preserve">Structure of </w:t>
      </w:r>
      <w:r w:rsidR="009136FE">
        <w:t>Survey Data:</w:t>
      </w:r>
      <w:bookmarkEnd w:id="2"/>
      <w:bookmarkEnd w:id="3"/>
    </w:p>
    <w:p w14:paraId="604C1228" w14:textId="62717D7C" w:rsidR="001F0BF2" w:rsidRDefault="00343C3A" w:rsidP="001F0BF2">
      <w:pPr>
        <w:pStyle w:val="Heading3"/>
      </w:pPr>
      <w:bookmarkStart w:id="4" w:name="_Toc71841589"/>
      <w:bookmarkStart w:id="5" w:name="_Toc71841690"/>
      <w:r>
        <w:t>Data Dictionary:</w:t>
      </w:r>
      <w:bookmarkEnd w:id="4"/>
      <w:bookmarkEnd w:id="5"/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2367"/>
        <w:gridCol w:w="3014"/>
        <w:gridCol w:w="1593"/>
        <w:gridCol w:w="2042"/>
      </w:tblGrid>
      <w:tr w:rsidR="00D21EA3" w14:paraId="614DAE9C" w14:textId="3B43B1B0" w:rsidTr="0091161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14:paraId="38BC7A3B" w14:textId="7D59F9D1" w:rsidR="00D21EA3" w:rsidRDefault="00D21EA3" w:rsidP="00343C3A">
            <w:r>
              <w:t>Attribute Type</w:t>
            </w:r>
          </w:p>
        </w:tc>
        <w:tc>
          <w:tcPr>
            <w:tcW w:w="3018" w:type="dxa"/>
          </w:tcPr>
          <w:p w14:paraId="31A9F9D5" w14:textId="6387F556" w:rsidR="00D21EA3" w:rsidRDefault="00D21EA3" w:rsidP="00343C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Definition</w:t>
            </w:r>
          </w:p>
        </w:tc>
        <w:tc>
          <w:tcPr>
            <w:tcW w:w="1594" w:type="dxa"/>
          </w:tcPr>
          <w:p w14:paraId="60E23665" w14:textId="1C404C3D" w:rsidR="00D21EA3" w:rsidRDefault="00D21EA3" w:rsidP="00343C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Variable Type</w:t>
            </w:r>
          </w:p>
        </w:tc>
        <w:tc>
          <w:tcPr>
            <w:tcW w:w="2045" w:type="dxa"/>
          </w:tcPr>
          <w:p w14:paraId="2F049234" w14:textId="3331B4F9" w:rsidR="00D21EA3" w:rsidRDefault="00514A4C" w:rsidP="00343C3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Number of Items</w:t>
            </w:r>
          </w:p>
        </w:tc>
      </w:tr>
      <w:tr w:rsidR="00D21EA3" w14:paraId="5DC5CA04" w14:textId="3466E777" w:rsidTr="00911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14:paraId="45BE999D" w14:textId="167550E3" w:rsidR="00D21EA3" w:rsidRDefault="00D21EA3" w:rsidP="00343C3A">
            <w:r>
              <w:t>Music Preferences</w:t>
            </w:r>
          </w:p>
        </w:tc>
        <w:tc>
          <w:tcPr>
            <w:tcW w:w="3018" w:type="dxa"/>
          </w:tcPr>
          <w:p w14:paraId="3C17FC8B" w14:textId="2C221842" w:rsidR="00D21EA3" w:rsidRDefault="00F32B13" w:rsidP="00343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The respondent’s overall opinion on music as well as specific genres of music</w:t>
            </w:r>
            <w:r w:rsidR="00583D47">
              <w:t>.</w:t>
            </w:r>
          </w:p>
        </w:tc>
        <w:tc>
          <w:tcPr>
            <w:tcW w:w="1594" w:type="dxa"/>
          </w:tcPr>
          <w:p w14:paraId="7F403889" w14:textId="2B92DEA1" w:rsidR="00D21EA3" w:rsidRDefault="001D0756" w:rsidP="00343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Likert scale (1-5): </w:t>
            </w:r>
            <w:r w:rsidR="00CD75E9">
              <w:t>continuous</w:t>
            </w:r>
          </w:p>
        </w:tc>
        <w:tc>
          <w:tcPr>
            <w:tcW w:w="2045" w:type="dxa"/>
          </w:tcPr>
          <w:p w14:paraId="6ACA8BD5" w14:textId="1677E004" w:rsidR="00D21EA3" w:rsidRDefault="00E41746" w:rsidP="00343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19</w:t>
            </w:r>
          </w:p>
        </w:tc>
      </w:tr>
      <w:tr w:rsidR="00D21EA3" w14:paraId="0F408692" w14:textId="16B2C781" w:rsidTr="009116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14:paraId="7C30826A" w14:textId="30F8AD4D" w:rsidR="00D21EA3" w:rsidRDefault="00D21EA3" w:rsidP="00343C3A">
            <w:r>
              <w:t>Movie Preferences</w:t>
            </w:r>
          </w:p>
        </w:tc>
        <w:tc>
          <w:tcPr>
            <w:tcW w:w="3018" w:type="dxa"/>
          </w:tcPr>
          <w:p w14:paraId="6C08245A" w14:textId="2B2E593C" w:rsidR="00D21EA3" w:rsidRDefault="00583D47" w:rsidP="00343C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The respondent’s overall opinion on movies as well as specific types of movies.</w:t>
            </w:r>
          </w:p>
        </w:tc>
        <w:tc>
          <w:tcPr>
            <w:tcW w:w="1594" w:type="dxa"/>
          </w:tcPr>
          <w:p w14:paraId="0F6776AD" w14:textId="65A8448A" w:rsidR="00D21EA3" w:rsidRDefault="00CD75E9" w:rsidP="00343C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Likert scale (1-5): continuous</w:t>
            </w:r>
          </w:p>
        </w:tc>
        <w:tc>
          <w:tcPr>
            <w:tcW w:w="2045" w:type="dxa"/>
          </w:tcPr>
          <w:p w14:paraId="639C5D27" w14:textId="3038B0B1" w:rsidR="00D21EA3" w:rsidRDefault="00E41746" w:rsidP="00343C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D21EA3" w14:paraId="1BCB600D" w14:textId="5E18DEDD" w:rsidTr="00911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14:paraId="39773999" w14:textId="0C009B89" w:rsidR="00D21EA3" w:rsidRPr="00D21EA3" w:rsidRDefault="00D21EA3" w:rsidP="001F504C">
            <w:r>
              <w:t>Hobbies &amp; Interests</w:t>
            </w:r>
          </w:p>
        </w:tc>
        <w:tc>
          <w:tcPr>
            <w:tcW w:w="3018" w:type="dxa"/>
          </w:tcPr>
          <w:p w14:paraId="2DE98304" w14:textId="62DA479D" w:rsidR="00D21EA3" w:rsidRDefault="00E67533" w:rsidP="00343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Respondent’s opinion on specific </w:t>
            </w:r>
            <w:r w:rsidR="00E62CFC">
              <w:t>ac</w:t>
            </w:r>
            <w:r w:rsidR="009C3BFE">
              <w:t xml:space="preserve">ademics, arts, </w:t>
            </w:r>
            <w:r w:rsidR="00B544C1">
              <w:t>activities, etc.</w:t>
            </w:r>
          </w:p>
        </w:tc>
        <w:tc>
          <w:tcPr>
            <w:tcW w:w="1594" w:type="dxa"/>
          </w:tcPr>
          <w:p w14:paraId="72540186" w14:textId="399E7B67" w:rsidR="00D21EA3" w:rsidRDefault="00CD75E9" w:rsidP="00343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Likert scale (1-5): continuous</w:t>
            </w:r>
          </w:p>
        </w:tc>
        <w:tc>
          <w:tcPr>
            <w:tcW w:w="2045" w:type="dxa"/>
          </w:tcPr>
          <w:p w14:paraId="7B2A9A86" w14:textId="529D1A17" w:rsidR="00D21EA3" w:rsidRDefault="00E41746" w:rsidP="00343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32</w:t>
            </w:r>
          </w:p>
        </w:tc>
      </w:tr>
      <w:tr w:rsidR="00D21EA3" w14:paraId="63424C96" w14:textId="3FA2083C" w:rsidTr="009116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14:paraId="64309BA0" w14:textId="372102E1" w:rsidR="00D21EA3" w:rsidRDefault="00D21EA3" w:rsidP="00343C3A">
            <w:r>
              <w:t>Phobias</w:t>
            </w:r>
          </w:p>
        </w:tc>
        <w:tc>
          <w:tcPr>
            <w:tcW w:w="3018" w:type="dxa"/>
          </w:tcPr>
          <w:p w14:paraId="37CF3F36" w14:textId="6048E931" w:rsidR="00D21EA3" w:rsidRDefault="00BF0C67" w:rsidP="00343C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Opinion on </w:t>
            </w:r>
            <w:r w:rsidR="00063A1F">
              <w:t xml:space="preserve">common phobias </w:t>
            </w:r>
            <w:proofErr w:type="gramStart"/>
            <w:r w:rsidR="00063A1F">
              <w:t>e.g.</w:t>
            </w:r>
            <w:proofErr w:type="gramEnd"/>
            <w:r w:rsidR="00063A1F">
              <w:t xml:space="preserve"> flying, </w:t>
            </w:r>
            <w:r w:rsidR="0083187F">
              <w:t>spiders, public speaking.</w:t>
            </w:r>
          </w:p>
        </w:tc>
        <w:tc>
          <w:tcPr>
            <w:tcW w:w="1594" w:type="dxa"/>
          </w:tcPr>
          <w:p w14:paraId="24B8DEA6" w14:textId="584DC9F9" w:rsidR="00D21EA3" w:rsidRDefault="00CD75E9" w:rsidP="00343C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Likert scale (1-5): continuous</w:t>
            </w:r>
          </w:p>
        </w:tc>
        <w:tc>
          <w:tcPr>
            <w:tcW w:w="2045" w:type="dxa"/>
          </w:tcPr>
          <w:p w14:paraId="4622B90B" w14:textId="1E798BCF" w:rsidR="00D21EA3" w:rsidRDefault="00E41746" w:rsidP="00343C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D21EA3" w14:paraId="2B582810" w14:textId="4FAFBFF1" w:rsidTr="00911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14:paraId="0180FEDF" w14:textId="6C1789F3" w:rsidR="00D21EA3" w:rsidRDefault="00514A4C" w:rsidP="00343C3A">
            <w:r>
              <w:t>Health habits</w:t>
            </w:r>
          </w:p>
        </w:tc>
        <w:tc>
          <w:tcPr>
            <w:tcW w:w="3018" w:type="dxa"/>
          </w:tcPr>
          <w:p w14:paraId="4CBE6576" w14:textId="3075793B" w:rsidR="00D21EA3" w:rsidRDefault="009E3CCF" w:rsidP="00343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 xml:space="preserve">Personal rating of respondent health </w:t>
            </w:r>
            <w:r w:rsidR="00C9152B">
              <w:t>habits derived from list of common habits</w:t>
            </w:r>
            <w:r w:rsidR="0012554D">
              <w:t>.</w:t>
            </w:r>
          </w:p>
        </w:tc>
        <w:tc>
          <w:tcPr>
            <w:tcW w:w="1594" w:type="dxa"/>
          </w:tcPr>
          <w:p w14:paraId="3F473F67" w14:textId="74B840B1" w:rsidR="00D21EA3" w:rsidRDefault="00CD75E9" w:rsidP="00343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Likert scale (1-5): continuous</w:t>
            </w:r>
            <w:r w:rsidR="001E1E89">
              <w:t xml:space="preserve">, </w:t>
            </w:r>
            <w:r w:rsidR="00872410">
              <w:t>c</w:t>
            </w:r>
            <w:r w:rsidR="001E1E89">
              <w:t>ategorical</w:t>
            </w:r>
          </w:p>
        </w:tc>
        <w:tc>
          <w:tcPr>
            <w:tcW w:w="2045" w:type="dxa"/>
          </w:tcPr>
          <w:p w14:paraId="24634F4D" w14:textId="37F53AAC" w:rsidR="00D21EA3" w:rsidRDefault="00E41746" w:rsidP="00343C3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D21EA3" w14:paraId="6332C1C9" w14:textId="7309C18B" w:rsidTr="009116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14:paraId="7005B8E3" w14:textId="38DF1DF3" w:rsidR="00D21EA3" w:rsidRDefault="00514A4C" w:rsidP="00343C3A">
            <w:r>
              <w:t xml:space="preserve">Personality traits, </w:t>
            </w:r>
            <w:r w:rsidR="00663850">
              <w:t>Views on life, &amp; opinions</w:t>
            </w:r>
          </w:p>
        </w:tc>
        <w:tc>
          <w:tcPr>
            <w:tcW w:w="3018" w:type="dxa"/>
          </w:tcPr>
          <w:p w14:paraId="2692DCD2" w14:textId="78450576" w:rsidR="00D21EA3" w:rsidRDefault="0012554D" w:rsidP="00343C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Rating of how much the respond</w:t>
            </w:r>
            <w:r w:rsidR="008F5CB3">
              <w:t>ent agrees or disagrees with a view.</w:t>
            </w:r>
          </w:p>
        </w:tc>
        <w:tc>
          <w:tcPr>
            <w:tcW w:w="1594" w:type="dxa"/>
          </w:tcPr>
          <w:p w14:paraId="6B2E1D9B" w14:textId="36FE1EF3" w:rsidR="00D21EA3" w:rsidRDefault="00872410" w:rsidP="00343C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Likert scale (1-5): continuous, categorical</w:t>
            </w:r>
          </w:p>
        </w:tc>
        <w:tc>
          <w:tcPr>
            <w:tcW w:w="2045" w:type="dxa"/>
          </w:tcPr>
          <w:p w14:paraId="5852D3BA" w14:textId="758B8854" w:rsidR="00D21EA3" w:rsidRDefault="00E41746" w:rsidP="00343C3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57</w:t>
            </w:r>
          </w:p>
        </w:tc>
      </w:tr>
      <w:tr w:rsidR="00872410" w14:paraId="6ADC4828" w14:textId="3E31E508" w:rsidTr="0091161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14:paraId="2D412D3D" w14:textId="7283CA52" w:rsidR="00872410" w:rsidRDefault="00872410" w:rsidP="00872410">
            <w:r>
              <w:t>Spending habits</w:t>
            </w:r>
          </w:p>
        </w:tc>
        <w:tc>
          <w:tcPr>
            <w:tcW w:w="3018" w:type="dxa"/>
          </w:tcPr>
          <w:p w14:paraId="3871423F" w14:textId="6454527B" w:rsidR="00872410" w:rsidRDefault="00872410" w:rsidP="00872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Overall opinion of spending and rating of how much the respondent spends on different sectors.</w:t>
            </w:r>
          </w:p>
        </w:tc>
        <w:tc>
          <w:tcPr>
            <w:tcW w:w="1594" w:type="dxa"/>
          </w:tcPr>
          <w:p w14:paraId="6C07307E" w14:textId="23E73A0B" w:rsidR="00872410" w:rsidRDefault="00872410" w:rsidP="00872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Likert scale (1-5): continuous</w:t>
            </w:r>
          </w:p>
        </w:tc>
        <w:tc>
          <w:tcPr>
            <w:tcW w:w="2045" w:type="dxa"/>
          </w:tcPr>
          <w:p w14:paraId="1B2C3342" w14:textId="04FA0218" w:rsidR="00872410" w:rsidRDefault="00E41746" w:rsidP="008724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872410" w14:paraId="3967065B" w14:textId="78F8CBF1" w:rsidTr="0091161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69" w:type="dxa"/>
          </w:tcPr>
          <w:p w14:paraId="1FC92670" w14:textId="3C392B8A" w:rsidR="00872410" w:rsidRDefault="00872410" w:rsidP="00872410">
            <w:r>
              <w:t>Demographics</w:t>
            </w:r>
          </w:p>
        </w:tc>
        <w:tc>
          <w:tcPr>
            <w:tcW w:w="3018" w:type="dxa"/>
          </w:tcPr>
          <w:p w14:paraId="02D44C91" w14:textId="786E1FF5" w:rsidR="00872410" w:rsidRDefault="00872410" w:rsidP="00872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 xml:space="preserve">General demographics information </w:t>
            </w:r>
            <w:proofErr w:type="gramStart"/>
            <w:r>
              <w:t>e.g.</w:t>
            </w:r>
            <w:proofErr w:type="gramEnd"/>
            <w:r>
              <w:t xml:space="preserve"> age, gender.</w:t>
            </w:r>
          </w:p>
        </w:tc>
        <w:tc>
          <w:tcPr>
            <w:tcW w:w="1594" w:type="dxa"/>
          </w:tcPr>
          <w:p w14:paraId="2589FACB" w14:textId="164C1DCB" w:rsidR="00872410" w:rsidRDefault="00872410" w:rsidP="00872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Likert scale (1-5): continuous, categorical</w:t>
            </w:r>
          </w:p>
        </w:tc>
        <w:tc>
          <w:tcPr>
            <w:tcW w:w="2045" w:type="dxa"/>
          </w:tcPr>
          <w:p w14:paraId="7BB4C8F8" w14:textId="54D4006C" w:rsidR="00872410" w:rsidRDefault="00E41746" w:rsidP="008724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</w:tbl>
    <w:p w14:paraId="673861C4" w14:textId="20E3E199" w:rsidR="009136FE" w:rsidRDefault="009136FE" w:rsidP="009136FE">
      <w:pPr>
        <w:pStyle w:val="Heading2"/>
      </w:pPr>
      <w:bookmarkStart w:id="6" w:name="_Toc71841590"/>
      <w:bookmarkStart w:id="7" w:name="_Toc71841691"/>
      <w:r>
        <w:t>Summary of Survey Data:</w:t>
      </w:r>
      <w:bookmarkEnd w:id="6"/>
      <w:bookmarkEnd w:id="7"/>
    </w:p>
    <w:p w14:paraId="6D5962D1" w14:textId="77777777" w:rsidR="008815E9" w:rsidRPr="00B034F7" w:rsidRDefault="008815E9" w:rsidP="008815E9">
      <w:pPr>
        <w:pStyle w:val="PlainText"/>
        <w:rPr>
          <w:rFonts w:ascii="Courier New" w:hAnsi="Courier New" w:cs="Courier New"/>
        </w:rPr>
      </w:pPr>
      <w:r w:rsidRPr="006624A9">
        <w:rPr>
          <w:rFonts w:ascii="Courier New" w:hAnsi="Courier New" w:cs="Courier New"/>
          <w:noProof/>
        </w:rPr>
        <mc:AlternateContent>
          <mc:Choice Requires="wps">
            <w:drawing>
              <wp:inline distT="0" distB="0" distL="0" distR="0" wp14:anchorId="04780465" wp14:editId="0B4D4B98">
                <wp:extent cx="2360930" cy="800100"/>
                <wp:effectExtent l="0" t="0" r="20320" b="19050"/>
                <wp:docPr id="23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800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7F200F" w14:textId="77777777" w:rsidR="008815E9" w:rsidRPr="00B034F7" w:rsidRDefault="008815E9" w:rsidP="008815E9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B034F7">
                              <w:rPr>
                                <w:rFonts w:ascii="Courier New" w:hAnsi="Courier New" w:cs="Courier New"/>
                              </w:rPr>
                              <w:t xml:space="preserve">&gt; </w:t>
                            </w:r>
                            <w:proofErr w:type="spellStart"/>
                            <w:r w:rsidRPr="00B034F7">
                              <w:rPr>
                                <w:rFonts w:ascii="Courier New" w:hAnsi="Courier New" w:cs="Courier New"/>
                              </w:rPr>
                              <w:t>ncol</w:t>
                            </w:r>
                            <w:proofErr w:type="spellEnd"/>
                            <w:r w:rsidRPr="00B034F7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B034F7">
                              <w:rPr>
                                <w:rFonts w:ascii="Courier New" w:hAnsi="Courier New" w:cs="Courier New"/>
                              </w:rPr>
                              <w:t>survey_raw</w:t>
                            </w:r>
                            <w:proofErr w:type="spellEnd"/>
                            <w:r w:rsidRPr="00B034F7"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  <w:p w14:paraId="36FDCE45" w14:textId="77777777" w:rsidR="008815E9" w:rsidRPr="00B034F7" w:rsidRDefault="008815E9" w:rsidP="008815E9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B034F7">
                              <w:rPr>
                                <w:rFonts w:ascii="Courier New" w:hAnsi="Courier New" w:cs="Courier New"/>
                              </w:rPr>
                              <w:t>[1] 150</w:t>
                            </w:r>
                          </w:p>
                          <w:p w14:paraId="41DEF958" w14:textId="77777777" w:rsidR="008815E9" w:rsidRPr="00B034F7" w:rsidRDefault="008815E9" w:rsidP="008815E9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B034F7">
                              <w:rPr>
                                <w:rFonts w:ascii="Courier New" w:hAnsi="Courier New" w:cs="Courier New"/>
                              </w:rPr>
                              <w:t xml:space="preserve">&gt; </w:t>
                            </w:r>
                            <w:proofErr w:type="spellStart"/>
                            <w:r w:rsidRPr="00B034F7">
                              <w:rPr>
                                <w:rFonts w:ascii="Courier New" w:hAnsi="Courier New" w:cs="Courier New"/>
                              </w:rPr>
                              <w:t>nrow</w:t>
                            </w:r>
                            <w:proofErr w:type="spellEnd"/>
                            <w:r w:rsidRPr="00B034F7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r w:rsidRPr="00B034F7">
                              <w:rPr>
                                <w:rFonts w:ascii="Courier New" w:hAnsi="Courier New" w:cs="Courier New"/>
                              </w:rPr>
                              <w:t>survey_raw</w:t>
                            </w:r>
                            <w:proofErr w:type="spellEnd"/>
                            <w:r w:rsidRPr="00B034F7"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  <w:p w14:paraId="22107B5D" w14:textId="77777777" w:rsidR="008815E9" w:rsidRDefault="008815E9" w:rsidP="008815E9">
                            <w:r w:rsidRPr="00B034F7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[1] 1010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4780465" id="Text Box 2" o:spid="_x0000_s1030" type="#_x0000_t202" style="width:185.9pt;height:6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">
                <v:textbox>
                  <w:txbxContent>
                    <w:p w14:paraId="5B7F200F" w14:textId="77777777" w:rsidR="008815E9" w:rsidRPr="00B034F7" w:rsidRDefault="008815E9" w:rsidP="008815E9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B034F7">
                        <w:rPr>
                          <w:rFonts w:ascii="Courier New" w:hAnsi="Courier New" w:cs="Courier New"/>
                        </w:rPr>
                        <w:t xml:space="preserve">&gt; </w:t>
                      </w:r>
                      <w:proofErr w:type="spellStart"/>
                      <w:r w:rsidRPr="00B034F7">
                        <w:rPr>
                          <w:rFonts w:ascii="Courier New" w:hAnsi="Courier New" w:cs="Courier New"/>
                        </w:rPr>
                        <w:t>ncol</w:t>
                      </w:r>
                      <w:proofErr w:type="spellEnd"/>
                      <w:r w:rsidRPr="00B034F7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B034F7">
                        <w:rPr>
                          <w:rFonts w:ascii="Courier New" w:hAnsi="Courier New" w:cs="Courier New"/>
                        </w:rPr>
                        <w:t>survey_raw</w:t>
                      </w:r>
                      <w:proofErr w:type="spellEnd"/>
                      <w:r w:rsidRPr="00B034F7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36FDCE45" w14:textId="77777777" w:rsidR="008815E9" w:rsidRPr="00B034F7" w:rsidRDefault="008815E9" w:rsidP="008815E9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B034F7">
                        <w:rPr>
                          <w:rFonts w:ascii="Courier New" w:hAnsi="Courier New" w:cs="Courier New"/>
                        </w:rPr>
                        <w:t>[1] 150</w:t>
                      </w:r>
                    </w:p>
                    <w:p w14:paraId="41DEF958" w14:textId="77777777" w:rsidR="008815E9" w:rsidRPr="00B034F7" w:rsidRDefault="008815E9" w:rsidP="008815E9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B034F7">
                        <w:rPr>
                          <w:rFonts w:ascii="Courier New" w:hAnsi="Courier New" w:cs="Courier New"/>
                        </w:rPr>
                        <w:t xml:space="preserve">&gt; </w:t>
                      </w:r>
                      <w:proofErr w:type="spellStart"/>
                      <w:r w:rsidRPr="00B034F7">
                        <w:rPr>
                          <w:rFonts w:ascii="Courier New" w:hAnsi="Courier New" w:cs="Courier New"/>
                        </w:rPr>
                        <w:t>nrow</w:t>
                      </w:r>
                      <w:proofErr w:type="spellEnd"/>
                      <w:r w:rsidRPr="00B034F7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r w:rsidRPr="00B034F7">
                        <w:rPr>
                          <w:rFonts w:ascii="Courier New" w:hAnsi="Courier New" w:cs="Courier New"/>
                        </w:rPr>
                        <w:t>survey_raw</w:t>
                      </w:r>
                      <w:proofErr w:type="spellEnd"/>
                      <w:r w:rsidRPr="00B034F7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22107B5D" w14:textId="77777777" w:rsidR="008815E9" w:rsidRDefault="008815E9" w:rsidP="008815E9">
                      <w:r w:rsidRPr="00B034F7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[1] 1010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AE91213" w14:textId="3B7B426E" w:rsidR="00740D8C" w:rsidRPr="00740D8C" w:rsidRDefault="008815E9" w:rsidP="00740D8C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Output 1: The dimensions of raw survey data are of 150 attributes and 1010 observations.</w:t>
      </w:r>
    </w:p>
    <w:p w14:paraId="61525DC2" w14:textId="22C78B2F" w:rsidR="00027758" w:rsidRDefault="00482E7E" w:rsidP="00027758">
      <w:r w:rsidRPr="006624A9">
        <w:rPr>
          <w:rFonts w:ascii="Courier New" w:hAnsi="Courier New" w:cs="Courier New"/>
          <w:noProof/>
        </w:rPr>
        <mc:AlternateContent>
          <mc:Choice Requires="wps">
            <w:drawing>
              <wp:inline distT="0" distB="0" distL="0" distR="0" wp14:anchorId="12082C37" wp14:editId="288F76A6">
                <wp:extent cx="2552700" cy="666750"/>
                <wp:effectExtent l="0" t="0" r="19050" b="19050"/>
                <wp:docPr id="23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52700" cy="6667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86EA2A" w14:textId="77777777" w:rsidR="00400589" w:rsidRPr="00400589" w:rsidRDefault="00400589" w:rsidP="00400589">
                            <w:pPr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</w:pPr>
                            <w:r w:rsidRPr="00400589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&gt; length(</w:t>
                            </w:r>
                            <w:proofErr w:type="spellStart"/>
                            <w:r w:rsidRPr="00400589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list_</w:t>
                            </w:r>
                            <w:proofErr w:type="gramStart"/>
                            <w:r w:rsidRPr="00400589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NA</w:t>
                            </w:r>
                            <w:proofErr w:type="spellEnd"/>
                            <w:r w:rsidRPr="00400589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400589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survey_raw</w:t>
                            </w:r>
                            <w:proofErr w:type="spellEnd"/>
                            <w:r w:rsidRPr="00400589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))                    </w:t>
                            </w:r>
                          </w:p>
                          <w:p w14:paraId="4C5C48F5" w14:textId="06D21C3C" w:rsidR="00482E7E" w:rsidRDefault="00400589" w:rsidP="00400589">
                            <w:r w:rsidRPr="00400589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[1] 144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2082C37" id="_x0000_s1031" type="#_x0000_t202" style="width:201pt;height:52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">
                <v:textbox>
                  <w:txbxContent>
                    <w:p w14:paraId="4486EA2A" w14:textId="77777777" w:rsidR="00400589" w:rsidRPr="00400589" w:rsidRDefault="00400589" w:rsidP="00400589">
                      <w:pPr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</w:pPr>
                      <w:r w:rsidRPr="00400589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&gt; length(</w:t>
                      </w:r>
                      <w:proofErr w:type="spellStart"/>
                      <w:r w:rsidRPr="00400589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list_</w:t>
                      </w:r>
                      <w:proofErr w:type="gramStart"/>
                      <w:r w:rsidRPr="00400589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NA</w:t>
                      </w:r>
                      <w:proofErr w:type="spellEnd"/>
                      <w:r w:rsidRPr="00400589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(</w:t>
                      </w:r>
                      <w:proofErr w:type="spellStart"/>
                      <w:proofErr w:type="gramEnd"/>
                      <w:r w:rsidRPr="00400589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survey_raw</w:t>
                      </w:r>
                      <w:proofErr w:type="spellEnd"/>
                      <w:r w:rsidRPr="00400589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))                    </w:t>
                      </w:r>
                    </w:p>
                    <w:p w14:paraId="4C5C48F5" w14:textId="06D21C3C" w:rsidR="00482E7E" w:rsidRDefault="00400589" w:rsidP="00400589">
                      <w:r w:rsidRPr="00400589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[1] 144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5C334B7C" w14:textId="0C4F7F08" w:rsidR="0026517C" w:rsidRDefault="00400589" w:rsidP="00027758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Output 2: The</w:t>
      </w:r>
      <w:r w:rsidR="009916C2">
        <w:rPr>
          <w:rFonts w:ascii="Times New Roman" w:hAnsi="Times New Roman" w:cs="Times New Roman"/>
          <w:i/>
          <w:iCs/>
        </w:rPr>
        <w:t xml:space="preserve"> number of incomplete columns in that dataset</w:t>
      </w:r>
      <w:r w:rsidR="00487FB9">
        <w:rPr>
          <w:rFonts w:ascii="Times New Roman" w:hAnsi="Times New Roman" w:cs="Times New Roman"/>
          <w:i/>
          <w:iCs/>
        </w:rPr>
        <w:t>. Hence</w:t>
      </w:r>
      <w:r w:rsidR="00B25974">
        <w:rPr>
          <w:rFonts w:ascii="Times New Roman" w:hAnsi="Times New Roman" w:cs="Times New Roman"/>
          <w:i/>
          <w:iCs/>
        </w:rPr>
        <w:t>, a lot of the dataset requires imputation and treatment.</w:t>
      </w:r>
    </w:p>
    <w:p w14:paraId="60C8FD77" w14:textId="77777777" w:rsidR="0026517C" w:rsidRDefault="0026517C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4E617843" w14:textId="77777777" w:rsidR="00400589" w:rsidRDefault="00400589" w:rsidP="00027758">
      <w:pPr>
        <w:rPr>
          <w:rFonts w:ascii="Times New Roman" w:hAnsi="Times New Roman" w:cs="Times New Roman"/>
          <w:i/>
          <w:iCs/>
        </w:rPr>
      </w:pPr>
    </w:p>
    <w:p w14:paraId="28828BE7" w14:textId="2FE3B7A4" w:rsidR="009136FE" w:rsidRDefault="00027758" w:rsidP="00027758">
      <w:pPr>
        <w:pStyle w:val="Heading2"/>
      </w:pPr>
      <w:bookmarkStart w:id="8" w:name="_Toc71841591"/>
      <w:bookmarkStart w:id="9" w:name="_Toc71841692"/>
      <w:r>
        <w:t>Data Treatment:</w:t>
      </w:r>
      <w:bookmarkEnd w:id="8"/>
      <w:bookmarkEnd w:id="9"/>
    </w:p>
    <w:p w14:paraId="1CFF767E" w14:textId="0DC5974C" w:rsidR="00A811EE" w:rsidRDefault="00DC54D5" w:rsidP="00A811EE">
      <w:pPr>
        <w:pStyle w:val="Heading3"/>
      </w:pPr>
      <w:bookmarkStart w:id="10" w:name="_Toc71841592"/>
      <w:bookmarkStart w:id="11" w:name="_Toc71841693"/>
      <w:r>
        <w:t>Imputation</w:t>
      </w:r>
      <w:bookmarkEnd w:id="10"/>
      <w:bookmarkEnd w:id="11"/>
    </w:p>
    <w:p w14:paraId="704A0138" w14:textId="69342EF4" w:rsidR="00A811EE" w:rsidRDefault="00CE5370" w:rsidP="00A811EE">
      <w:r>
        <w:t xml:space="preserve">The dataset is composed of a </w:t>
      </w:r>
      <w:r w:rsidR="00B32056">
        <w:t>small sample of 10</w:t>
      </w:r>
      <w:r w:rsidR="00425775">
        <w:t>1</w:t>
      </w:r>
      <w:r w:rsidR="00B32056">
        <w:t>0 observations</w:t>
      </w:r>
      <w:r w:rsidR="00425775">
        <w:t xml:space="preserve">. Hence, </w:t>
      </w:r>
      <w:r w:rsidR="00F0162A">
        <w:t>rows containing missing values were replaced as opposed to being</w:t>
      </w:r>
      <w:r w:rsidR="0079062D">
        <w:t xml:space="preserve"> removed. </w:t>
      </w:r>
      <w:r w:rsidR="00153277">
        <w:t>k-nearest neighbours (</w:t>
      </w:r>
      <w:proofErr w:type="spellStart"/>
      <w:r w:rsidR="00153277">
        <w:t>kNN</w:t>
      </w:r>
      <w:proofErr w:type="spellEnd"/>
      <w:r w:rsidR="00153277">
        <w:t>) imputation was performed on the dataset</w:t>
      </w:r>
      <w:r w:rsidR="0079062D">
        <w:t xml:space="preserve"> to </w:t>
      </w:r>
      <w:r w:rsidR="00BA411D">
        <w:t xml:space="preserve">minimize </w:t>
      </w:r>
      <w:r w:rsidR="00746D34">
        <w:t>potential skewing</w:t>
      </w:r>
      <w:r w:rsidR="00990AF6">
        <w:t xml:space="preserve"> or distortions in distribution</w:t>
      </w:r>
      <w:r w:rsidR="00746D34">
        <w:t xml:space="preserve"> </w:t>
      </w:r>
      <w:r w:rsidR="00224322">
        <w:t>that are present in other imputation methods</w:t>
      </w:r>
      <w:r w:rsidR="00990AF6">
        <w:t xml:space="preserve"> (replacing missing values with means or medians). </w:t>
      </w:r>
      <w:r w:rsidR="00BB4C1C">
        <w:t xml:space="preserve">Although this report will only require the use of </w:t>
      </w:r>
      <w:r w:rsidR="005A770B">
        <w:t>music, movies, and demographics data</w:t>
      </w:r>
      <w:r w:rsidR="001C7919">
        <w:t>,</w:t>
      </w:r>
      <w:r w:rsidR="005A770B">
        <w:t xml:space="preserve"> imputation was performed on </w:t>
      </w:r>
      <w:r w:rsidR="0034774D">
        <w:t>the entire raw dataset</w:t>
      </w:r>
      <w:r w:rsidR="001C7919">
        <w:t xml:space="preserve"> </w:t>
      </w:r>
      <w:r w:rsidR="00602BB2">
        <w:t xml:space="preserve">such that the </w:t>
      </w:r>
      <w:proofErr w:type="spellStart"/>
      <w:r w:rsidR="00602BB2">
        <w:t>kNN</w:t>
      </w:r>
      <w:proofErr w:type="spellEnd"/>
      <w:r w:rsidR="00602BB2">
        <w:t xml:space="preserve"> algorithm could make better predictions.</w:t>
      </w:r>
    </w:p>
    <w:p w14:paraId="238E0B78" w14:textId="4EB5D900" w:rsidR="00A811EE" w:rsidRDefault="00FC638F" w:rsidP="00A811EE">
      <w:pPr>
        <w:pStyle w:val="Heading3"/>
      </w:pPr>
      <w:bookmarkStart w:id="12" w:name="_Toc71841593"/>
      <w:bookmarkStart w:id="13" w:name="_Toc71841694"/>
      <w:r>
        <w:t>Data Manipulation</w:t>
      </w:r>
      <w:bookmarkEnd w:id="12"/>
      <w:bookmarkEnd w:id="13"/>
    </w:p>
    <w:p w14:paraId="0608322A" w14:textId="497DFF06" w:rsidR="00A811EE" w:rsidRDefault="00722DA7" w:rsidP="00A811EE">
      <w:r>
        <w:t xml:space="preserve">Principal components analysis (PCA) and clustering algorithms </w:t>
      </w:r>
      <w:r w:rsidR="007972C6">
        <w:t>were performed on</w:t>
      </w:r>
      <w:r w:rsidR="00DF114C">
        <w:t xml:space="preserve"> </w:t>
      </w:r>
      <w:r w:rsidR="004C0712">
        <w:t xml:space="preserve">solely on music and movie preference data. </w:t>
      </w:r>
      <w:r w:rsidR="00FC638F">
        <w:t xml:space="preserve">Hence, </w:t>
      </w:r>
      <w:r w:rsidR="00FF2595">
        <w:t xml:space="preserve">music and movies data </w:t>
      </w:r>
      <w:r w:rsidR="005A1801">
        <w:t>were</w:t>
      </w:r>
      <w:r w:rsidR="00FF2595">
        <w:t xml:space="preserve"> sliced from the </w:t>
      </w:r>
      <w:r w:rsidR="005A1801">
        <w:t>imputed dataset. Additionally, overall ratings of music and movies were dropped</w:t>
      </w:r>
      <w:r w:rsidR="00A16BAB">
        <w:t>; generally</w:t>
      </w:r>
      <w:r w:rsidR="007D0EA3">
        <w:t>,</w:t>
      </w:r>
      <w:r w:rsidR="00A16BAB">
        <w:t xml:space="preserve"> most people enjoy music </w:t>
      </w:r>
      <w:r w:rsidR="0086057F">
        <w:t>and movies making their overall ratings redundant</w:t>
      </w:r>
      <w:r w:rsidR="00321B37">
        <w:t>.</w:t>
      </w:r>
    </w:p>
    <w:p w14:paraId="01AD5EAD" w14:textId="40832E9F" w:rsidR="007D0EA3" w:rsidRDefault="007D0EA3" w:rsidP="007D0EA3">
      <w:pPr>
        <w:pStyle w:val="Heading3"/>
      </w:pPr>
      <w:bookmarkStart w:id="14" w:name="_Toc71841594"/>
      <w:bookmarkStart w:id="15" w:name="_Toc71841695"/>
      <w:r>
        <w:t>Standardization &amp; Normalization</w:t>
      </w:r>
      <w:bookmarkEnd w:id="14"/>
      <w:bookmarkEnd w:id="15"/>
    </w:p>
    <w:p w14:paraId="03A061CE" w14:textId="3E6A83B6" w:rsidR="007D0EA3" w:rsidRPr="007D0EA3" w:rsidRDefault="00685B4B" w:rsidP="00867B90">
      <w:r>
        <w:t xml:space="preserve">Standardization of the data was not performed </w:t>
      </w:r>
      <w:r w:rsidR="00D33459">
        <w:t xml:space="preserve">to retain the </w:t>
      </w:r>
      <w:r w:rsidR="007D7F69">
        <w:t xml:space="preserve">patterns in observations. Additionally, </w:t>
      </w:r>
      <w:r w:rsidR="00BB294E">
        <w:t>standardization could be considered redundant since all values in music and movies are set on a 1-5 Likert scale</w:t>
      </w:r>
      <w:r w:rsidR="00EB4E10">
        <w:t>.</w:t>
      </w:r>
    </w:p>
    <w:p w14:paraId="365D9F42" w14:textId="1FA45616" w:rsidR="000C1D10" w:rsidRDefault="00D20A1A" w:rsidP="000C1D10">
      <w:pPr>
        <w:pStyle w:val="Heading1"/>
      </w:pPr>
      <w:bookmarkStart w:id="16" w:name="_Toc71841595"/>
      <w:bookmarkStart w:id="17" w:name="_Toc71841696"/>
      <w:r>
        <w:t>Data Reduction/</w:t>
      </w:r>
      <w:r w:rsidR="000C1D10">
        <w:t>Principal Components Analysis:</w:t>
      </w:r>
      <w:bookmarkEnd w:id="16"/>
      <w:bookmarkEnd w:id="17"/>
    </w:p>
    <w:p w14:paraId="6536EECD" w14:textId="052C7F80" w:rsidR="000C1D10" w:rsidRDefault="00487EC1" w:rsidP="000C1D10">
      <w:r>
        <w:rPr>
          <w:noProof/>
        </w:rPr>
        <w:drawing>
          <wp:inline distT="0" distB="0" distL="0" distR="0" wp14:anchorId="6BCECEF7" wp14:editId="49663546">
            <wp:extent cx="2865600" cy="2865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AF60FE" wp14:editId="7116A5AE">
            <wp:extent cx="2865600" cy="2865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40547" w14:textId="07E123C4" w:rsidR="00882DDB" w:rsidRPr="00882DDB" w:rsidRDefault="00882DDB" w:rsidP="00882DDB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 1:</w:t>
      </w:r>
      <w:r w:rsidR="003953D9">
        <w:rPr>
          <w:rFonts w:ascii="Times New Roman" w:hAnsi="Times New Roman" w:cs="Times New Roman"/>
          <w:i/>
          <w:iCs/>
        </w:rPr>
        <w:t xml:space="preserve"> </w:t>
      </w:r>
      <w:proofErr w:type="spellStart"/>
      <w:r w:rsidR="00F37BF7">
        <w:rPr>
          <w:rFonts w:ascii="Times New Roman" w:hAnsi="Times New Roman" w:cs="Times New Roman"/>
          <w:i/>
          <w:iCs/>
        </w:rPr>
        <w:t>Screeplot</w:t>
      </w:r>
      <w:proofErr w:type="spellEnd"/>
      <w:r w:rsidR="00F37BF7">
        <w:rPr>
          <w:rFonts w:ascii="Times New Roman" w:hAnsi="Times New Roman" w:cs="Times New Roman"/>
          <w:i/>
          <w:iCs/>
        </w:rPr>
        <w:t xml:space="preserve"> </w:t>
      </w:r>
      <w:r w:rsidR="00303567">
        <w:rPr>
          <w:rFonts w:ascii="Times New Roman" w:hAnsi="Times New Roman" w:cs="Times New Roman"/>
          <w:i/>
          <w:iCs/>
        </w:rPr>
        <w:t xml:space="preserve">of music and movies show that the point at which </w:t>
      </w:r>
      <w:r w:rsidR="003F16FD">
        <w:rPr>
          <w:rFonts w:ascii="Times New Roman" w:hAnsi="Times New Roman" w:cs="Times New Roman"/>
          <w:i/>
          <w:iCs/>
        </w:rPr>
        <w:t xml:space="preserve">principal components </w:t>
      </w:r>
      <w:r w:rsidR="009C678A">
        <w:rPr>
          <w:rFonts w:ascii="Times New Roman" w:hAnsi="Times New Roman" w:cs="Times New Roman"/>
          <w:i/>
          <w:iCs/>
        </w:rPr>
        <w:t xml:space="preserve">only account for </w:t>
      </w:r>
      <w:r w:rsidR="00004B7C">
        <w:rPr>
          <w:rFonts w:ascii="Times New Roman" w:hAnsi="Times New Roman" w:cs="Times New Roman"/>
          <w:i/>
          <w:iCs/>
        </w:rPr>
        <w:t xml:space="preserve">one attribute </w:t>
      </w:r>
      <w:r w:rsidR="004C6946">
        <w:rPr>
          <w:rFonts w:ascii="Times New Roman" w:hAnsi="Times New Roman" w:cs="Times New Roman"/>
          <w:i/>
          <w:iCs/>
        </w:rPr>
        <w:t xml:space="preserve">is </w:t>
      </w:r>
      <w:r w:rsidR="00D800B7">
        <w:rPr>
          <w:rFonts w:ascii="Times New Roman" w:hAnsi="Times New Roman" w:cs="Times New Roman"/>
          <w:i/>
          <w:iCs/>
        </w:rPr>
        <w:t xml:space="preserve">where eigen values are greater than </w:t>
      </w:r>
      <w:r w:rsidR="001A09A2">
        <w:rPr>
          <w:rFonts w:ascii="Times New Roman" w:hAnsi="Times New Roman" w:cs="Times New Roman"/>
          <w:i/>
          <w:iCs/>
        </w:rPr>
        <w:t>one (approximately 13 or 14 principal components</w:t>
      </w:r>
      <w:r w:rsidR="004408C0">
        <w:rPr>
          <w:rFonts w:ascii="Times New Roman" w:hAnsi="Times New Roman" w:cs="Times New Roman"/>
          <w:i/>
          <w:iCs/>
        </w:rPr>
        <w:t>.</w:t>
      </w:r>
      <w:r w:rsidR="00BE11F8">
        <w:rPr>
          <w:rFonts w:ascii="Times New Roman" w:hAnsi="Times New Roman" w:cs="Times New Roman"/>
          <w:i/>
          <w:iCs/>
        </w:rPr>
        <w:t xml:space="preserve"> </w:t>
      </w:r>
      <w:r w:rsidR="00557691">
        <w:rPr>
          <w:rFonts w:ascii="Times New Roman" w:hAnsi="Times New Roman" w:cs="Times New Roman"/>
          <w:i/>
          <w:iCs/>
        </w:rPr>
        <w:t xml:space="preserve">The cumulative variance plot </w:t>
      </w:r>
      <w:r w:rsidR="00E92E34">
        <w:rPr>
          <w:rFonts w:ascii="Times New Roman" w:hAnsi="Times New Roman" w:cs="Times New Roman"/>
          <w:i/>
          <w:iCs/>
        </w:rPr>
        <w:t xml:space="preserve">shows that 14 components account for about 75% </w:t>
      </w:r>
      <w:r w:rsidR="000946DE">
        <w:rPr>
          <w:rFonts w:ascii="Times New Roman" w:hAnsi="Times New Roman" w:cs="Times New Roman"/>
          <w:i/>
          <w:iCs/>
        </w:rPr>
        <w:t>of the variance of the total dataset.</w:t>
      </w:r>
    </w:p>
    <w:p w14:paraId="5EB4168D" w14:textId="16D396F6" w:rsidR="00487EC1" w:rsidRDefault="00487EC1" w:rsidP="000C1D10">
      <w:r>
        <w:rPr>
          <w:noProof/>
        </w:rPr>
        <w:lastRenderedPageBreak/>
        <mc:AlternateContent>
          <mc:Choice Requires="wps">
            <w:drawing>
              <wp:inline distT="0" distB="0" distL="0" distR="0" wp14:anchorId="2428573D" wp14:editId="2E7F19B8">
                <wp:extent cx="5731510" cy="939800"/>
                <wp:effectExtent l="0" t="0" r="21590" b="1270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1510" cy="9398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5B61AEC" w14:textId="77777777" w:rsidR="00487EC1" w:rsidRPr="00487EC1" w:rsidRDefault="00487EC1" w:rsidP="00487EC1">
                            <w:pPr>
                              <w:pStyle w:val="PlainText"/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</w:pPr>
                            <w:r w:rsidRPr="00487EC1"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proofErr w:type="spellStart"/>
                            <w:r w:rsidRPr="00487EC1"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  <w:t>MM_eigen</w:t>
                            </w:r>
                            <w:proofErr w:type="spellEnd"/>
                          </w:p>
                          <w:p w14:paraId="56339484" w14:textId="77777777" w:rsidR="00487EC1" w:rsidRPr="00487EC1" w:rsidRDefault="00487EC1" w:rsidP="00487EC1">
                            <w:pPr>
                              <w:pStyle w:val="PlainText"/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</w:pPr>
                            <w:r w:rsidRPr="00487EC1"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  <w:t xml:space="preserve"> [1] 6.4871365 4.9752053 4.2425997 2.8064139 2.2273615 2.0396663 1.7225502</w:t>
                            </w:r>
                          </w:p>
                          <w:p w14:paraId="13D5826B" w14:textId="77777777" w:rsidR="00487EC1" w:rsidRPr="00487EC1" w:rsidRDefault="00487EC1" w:rsidP="00487EC1">
                            <w:pPr>
                              <w:pStyle w:val="PlainText"/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</w:pPr>
                            <w:r w:rsidRPr="00487EC1"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  <w:t xml:space="preserve"> [8] 1.6371801 1.4036245 1.3555821 1.2721656 1.1383384 1.0549512 1.0115392</w:t>
                            </w:r>
                          </w:p>
                          <w:p w14:paraId="00F8FD05" w14:textId="77777777" w:rsidR="00487EC1" w:rsidRPr="00487EC1" w:rsidRDefault="00487EC1" w:rsidP="00487EC1">
                            <w:pPr>
                              <w:pStyle w:val="PlainText"/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</w:pPr>
                            <w:r w:rsidRPr="00487EC1"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  <w:t>[15] 0.9462665 0.8743575 0.8530362 0.8114711 0.7141094 0.6826805 0.6782830</w:t>
                            </w:r>
                          </w:p>
                          <w:p w14:paraId="6B0F5A7E" w14:textId="77777777" w:rsidR="00487EC1" w:rsidRPr="00487EC1" w:rsidRDefault="00487EC1" w:rsidP="00487EC1">
                            <w:pPr>
                              <w:pStyle w:val="PlainText"/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</w:pPr>
                            <w:r w:rsidRPr="00487EC1"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  <w:t>[22] 0.6388835 0.6132091 0.5661814 0.5459523 0.5154966 0.4986427 0.4232753</w:t>
                            </w:r>
                          </w:p>
                          <w:p w14:paraId="470F7E06" w14:textId="77777777" w:rsidR="00487EC1" w:rsidRPr="00487EC1" w:rsidRDefault="00487EC1" w:rsidP="00487EC1">
                            <w:pPr>
                              <w:pStyle w:val="PlainText"/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</w:pPr>
                            <w:r w:rsidRPr="00487EC1"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  <w:t>[29] 0.3961534</w:t>
                            </w:r>
                          </w:p>
                          <w:p w14:paraId="386280ED" w14:textId="77777777" w:rsidR="00487EC1" w:rsidRDefault="00487EC1" w:rsidP="00487EC1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428573D" id="_x0000_s1032" type="#_x0000_t202" style="width:451.3pt;height:7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">
                <v:textbox>
                  <w:txbxContent>
                    <w:p w14:paraId="25B61AEC" w14:textId="77777777" w:rsidR="00487EC1" w:rsidRPr="00487EC1" w:rsidRDefault="00487EC1" w:rsidP="00487EC1">
                      <w:pPr>
                        <w:pStyle w:val="PlainText"/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</w:pPr>
                      <w:r w:rsidRPr="00487EC1"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  <w:t xml:space="preserve">&gt; </w:t>
                      </w:r>
                      <w:proofErr w:type="spellStart"/>
                      <w:r w:rsidRPr="00487EC1"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  <w:t>MM_eigen</w:t>
                      </w:r>
                      <w:proofErr w:type="spellEnd"/>
                    </w:p>
                    <w:p w14:paraId="56339484" w14:textId="77777777" w:rsidR="00487EC1" w:rsidRPr="00487EC1" w:rsidRDefault="00487EC1" w:rsidP="00487EC1">
                      <w:pPr>
                        <w:pStyle w:val="PlainText"/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</w:pPr>
                      <w:r w:rsidRPr="00487EC1"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  <w:t xml:space="preserve"> [1] 6.4871365 4.9752053 4.2425997 2.8064139 2.2273615 2.0396663 1.7225502</w:t>
                      </w:r>
                    </w:p>
                    <w:p w14:paraId="13D5826B" w14:textId="77777777" w:rsidR="00487EC1" w:rsidRPr="00487EC1" w:rsidRDefault="00487EC1" w:rsidP="00487EC1">
                      <w:pPr>
                        <w:pStyle w:val="PlainText"/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</w:pPr>
                      <w:r w:rsidRPr="00487EC1"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  <w:t xml:space="preserve"> [8] 1.6371801 1.4036245 1.3555821 1.2721656 1.1383384 1.0549512 1.0115392</w:t>
                      </w:r>
                    </w:p>
                    <w:p w14:paraId="00F8FD05" w14:textId="77777777" w:rsidR="00487EC1" w:rsidRPr="00487EC1" w:rsidRDefault="00487EC1" w:rsidP="00487EC1">
                      <w:pPr>
                        <w:pStyle w:val="PlainText"/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</w:pPr>
                      <w:r w:rsidRPr="00487EC1"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  <w:t>[15] 0.9462665 0.8743575 0.8530362 0.8114711 0.7141094 0.6826805 0.6782830</w:t>
                      </w:r>
                    </w:p>
                    <w:p w14:paraId="6B0F5A7E" w14:textId="77777777" w:rsidR="00487EC1" w:rsidRPr="00487EC1" w:rsidRDefault="00487EC1" w:rsidP="00487EC1">
                      <w:pPr>
                        <w:pStyle w:val="PlainText"/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</w:pPr>
                      <w:r w:rsidRPr="00487EC1"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  <w:t>[22] 0.6388835 0.6132091 0.5661814 0.5459523 0.5154966 0.4986427 0.4232753</w:t>
                      </w:r>
                    </w:p>
                    <w:p w14:paraId="470F7E06" w14:textId="77777777" w:rsidR="00487EC1" w:rsidRPr="00487EC1" w:rsidRDefault="00487EC1" w:rsidP="00487EC1">
                      <w:pPr>
                        <w:pStyle w:val="PlainText"/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</w:pPr>
                      <w:r w:rsidRPr="00487EC1"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  <w:t>[29] 0.3961534</w:t>
                      </w:r>
                    </w:p>
                    <w:p w14:paraId="386280ED" w14:textId="77777777" w:rsidR="00487EC1" w:rsidRDefault="00487EC1" w:rsidP="00487EC1"/>
                  </w:txbxContent>
                </v:textbox>
                <w10:anchorlock/>
              </v:shape>
            </w:pict>
          </mc:Fallback>
        </mc:AlternateContent>
      </w:r>
    </w:p>
    <w:p w14:paraId="4E53130A" w14:textId="1031B733" w:rsidR="00F9103B" w:rsidRPr="00F9103B" w:rsidRDefault="00F9103B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Output </w:t>
      </w:r>
      <w:r w:rsidR="00A55298">
        <w:rPr>
          <w:rFonts w:ascii="Times New Roman" w:hAnsi="Times New Roman" w:cs="Times New Roman"/>
          <w:i/>
          <w:iCs/>
        </w:rPr>
        <w:t>3</w:t>
      </w:r>
      <w:r>
        <w:rPr>
          <w:rFonts w:ascii="Times New Roman" w:hAnsi="Times New Roman" w:cs="Times New Roman"/>
          <w:i/>
          <w:iCs/>
        </w:rPr>
        <w:t>:</w:t>
      </w:r>
      <w:r w:rsidR="00B551D3">
        <w:rPr>
          <w:rFonts w:ascii="Times New Roman" w:hAnsi="Times New Roman" w:cs="Times New Roman"/>
          <w:i/>
          <w:iCs/>
        </w:rPr>
        <w:t xml:space="preserve"> </w:t>
      </w:r>
      <w:r w:rsidR="00E26062">
        <w:rPr>
          <w:rFonts w:ascii="Times New Roman" w:hAnsi="Times New Roman" w:cs="Times New Roman"/>
          <w:i/>
          <w:iCs/>
        </w:rPr>
        <w:t xml:space="preserve">A closer look at eigen values shows that </w:t>
      </w:r>
      <w:r w:rsidR="00BE3C71">
        <w:rPr>
          <w:rFonts w:ascii="Times New Roman" w:hAnsi="Times New Roman" w:cs="Times New Roman"/>
          <w:i/>
          <w:iCs/>
        </w:rPr>
        <w:t>the 14</w:t>
      </w:r>
      <w:r w:rsidR="00BE3C71" w:rsidRPr="00BE3C71">
        <w:rPr>
          <w:rFonts w:ascii="Times New Roman" w:hAnsi="Times New Roman" w:cs="Times New Roman"/>
          <w:i/>
          <w:iCs/>
          <w:vertAlign w:val="superscript"/>
        </w:rPr>
        <w:t>th</w:t>
      </w:r>
      <w:r w:rsidR="00BE3C71">
        <w:rPr>
          <w:rFonts w:ascii="Times New Roman" w:hAnsi="Times New Roman" w:cs="Times New Roman"/>
          <w:i/>
          <w:iCs/>
        </w:rPr>
        <w:t xml:space="preserve"> principal component accounts for only </w:t>
      </w:r>
      <w:r w:rsidR="00641C63">
        <w:rPr>
          <w:rFonts w:ascii="Times New Roman" w:hAnsi="Times New Roman" w:cs="Times New Roman"/>
          <w:i/>
          <w:iCs/>
        </w:rPr>
        <w:t xml:space="preserve">1% </w:t>
      </w:r>
      <w:r w:rsidR="00BB5BFF">
        <w:rPr>
          <w:rFonts w:ascii="Times New Roman" w:hAnsi="Times New Roman" w:cs="Times New Roman"/>
          <w:i/>
          <w:iCs/>
        </w:rPr>
        <w:t xml:space="preserve">worth of data. </w:t>
      </w:r>
      <w:r w:rsidR="005B1DB0">
        <w:rPr>
          <w:rFonts w:ascii="Times New Roman" w:hAnsi="Times New Roman" w:cs="Times New Roman"/>
          <w:i/>
          <w:iCs/>
        </w:rPr>
        <w:t>Researcher judgement could be applied to further reduce the amount of principal components</w:t>
      </w:r>
      <w:r w:rsidR="00AD1B82">
        <w:rPr>
          <w:rFonts w:ascii="Times New Roman" w:hAnsi="Times New Roman" w:cs="Times New Roman"/>
          <w:i/>
          <w:iCs/>
        </w:rPr>
        <w:t xml:space="preserve"> </w:t>
      </w:r>
      <w:proofErr w:type="gramStart"/>
      <w:r w:rsidR="00AD1B82">
        <w:rPr>
          <w:rFonts w:ascii="Times New Roman" w:hAnsi="Times New Roman" w:cs="Times New Roman"/>
          <w:i/>
          <w:iCs/>
        </w:rPr>
        <w:t>e.g.</w:t>
      </w:r>
      <w:proofErr w:type="gramEnd"/>
      <w:r w:rsidR="00AD1B82">
        <w:rPr>
          <w:rFonts w:ascii="Times New Roman" w:hAnsi="Times New Roman" w:cs="Times New Roman"/>
          <w:i/>
          <w:iCs/>
        </w:rPr>
        <w:t xml:space="preserve"> a principal component must provide and extra 30% worth of </w:t>
      </w:r>
      <w:r w:rsidR="003318E7">
        <w:rPr>
          <w:rFonts w:ascii="Times New Roman" w:hAnsi="Times New Roman" w:cs="Times New Roman"/>
          <w:i/>
          <w:iCs/>
        </w:rPr>
        <w:t xml:space="preserve">data. </w:t>
      </w:r>
      <w:r w:rsidR="003056CD">
        <w:rPr>
          <w:rFonts w:ascii="Times New Roman" w:hAnsi="Times New Roman" w:cs="Times New Roman"/>
          <w:i/>
          <w:iCs/>
        </w:rPr>
        <w:t xml:space="preserve">However, researcher judgement is </w:t>
      </w:r>
      <w:r w:rsidR="002E01C0">
        <w:rPr>
          <w:rFonts w:ascii="Times New Roman" w:hAnsi="Times New Roman" w:cs="Times New Roman"/>
          <w:i/>
          <w:iCs/>
        </w:rPr>
        <w:t xml:space="preserve">usually arbitrary. Hence, this study will use principal components </w:t>
      </w:r>
      <w:r w:rsidR="00C946F9">
        <w:rPr>
          <w:rFonts w:ascii="Times New Roman" w:hAnsi="Times New Roman" w:cs="Times New Roman"/>
          <w:i/>
          <w:iCs/>
        </w:rPr>
        <w:t>up until they no longer provide any comparative value to</w:t>
      </w:r>
      <w:r w:rsidR="00A50A46">
        <w:rPr>
          <w:rFonts w:ascii="Times New Roman" w:hAnsi="Times New Roman" w:cs="Times New Roman"/>
          <w:i/>
          <w:iCs/>
        </w:rPr>
        <w:t xml:space="preserve"> the original attributes.</w:t>
      </w:r>
    </w:p>
    <w:p w14:paraId="23BF519B" w14:textId="3B1377C8" w:rsidR="00487EC1" w:rsidRPr="00487EC1" w:rsidRDefault="00487EC1" w:rsidP="000C459D">
      <w:pPr>
        <w:pStyle w:val="PlainText"/>
        <w:rPr>
          <w:rFonts w:ascii="Courier New" w:hAnsi="Courier New" w:cs="Courier New"/>
          <w:sz w:val="18"/>
          <w:szCs w:val="18"/>
        </w:rPr>
      </w:pPr>
    </w:p>
    <w:p w14:paraId="06D2595D" w14:textId="246FF874" w:rsidR="00487EC1" w:rsidRDefault="00487EC1" w:rsidP="000C1D10">
      <w:pPr>
        <w:rPr>
          <w:sz w:val="18"/>
          <w:szCs w:val="18"/>
        </w:rPr>
      </w:pPr>
      <w:r w:rsidRPr="00487EC1">
        <w:rPr>
          <w:rFonts w:ascii="Courier New" w:hAnsi="Courier New" w:cs="Courier New"/>
          <w:noProof/>
          <w:sz w:val="18"/>
          <w:szCs w:val="18"/>
        </w:rPr>
        <mc:AlternateContent>
          <mc:Choice Requires="wps">
            <w:drawing>
              <wp:inline distT="0" distB="0" distL="0" distR="0" wp14:anchorId="02505D93" wp14:editId="550F8E3F">
                <wp:extent cx="5784850" cy="996950"/>
                <wp:effectExtent l="0" t="0" r="25400" b="12700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84850" cy="9969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79B4449" w14:textId="2AA16DFA" w:rsidR="00487EC1" w:rsidRPr="00487EC1" w:rsidRDefault="00487EC1" w:rsidP="00487EC1">
                            <w:pPr>
                              <w:pStyle w:val="PlainText"/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</w:pPr>
                            <w:r w:rsidRPr="00487EC1"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  <w:t xml:space="preserve">&gt; </w:t>
                            </w:r>
                            <w:proofErr w:type="spellStart"/>
                            <w:r w:rsidRPr="00487EC1"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  <w:t>MM_cumprob</w:t>
                            </w:r>
                            <w:proofErr w:type="spellEnd"/>
                          </w:p>
                          <w:p w14:paraId="1A97A075" w14:textId="77777777" w:rsidR="00487EC1" w:rsidRPr="00487EC1" w:rsidRDefault="00487EC1" w:rsidP="00487EC1">
                            <w:pPr>
                              <w:pStyle w:val="PlainText"/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</w:pPr>
                            <w:r w:rsidRPr="00487EC1"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  <w:t xml:space="preserve"> [1] 0.1504008 0.2657484 0.3641108 0.4291760 0.4808162 0.5281048 0.5680413</w:t>
                            </w:r>
                          </w:p>
                          <w:p w14:paraId="45F35D54" w14:textId="77777777" w:rsidR="00487EC1" w:rsidRPr="00487EC1" w:rsidRDefault="00487EC1" w:rsidP="00487EC1">
                            <w:pPr>
                              <w:pStyle w:val="PlainText"/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</w:pPr>
                            <w:r w:rsidRPr="00487EC1"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  <w:t xml:space="preserve"> [8] 0.6059984 0.6385407 0.6699692 0.6994637 0.7258554 0.7503139 0.7737659</w:t>
                            </w:r>
                          </w:p>
                          <w:p w14:paraId="24503B88" w14:textId="77777777" w:rsidR="00487EC1" w:rsidRPr="00487EC1" w:rsidRDefault="00487EC1" w:rsidP="00487EC1">
                            <w:pPr>
                              <w:pStyle w:val="PlainText"/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</w:pPr>
                            <w:r w:rsidRPr="00487EC1"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  <w:t>[15] 0.7957046 0.8159761 0.8357533 0.8545669 0.8711231 0.8869507 0.9026763</w:t>
                            </w:r>
                          </w:p>
                          <w:p w14:paraId="350885FB" w14:textId="77777777" w:rsidR="00487EC1" w:rsidRPr="00487EC1" w:rsidRDefault="00487EC1" w:rsidP="00487EC1">
                            <w:pPr>
                              <w:pStyle w:val="PlainText"/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</w:pPr>
                            <w:r w:rsidRPr="00487EC1"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  <w:t>[22] 0.9174885 0.9317055 0.9448321 0.9574897 0.9694412 0.9810020 0.9908154</w:t>
                            </w:r>
                          </w:p>
                          <w:p w14:paraId="25DD5410" w14:textId="581EA4B4" w:rsidR="00487EC1" w:rsidRPr="00487EC1" w:rsidRDefault="00487EC1" w:rsidP="00487EC1">
                            <w:pPr>
                              <w:rPr>
                                <w:sz w:val="19"/>
                                <w:szCs w:val="19"/>
                              </w:rPr>
                            </w:pPr>
                            <w:r w:rsidRPr="00487EC1">
                              <w:rPr>
                                <w:rFonts w:ascii="Courier New" w:hAnsi="Courier New" w:cs="Courier New"/>
                                <w:sz w:val="19"/>
                                <w:szCs w:val="19"/>
                              </w:rPr>
                              <w:t>[29] 1.0000000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2505D93" id="_x0000_s1033" type="#_x0000_t202" style="width:455.5pt;height:78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">
                <v:textbox>
                  <w:txbxContent>
                    <w:p w14:paraId="779B4449" w14:textId="2AA16DFA" w:rsidR="00487EC1" w:rsidRPr="00487EC1" w:rsidRDefault="00487EC1" w:rsidP="00487EC1">
                      <w:pPr>
                        <w:pStyle w:val="PlainText"/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</w:pPr>
                      <w:r w:rsidRPr="00487EC1"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  <w:t xml:space="preserve">&gt; </w:t>
                      </w:r>
                      <w:proofErr w:type="spellStart"/>
                      <w:r w:rsidRPr="00487EC1"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  <w:t>MM_cumprob</w:t>
                      </w:r>
                      <w:proofErr w:type="spellEnd"/>
                    </w:p>
                    <w:p w14:paraId="1A97A075" w14:textId="77777777" w:rsidR="00487EC1" w:rsidRPr="00487EC1" w:rsidRDefault="00487EC1" w:rsidP="00487EC1">
                      <w:pPr>
                        <w:pStyle w:val="PlainText"/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</w:pPr>
                      <w:r w:rsidRPr="00487EC1"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  <w:t xml:space="preserve"> [1] 0.1504008 0.2657484 0.3641108 0.4291760 0.4808162 0.5281048 0.5680413</w:t>
                      </w:r>
                    </w:p>
                    <w:p w14:paraId="45F35D54" w14:textId="77777777" w:rsidR="00487EC1" w:rsidRPr="00487EC1" w:rsidRDefault="00487EC1" w:rsidP="00487EC1">
                      <w:pPr>
                        <w:pStyle w:val="PlainText"/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</w:pPr>
                      <w:r w:rsidRPr="00487EC1"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  <w:t xml:space="preserve"> [8] 0.6059984 0.6385407 0.6699692 0.6994637 0.7258554 0.7503139 0.7737659</w:t>
                      </w:r>
                    </w:p>
                    <w:p w14:paraId="24503B88" w14:textId="77777777" w:rsidR="00487EC1" w:rsidRPr="00487EC1" w:rsidRDefault="00487EC1" w:rsidP="00487EC1">
                      <w:pPr>
                        <w:pStyle w:val="PlainText"/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</w:pPr>
                      <w:r w:rsidRPr="00487EC1"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  <w:t>[15] 0.7957046 0.8159761 0.8357533 0.8545669 0.8711231 0.8869507 0.9026763</w:t>
                      </w:r>
                    </w:p>
                    <w:p w14:paraId="350885FB" w14:textId="77777777" w:rsidR="00487EC1" w:rsidRPr="00487EC1" w:rsidRDefault="00487EC1" w:rsidP="00487EC1">
                      <w:pPr>
                        <w:pStyle w:val="PlainText"/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</w:pPr>
                      <w:r w:rsidRPr="00487EC1"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  <w:t>[22] 0.9174885 0.9317055 0.9448321 0.9574897 0.9694412 0.9810020 0.9908154</w:t>
                      </w:r>
                    </w:p>
                    <w:p w14:paraId="25DD5410" w14:textId="581EA4B4" w:rsidR="00487EC1" w:rsidRPr="00487EC1" w:rsidRDefault="00487EC1" w:rsidP="00487EC1">
                      <w:pPr>
                        <w:rPr>
                          <w:sz w:val="19"/>
                          <w:szCs w:val="19"/>
                        </w:rPr>
                      </w:pPr>
                      <w:r w:rsidRPr="00487EC1">
                        <w:rPr>
                          <w:rFonts w:ascii="Courier New" w:hAnsi="Courier New" w:cs="Courier New"/>
                          <w:sz w:val="19"/>
                          <w:szCs w:val="19"/>
                        </w:rPr>
                        <w:t>[29] 1.0000000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3B542B02" w14:textId="68E15356" w:rsidR="00F9103B" w:rsidRPr="00F9103B" w:rsidRDefault="00F9103B" w:rsidP="00F9103B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Output </w:t>
      </w:r>
      <w:r w:rsidR="00A55298">
        <w:rPr>
          <w:rFonts w:ascii="Times New Roman" w:hAnsi="Times New Roman" w:cs="Times New Roman"/>
          <w:i/>
          <w:iCs/>
        </w:rPr>
        <w:t>4</w:t>
      </w:r>
      <w:r>
        <w:rPr>
          <w:rFonts w:ascii="Times New Roman" w:hAnsi="Times New Roman" w:cs="Times New Roman"/>
          <w:i/>
          <w:iCs/>
        </w:rPr>
        <w:t>:</w:t>
      </w:r>
      <w:r w:rsidR="00A50A46">
        <w:rPr>
          <w:rFonts w:ascii="Times New Roman" w:hAnsi="Times New Roman" w:cs="Times New Roman"/>
          <w:i/>
          <w:iCs/>
        </w:rPr>
        <w:t xml:space="preserve"> </w:t>
      </w:r>
      <w:r w:rsidR="001C7D41">
        <w:rPr>
          <w:rFonts w:ascii="Times New Roman" w:hAnsi="Times New Roman" w:cs="Times New Roman"/>
          <w:i/>
          <w:iCs/>
        </w:rPr>
        <w:t xml:space="preserve">Raw values of the cumulative probability output show that 14 principal components account for </w:t>
      </w:r>
      <w:r w:rsidR="006C7572">
        <w:rPr>
          <w:rFonts w:ascii="Times New Roman" w:hAnsi="Times New Roman" w:cs="Times New Roman"/>
          <w:i/>
          <w:iCs/>
        </w:rPr>
        <w:t>77.38% of the dataset.</w:t>
      </w:r>
      <w:r w:rsidR="00A87C0C">
        <w:rPr>
          <w:rFonts w:ascii="Times New Roman" w:hAnsi="Times New Roman" w:cs="Times New Roman"/>
          <w:i/>
          <w:iCs/>
        </w:rPr>
        <w:t xml:space="preserve"> Researcher judgement can also be made </w:t>
      </w:r>
      <w:r w:rsidR="00266B49">
        <w:rPr>
          <w:rFonts w:ascii="Times New Roman" w:hAnsi="Times New Roman" w:cs="Times New Roman"/>
          <w:i/>
          <w:iCs/>
        </w:rPr>
        <w:t>to select principal components up to a</w:t>
      </w:r>
      <w:r w:rsidR="00D13167">
        <w:rPr>
          <w:rFonts w:ascii="Times New Roman" w:hAnsi="Times New Roman" w:cs="Times New Roman"/>
          <w:i/>
          <w:iCs/>
        </w:rPr>
        <w:t xml:space="preserve">n arbitrary </w:t>
      </w:r>
      <w:r w:rsidR="000B4CE1">
        <w:rPr>
          <w:rFonts w:ascii="Times New Roman" w:hAnsi="Times New Roman" w:cs="Times New Roman"/>
          <w:i/>
          <w:iCs/>
        </w:rPr>
        <w:t xml:space="preserve">value </w:t>
      </w:r>
      <w:proofErr w:type="gramStart"/>
      <w:r w:rsidR="000B4CE1">
        <w:rPr>
          <w:rFonts w:ascii="Times New Roman" w:hAnsi="Times New Roman" w:cs="Times New Roman"/>
          <w:i/>
          <w:iCs/>
        </w:rPr>
        <w:t>e.g.</w:t>
      </w:r>
      <w:proofErr w:type="gramEnd"/>
      <w:r w:rsidR="000B4CE1">
        <w:rPr>
          <w:rFonts w:ascii="Times New Roman" w:hAnsi="Times New Roman" w:cs="Times New Roman"/>
          <w:i/>
          <w:iCs/>
        </w:rPr>
        <w:t xml:space="preserve"> where the amount of principal components accounts for 80% of the dataset. </w:t>
      </w:r>
      <w:r w:rsidR="007E0811">
        <w:rPr>
          <w:rFonts w:ascii="Times New Roman" w:hAnsi="Times New Roman" w:cs="Times New Roman"/>
          <w:i/>
          <w:iCs/>
        </w:rPr>
        <w:t xml:space="preserve">However, this study will use principal components </w:t>
      </w:r>
      <w:r w:rsidR="00E704BE">
        <w:rPr>
          <w:rFonts w:ascii="Times New Roman" w:hAnsi="Times New Roman" w:cs="Times New Roman"/>
          <w:i/>
          <w:iCs/>
        </w:rPr>
        <w:t>for the reasons explained in Output 1.</w:t>
      </w:r>
    </w:p>
    <w:p w14:paraId="0424CD19" w14:textId="70EA2FC2" w:rsidR="00DE2413" w:rsidRDefault="00A96445" w:rsidP="000C1D10">
      <w:pPr>
        <w:rPr>
          <w:sz w:val="18"/>
          <w:szCs w:val="18"/>
        </w:rPr>
      </w:pPr>
      <w:r w:rsidRPr="00A96445">
        <w:rPr>
          <w:noProof/>
        </w:rPr>
        <w:drawing>
          <wp:inline distT="0" distB="0" distL="0" distR="0" wp14:anchorId="0407FF89" wp14:editId="3A4DFBB3">
            <wp:extent cx="5731510" cy="3395980"/>
            <wp:effectExtent l="0" t="0" r="2540" b="0"/>
            <wp:docPr id="224" name="Picture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8DEE08" w14:textId="17F4AC49" w:rsidR="00F9103B" w:rsidRDefault="00F9103B" w:rsidP="00F9103B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 2:</w:t>
      </w:r>
      <w:r w:rsidR="00531748">
        <w:rPr>
          <w:rFonts w:ascii="Times New Roman" w:hAnsi="Times New Roman" w:cs="Times New Roman"/>
          <w:i/>
          <w:iCs/>
        </w:rPr>
        <w:t xml:space="preserve"> Varimax rotation of principal components</w:t>
      </w:r>
      <w:r w:rsidR="006B531A">
        <w:rPr>
          <w:rFonts w:ascii="Times New Roman" w:hAnsi="Times New Roman" w:cs="Times New Roman"/>
          <w:i/>
          <w:iCs/>
        </w:rPr>
        <w:t xml:space="preserve"> show the correlation between each principal component </w:t>
      </w:r>
      <w:r w:rsidR="00172F09">
        <w:rPr>
          <w:rFonts w:ascii="Times New Roman" w:hAnsi="Times New Roman" w:cs="Times New Roman"/>
          <w:i/>
          <w:iCs/>
        </w:rPr>
        <w:t>to</w:t>
      </w:r>
      <w:r w:rsidR="006B531A">
        <w:rPr>
          <w:rFonts w:ascii="Times New Roman" w:hAnsi="Times New Roman" w:cs="Times New Roman"/>
          <w:i/>
          <w:iCs/>
        </w:rPr>
        <w:t xml:space="preserve"> the original attributes. </w:t>
      </w:r>
      <w:r w:rsidR="007D01C2">
        <w:rPr>
          <w:rFonts w:ascii="Times New Roman" w:hAnsi="Times New Roman" w:cs="Times New Roman"/>
          <w:i/>
          <w:iCs/>
        </w:rPr>
        <w:t>Each component is shown to have correlations with distinct attributes</w:t>
      </w:r>
      <w:r w:rsidR="00613DF5">
        <w:rPr>
          <w:rFonts w:ascii="Times New Roman" w:hAnsi="Times New Roman" w:cs="Times New Roman"/>
          <w:i/>
          <w:iCs/>
        </w:rPr>
        <w:t xml:space="preserve"> </w:t>
      </w:r>
      <w:proofErr w:type="gramStart"/>
      <w:r w:rsidR="00613DF5">
        <w:rPr>
          <w:rFonts w:ascii="Times New Roman" w:hAnsi="Times New Roman" w:cs="Times New Roman"/>
          <w:i/>
          <w:iCs/>
        </w:rPr>
        <w:t>e.g.</w:t>
      </w:r>
      <w:proofErr w:type="gramEnd"/>
      <w:r w:rsidR="008D7D35">
        <w:rPr>
          <w:rFonts w:ascii="Times New Roman" w:hAnsi="Times New Roman" w:cs="Times New Roman"/>
          <w:i/>
          <w:iCs/>
        </w:rPr>
        <w:t xml:space="preserve"> PC4 </w:t>
      </w:r>
      <w:r w:rsidR="00993EBD">
        <w:rPr>
          <w:rFonts w:ascii="Times New Roman" w:hAnsi="Times New Roman" w:cs="Times New Roman"/>
          <w:i/>
          <w:iCs/>
        </w:rPr>
        <w:t>shows correlations with “Rock”, “Metal or Hardrock”, and “Punk</w:t>
      </w:r>
      <w:r w:rsidR="001C3425">
        <w:rPr>
          <w:rFonts w:ascii="Times New Roman" w:hAnsi="Times New Roman" w:cs="Times New Roman"/>
          <w:i/>
          <w:iCs/>
        </w:rPr>
        <w:t>”</w:t>
      </w:r>
      <w:r w:rsidR="00CF7B0F">
        <w:rPr>
          <w:rFonts w:ascii="Times New Roman" w:hAnsi="Times New Roman" w:cs="Times New Roman"/>
          <w:i/>
          <w:iCs/>
        </w:rPr>
        <w:t xml:space="preserve"> which could be </w:t>
      </w:r>
      <w:r w:rsidR="00EE415F">
        <w:rPr>
          <w:rFonts w:ascii="Times New Roman" w:hAnsi="Times New Roman" w:cs="Times New Roman"/>
          <w:i/>
          <w:iCs/>
        </w:rPr>
        <w:t xml:space="preserve">generalized </w:t>
      </w:r>
      <w:r w:rsidR="00D13146">
        <w:rPr>
          <w:rFonts w:ascii="Times New Roman" w:hAnsi="Times New Roman" w:cs="Times New Roman"/>
          <w:i/>
          <w:iCs/>
        </w:rPr>
        <w:t>to some overarching genre.</w:t>
      </w:r>
    </w:p>
    <w:p w14:paraId="2082191B" w14:textId="719C2899" w:rsidR="00AB0357" w:rsidRPr="00F9103B" w:rsidRDefault="00AB0357" w:rsidP="00F9103B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NOTE: Reproduced in excel </w:t>
      </w:r>
      <w:r w:rsidR="0029625A">
        <w:rPr>
          <w:rFonts w:ascii="Times New Roman" w:hAnsi="Times New Roman" w:cs="Times New Roman"/>
          <w:i/>
          <w:iCs/>
        </w:rPr>
        <w:t>for better readability compared to R output (</w:t>
      </w:r>
      <w:r w:rsidR="00E94643">
        <w:rPr>
          <w:rFonts w:ascii="Times New Roman" w:hAnsi="Times New Roman" w:cs="Times New Roman"/>
          <w:i/>
          <w:iCs/>
        </w:rPr>
        <w:t>see figure 17 in appendix)</w:t>
      </w:r>
    </w:p>
    <w:p w14:paraId="0A194F1C" w14:textId="0C699A87" w:rsidR="000C1D10" w:rsidRDefault="000C1D10" w:rsidP="000C1D10">
      <w:pPr>
        <w:pStyle w:val="Heading1"/>
      </w:pPr>
      <w:bookmarkStart w:id="18" w:name="_Toc71841596"/>
      <w:bookmarkStart w:id="19" w:name="_Toc71841697"/>
      <w:r>
        <w:lastRenderedPageBreak/>
        <w:t>Clustering:</w:t>
      </w:r>
      <w:bookmarkEnd w:id="18"/>
      <w:bookmarkEnd w:id="19"/>
    </w:p>
    <w:p w14:paraId="683AF3FA" w14:textId="7AE37162" w:rsidR="000F5075" w:rsidRDefault="000F5075" w:rsidP="000F5075">
      <w:pPr>
        <w:pStyle w:val="Heading2"/>
      </w:pPr>
      <w:bookmarkStart w:id="20" w:name="_Toc71841597"/>
      <w:bookmarkStart w:id="21" w:name="_Toc71841698"/>
      <w:r>
        <w:t>K-Means Algorithm:</w:t>
      </w:r>
      <w:bookmarkEnd w:id="20"/>
      <w:bookmarkEnd w:id="21"/>
    </w:p>
    <w:p w14:paraId="0281AB20" w14:textId="6FEB15E4" w:rsidR="001C7A45" w:rsidRPr="001C7A45" w:rsidRDefault="00173BCD" w:rsidP="001C7A45">
      <w:r>
        <w:t xml:space="preserve">K-means was </w:t>
      </w:r>
      <w:r w:rsidR="00EE1A4C">
        <w:t>initially used</w:t>
      </w:r>
      <w:r w:rsidR="00B63FA4">
        <w:t xml:space="preserve"> </w:t>
      </w:r>
      <w:r w:rsidR="00B45199">
        <w:t xml:space="preserve">for music and movies data because </w:t>
      </w:r>
      <w:r w:rsidR="00EE1A4C">
        <w:t xml:space="preserve">it is one of the </w:t>
      </w:r>
      <w:r w:rsidR="001C13FB">
        <w:t>most used</w:t>
      </w:r>
      <w:r w:rsidR="005634A0">
        <w:t xml:space="preserve"> and reliable</w:t>
      </w:r>
      <w:r w:rsidR="00EE1A4C">
        <w:t xml:space="preserve"> flat algorithms</w:t>
      </w:r>
      <w:r w:rsidR="005634A0">
        <w:t>.</w:t>
      </w:r>
      <w:r w:rsidR="001A5974">
        <w:t xml:space="preserve"> One of its </w:t>
      </w:r>
      <w:r w:rsidR="001C13FB">
        <w:t>drawback</w:t>
      </w:r>
      <w:r w:rsidR="00905560">
        <w:t>s</w:t>
      </w:r>
      <w:r w:rsidR="001C13FB">
        <w:t xml:space="preserve"> is</w:t>
      </w:r>
      <w:r w:rsidR="001C13FB" w:rsidRPr="001C13FB">
        <w:t xml:space="preserve"> that it only clusters based on ovular partitioning</w:t>
      </w:r>
      <w:r w:rsidR="00905560">
        <w:t xml:space="preserve">. Additionally, </w:t>
      </w:r>
      <w:r w:rsidR="00BD1BD6">
        <w:t xml:space="preserve">it requires the calculation </w:t>
      </w:r>
      <w:r w:rsidR="00204ED7">
        <w:t>of optimal clusters.</w:t>
      </w:r>
    </w:p>
    <w:p w14:paraId="5183A450" w14:textId="201A1AA0" w:rsidR="000C1D10" w:rsidRDefault="00531748" w:rsidP="000C1D10">
      <w:r>
        <w:rPr>
          <w:noProof/>
        </w:rPr>
        <w:drawing>
          <wp:inline distT="0" distB="0" distL="0" distR="0" wp14:anchorId="69527883" wp14:editId="01D21900">
            <wp:extent cx="5727700" cy="5727700"/>
            <wp:effectExtent l="0" t="0" r="6350" b="6350"/>
            <wp:docPr id="201" name="Picture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C35A2" w14:textId="55ED665D" w:rsidR="00AE357E" w:rsidRPr="00AE357E" w:rsidRDefault="00AE357E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 3:</w:t>
      </w:r>
      <w:r w:rsidR="00DB16C6">
        <w:rPr>
          <w:rFonts w:ascii="Times New Roman" w:hAnsi="Times New Roman" w:cs="Times New Roman"/>
          <w:i/>
          <w:iCs/>
        </w:rPr>
        <w:t xml:space="preserve"> Elbow plot of </w:t>
      </w:r>
      <w:r w:rsidR="009F0D34">
        <w:rPr>
          <w:rFonts w:ascii="Times New Roman" w:hAnsi="Times New Roman" w:cs="Times New Roman"/>
          <w:i/>
          <w:iCs/>
        </w:rPr>
        <w:t>within sum of squares used to determine the optimal number of clusters.</w:t>
      </w:r>
      <w:r w:rsidR="006561A4">
        <w:rPr>
          <w:rFonts w:ascii="Times New Roman" w:hAnsi="Times New Roman" w:cs="Times New Roman"/>
          <w:i/>
          <w:iCs/>
        </w:rPr>
        <w:t xml:space="preserve"> The plot shows no clear elbow such that it is difficult to visually determine </w:t>
      </w:r>
      <w:r w:rsidR="003231AC">
        <w:rPr>
          <w:rFonts w:ascii="Times New Roman" w:hAnsi="Times New Roman" w:cs="Times New Roman"/>
          <w:i/>
          <w:iCs/>
        </w:rPr>
        <w:t xml:space="preserve">the </w:t>
      </w:r>
      <w:r w:rsidR="00D218D2">
        <w:rPr>
          <w:rFonts w:ascii="Times New Roman" w:hAnsi="Times New Roman" w:cs="Times New Roman"/>
          <w:i/>
          <w:iCs/>
        </w:rPr>
        <w:t>number</w:t>
      </w:r>
      <w:r w:rsidR="003231AC">
        <w:rPr>
          <w:rFonts w:ascii="Times New Roman" w:hAnsi="Times New Roman" w:cs="Times New Roman"/>
          <w:i/>
          <w:iCs/>
        </w:rPr>
        <w:t xml:space="preserve"> of clusters required for a k-means algorithm.</w:t>
      </w:r>
    </w:p>
    <w:p w14:paraId="39DC7356" w14:textId="0313EAE3" w:rsidR="00DE2413" w:rsidRDefault="00DE2413" w:rsidP="002473BB">
      <w:pPr>
        <w:pStyle w:val="PlainText"/>
        <w:rPr>
          <w:rFonts w:ascii="Courier New" w:hAnsi="Courier New" w:cs="Courier New"/>
        </w:rPr>
      </w:pPr>
      <w:r w:rsidRPr="00DE2413">
        <w:rPr>
          <w:rFonts w:ascii="Courier New" w:hAnsi="Courier New" w:cs="Courier New"/>
          <w:noProof/>
        </w:rPr>
        <w:lastRenderedPageBreak/>
        <mc:AlternateContent>
          <mc:Choice Requires="wps">
            <w:drawing>
              <wp:inline distT="0" distB="0" distL="0" distR="0" wp14:anchorId="7176EFC4" wp14:editId="5061F3D9">
                <wp:extent cx="5695950" cy="1404620"/>
                <wp:effectExtent l="0" t="0" r="19050" b="12700"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69595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D1796A" w14:textId="1F2DA30B" w:rsidR="00DE2413" w:rsidRPr="000F5075" w:rsidRDefault="00DE2413" w:rsidP="00DE2413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0F5075">
                              <w:rPr>
                                <w:rFonts w:ascii="Courier New" w:hAnsi="Courier New" w:cs="Courier New"/>
                              </w:rPr>
                              <w:t xml:space="preserve">&gt; </w:t>
                            </w:r>
                            <w:proofErr w:type="spellStart"/>
                            <w:r w:rsidRPr="000F5075">
                              <w:rPr>
                                <w:rFonts w:ascii="Courier New" w:hAnsi="Courier New" w:cs="Courier New"/>
                              </w:rPr>
                              <w:t>PC_nClust</w:t>
                            </w:r>
                            <w:proofErr w:type="spellEnd"/>
                            <w:r w:rsidRPr="000F5075">
                              <w:rPr>
                                <w:rFonts w:ascii="Courier New" w:hAnsi="Courier New" w:cs="Courier New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0F5075">
                              <w:rPr>
                                <w:rFonts w:ascii="Courier New" w:hAnsi="Courier New" w:cs="Courier New"/>
                              </w:rPr>
                              <w:t>NbClust</w:t>
                            </w:r>
                            <w:proofErr w:type="spellEnd"/>
                            <w:r w:rsidRPr="000F5075">
                              <w:rPr>
                                <w:rFonts w:ascii="Courier New" w:hAnsi="Courier New" w:cs="Courier New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0F5075">
                              <w:rPr>
                                <w:rFonts w:ascii="Courier New" w:hAnsi="Courier New" w:cs="Courier New"/>
                              </w:rPr>
                              <w:t>opt_MM_PC</w:t>
                            </w:r>
                            <w:proofErr w:type="spellEnd"/>
                            <w:r w:rsidRPr="000F5075">
                              <w:rPr>
                                <w:rFonts w:ascii="Courier New" w:hAnsi="Courier New" w:cs="Courier New"/>
                              </w:rPr>
                              <w:t>, method = "</w:t>
                            </w:r>
                            <w:proofErr w:type="spellStart"/>
                            <w:r w:rsidRPr="000F5075">
                              <w:rPr>
                                <w:rFonts w:ascii="Courier New" w:hAnsi="Courier New" w:cs="Courier New"/>
                              </w:rPr>
                              <w:t>kmeans</w:t>
                            </w:r>
                            <w:proofErr w:type="spellEnd"/>
                            <w:r w:rsidRPr="000F5075">
                              <w:rPr>
                                <w:rFonts w:ascii="Courier New" w:hAnsi="Courier New" w:cs="Courier New"/>
                              </w:rPr>
                              <w:t>")</w:t>
                            </w:r>
                          </w:p>
                          <w:p w14:paraId="182BBF23" w14:textId="77777777" w:rsidR="00DE2413" w:rsidRPr="000F5075" w:rsidRDefault="00DE2413" w:rsidP="00DE2413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0F5075">
                              <w:rPr>
                                <w:rFonts w:ascii="Courier New" w:hAnsi="Courier New" w:cs="Courier New"/>
                              </w:rPr>
                              <w:t>*******************************************************************</w:t>
                            </w:r>
                          </w:p>
                          <w:p w14:paraId="61505D48" w14:textId="77777777" w:rsidR="00DE2413" w:rsidRPr="000F5075" w:rsidRDefault="00DE2413" w:rsidP="00DE2413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0F5075">
                              <w:rPr>
                                <w:rFonts w:ascii="Courier New" w:hAnsi="Courier New" w:cs="Courier New"/>
                              </w:rPr>
                              <w:t>* Among all indices:</w:t>
                            </w:r>
                          </w:p>
                          <w:p w14:paraId="63177C81" w14:textId="77777777" w:rsidR="00DE2413" w:rsidRPr="000F5075" w:rsidRDefault="00DE2413" w:rsidP="00DE2413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0F5075">
                              <w:rPr>
                                <w:rFonts w:ascii="Courier New" w:hAnsi="Courier New" w:cs="Courier New"/>
                              </w:rPr>
                              <w:t>* 7 proposed 2 as the best number of clusters</w:t>
                            </w:r>
                          </w:p>
                          <w:p w14:paraId="1710498A" w14:textId="77777777" w:rsidR="00DE2413" w:rsidRPr="000F5075" w:rsidRDefault="00DE2413" w:rsidP="00DE2413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0F5075">
                              <w:rPr>
                                <w:rFonts w:ascii="Courier New" w:hAnsi="Courier New" w:cs="Courier New"/>
                              </w:rPr>
                              <w:t xml:space="preserve">* 3 proposed 3 as the best number of clusters </w:t>
                            </w:r>
                          </w:p>
                          <w:p w14:paraId="66E20374" w14:textId="77777777" w:rsidR="00DE2413" w:rsidRPr="000F5075" w:rsidRDefault="00DE2413" w:rsidP="00DE2413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0F5075">
                              <w:rPr>
                                <w:rFonts w:ascii="Courier New" w:hAnsi="Courier New" w:cs="Courier New"/>
                              </w:rPr>
                              <w:t>* 4 proposed 4 as the best number of clusters</w:t>
                            </w:r>
                          </w:p>
                          <w:p w14:paraId="07AB6E8F" w14:textId="77777777" w:rsidR="00DE2413" w:rsidRPr="000F5075" w:rsidRDefault="00DE2413" w:rsidP="00DE2413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0F5075">
                              <w:rPr>
                                <w:rFonts w:ascii="Courier New" w:hAnsi="Courier New" w:cs="Courier New"/>
                              </w:rPr>
                              <w:t xml:space="preserve">* 2 proposed 5 as the best number of </w:t>
                            </w:r>
                            <w:proofErr w:type="gramStart"/>
                            <w:r w:rsidRPr="000F5075">
                              <w:rPr>
                                <w:rFonts w:ascii="Courier New" w:hAnsi="Courier New" w:cs="Courier New"/>
                              </w:rPr>
                              <w:t>clusters</w:t>
                            </w:r>
                            <w:proofErr w:type="gramEnd"/>
                          </w:p>
                          <w:p w14:paraId="56BD0943" w14:textId="77777777" w:rsidR="00DE2413" w:rsidRPr="000F5075" w:rsidRDefault="00DE2413" w:rsidP="00DE2413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0F5075">
                              <w:rPr>
                                <w:rFonts w:ascii="Courier New" w:hAnsi="Courier New" w:cs="Courier New"/>
                              </w:rPr>
                              <w:t>* 1 proposed 7 as the best number of clusters</w:t>
                            </w:r>
                          </w:p>
                          <w:p w14:paraId="2D193AB7" w14:textId="77777777" w:rsidR="00DE2413" w:rsidRPr="000F5075" w:rsidRDefault="00DE2413" w:rsidP="00DE2413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0F5075">
                              <w:rPr>
                                <w:rFonts w:ascii="Courier New" w:hAnsi="Courier New" w:cs="Courier New"/>
                              </w:rPr>
                              <w:t xml:space="preserve">* 2 proposed 9 as the best number of </w:t>
                            </w:r>
                            <w:proofErr w:type="gramStart"/>
                            <w:r w:rsidRPr="000F5075">
                              <w:rPr>
                                <w:rFonts w:ascii="Courier New" w:hAnsi="Courier New" w:cs="Courier New"/>
                              </w:rPr>
                              <w:t>clusters</w:t>
                            </w:r>
                            <w:proofErr w:type="gramEnd"/>
                          </w:p>
                          <w:p w14:paraId="3BEE3D1F" w14:textId="77777777" w:rsidR="00DE2413" w:rsidRPr="000F5075" w:rsidRDefault="00DE2413" w:rsidP="00DE2413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0F5075">
                              <w:rPr>
                                <w:rFonts w:ascii="Courier New" w:hAnsi="Courier New" w:cs="Courier New"/>
                              </w:rPr>
                              <w:t>* 1 proposed 13 as the best number of clusters</w:t>
                            </w:r>
                          </w:p>
                          <w:p w14:paraId="3DABA268" w14:textId="77777777" w:rsidR="00DE2413" w:rsidRPr="000F5075" w:rsidRDefault="00DE2413" w:rsidP="00DE2413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0F5075">
                              <w:rPr>
                                <w:rFonts w:ascii="Courier New" w:hAnsi="Courier New" w:cs="Courier New"/>
                              </w:rPr>
                              <w:t xml:space="preserve">* 2 proposed 14 as the best number of </w:t>
                            </w:r>
                            <w:proofErr w:type="gramStart"/>
                            <w:r w:rsidRPr="000F5075">
                              <w:rPr>
                                <w:rFonts w:ascii="Courier New" w:hAnsi="Courier New" w:cs="Courier New"/>
                              </w:rPr>
                              <w:t>clusters</w:t>
                            </w:r>
                            <w:proofErr w:type="gramEnd"/>
                          </w:p>
                          <w:p w14:paraId="7C8248F1" w14:textId="77777777" w:rsidR="00DE2413" w:rsidRPr="000F5075" w:rsidRDefault="00DE2413" w:rsidP="00DE2413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0F5075">
                              <w:rPr>
                                <w:rFonts w:ascii="Courier New" w:hAnsi="Courier New" w:cs="Courier New"/>
                              </w:rPr>
                              <w:t xml:space="preserve">* 1 proposed 15 as the best number of clusters </w:t>
                            </w:r>
                          </w:p>
                          <w:p w14:paraId="2D354B99" w14:textId="77777777" w:rsidR="00DE2413" w:rsidRPr="000F5075" w:rsidRDefault="00DE2413" w:rsidP="00DE2413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70A204C5" w14:textId="77777777" w:rsidR="00DE2413" w:rsidRPr="000F5075" w:rsidRDefault="00DE2413" w:rsidP="00DE2413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0F5075">
                              <w:rPr>
                                <w:rFonts w:ascii="Courier New" w:hAnsi="Courier New" w:cs="Courier New"/>
                              </w:rPr>
                              <w:t xml:space="preserve">                   ***** Conclusion *****</w:t>
                            </w:r>
                          </w:p>
                          <w:p w14:paraId="129DF1C1" w14:textId="77777777" w:rsidR="00DE2413" w:rsidRPr="000F5075" w:rsidRDefault="00DE2413" w:rsidP="00DE2413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2C3BA8E" w14:textId="3106880E" w:rsidR="00DE2413" w:rsidRPr="000F5075" w:rsidRDefault="00DE2413" w:rsidP="00DE2413">
                            <w:pPr>
                              <w:rPr>
                                <w:sz w:val="21"/>
                                <w:szCs w:val="21"/>
                              </w:rPr>
                            </w:pPr>
                            <w:r w:rsidRPr="000F5075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 xml:space="preserve">* According to the majority rule, the best number of clusters </w:t>
                            </w:r>
                            <w:proofErr w:type="gramStart"/>
                            <w:r w:rsidRPr="000F5075">
                              <w:rPr>
                                <w:rFonts w:ascii="Courier New" w:hAnsi="Courier New" w:cs="Courier New"/>
                                <w:sz w:val="21"/>
                                <w:szCs w:val="21"/>
                              </w:rPr>
                              <w:t>is  2</w:t>
                            </w:r>
                            <w:proofErr w:type="gramEnd"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176EFC4" id="_x0000_s1034" type="#_x0000_t202" style="width:448.5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">
                <v:textbox style="mso-fit-shape-to-text:t">
                  <w:txbxContent>
                    <w:p w14:paraId="6DD1796A" w14:textId="1F2DA30B" w:rsidR="00DE2413" w:rsidRPr="000F5075" w:rsidRDefault="00DE2413" w:rsidP="00DE2413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0F5075">
                        <w:rPr>
                          <w:rFonts w:ascii="Courier New" w:hAnsi="Courier New" w:cs="Courier New"/>
                        </w:rPr>
                        <w:t xml:space="preserve">&gt; </w:t>
                      </w:r>
                      <w:proofErr w:type="spellStart"/>
                      <w:r w:rsidRPr="000F5075">
                        <w:rPr>
                          <w:rFonts w:ascii="Courier New" w:hAnsi="Courier New" w:cs="Courier New"/>
                        </w:rPr>
                        <w:t>PC_nClust</w:t>
                      </w:r>
                      <w:proofErr w:type="spellEnd"/>
                      <w:r w:rsidRPr="000F5075">
                        <w:rPr>
                          <w:rFonts w:ascii="Courier New" w:hAnsi="Courier New" w:cs="Courier New"/>
                        </w:rPr>
                        <w:t xml:space="preserve"> = </w:t>
                      </w:r>
                      <w:proofErr w:type="spellStart"/>
                      <w:proofErr w:type="gramStart"/>
                      <w:r w:rsidRPr="000F5075">
                        <w:rPr>
                          <w:rFonts w:ascii="Courier New" w:hAnsi="Courier New" w:cs="Courier New"/>
                        </w:rPr>
                        <w:t>NbClust</w:t>
                      </w:r>
                      <w:proofErr w:type="spellEnd"/>
                      <w:r w:rsidRPr="000F5075">
                        <w:rPr>
                          <w:rFonts w:ascii="Courier New" w:hAnsi="Courier New" w:cs="Courier New"/>
                        </w:rPr>
                        <w:t>(</w:t>
                      </w:r>
                      <w:proofErr w:type="spellStart"/>
                      <w:proofErr w:type="gramEnd"/>
                      <w:r w:rsidRPr="000F5075">
                        <w:rPr>
                          <w:rFonts w:ascii="Courier New" w:hAnsi="Courier New" w:cs="Courier New"/>
                        </w:rPr>
                        <w:t>opt_MM_PC</w:t>
                      </w:r>
                      <w:proofErr w:type="spellEnd"/>
                      <w:r w:rsidRPr="000F5075">
                        <w:rPr>
                          <w:rFonts w:ascii="Courier New" w:hAnsi="Courier New" w:cs="Courier New"/>
                        </w:rPr>
                        <w:t>, method = "</w:t>
                      </w:r>
                      <w:proofErr w:type="spellStart"/>
                      <w:r w:rsidRPr="000F5075">
                        <w:rPr>
                          <w:rFonts w:ascii="Courier New" w:hAnsi="Courier New" w:cs="Courier New"/>
                        </w:rPr>
                        <w:t>kmeans</w:t>
                      </w:r>
                      <w:proofErr w:type="spellEnd"/>
                      <w:r w:rsidRPr="000F5075">
                        <w:rPr>
                          <w:rFonts w:ascii="Courier New" w:hAnsi="Courier New" w:cs="Courier New"/>
                        </w:rPr>
                        <w:t>")</w:t>
                      </w:r>
                    </w:p>
                    <w:p w14:paraId="182BBF23" w14:textId="77777777" w:rsidR="00DE2413" w:rsidRPr="000F5075" w:rsidRDefault="00DE2413" w:rsidP="00DE2413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0F5075">
                        <w:rPr>
                          <w:rFonts w:ascii="Courier New" w:hAnsi="Courier New" w:cs="Courier New"/>
                        </w:rPr>
                        <w:t>*******************************************************************</w:t>
                      </w:r>
                    </w:p>
                    <w:p w14:paraId="61505D48" w14:textId="77777777" w:rsidR="00DE2413" w:rsidRPr="000F5075" w:rsidRDefault="00DE2413" w:rsidP="00DE2413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0F5075">
                        <w:rPr>
                          <w:rFonts w:ascii="Courier New" w:hAnsi="Courier New" w:cs="Courier New"/>
                        </w:rPr>
                        <w:t>* Among all indices:</w:t>
                      </w:r>
                    </w:p>
                    <w:p w14:paraId="63177C81" w14:textId="77777777" w:rsidR="00DE2413" w:rsidRPr="000F5075" w:rsidRDefault="00DE2413" w:rsidP="00DE2413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0F5075">
                        <w:rPr>
                          <w:rFonts w:ascii="Courier New" w:hAnsi="Courier New" w:cs="Courier New"/>
                        </w:rPr>
                        <w:t>* 7 proposed 2 as the best number of clusters</w:t>
                      </w:r>
                    </w:p>
                    <w:p w14:paraId="1710498A" w14:textId="77777777" w:rsidR="00DE2413" w:rsidRPr="000F5075" w:rsidRDefault="00DE2413" w:rsidP="00DE2413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0F5075">
                        <w:rPr>
                          <w:rFonts w:ascii="Courier New" w:hAnsi="Courier New" w:cs="Courier New"/>
                        </w:rPr>
                        <w:t xml:space="preserve">* 3 proposed 3 as the best number of clusters </w:t>
                      </w:r>
                    </w:p>
                    <w:p w14:paraId="66E20374" w14:textId="77777777" w:rsidR="00DE2413" w:rsidRPr="000F5075" w:rsidRDefault="00DE2413" w:rsidP="00DE2413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0F5075">
                        <w:rPr>
                          <w:rFonts w:ascii="Courier New" w:hAnsi="Courier New" w:cs="Courier New"/>
                        </w:rPr>
                        <w:t>* 4 proposed 4 as the best number of clusters</w:t>
                      </w:r>
                    </w:p>
                    <w:p w14:paraId="07AB6E8F" w14:textId="77777777" w:rsidR="00DE2413" w:rsidRPr="000F5075" w:rsidRDefault="00DE2413" w:rsidP="00DE2413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0F5075">
                        <w:rPr>
                          <w:rFonts w:ascii="Courier New" w:hAnsi="Courier New" w:cs="Courier New"/>
                        </w:rPr>
                        <w:t xml:space="preserve">* 2 proposed 5 as the best number of </w:t>
                      </w:r>
                      <w:proofErr w:type="gramStart"/>
                      <w:r w:rsidRPr="000F5075">
                        <w:rPr>
                          <w:rFonts w:ascii="Courier New" w:hAnsi="Courier New" w:cs="Courier New"/>
                        </w:rPr>
                        <w:t>clusters</w:t>
                      </w:r>
                      <w:proofErr w:type="gramEnd"/>
                    </w:p>
                    <w:p w14:paraId="56BD0943" w14:textId="77777777" w:rsidR="00DE2413" w:rsidRPr="000F5075" w:rsidRDefault="00DE2413" w:rsidP="00DE2413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0F5075">
                        <w:rPr>
                          <w:rFonts w:ascii="Courier New" w:hAnsi="Courier New" w:cs="Courier New"/>
                        </w:rPr>
                        <w:t>* 1 proposed 7 as the best number of clusters</w:t>
                      </w:r>
                    </w:p>
                    <w:p w14:paraId="2D193AB7" w14:textId="77777777" w:rsidR="00DE2413" w:rsidRPr="000F5075" w:rsidRDefault="00DE2413" w:rsidP="00DE2413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0F5075">
                        <w:rPr>
                          <w:rFonts w:ascii="Courier New" w:hAnsi="Courier New" w:cs="Courier New"/>
                        </w:rPr>
                        <w:t xml:space="preserve">* 2 proposed 9 as the best number of </w:t>
                      </w:r>
                      <w:proofErr w:type="gramStart"/>
                      <w:r w:rsidRPr="000F5075">
                        <w:rPr>
                          <w:rFonts w:ascii="Courier New" w:hAnsi="Courier New" w:cs="Courier New"/>
                        </w:rPr>
                        <w:t>clusters</w:t>
                      </w:r>
                      <w:proofErr w:type="gramEnd"/>
                    </w:p>
                    <w:p w14:paraId="3BEE3D1F" w14:textId="77777777" w:rsidR="00DE2413" w:rsidRPr="000F5075" w:rsidRDefault="00DE2413" w:rsidP="00DE2413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0F5075">
                        <w:rPr>
                          <w:rFonts w:ascii="Courier New" w:hAnsi="Courier New" w:cs="Courier New"/>
                        </w:rPr>
                        <w:t>* 1 proposed 13 as the best number of clusters</w:t>
                      </w:r>
                    </w:p>
                    <w:p w14:paraId="3DABA268" w14:textId="77777777" w:rsidR="00DE2413" w:rsidRPr="000F5075" w:rsidRDefault="00DE2413" w:rsidP="00DE2413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0F5075">
                        <w:rPr>
                          <w:rFonts w:ascii="Courier New" w:hAnsi="Courier New" w:cs="Courier New"/>
                        </w:rPr>
                        <w:t xml:space="preserve">* 2 proposed 14 as the best number of </w:t>
                      </w:r>
                      <w:proofErr w:type="gramStart"/>
                      <w:r w:rsidRPr="000F5075">
                        <w:rPr>
                          <w:rFonts w:ascii="Courier New" w:hAnsi="Courier New" w:cs="Courier New"/>
                        </w:rPr>
                        <w:t>clusters</w:t>
                      </w:r>
                      <w:proofErr w:type="gramEnd"/>
                    </w:p>
                    <w:p w14:paraId="7C8248F1" w14:textId="77777777" w:rsidR="00DE2413" w:rsidRPr="000F5075" w:rsidRDefault="00DE2413" w:rsidP="00DE2413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0F5075">
                        <w:rPr>
                          <w:rFonts w:ascii="Courier New" w:hAnsi="Courier New" w:cs="Courier New"/>
                        </w:rPr>
                        <w:t xml:space="preserve">* 1 proposed 15 as the best number of clusters </w:t>
                      </w:r>
                    </w:p>
                    <w:p w14:paraId="2D354B99" w14:textId="77777777" w:rsidR="00DE2413" w:rsidRPr="000F5075" w:rsidRDefault="00DE2413" w:rsidP="00DE2413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70A204C5" w14:textId="77777777" w:rsidR="00DE2413" w:rsidRPr="000F5075" w:rsidRDefault="00DE2413" w:rsidP="00DE2413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0F5075">
                        <w:rPr>
                          <w:rFonts w:ascii="Courier New" w:hAnsi="Courier New" w:cs="Courier New"/>
                        </w:rPr>
                        <w:t xml:space="preserve">                   ***** Conclusion *****</w:t>
                      </w:r>
                    </w:p>
                    <w:p w14:paraId="129DF1C1" w14:textId="77777777" w:rsidR="00DE2413" w:rsidRPr="000F5075" w:rsidRDefault="00DE2413" w:rsidP="00DE2413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32C3BA8E" w14:textId="3106880E" w:rsidR="00DE2413" w:rsidRPr="000F5075" w:rsidRDefault="00DE2413" w:rsidP="00DE2413">
                      <w:pPr>
                        <w:rPr>
                          <w:sz w:val="21"/>
                          <w:szCs w:val="21"/>
                        </w:rPr>
                      </w:pPr>
                      <w:r w:rsidRPr="000F5075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 xml:space="preserve">* According to the majority rule, the best number of clusters </w:t>
                      </w:r>
                      <w:proofErr w:type="gramStart"/>
                      <w:r w:rsidRPr="000F5075">
                        <w:rPr>
                          <w:rFonts w:ascii="Courier New" w:hAnsi="Courier New" w:cs="Courier New"/>
                          <w:sz w:val="21"/>
                          <w:szCs w:val="21"/>
                        </w:rPr>
                        <w:t>is  2</w:t>
                      </w:r>
                      <w:proofErr w:type="gramEnd"/>
                    </w:p>
                  </w:txbxContent>
                </v:textbox>
                <w10:anchorlock/>
              </v:shape>
            </w:pict>
          </mc:Fallback>
        </mc:AlternateContent>
      </w:r>
    </w:p>
    <w:p w14:paraId="2E26AA35" w14:textId="47FF3C72" w:rsidR="00AE357E" w:rsidRPr="00AE357E" w:rsidRDefault="00AE357E" w:rsidP="00AE357E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Output </w:t>
      </w:r>
      <w:r w:rsidR="00A55298">
        <w:rPr>
          <w:rFonts w:ascii="Times New Roman" w:hAnsi="Times New Roman" w:cs="Times New Roman"/>
          <w:i/>
          <w:iCs/>
        </w:rPr>
        <w:t>5</w:t>
      </w:r>
      <w:r>
        <w:rPr>
          <w:rFonts w:ascii="Times New Roman" w:hAnsi="Times New Roman" w:cs="Times New Roman"/>
          <w:i/>
          <w:iCs/>
        </w:rPr>
        <w:t>:</w:t>
      </w:r>
      <w:r w:rsidR="00D944DC">
        <w:rPr>
          <w:rFonts w:ascii="Times New Roman" w:hAnsi="Times New Roman" w:cs="Times New Roman"/>
          <w:i/>
          <w:iCs/>
        </w:rPr>
        <w:t xml:space="preserve"> Using R package </w:t>
      </w:r>
      <w:proofErr w:type="spellStart"/>
      <w:r w:rsidR="00D944DC">
        <w:rPr>
          <w:rFonts w:ascii="Times New Roman" w:hAnsi="Times New Roman" w:cs="Times New Roman"/>
          <w:i/>
          <w:iCs/>
        </w:rPr>
        <w:t>NbClust</w:t>
      </w:r>
      <w:proofErr w:type="spellEnd"/>
      <w:r w:rsidR="00691F33">
        <w:rPr>
          <w:rFonts w:ascii="Times New Roman" w:hAnsi="Times New Roman" w:cs="Times New Roman"/>
          <w:i/>
          <w:iCs/>
        </w:rPr>
        <w:t xml:space="preserve"> to determine the optimal number of clusters</w:t>
      </w:r>
      <w:r w:rsidR="007F6AAC">
        <w:rPr>
          <w:rFonts w:ascii="Times New Roman" w:hAnsi="Times New Roman" w:cs="Times New Roman"/>
          <w:i/>
          <w:iCs/>
        </w:rPr>
        <w:t xml:space="preserve">. Note that </w:t>
      </w:r>
      <w:r w:rsidR="00B4619D">
        <w:rPr>
          <w:rFonts w:ascii="Times New Roman" w:hAnsi="Times New Roman" w:cs="Times New Roman"/>
          <w:i/>
          <w:iCs/>
        </w:rPr>
        <w:t xml:space="preserve">the suggested number of clusters </w:t>
      </w:r>
      <w:r w:rsidR="00960371">
        <w:rPr>
          <w:rFonts w:ascii="Times New Roman" w:hAnsi="Times New Roman" w:cs="Times New Roman"/>
          <w:i/>
          <w:iCs/>
        </w:rPr>
        <w:t xml:space="preserve">is likely always greater than 1 since </w:t>
      </w:r>
      <w:r w:rsidR="00323A94">
        <w:rPr>
          <w:rFonts w:ascii="Times New Roman" w:hAnsi="Times New Roman" w:cs="Times New Roman"/>
          <w:i/>
          <w:iCs/>
        </w:rPr>
        <w:t>clustering implies separating the data into groups of more than 1.</w:t>
      </w:r>
    </w:p>
    <w:p w14:paraId="37A587C9" w14:textId="387CF9A3" w:rsidR="00323A94" w:rsidRDefault="004B73A2" w:rsidP="002473BB">
      <w:pPr>
        <w:pStyle w:val="PlainText"/>
        <w:rPr>
          <w:rFonts w:ascii="Courier New" w:hAnsi="Courier New" w:cs="Courier New"/>
        </w:rPr>
      </w:pPr>
      <w:r w:rsidRPr="004B73A2">
        <w:rPr>
          <w:rFonts w:ascii="Courier New" w:hAnsi="Courier New" w:cs="Courier New"/>
          <w:noProof/>
        </w:rPr>
        <mc:AlternateContent>
          <mc:Choice Requires="wps">
            <w:drawing>
              <wp:inline distT="0" distB="0" distL="0" distR="0" wp14:anchorId="5232CB14" wp14:editId="7921BF86">
                <wp:extent cx="2360930" cy="1404620"/>
                <wp:effectExtent l="0" t="0" r="20320" b="19050"/>
                <wp:docPr id="20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999877" w14:textId="19BE438B" w:rsidR="004B73A2" w:rsidRPr="00E50F5D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E50F5D">
                              <w:rPr>
                                <w:rFonts w:ascii="Courier New" w:hAnsi="Courier New" w:cs="Courier New"/>
                              </w:rPr>
                              <w:t xml:space="preserve">&gt; </w:t>
                            </w:r>
                            <w:proofErr w:type="gramStart"/>
                            <w:r w:rsidRPr="00E50F5D">
                              <w:rPr>
                                <w:rFonts w:ascii="Courier New" w:hAnsi="Courier New" w:cs="Courier New"/>
                              </w:rPr>
                              <w:t>table(</w:t>
                            </w:r>
                            <w:proofErr w:type="spellStart"/>
                            <w:proofErr w:type="gramEnd"/>
                            <w:r w:rsidRPr="00E50F5D">
                              <w:rPr>
                                <w:rFonts w:ascii="Courier New" w:hAnsi="Courier New" w:cs="Courier New"/>
                              </w:rPr>
                              <w:t>PC_KMClust$clust</w:t>
                            </w:r>
                            <w:proofErr w:type="spellEnd"/>
                            <w:r w:rsidRPr="00E50F5D"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  <w:p w14:paraId="557AD7DC" w14:textId="77777777" w:rsidR="004B73A2" w:rsidRPr="00E50F5D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64B7E976" w14:textId="77777777" w:rsidR="004B73A2" w:rsidRPr="00E50F5D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E50F5D">
                              <w:rPr>
                                <w:rFonts w:ascii="Courier New" w:hAnsi="Courier New" w:cs="Courier New"/>
                              </w:rPr>
                              <w:t xml:space="preserve">  1   2</w:t>
                            </w:r>
                          </w:p>
                          <w:p w14:paraId="33734DE3" w14:textId="57CE850F" w:rsidR="004B73A2" w:rsidRPr="00197E2A" w:rsidRDefault="004B73A2" w:rsidP="00197E2A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E50F5D">
                              <w:rPr>
                                <w:rFonts w:ascii="Courier New" w:hAnsi="Courier New" w:cs="Courier New"/>
                              </w:rPr>
                              <w:t>507 503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232CB14" id="_x0000_s1035" type="#_x0000_t202" style="width:185.9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">
                <v:textbox style="mso-fit-shape-to-text:t">
                  <w:txbxContent>
                    <w:p w14:paraId="2E999877" w14:textId="19BE438B" w:rsidR="004B73A2" w:rsidRPr="00E50F5D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E50F5D">
                        <w:rPr>
                          <w:rFonts w:ascii="Courier New" w:hAnsi="Courier New" w:cs="Courier New"/>
                        </w:rPr>
                        <w:t xml:space="preserve">&gt; </w:t>
                      </w:r>
                      <w:proofErr w:type="gramStart"/>
                      <w:r w:rsidRPr="00E50F5D">
                        <w:rPr>
                          <w:rFonts w:ascii="Courier New" w:hAnsi="Courier New" w:cs="Courier New"/>
                        </w:rPr>
                        <w:t>table(</w:t>
                      </w:r>
                      <w:proofErr w:type="spellStart"/>
                      <w:proofErr w:type="gramEnd"/>
                      <w:r w:rsidRPr="00E50F5D">
                        <w:rPr>
                          <w:rFonts w:ascii="Courier New" w:hAnsi="Courier New" w:cs="Courier New"/>
                        </w:rPr>
                        <w:t>PC_KMClust$clust</w:t>
                      </w:r>
                      <w:proofErr w:type="spellEnd"/>
                      <w:r w:rsidRPr="00E50F5D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557AD7DC" w14:textId="77777777" w:rsidR="004B73A2" w:rsidRPr="00E50F5D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64B7E976" w14:textId="77777777" w:rsidR="004B73A2" w:rsidRPr="00E50F5D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E50F5D">
                        <w:rPr>
                          <w:rFonts w:ascii="Courier New" w:hAnsi="Courier New" w:cs="Courier New"/>
                        </w:rPr>
                        <w:t xml:space="preserve">  1   2</w:t>
                      </w:r>
                    </w:p>
                    <w:p w14:paraId="33734DE3" w14:textId="57CE850F" w:rsidR="004B73A2" w:rsidRPr="00197E2A" w:rsidRDefault="004B73A2" w:rsidP="00197E2A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E50F5D">
                        <w:rPr>
                          <w:rFonts w:ascii="Courier New" w:hAnsi="Courier New" w:cs="Courier New"/>
                        </w:rPr>
                        <w:t>507 503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BD3F2EB" w14:textId="1754009F" w:rsidR="00197E2A" w:rsidRPr="00197E2A" w:rsidRDefault="00197E2A" w:rsidP="00197E2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Output </w:t>
      </w:r>
      <w:r w:rsidR="00A55298">
        <w:rPr>
          <w:rFonts w:ascii="Times New Roman" w:hAnsi="Times New Roman" w:cs="Times New Roman"/>
          <w:i/>
          <w:iCs/>
        </w:rPr>
        <w:t>6</w:t>
      </w:r>
      <w:r>
        <w:rPr>
          <w:rFonts w:ascii="Times New Roman" w:hAnsi="Times New Roman" w:cs="Times New Roman"/>
          <w:i/>
          <w:iCs/>
        </w:rPr>
        <w:t>:</w:t>
      </w:r>
      <w:r w:rsidR="00323A94">
        <w:rPr>
          <w:rFonts w:ascii="Times New Roman" w:hAnsi="Times New Roman" w:cs="Times New Roman"/>
          <w:i/>
          <w:iCs/>
        </w:rPr>
        <w:t xml:space="preserve"> Shows the dimensions of the 2 clusters</w:t>
      </w:r>
      <w:r w:rsidR="00B83D02">
        <w:rPr>
          <w:rFonts w:ascii="Times New Roman" w:hAnsi="Times New Roman" w:cs="Times New Roman"/>
          <w:i/>
          <w:iCs/>
        </w:rPr>
        <w:t xml:space="preserve"> of which are approximately equal.</w:t>
      </w:r>
    </w:p>
    <w:p w14:paraId="0866744F" w14:textId="501B7244" w:rsidR="000F5075" w:rsidRDefault="000F5075" w:rsidP="002473BB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drawing>
          <wp:inline distT="0" distB="0" distL="0" distR="0" wp14:anchorId="5B0C866C" wp14:editId="450F8908">
            <wp:extent cx="5727700" cy="285115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69EF9C" w14:textId="02A81772" w:rsidR="00AE357E" w:rsidRPr="00D740E0" w:rsidRDefault="00AE357E" w:rsidP="00D740E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 4:</w:t>
      </w:r>
      <w:r w:rsidR="00FE674F">
        <w:rPr>
          <w:rFonts w:ascii="Times New Roman" w:hAnsi="Times New Roman" w:cs="Times New Roman"/>
          <w:i/>
          <w:iCs/>
        </w:rPr>
        <w:t xml:space="preserve"> </w:t>
      </w:r>
      <w:r w:rsidR="00FD6275">
        <w:rPr>
          <w:rFonts w:ascii="Times New Roman" w:hAnsi="Times New Roman" w:cs="Times New Roman"/>
          <w:i/>
          <w:iCs/>
        </w:rPr>
        <w:t xml:space="preserve">Pair plot of principal components show that PC1 is </w:t>
      </w:r>
      <w:r w:rsidR="00F40443">
        <w:rPr>
          <w:rFonts w:ascii="Times New Roman" w:hAnsi="Times New Roman" w:cs="Times New Roman"/>
          <w:i/>
          <w:iCs/>
        </w:rPr>
        <w:t xml:space="preserve">distinctly related to a single cluster while </w:t>
      </w:r>
      <w:r w:rsidR="00CC38D1">
        <w:rPr>
          <w:rFonts w:ascii="Times New Roman" w:hAnsi="Times New Roman" w:cs="Times New Roman"/>
          <w:i/>
          <w:iCs/>
        </w:rPr>
        <w:t xml:space="preserve">all other </w:t>
      </w:r>
      <w:r w:rsidR="003C406D">
        <w:rPr>
          <w:rFonts w:ascii="Times New Roman" w:hAnsi="Times New Roman" w:cs="Times New Roman"/>
          <w:i/>
          <w:iCs/>
        </w:rPr>
        <w:t xml:space="preserve">components are </w:t>
      </w:r>
      <w:r w:rsidR="00624EA5">
        <w:rPr>
          <w:rFonts w:ascii="Times New Roman" w:hAnsi="Times New Roman" w:cs="Times New Roman"/>
          <w:i/>
          <w:iCs/>
        </w:rPr>
        <w:t xml:space="preserve">delegated to the secondary cluster. </w:t>
      </w:r>
      <w:r w:rsidR="006665EF">
        <w:rPr>
          <w:rFonts w:ascii="Times New Roman" w:hAnsi="Times New Roman" w:cs="Times New Roman"/>
          <w:i/>
          <w:iCs/>
        </w:rPr>
        <w:t xml:space="preserve">The lack of observable patterns in </w:t>
      </w:r>
      <w:r w:rsidR="00F83A7B">
        <w:rPr>
          <w:rFonts w:ascii="Times New Roman" w:hAnsi="Times New Roman" w:cs="Times New Roman"/>
          <w:i/>
          <w:iCs/>
        </w:rPr>
        <w:t xml:space="preserve">all other principal components suggest </w:t>
      </w:r>
      <w:r w:rsidR="00197D05">
        <w:rPr>
          <w:rFonts w:ascii="Times New Roman" w:hAnsi="Times New Roman" w:cs="Times New Roman"/>
          <w:i/>
          <w:iCs/>
        </w:rPr>
        <w:t xml:space="preserve">that </w:t>
      </w:r>
      <w:r w:rsidR="008F2CA2">
        <w:rPr>
          <w:rFonts w:ascii="Times New Roman" w:hAnsi="Times New Roman" w:cs="Times New Roman"/>
          <w:i/>
          <w:iCs/>
        </w:rPr>
        <w:t xml:space="preserve">half (output 4) of </w:t>
      </w:r>
      <w:r w:rsidR="007F51B1">
        <w:rPr>
          <w:rFonts w:ascii="Times New Roman" w:hAnsi="Times New Roman" w:cs="Times New Roman"/>
          <w:i/>
          <w:iCs/>
        </w:rPr>
        <w:t>all young people enjoy</w:t>
      </w:r>
      <w:r w:rsidR="00B35EFC">
        <w:rPr>
          <w:rFonts w:ascii="Times New Roman" w:hAnsi="Times New Roman" w:cs="Times New Roman"/>
          <w:i/>
          <w:iCs/>
        </w:rPr>
        <w:t xml:space="preserve"> or have a neutral opinion of</w:t>
      </w:r>
      <w:r w:rsidR="007F51B1">
        <w:rPr>
          <w:rFonts w:ascii="Times New Roman" w:hAnsi="Times New Roman" w:cs="Times New Roman"/>
          <w:i/>
          <w:iCs/>
        </w:rPr>
        <w:t xml:space="preserve"> </w:t>
      </w:r>
      <w:r w:rsidR="00FA7C16">
        <w:rPr>
          <w:rFonts w:ascii="Times New Roman" w:hAnsi="Times New Roman" w:cs="Times New Roman"/>
          <w:i/>
          <w:iCs/>
        </w:rPr>
        <w:t>pop and dance music (figure 2).</w:t>
      </w:r>
    </w:p>
    <w:p w14:paraId="0B16713C" w14:textId="549E7F16" w:rsidR="000F5075" w:rsidRDefault="000F5075" w:rsidP="002473BB">
      <w:pPr>
        <w:pStyle w:val="PlainText"/>
        <w:rPr>
          <w:rFonts w:ascii="Courier New" w:hAnsi="Courier New" w:cs="Courier New"/>
        </w:rPr>
      </w:pP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1BCF034F" wp14:editId="1BB275BC">
            <wp:extent cx="2865600" cy="28656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2DF845CA" wp14:editId="285B5C81">
            <wp:extent cx="2865600" cy="286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492B2E5B" wp14:editId="53F884F9">
            <wp:extent cx="2865600" cy="2865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620EF2BD" wp14:editId="00122292">
            <wp:extent cx="2865600" cy="28656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46B861C5" wp14:editId="52C4F3E9">
            <wp:extent cx="2865600" cy="28656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10FFB1A9" wp14:editId="68CE0650">
            <wp:extent cx="2865600" cy="28656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1E11D5E1" wp14:editId="42D51C48">
            <wp:extent cx="2865600" cy="28656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73CAA0CB" wp14:editId="04AABB3E">
            <wp:extent cx="2865600" cy="286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75C05AD4" wp14:editId="24DDFF22">
            <wp:extent cx="2865600" cy="28656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0DFD8205" wp14:editId="73918B5F">
            <wp:extent cx="2865600" cy="28656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lastRenderedPageBreak/>
        <w:drawing>
          <wp:inline distT="0" distB="0" distL="0" distR="0" wp14:anchorId="386300C8" wp14:editId="319CBB6A">
            <wp:extent cx="2865600" cy="28656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0429B50B" wp14:editId="64CEADBE">
            <wp:extent cx="2865600" cy="28656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noProof/>
        </w:rPr>
        <w:drawing>
          <wp:inline distT="0" distB="0" distL="0" distR="0" wp14:anchorId="4A6A7152" wp14:editId="67EC42DD">
            <wp:extent cx="2865600" cy="2865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7E47DB" w14:textId="73C461ED" w:rsidR="00AE357E" w:rsidRPr="00AE357E" w:rsidRDefault="00AE357E" w:rsidP="00AE357E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Figure 5: </w:t>
      </w:r>
      <w:r w:rsidR="00B74D9A">
        <w:rPr>
          <w:rFonts w:ascii="Times New Roman" w:hAnsi="Times New Roman" w:cs="Times New Roman"/>
          <w:i/>
          <w:iCs/>
        </w:rPr>
        <w:t xml:space="preserve">The </w:t>
      </w:r>
      <w:r w:rsidR="00EA27E6">
        <w:rPr>
          <w:rFonts w:ascii="Times New Roman" w:hAnsi="Times New Roman" w:cs="Times New Roman"/>
          <w:i/>
          <w:iCs/>
        </w:rPr>
        <w:t xml:space="preserve">overlap between clusters in the </w:t>
      </w:r>
      <w:r w:rsidR="00B74D9A">
        <w:rPr>
          <w:rFonts w:ascii="Times New Roman" w:hAnsi="Times New Roman" w:cs="Times New Roman"/>
          <w:i/>
          <w:iCs/>
        </w:rPr>
        <w:t xml:space="preserve">detailed PCA plots show that </w:t>
      </w:r>
      <w:r w:rsidR="00EA27E6">
        <w:rPr>
          <w:rFonts w:ascii="Times New Roman" w:hAnsi="Times New Roman" w:cs="Times New Roman"/>
          <w:i/>
          <w:iCs/>
        </w:rPr>
        <w:t xml:space="preserve">clusters are not </w:t>
      </w:r>
      <w:r w:rsidR="005F2117">
        <w:rPr>
          <w:rFonts w:ascii="Times New Roman" w:hAnsi="Times New Roman" w:cs="Times New Roman"/>
          <w:i/>
          <w:iCs/>
        </w:rPr>
        <w:t>uniquely different from each other</w:t>
      </w:r>
      <w:r w:rsidR="00DC4DE3">
        <w:rPr>
          <w:rFonts w:ascii="Times New Roman" w:hAnsi="Times New Roman" w:cs="Times New Roman"/>
          <w:i/>
          <w:iCs/>
        </w:rPr>
        <w:t>.</w:t>
      </w:r>
      <w:r w:rsidR="00E05007">
        <w:rPr>
          <w:rFonts w:ascii="Times New Roman" w:hAnsi="Times New Roman" w:cs="Times New Roman"/>
          <w:i/>
          <w:iCs/>
        </w:rPr>
        <w:t xml:space="preserve"> </w:t>
      </w:r>
      <w:r w:rsidR="00CA297B">
        <w:rPr>
          <w:rFonts w:ascii="Times New Roman" w:hAnsi="Times New Roman" w:cs="Times New Roman"/>
          <w:i/>
          <w:iCs/>
        </w:rPr>
        <w:t xml:space="preserve">For all plots, </w:t>
      </w:r>
      <w:r w:rsidR="0094018D">
        <w:rPr>
          <w:rFonts w:ascii="Times New Roman" w:hAnsi="Times New Roman" w:cs="Times New Roman"/>
          <w:i/>
          <w:iCs/>
        </w:rPr>
        <w:t xml:space="preserve">overlap occurs along </w:t>
      </w:r>
      <w:r w:rsidR="006350E8">
        <w:rPr>
          <w:rFonts w:ascii="Times New Roman" w:hAnsi="Times New Roman" w:cs="Times New Roman"/>
          <w:i/>
          <w:iCs/>
        </w:rPr>
        <w:t xml:space="preserve">a central vertical showing that </w:t>
      </w:r>
      <w:r w:rsidR="00CF345B">
        <w:rPr>
          <w:rFonts w:ascii="Times New Roman" w:hAnsi="Times New Roman" w:cs="Times New Roman"/>
          <w:i/>
          <w:iCs/>
        </w:rPr>
        <w:t>all components excluding PC1 are not determinant of</w:t>
      </w:r>
      <w:r w:rsidR="00A01C83">
        <w:rPr>
          <w:rFonts w:ascii="Times New Roman" w:hAnsi="Times New Roman" w:cs="Times New Roman"/>
          <w:i/>
          <w:iCs/>
        </w:rPr>
        <w:t xml:space="preserve"> the observations assigned cluster.</w:t>
      </w:r>
    </w:p>
    <w:p w14:paraId="140D5547" w14:textId="04B22199" w:rsidR="00AE357E" w:rsidRDefault="004B73A2" w:rsidP="002473BB">
      <w:pPr>
        <w:pStyle w:val="PlainText"/>
        <w:rPr>
          <w:rFonts w:ascii="Courier New" w:hAnsi="Courier New" w:cs="Courier New"/>
        </w:rPr>
      </w:pPr>
      <w:r w:rsidRPr="004B73A2">
        <w:rPr>
          <w:rFonts w:ascii="Courier New" w:hAnsi="Courier New" w:cs="Courier New"/>
          <w:noProof/>
        </w:rPr>
        <w:lastRenderedPageBreak/>
        <mc:AlternateContent>
          <mc:Choice Requires="wps">
            <w:drawing>
              <wp:inline distT="0" distB="0" distL="0" distR="0" wp14:anchorId="303F8181" wp14:editId="3F8403F3">
                <wp:extent cx="2622550" cy="2565400"/>
                <wp:effectExtent l="0" t="0" r="25400" b="25400"/>
                <wp:docPr id="20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22550" cy="256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B43C8A" w14:textId="77777777" w:rsidR="004B73A2" w:rsidRPr="00A53A00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A53A00">
                              <w:rPr>
                                <w:rFonts w:ascii="Courier New" w:hAnsi="Courier New" w:cs="Courier New"/>
                              </w:rPr>
                              <w:t>&gt; t(</w:t>
                            </w:r>
                            <w:proofErr w:type="spellStart"/>
                            <w:r w:rsidRPr="00A53A00">
                              <w:rPr>
                                <w:rFonts w:ascii="Courier New" w:hAnsi="Courier New" w:cs="Courier New"/>
                              </w:rPr>
                              <w:t>PC_KMClust$centers</w:t>
                            </w:r>
                            <w:proofErr w:type="spellEnd"/>
                            <w:r w:rsidRPr="00A53A00">
                              <w:rPr>
                                <w:rFonts w:ascii="Courier New" w:hAnsi="Courier New" w:cs="Courier New"/>
                              </w:rPr>
                              <w:t>)</w:t>
                            </w:r>
                          </w:p>
                          <w:p w14:paraId="778331A7" w14:textId="77777777" w:rsidR="004B73A2" w:rsidRPr="00A53A00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A53A00">
                              <w:rPr>
                                <w:rFonts w:ascii="Courier New" w:hAnsi="Courier New" w:cs="Courier New"/>
                              </w:rPr>
                              <w:t xml:space="preserve">                1            2</w:t>
                            </w:r>
                          </w:p>
                          <w:p w14:paraId="7F14C45B" w14:textId="77777777" w:rsidR="004B73A2" w:rsidRPr="00A53A00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A53A00">
                              <w:rPr>
                                <w:rFonts w:ascii="Courier New" w:hAnsi="Courier New" w:cs="Courier New"/>
                              </w:rPr>
                              <w:t>PC1   2.053147881 -2.069475101</w:t>
                            </w:r>
                          </w:p>
                          <w:p w14:paraId="5ABDDE74" w14:textId="77777777" w:rsidR="004B73A2" w:rsidRPr="00A53A00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A53A00">
                              <w:rPr>
                                <w:rFonts w:ascii="Courier New" w:hAnsi="Courier New" w:cs="Courier New"/>
                              </w:rPr>
                              <w:t>PC2   0.081534929 -0.082183318</w:t>
                            </w:r>
                          </w:p>
                          <w:p w14:paraId="410BEAAC" w14:textId="77777777" w:rsidR="004B73A2" w:rsidRPr="00A53A00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A53A00">
                              <w:rPr>
                                <w:rFonts w:ascii="Courier New" w:hAnsi="Courier New" w:cs="Courier New"/>
                              </w:rPr>
                              <w:t>PC3   0.204620766 -0.206247969</w:t>
                            </w:r>
                          </w:p>
                          <w:p w14:paraId="01369CDC" w14:textId="77777777" w:rsidR="004B73A2" w:rsidRPr="00A53A00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A53A00">
                              <w:rPr>
                                <w:rFonts w:ascii="Courier New" w:hAnsi="Courier New" w:cs="Courier New"/>
                              </w:rPr>
                              <w:t>PC4   0.075777887 -0.076380495</w:t>
                            </w:r>
                          </w:p>
                          <w:p w14:paraId="272C4544" w14:textId="77777777" w:rsidR="004B73A2" w:rsidRPr="00A53A00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A53A00">
                              <w:rPr>
                                <w:rFonts w:ascii="Courier New" w:hAnsi="Courier New" w:cs="Courier New"/>
                              </w:rPr>
                              <w:t>PC</w:t>
                            </w:r>
                            <w:proofErr w:type="gramStart"/>
                            <w:r w:rsidRPr="00A53A00">
                              <w:rPr>
                                <w:rFonts w:ascii="Courier New" w:hAnsi="Courier New" w:cs="Courier New"/>
                              </w:rPr>
                              <w:t>5  -</w:t>
                            </w:r>
                            <w:proofErr w:type="gramEnd"/>
                            <w:r w:rsidRPr="00A53A00">
                              <w:rPr>
                                <w:rFonts w:ascii="Courier New" w:hAnsi="Courier New" w:cs="Courier New"/>
                              </w:rPr>
                              <w:t>0.032965656  0.033227809</w:t>
                            </w:r>
                          </w:p>
                          <w:p w14:paraId="686A1506" w14:textId="77777777" w:rsidR="004B73A2" w:rsidRPr="00A53A00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A53A00">
                              <w:rPr>
                                <w:rFonts w:ascii="Courier New" w:hAnsi="Courier New" w:cs="Courier New"/>
                              </w:rPr>
                              <w:t>PC</w:t>
                            </w:r>
                            <w:proofErr w:type="gramStart"/>
                            <w:r w:rsidRPr="00A53A00">
                              <w:rPr>
                                <w:rFonts w:ascii="Courier New" w:hAnsi="Courier New" w:cs="Courier New"/>
                              </w:rPr>
                              <w:t>6  -</w:t>
                            </w:r>
                            <w:proofErr w:type="gramEnd"/>
                            <w:r w:rsidRPr="00A53A00">
                              <w:rPr>
                                <w:rFonts w:ascii="Courier New" w:hAnsi="Courier New" w:cs="Courier New"/>
                              </w:rPr>
                              <w:t>0.003174637  0.003199883</w:t>
                            </w:r>
                          </w:p>
                          <w:p w14:paraId="48B56BEC" w14:textId="77777777" w:rsidR="004B73A2" w:rsidRPr="00A53A00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A53A00">
                              <w:rPr>
                                <w:rFonts w:ascii="Courier New" w:hAnsi="Courier New" w:cs="Courier New"/>
                              </w:rPr>
                              <w:t>PC</w:t>
                            </w:r>
                            <w:proofErr w:type="gramStart"/>
                            <w:r w:rsidRPr="00A53A00">
                              <w:rPr>
                                <w:rFonts w:ascii="Courier New" w:hAnsi="Courier New" w:cs="Courier New"/>
                              </w:rPr>
                              <w:t>7  -</w:t>
                            </w:r>
                            <w:proofErr w:type="gramEnd"/>
                            <w:r w:rsidRPr="00A53A00">
                              <w:rPr>
                                <w:rFonts w:ascii="Courier New" w:hAnsi="Courier New" w:cs="Courier New"/>
                              </w:rPr>
                              <w:t>0.047174858  0.047550006</w:t>
                            </w:r>
                          </w:p>
                          <w:p w14:paraId="72FA0BB5" w14:textId="77777777" w:rsidR="004B73A2" w:rsidRPr="00A53A00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A53A00">
                              <w:rPr>
                                <w:rFonts w:ascii="Courier New" w:hAnsi="Courier New" w:cs="Courier New"/>
                              </w:rPr>
                              <w:t>PC</w:t>
                            </w:r>
                            <w:proofErr w:type="gramStart"/>
                            <w:r w:rsidRPr="00A53A00">
                              <w:rPr>
                                <w:rFonts w:ascii="Courier New" w:hAnsi="Courier New" w:cs="Courier New"/>
                              </w:rPr>
                              <w:t>8  -</w:t>
                            </w:r>
                            <w:proofErr w:type="gramEnd"/>
                            <w:r w:rsidRPr="00A53A00">
                              <w:rPr>
                                <w:rFonts w:ascii="Courier New" w:hAnsi="Courier New" w:cs="Courier New"/>
                              </w:rPr>
                              <w:t>0.036215176  0.036503170</w:t>
                            </w:r>
                          </w:p>
                          <w:p w14:paraId="7DA009D3" w14:textId="77777777" w:rsidR="004B73A2" w:rsidRPr="00A53A00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A53A00">
                              <w:rPr>
                                <w:rFonts w:ascii="Courier New" w:hAnsi="Courier New" w:cs="Courier New"/>
                              </w:rPr>
                              <w:t>PC</w:t>
                            </w:r>
                            <w:proofErr w:type="gramStart"/>
                            <w:r w:rsidRPr="00A53A00">
                              <w:rPr>
                                <w:rFonts w:ascii="Courier New" w:hAnsi="Courier New" w:cs="Courier New"/>
                              </w:rPr>
                              <w:t>9  -</w:t>
                            </w:r>
                            <w:proofErr w:type="gramEnd"/>
                            <w:r w:rsidRPr="00A53A00">
                              <w:rPr>
                                <w:rFonts w:ascii="Courier New" w:hAnsi="Courier New" w:cs="Courier New"/>
                              </w:rPr>
                              <w:t>0.015621922  0.015746152</w:t>
                            </w:r>
                          </w:p>
                          <w:p w14:paraId="7FA5D338" w14:textId="77777777" w:rsidR="004B73A2" w:rsidRPr="00A53A00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A53A00">
                              <w:rPr>
                                <w:rFonts w:ascii="Courier New" w:hAnsi="Courier New" w:cs="Courier New"/>
                              </w:rPr>
                              <w:t>PC</w:t>
                            </w:r>
                            <w:proofErr w:type="gramStart"/>
                            <w:r w:rsidRPr="00A53A00">
                              <w:rPr>
                                <w:rFonts w:ascii="Courier New" w:hAnsi="Courier New" w:cs="Courier New"/>
                              </w:rPr>
                              <w:t>10  0.015270954</w:t>
                            </w:r>
                            <w:proofErr w:type="gramEnd"/>
                            <w:r w:rsidRPr="00A53A00">
                              <w:rPr>
                                <w:rFonts w:ascii="Courier New" w:hAnsi="Courier New" w:cs="Courier New"/>
                              </w:rPr>
                              <w:t xml:space="preserve"> -0.015392393</w:t>
                            </w:r>
                          </w:p>
                          <w:p w14:paraId="17A4F705" w14:textId="77777777" w:rsidR="004B73A2" w:rsidRPr="00A53A00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A53A00">
                              <w:rPr>
                                <w:rFonts w:ascii="Courier New" w:hAnsi="Courier New" w:cs="Courier New"/>
                              </w:rPr>
                              <w:t>PC11 -0.</w:t>
                            </w:r>
                            <w:proofErr w:type="gramStart"/>
                            <w:r w:rsidRPr="00A53A00">
                              <w:rPr>
                                <w:rFonts w:ascii="Courier New" w:hAnsi="Courier New" w:cs="Courier New"/>
                              </w:rPr>
                              <w:t>006510167  0.006561938</w:t>
                            </w:r>
                            <w:proofErr w:type="gramEnd"/>
                          </w:p>
                          <w:p w14:paraId="2EA52F0B" w14:textId="77777777" w:rsidR="004B73A2" w:rsidRPr="00A53A00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A53A00">
                              <w:rPr>
                                <w:rFonts w:ascii="Courier New" w:hAnsi="Courier New" w:cs="Courier New"/>
                              </w:rPr>
                              <w:t>PC12 -0.</w:t>
                            </w:r>
                            <w:proofErr w:type="gramStart"/>
                            <w:r w:rsidRPr="00A53A00">
                              <w:rPr>
                                <w:rFonts w:ascii="Courier New" w:hAnsi="Courier New" w:cs="Courier New"/>
                              </w:rPr>
                              <w:t>044447876  0.044801339</w:t>
                            </w:r>
                            <w:proofErr w:type="gramEnd"/>
                          </w:p>
                          <w:p w14:paraId="120A83A1" w14:textId="77777777" w:rsidR="004B73A2" w:rsidRPr="00A53A00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A53A00">
                              <w:rPr>
                                <w:rFonts w:ascii="Courier New" w:hAnsi="Courier New" w:cs="Courier New"/>
                              </w:rPr>
                              <w:t>PC</w:t>
                            </w:r>
                            <w:proofErr w:type="gramStart"/>
                            <w:r w:rsidRPr="00A53A00">
                              <w:rPr>
                                <w:rFonts w:ascii="Courier New" w:hAnsi="Courier New" w:cs="Courier New"/>
                              </w:rPr>
                              <w:t>13  0.060687969</w:t>
                            </w:r>
                            <w:proofErr w:type="gramEnd"/>
                            <w:r w:rsidRPr="00A53A00">
                              <w:rPr>
                                <w:rFonts w:ascii="Courier New" w:hAnsi="Courier New" w:cs="Courier New"/>
                              </w:rPr>
                              <w:t xml:space="preserve"> -0.061170577</w:t>
                            </w:r>
                          </w:p>
                          <w:p w14:paraId="386867AB" w14:textId="77777777" w:rsidR="004B73A2" w:rsidRPr="00A53A00" w:rsidRDefault="004B73A2" w:rsidP="004B73A2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A53A00">
                              <w:rPr>
                                <w:rFonts w:ascii="Courier New" w:hAnsi="Courier New" w:cs="Courier New"/>
                              </w:rPr>
                              <w:t>PC14 -0.</w:t>
                            </w:r>
                            <w:proofErr w:type="gramStart"/>
                            <w:r w:rsidRPr="00A53A00">
                              <w:rPr>
                                <w:rFonts w:ascii="Courier New" w:hAnsi="Courier New" w:cs="Courier New"/>
                              </w:rPr>
                              <w:t>037901862  0.038203268</w:t>
                            </w:r>
                            <w:proofErr w:type="gramEnd"/>
                          </w:p>
                          <w:p w14:paraId="185DDD18" w14:textId="77777777" w:rsidR="004B73A2" w:rsidRDefault="004B73A2" w:rsidP="004B73A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303F8181" id="_x0000_s1036" type="#_x0000_t202" style="width:206.5pt;height:20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">
                <v:textbox>
                  <w:txbxContent>
                    <w:p w14:paraId="22B43C8A" w14:textId="77777777" w:rsidR="004B73A2" w:rsidRPr="00A53A00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A53A00">
                        <w:rPr>
                          <w:rFonts w:ascii="Courier New" w:hAnsi="Courier New" w:cs="Courier New"/>
                        </w:rPr>
                        <w:t>&gt; t(</w:t>
                      </w:r>
                      <w:proofErr w:type="spellStart"/>
                      <w:r w:rsidRPr="00A53A00">
                        <w:rPr>
                          <w:rFonts w:ascii="Courier New" w:hAnsi="Courier New" w:cs="Courier New"/>
                        </w:rPr>
                        <w:t>PC_KMClust$centers</w:t>
                      </w:r>
                      <w:proofErr w:type="spellEnd"/>
                      <w:r w:rsidRPr="00A53A00">
                        <w:rPr>
                          <w:rFonts w:ascii="Courier New" w:hAnsi="Courier New" w:cs="Courier New"/>
                        </w:rPr>
                        <w:t>)</w:t>
                      </w:r>
                    </w:p>
                    <w:p w14:paraId="778331A7" w14:textId="77777777" w:rsidR="004B73A2" w:rsidRPr="00A53A00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A53A00">
                        <w:rPr>
                          <w:rFonts w:ascii="Courier New" w:hAnsi="Courier New" w:cs="Courier New"/>
                        </w:rPr>
                        <w:t xml:space="preserve">                1            2</w:t>
                      </w:r>
                    </w:p>
                    <w:p w14:paraId="7F14C45B" w14:textId="77777777" w:rsidR="004B73A2" w:rsidRPr="00A53A00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A53A00">
                        <w:rPr>
                          <w:rFonts w:ascii="Courier New" w:hAnsi="Courier New" w:cs="Courier New"/>
                        </w:rPr>
                        <w:t>PC1   2.053147881 -2.069475101</w:t>
                      </w:r>
                    </w:p>
                    <w:p w14:paraId="5ABDDE74" w14:textId="77777777" w:rsidR="004B73A2" w:rsidRPr="00A53A00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A53A00">
                        <w:rPr>
                          <w:rFonts w:ascii="Courier New" w:hAnsi="Courier New" w:cs="Courier New"/>
                        </w:rPr>
                        <w:t>PC2   0.081534929 -0.082183318</w:t>
                      </w:r>
                    </w:p>
                    <w:p w14:paraId="410BEAAC" w14:textId="77777777" w:rsidR="004B73A2" w:rsidRPr="00A53A00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A53A00">
                        <w:rPr>
                          <w:rFonts w:ascii="Courier New" w:hAnsi="Courier New" w:cs="Courier New"/>
                        </w:rPr>
                        <w:t>PC3   0.204620766 -0.206247969</w:t>
                      </w:r>
                    </w:p>
                    <w:p w14:paraId="01369CDC" w14:textId="77777777" w:rsidR="004B73A2" w:rsidRPr="00A53A00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A53A00">
                        <w:rPr>
                          <w:rFonts w:ascii="Courier New" w:hAnsi="Courier New" w:cs="Courier New"/>
                        </w:rPr>
                        <w:t>PC4   0.075777887 -0.076380495</w:t>
                      </w:r>
                    </w:p>
                    <w:p w14:paraId="272C4544" w14:textId="77777777" w:rsidR="004B73A2" w:rsidRPr="00A53A00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A53A00">
                        <w:rPr>
                          <w:rFonts w:ascii="Courier New" w:hAnsi="Courier New" w:cs="Courier New"/>
                        </w:rPr>
                        <w:t>PC</w:t>
                      </w:r>
                      <w:proofErr w:type="gramStart"/>
                      <w:r w:rsidRPr="00A53A00">
                        <w:rPr>
                          <w:rFonts w:ascii="Courier New" w:hAnsi="Courier New" w:cs="Courier New"/>
                        </w:rPr>
                        <w:t>5  -</w:t>
                      </w:r>
                      <w:proofErr w:type="gramEnd"/>
                      <w:r w:rsidRPr="00A53A00">
                        <w:rPr>
                          <w:rFonts w:ascii="Courier New" w:hAnsi="Courier New" w:cs="Courier New"/>
                        </w:rPr>
                        <w:t>0.032965656  0.033227809</w:t>
                      </w:r>
                    </w:p>
                    <w:p w14:paraId="686A1506" w14:textId="77777777" w:rsidR="004B73A2" w:rsidRPr="00A53A00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A53A00">
                        <w:rPr>
                          <w:rFonts w:ascii="Courier New" w:hAnsi="Courier New" w:cs="Courier New"/>
                        </w:rPr>
                        <w:t>PC</w:t>
                      </w:r>
                      <w:proofErr w:type="gramStart"/>
                      <w:r w:rsidRPr="00A53A00">
                        <w:rPr>
                          <w:rFonts w:ascii="Courier New" w:hAnsi="Courier New" w:cs="Courier New"/>
                        </w:rPr>
                        <w:t>6  -</w:t>
                      </w:r>
                      <w:proofErr w:type="gramEnd"/>
                      <w:r w:rsidRPr="00A53A00">
                        <w:rPr>
                          <w:rFonts w:ascii="Courier New" w:hAnsi="Courier New" w:cs="Courier New"/>
                        </w:rPr>
                        <w:t>0.003174637  0.003199883</w:t>
                      </w:r>
                    </w:p>
                    <w:p w14:paraId="48B56BEC" w14:textId="77777777" w:rsidR="004B73A2" w:rsidRPr="00A53A00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A53A00">
                        <w:rPr>
                          <w:rFonts w:ascii="Courier New" w:hAnsi="Courier New" w:cs="Courier New"/>
                        </w:rPr>
                        <w:t>PC</w:t>
                      </w:r>
                      <w:proofErr w:type="gramStart"/>
                      <w:r w:rsidRPr="00A53A00">
                        <w:rPr>
                          <w:rFonts w:ascii="Courier New" w:hAnsi="Courier New" w:cs="Courier New"/>
                        </w:rPr>
                        <w:t>7  -</w:t>
                      </w:r>
                      <w:proofErr w:type="gramEnd"/>
                      <w:r w:rsidRPr="00A53A00">
                        <w:rPr>
                          <w:rFonts w:ascii="Courier New" w:hAnsi="Courier New" w:cs="Courier New"/>
                        </w:rPr>
                        <w:t>0.047174858  0.047550006</w:t>
                      </w:r>
                    </w:p>
                    <w:p w14:paraId="72FA0BB5" w14:textId="77777777" w:rsidR="004B73A2" w:rsidRPr="00A53A00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A53A00">
                        <w:rPr>
                          <w:rFonts w:ascii="Courier New" w:hAnsi="Courier New" w:cs="Courier New"/>
                        </w:rPr>
                        <w:t>PC</w:t>
                      </w:r>
                      <w:proofErr w:type="gramStart"/>
                      <w:r w:rsidRPr="00A53A00">
                        <w:rPr>
                          <w:rFonts w:ascii="Courier New" w:hAnsi="Courier New" w:cs="Courier New"/>
                        </w:rPr>
                        <w:t>8  -</w:t>
                      </w:r>
                      <w:proofErr w:type="gramEnd"/>
                      <w:r w:rsidRPr="00A53A00">
                        <w:rPr>
                          <w:rFonts w:ascii="Courier New" w:hAnsi="Courier New" w:cs="Courier New"/>
                        </w:rPr>
                        <w:t>0.036215176  0.036503170</w:t>
                      </w:r>
                    </w:p>
                    <w:p w14:paraId="7DA009D3" w14:textId="77777777" w:rsidR="004B73A2" w:rsidRPr="00A53A00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A53A00">
                        <w:rPr>
                          <w:rFonts w:ascii="Courier New" w:hAnsi="Courier New" w:cs="Courier New"/>
                        </w:rPr>
                        <w:t>PC</w:t>
                      </w:r>
                      <w:proofErr w:type="gramStart"/>
                      <w:r w:rsidRPr="00A53A00">
                        <w:rPr>
                          <w:rFonts w:ascii="Courier New" w:hAnsi="Courier New" w:cs="Courier New"/>
                        </w:rPr>
                        <w:t>9  -</w:t>
                      </w:r>
                      <w:proofErr w:type="gramEnd"/>
                      <w:r w:rsidRPr="00A53A00">
                        <w:rPr>
                          <w:rFonts w:ascii="Courier New" w:hAnsi="Courier New" w:cs="Courier New"/>
                        </w:rPr>
                        <w:t>0.015621922  0.015746152</w:t>
                      </w:r>
                    </w:p>
                    <w:p w14:paraId="7FA5D338" w14:textId="77777777" w:rsidR="004B73A2" w:rsidRPr="00A53A00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A53A00">
                        <w:rPr>
                          <w:rFonts w:ascii="Courier New" w:hAnsi="Courier New" w:cs="Courier New"/>
                        </w:rPr>
                        <w:t>PC</w:t>
                      </w:r>
                      <w:proofErr w:type="gramStart"/>
                      <w:r w:rsidRPr="00A53A00">
                        <w:rPr>
                          <w:rFonts w:ascii="Courier New" w:hAnsi="Courier New" w:cs="Courier New"/>
                        </w:rPr>
                        <w:t>10  0.015270954</w:t>
                      </w:r>
                      <w:proofErr w:type="gramEnd"/>
                      <w:r w:rsidRPr="00A53A00">
                        <w:rPr>
                          <w:rFonts w:ascii="Courier New" w:hAnsi="Courier New" w:cs="Courier New"/>
                        </w:rPr>
                        <w:t xml:space="preserve"> -0.015392393</w:t>
                      </w:r>
                    </w:p>
                    <w:p w14:paraId="17A4F705" w14:textId="77777777" w:rsidR="004B73A2" w:rsidRPr="00A53A00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A53A00">
                        <w:rPr>
                          <w:rFonts w:ascii="Courier New" w:hAnsi="Courier New" w:cs="Courier New"/>
                        </w:rPr>
                        <w:t>PC11 -0.</w:t>
                      </w:r>
                      <w:proofErr w:type="gramStart"/>
                      <w:r w:rsidRPr="00A53A00">
                        <w:rPr>
                          <w:rFonts w:ascii="Courier New" w:hAnsi="Courier New" w:cs="Courier New"/>
                        </w:rPr>
                        <w:t>006510167  0.006561938</w:t>
                      </w:r>
                      <w:proofErr w:type="gramEnd"/>
                    </w:p>
                    <w:p w14:paraId="2EA52F0B" w14:textId="77777777" w:rsidR="004B73A2" w:rsidRPr="00A53A00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A53A00">
                        <w:rPr>
                          <w:rFonts w:ascii="Courier New" w:hAnsi="Courier New" w:cs="Courier New"/>
                        </w:rPr>
                        <w:t>PC12 -0.</w:t>
                      </w:r>
                      <w:proofErr w:type="gramStart"/>
                      <w:r w:rsidRPr="00A53A00">
                        <w:rPr>
                          <w:rFonts w:ascii="Courier New" w:hAnsi="Courier New" w:cs="Courier New"/>
                        </w:rPr>
                        <w:t>044447876  0.044801339</w:t>
                      </w:r>
                      <w:proofErr w:type="gramEnd"/>
                    </w:p>
                    <w:p w14:paraId="120A83A1" w14:textId="77777777" w:rsidR="004B73A2" w:rsidRPr="00A53A00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A53A00">
                        <w:rPr>
                          <w:rFonts w:ascii="Courier New" w:hAnsi="Courier New" w:cs="Courier New"/>
                        </w:rPr>
                        <w:t>PC</w:t>
                      </w:r>
                      <w:proofErr w:type="gramStart"/>
                      <w:r w:rsidRPr="00A53A00">
                        <w:rPr>
                          <w:rFonts w:ascii="Courier New" w:hAnsi="Courier New" w:cs="Courier New"/>
                        </w:rPr>
                        <w:t>13  0.060687969</w:t>
                      </w:r>
                      <w:proofErr w:type="gramEnd"/>
                      <w:r w:rsidRPr="00A53A00">
                        <w:rPr>
                          <w:rFonts w:ascii="Courier New" w:hAnsi="Courier New" w:cs="Courier New"/>
                        </w:rPr>
                        <w:t xml:space="preserve"> -0.061170577</w:t>
                      </w:r>
                    </w:p>
                    <w:p w14:paraId="386867AB" w14:textId="77777777" w:rsidR="004B73A2" w:rsidRPr="00A53A00" w:rsidRDefault="004B73A2" w:rsidP="004B73A2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A53A00">
                        <w:rPr>
                          <w:rFonts w:ascii="Courier New" w:hAnsi="Courier New" w:cs="Courier New"/>
                        </w:rPr>
                        <w:t>PC14 -0.</w:t>
                      </w:r>
                      <w:proofErr w:type="gramStart"/>
                      <w:r w:rsidRPr="00A53A00">
                        <w:rPr>
                          <w:rFonts w:ascii="Courier New" w:hAnsi="Courier New" w:cs="Courier New"/>
                        </w:rPr>
                        <w:t>037901862  0.038203268</w:t>
                      </w:r>
                      <w:proofErr w:type="gramEnd"/>
                    </w:p>
                    <w:p w14:paraId="185DDD18" w14:textId="77777777" w:rsidR="004B73A2" w:rsidRDefault="004B73A2" w:rsidP="004B73A2"/>
                  </w:txbxContent>
                </v:textbox>
                <w10:anchorlock/>
              </v:shape>
            </w:pict>
          </mc:Fallback>
        </mc:AlternateContent>
      </w:r>
    </w:p>
    <w:p w14:paraId="46A91397" w14:textId="67EBCE60" w:rsidR="004B73A2" w:rsidRPr="004B73A2" w:rsidRDefault="004B73A2" w:rsidP="004B73A2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Output </w:t>
      </w:r>
      <w:r w:rsidR="00A55298">
        <w:rPr>
          <w:rFonts w:ascii="Times New Roman" w:hAnsi="Times New Roman" w:cs="Times New Roman"/>
          <w:i/>
          <w:iCs/>
        </w:rPr>
        <w:t>7</w:t>
      </w:r>
      <w:r>
        <w:rPr>
          <w:rFonts w:ascii="Times New Roman" w:hAnsi="Times New Roman" w:cs="Times New Roman"/>
          <w:i/>
          <w:iCs/>
        </w:rPr>
        <w:t>:</w:t>
      </w:r>
      <w:r w:rsidR="001F668D">
        <w:rPr>
          <w:rFonts w:ascii="Times New Roman" w:hAnsi="Times New Roman" w:cs="Times New Roman"/>
          <w:i/>
          <w:iCs/>
        </w:rPr>
        <w:t xml:space="preserve"> </w:t>
      </w:r>
      <w:r w:rsidR="00EA1EBA">
        <w:rPr>
          <w:rFonts w:ascii="Times New Roman" w:hAnsi="Times New Roman" w:cs="Times New Roman"/>
          <w:i/>
          <w:iCs/>
        </w:rPr>
        <w:t xml:space="preserve">The </w:t>
      </w:r>
      <w:r w:rsidR="006F1577">
        <w:rPr>
          <w:rFonts w:ascii="Times New Roman" w:hAnsi="Times New Roman" w:cs="Times New Roman"/>
          <w:i/>
          <w:iCs/>
        </w:rPr>
        <w:t xml:space="preserve">table of principal component </w:t>
      </w:r>
      <w:r w:rsidR="00BF56CF">
        <w:rPr>
          <w:rFonts w:ascii="Times New Roman" w:hAnsi="Times New Roman" w:cs="Times New Roman"/>
          <w:i/>
          <w:iCs/>
        </w:rPr>
        <w:t xml:space="preserve">centres confirm the observations in figure 5 where </w:t>
      </w:r>
      <w:r w:rsidR="000604EC">
        <w:rPr>
          <w:rFonts w:ascii="Times New Roman" w:hAnsi="Times New Roman" w:cs="Times New Roman"/>
          <w:i/>
          <w:iCs/>
        </w:rPr>
        <w:t xml:space="preserve">k-means clusters </w:t>
      </w:r>
      <w:r w:rsidR="001E77DF">
        <w:rPr>
          <w:rFonts w:ascii="Times New Roman" w:hAnsi="Times New Roman" w:cs="Times New Roman"/>
          <w:i/>
          <w:iCs/>
        </w:rPr>
        <w:t xml:space="preserve">all start from approximately </w:t>
      </w:r>
      <w:r w:rsidR="001C1C08">
        <w:rPr>
          <w:rFonts w:ascii="Times New Roman" w:hAnsi="Times New Roman" w:cs="Times New Roman"/>
          <w:i/>
          <w:iCs/>
        </w:rPr>
        <w:t>0 for all components</w:t>
      </w:r>
      <w:r w:rsidR="00E66D34">
        <w:rPr>
          <w:rFonts w:ascii="Times New Roman" w:hAnsi="Times New Roman" w:cs="Times New Roman"/>
          <w:i/>
          <w:iCs/>
        </w:rPr>
        <w:t xml:space="preserve"> excluding PC1</w:t>
      </w:r>
      <w:r w:rsidR="0055047D">
        <w:rPr>
          <w:rFonts w:ascii="Times New Roman" w:hAnsi="Times New Roman" w:cs="Times New Roman"/>
          <w:i/>
          <w:iCs/>
        </w:rPr>
        <w:t xml:space="preserve"> (centres at 2 and -2)</w:t>
      </w:r>
      <w:r w:rsidR="00E66D34">
        <w:rPr>
          <w:rFonts w:ascii="Times New Roman" w:hAnsi="Times New Roman" w:cs="Times New Roman"/>
          <w:i/>
          <w:iCs/>
        </w:rPr>
        <w:t>.</w:t>
      </w:r>
    </w:p>
    <w:p w14:paraId="2BFC8035" w14:textId="77777777" w:rsidR="0026517C" w:rsidRDefault="0026517C">
      <w:pPr>
        <w:rPr>
          <w:caps/>
          <w:spacing w:val="15"/>
        </w:rPr>
      </w:pPr>
      <w:r>
        <w:br w:type="page"/>
      </w:r>
    </w:p>
    <w:p w14:paraId="0AD5FBAD" w14:textId="19B0BAD7" w:rsidR="00DE2413" w:rsidRDefault="000F5075" w:rsidP="000F5075">
      <w:pPr>
        <w:pStyle w:val="Heading2"/>
      </w:pPr>
      <w:bookmarkStart w:id="22" w:name="_Toc71841598"/>
      <w:bookmarkStart w:id="23" w:name="_Toc71841699"/>
      <w:r>
        <w:lastRenderedPageBreak/>
        <w:t>DBSCAN Algorithm:</w:t>
      </w:r>
      <w:bookmarkEnd w:id="22"/>
      <w:bookmarkEnd w:id="23"/>
    </w:p>
    <w:p w14:paraId="62A82BB3" w14:textId="4022C1FE" w:rsidR="0055047D" w:rsidRPr="0055047D" w:rsidRDefault="0055047D" w:rsidP="0055047D">
      <w:r>
        <w:t>DBSCAN</w:t>
      </w:r>
      <w:r w:rsidR="001154B8">
        <w:t xml:space="preserve"> is a hierarchical clustering algorithm </w:t>
      </w:r>
      <w:r w:rsidR="00CE2826">
        <w:t xml:space="preserve">that was </w:t>
      </w:r>
      <w:r w:rsidR="003074DA">
        <w:t xml:space="preserve">chosen because its </w:t>
      </w:r>
      <w:r w:rsidR="009C6134">
        <w:t>partitions</w:t>
      </w:r>
      <w:r w:rsidR="00DC6969">
        <w:t xml:space="preserve"> </w:t>
      </w:r>
      <w:r w:rsidR="003074DA">
        <w:t xml:space="preserve">can be </w:t>
      </w:r>
      <w:r w:rsidR="00DC6969">
        <w:t>more dynamic</w:t>
      </w:r>
      <w:r w:rsidR="003074DA">
        <w:t>ally</w:t>
      </w:r>
      <w:r w:rsidR="00DC6969">
        <w:t xml:space="preserve"> shape</w:t>
      </w:r>
      <w:r w:rsidR="003074DA">
        <w:t>d</w:t>
      </w:r>
      <w:r w:rsidR="00DE0577">
        <w:t xml:space="preserve"> in contrast to </w:t>
      </w:r>
      <w:r w:rsidR="00C23794">
        <w:t xml:space="preserve">k-means. The optimal number of </w:t>
      </w:r>
      <w:r w:rsidR="003074DA">
        <w:t>clusters</w:t>
      </w:r>
      <w:r w:rsidR="00C23794">
        <w:t xml:space="preserve"> for hierarchical algorithms are produced on their own</w:t>
      </w:r>
      <w:r w:rsidR="005E50C4">
        <w:t>.</w:t>
      </w:r>
    </w:p>
    <w:p w14:paraId="77619874" w14:textId="689AE113" w:rsidR="00197E2A" w:rsidRDefault="00197E2A" w:rsidP="00197E2A">
      <w:r>
        <w:rPr>
          <w:noProof/>
        </w:rPr>
        <w:drawing>
          <wp:inline distT="0" distB="0" distL="0" distR="0" wp14:anchorId="78D8E97C" wp14:editId="72C1C877">
            <wp:extent cx="5727700" cy="5727700"/>
            <wp:effectExtent l="0" t="0" r="6350" b="6350"/>
            <wp:docPr id="204" name="Picture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2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99489" w14:textId="65760E9B" w:rsidR="0026517C" w:rsidRDefault="00197E2A" w:rsidP="00197E2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 6</w:t>
      </w:r>
      <w:r w:rsidR="00C03625">
        <w:rPr>
          <w:rFonts w:ascii="Times New Roman" w:hAnsi="Times New Roman" w:cs="Times New Roman"/>
          <w:i/>
          <w:iCs/>
        </w:rPr>
        <w:t xml:space="preserve">: The epsilon plot has no clear bend point </w:t>
      </w:r>
      <w:r w:rsidR="00F073BA">
        <w:rPr>
          <w:rFonts w:ascii="Times New Roman" w:hAnsi="Times New Roman" w:cs="Times New Roman"/>
          <w:i/>
          <w:iCs/>
        </w:rPr>
        <w:t>maximizing distance</w:t>
      </w:r>
      <w:r w:rsidR="003418D2">
        <w:rPr>
          <w:rFonts w:ascii="Times New Roman" w:hAnsi="Times New Roman" w:cs="Times New Roman"/>
          <w:i/>
          <w:iCs/>
        </w:rPr>
        <w:t>. T</w:t>
      </w:r>
      <w:r w:rsidR="00DC3434">
        <w:rPr>
          <w:rFonts w:ascii="Times New Roman" w:hAnsi="Times New Roman" w:cs="Times New Roman"/>
          <w:i/>
          <w:iCs/>
        </w:rPr>
        <w:t>hus</w:t>
      </w:r>
      <w:r w:rsidR="0052095E">
        <w:rPr>
          <w:rFonts w:ascii="Times New Roman" w:hAnsi="Times New Roman" w:cs="Times New Roman"/>
          <w:i/>
          <w:iCs/>
        </w:rPr>
        <w:t>,</w:t>
      </w:r>
      <w:r w:rsidR="00DC3434">
        <w:rPr>
          <w:rFonts w:ascii="Times New Roman" w:hAnsi="Times New Roman" w:cs="Times New Roman"/>
          <w:i/>
          <w:iCs/>
        </w:rPr>
        <w:t xml:space="preserve"> its tangent point was approximated to 6.5</w:t>
      </w:r>
      <w:r w:rsidR="0052095E">
        <w:rPr>
          <w:rFonts w:ascii="Times New Roman" w:hAnsi="Times New Roman" w:cs="Times New Roman"/>
          <w:i/>
          <w:iCs/>
        </w:rPr>
        <w:t xml:space="preserve">. This epsilon value is required to </w:t>
      </w:r>
      <w:r w:rsidR="003C0926">
        <w:rPr>
          <w:rFonts w:ascii="Times New Roman" w:hAnsi="Times New Roman" w:cs="Times New Roman"/>
          <w:i/>
          <w:iCs/>
        </w:rPr>
        <w:t xml:space="preserve">determine </w:t>
      </w:r>
      <w:r w:rsidR="00074494">
        <w:rPr>
          <w:rFonts w:ascii="Times New Roman" w:hAnsi="Times New Roman" w:cs="Times New Roman"/>
          <w:i/>
          <w:iCs/>
        </w:rPr>
        <w:t>whether</w:t>
      </w:r>
      <w:r w:rsidR="003C0926">
        <w:rPr>
          <w:rFonts w:ascii="Times New Roman" w:hAnsi="Times New Roman" w:cs="Times New Roman"/>
          <w:i/>
          <w:iCs/>
        </w:rPr>
        <w:t xml:space="preserve"> </w:t>
      </w:r>
      <w:r w:rsidR="000E302E">
        <w:rPr>
          <w:rFonts w:ascii="Times New Roman" w:hAnsi="Times New Roman" w:cs="Times New Roman"/>
          <w:i/>
          <w:iCs/>
        </w:rPr>
        <w:t xml:space="preserve">observations within that distance can be </w:t>
      </w:r>
      <w:r w:rsidR="004D5F2A">
        <w:rPr>
          <w:rFonts w:ascii="Times New Roman" w:hAnsi="Times New Roman" w:cs="Times New Roman"/>
          <w:i/>
          <w:iCs/>
        </w:rPr>
        <w:t>clustered together.</w:t>
      </w:r>
    </w:p>
    <w:p w14:paraId="7D1B3A54" w14:textId="77777777" w:rsidR="0026517C" w:rsidRDefault="0026517C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br w:type="page"/>
      </w:r>
    </w:p>
    <w:p w14:paraId="559CDEE3" w14:textId="053B5D92" w:rsidR="00074494" w:rsidRDefault="00074494" w:rsidP="00197E2A">
      <w:pPr>
        <w:rPr>
          <w:rFonts w:ascii="Times New Roman" w:hAnsi="Times New Roman" w:cs="Times New Roman"/>
          <w:i/>
          <w:iCs/>
        </w:rPr>
      </w:pPr>
      <w:r w:rsidRPr="00074494">
        <w:rPr>
          <w:rFonts w:ascii="Times New Roman" w:hAnsi="Times New Roman" w:cs="Times New Roman"/>
          <w:i/>
          <w:iCs/>
          <w:noProof/>
        </w:rPr>
        <w:lastRenderedPageBreak/>
        <mc:AlternateContent>
          <mc:Choice Requires="wps">
            <w:drawing>
              <wp:inline distT="0" distB="0" distL="0" distR="0" wp14:anchorId="59C275E9" wp14:editId="13A754A0">
                <wp:extent cx="3098800" cy="1295400"/>
                <wp:effectExtent l="0" t="0" r="25400" b="19050"/>
                <wp:docPr id="2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8800" cy="1295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76F4A8" w14:textId="1C8833D4" w:rsidR="00074494" w:rsidRPr="001E1DC6" w:rsidRDefault="00074494" w:rsidP="00074494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1E1DC6">
                              <w:rPr>
                                <w:rFonts w:ascii="Courier New" w:hAnsi="Courier New" w:cs="Courier New"/>
                              </w:rPr>
                              <w:t xml:space="preserve">&gt; </w:t>
                            </w:r>
                            <w:proofErr w:type="spellStart"/>
                            <w:r w:rsidRPr="001E1DC6">
                              <w:rPr>
                                <w:rFonts w:ascii="Courier New" w:hAnsi="Courier New" w:cs="Courier New"/>
                              </w:rPr>
                              <w:t>MM_db</w:t>
                            </w:r>
                            <w:proofErr w:type="spellEnd"/>
                          </w:p>
                          <w:p w14:paraId="1794A900" w14:textId="77777777" w:rsidR="00074494" w:rsidRPr="001E1DC6" w:rsidRDefault="00074494" w:rsidP="00074494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1E1DC6">
                              <w:rPr>
                                <w:rFonts w:ascii="Courier New" w:hAnsi="Courier New" w:cs="Courier New"/>
                              </w:rPr>
                              <w:t>DBSCAN clustering for 1010 objects.</w:t>
                            </w:r>
                          </w:p>
                          <w:p w14:paraId="3D2421EB" w14:textId="77777777" w:rsidR="00074494" w:rsidRPr="001E1DC6" w:rsidRDefault="00074494" w:rsidP="00074494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1E1DC6">
                              <w:rPr>
                                <w:rFonts w:ascii="Courier New" w:hAnsi="Courier New" w:cs="Courier New"/>
                              </w:rPr>
                              <w:t xml:space="preserve">Parameters: eps = 6.5, </w:t>
                            </w:r>
                            <w:proofErr w:type="spellStart"/>
                            <w:r w:rsidRPr="001E1DC6">
                              <w:rPr>
                                <w:rFonts w:ascii="Courier New" w:hAnsi="Courier New" w:cs="Courier New"/>
                              </w:rPr>
                              <w:t>minPts</w:t>
                            </w:r>
                            <w:proofErr w:type="spellEnd"/>
                            <w:r w:rsidRPr="001E1DC6">
                              <w:rPr>
                                <w:rFonts w:ascii="Courier New" w:hAnsi="Courier New" w:cs="Courier New"/>
                              </w:rPr>
                              <w:t xml:space="preserve"> = 2</w:t>
                            </w:r>
                          </w:p>
                          <w:p w14:paraId="2E3601B3" w14:textId="77777777" w:rsidR="00074494" w:rsidRPr="001E1DC6" w:rsidRDefault="00074494" w:rsidP="00074494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1E1DC6">
                              <w:rPr>
                                <w:rFonts w:ascii="Courier New" w:hAnsi="Courier New" w:cs="Courier New"/>
                              </w:rPr>
                              <w:t>The clustering contains 2 cluster(s) and 37 noise points.</w:t>
                            </w:r>
                          </w:p>
                          <w:p w14:paraId="68EBF4E2" w14:textId="77777777" w:rsidR="00074494" w:rsidRPr="001E1DC6" w:rsidRDefault="00074494" w:rsidP="00074494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</w:p>
                          <w:p w14:paraId="3F1E7F88" w14:textId="77777777" w:rsidR="00074494" w:rsidRPr="001E1DC6" w:rsidRDefault="00074494" w:rsidP="00074494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1E1DC6">
                              <w:rPr>
                                <w:rFonts w:ascii="Courier New" w:hAnsi="Courier New" w:cs="Courier New"/>
                              </w:rPr>
                              <w:t xml:space="preserve">  0   1   2</w:t>
                            </w:r>
                          </w:p>
                          <w:p w14:paraId="100F60CC" w14:textId="77777777" w:rsidR="00074494" w:rsidRPr="001E1DC6" w:rsidRDefault="00074494" w:rsidP="00074494">
                            <w:pPr>
                              <w:pStyle w:val="PlainText"/>
                              <w:rPr>
                                <w:rFonts w:ascii="Courier New" w:hAnsi="Courier New" w:cs="Courier New"/>
                              </w:rPr>
                            </w:pPr>
                            <w:r w:rsidRPr="001E1DC6">
                              <w:rPr>
                                <w:rFonts w:ascii="Courier New" w:hAnsi="Courier New" w:cs="Courier New"/>
                              </w:rPr>
                              <w:t xml:space="preserve"> 37 971   2</w:t>
                            </w:r>
                          </w:p>
                          <w:p w14:paraId="4111E59C" w14:textId="3A2AF1BA" w:rsidR="00074494" w:rsidRDefault="00074494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9C275E9" id="_x0000_s1037" type="#_x0000_t202" style="width:244pt;height:102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">
                <v:textbox>
                  <w:txbxContent>
                    <w:p w14:paraId="3D76F4A8" w14:textId="1C8833D4" w:rsidR="00074494" w:rsidRPr="001E1DC6" w:rsidRDefault="00074494" w:rsidP="00074494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1E1DC6">
                        <w:rPr>
                          <w:rFonts w:ascii="Courier New" w:hAnsi="Courier New" w:cs="Courier New"/>
                        </w:rPr>
                        <w:t xml:space="preserve">&gt; </w:t>
                      </w:r>
                      <w:proofErr w:type="spellStart"/>
                      <w:r w:rsidRPr="001E1DC6">
                        <w:rPr>
                          <w:rFonts w:ascii="Courier New" w:hAnsi="Courier New" w:cs="Courier New"/>
                        </w:rPr>
                        <w:t>MM_db</w:t>
                      </w:r>
                      <w:proofErr w:type="spellEnd"/>
                    </w:p>
                    <w:p w14:paraId="1794A900" w14:textId="77777777" w:rsidR="00074494" w:rsidRPr="001E1DC6" w:rsidRDefault="00074494" w:rsidP="00074494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1E1DC6">
                        <w:rPr>
                          <w:rFonts w:ascii="Courier New" w:hAnsi="Courier New" w:cs="Courier New"/>
                        </w:rPr>
                        <w:t>DBSCAN clustering for 1010 objects.</w:t>
                      </w:r>
                    </w:p>
                    <w:p w14:paraId="3D2421EB" w14:textId="77777777" w:rsidR="00074494" w:rsidRPr="001E1DC6" w:rsidRDefault="00074494" w:rsidP="00074494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1E1DC6">
                        <w:rPr>
                          <w:rFonts w:ascii="Courier New" w:hAnsi="Courier New" w:cs="Courier New"/>
                        </w:rPr>
                        <w:t xml:space="preserve">Parameters: eps = 6.5, </w:t>
                      </w:r>
                      <w:proofErr w:type="spellStart"/>
                      <w:r w:rsidRPr="001E1DC6">
                        <w:rPr>
                          <w:rFonts w:ascii="Courier New" w:hAnsi="Courier New" w:cs="Courier New"/>
                        </w:rPr>
                        <w:t>minPts</w:t>
                      </w:r>
                      <w:proofErr w:type="spellEnd"/>
                      <w:r w:rsidRPr="001E1DC6">
                        <w:rPr>
                          <w:rFonts w:ascii="Courier New" w:hAnsi="Courier New" w:cs="Courier New"/>
                        </w:rPr>
                        <w:t xml:space="preserve"> = 2</w:t>
                      </w:r>
                    </w:p>
                    <w:p w14:paraId="2E3601B3" w14:textId="77777777" w:rsidR="00074494" w:rsidRPr="001E1DC6" w:rsidRDefault="00074494" w:rsidP="00074494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1E1DC6">
                        <w:rPr>
                          <w:rFonts w:ascii="Courier New" w:hAnsi="Courier New" w:cs="Courier New"/>
                        </w:rPr>
                        <w:t>The clustering contains 2 cluster(s) and 37 noise points.</w:t>
                      </w:r>
                    </w:p>
                    <w:p w14:paraId="68EBF4E2" w14:textId="77777777" w:rsidR="00074494" w:rsidRPr="001E1DC6" w:rsidRDefault="00074494" w:rsidP="00074494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</w:p>
                    <w:p w14:paraId="3F1E7F88" w14:textId="77777777" w:rsidR="00074494" w:rsidRPr="001E1DC6" w:rsidRDefault="00074494" w:rsidP="00074494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1E1DC6">
                        <w:rPr>
                          <w:rFonts w:ascii="Courier New" w:hAnsi="Courier New" w:cs="Courier New"/>
                        </w:rPr>
                        <w:t xml:space="preserve">  0   1   2</w:t>
                      </w:r>
                    </w:p>
                    <w:p w14:paraId="100F60CC" w14:textId="77777777" w:rsidR="00074494" w:rsidRPr="001E1DC6" w:rsidRDefault="00074494" w:rsidP="00074494">
                      <w:pPr>
                        <w:pStyle w:val="PlainText"/>
                        <w:rPr>
                          <w:rFonts w:ascii="Courier New" w:hAnsi="Courier New" w:cs="Courier New"/>
                        </w:rPr>
                      </w:pPr>
                      <w:r w:rsidRPr="001E1DC6">
                        <w:rPr>
                          <w:rFonts w:ascii="Courier New" w:hAnsi="Courier New" w:cs="Courier New"/>
                        </w:rPr>
                        <w:t xml:space="preserve"> 37 971   2</w:t>
                      </w:r>
                    </w:p>
                    <w:p w14:paraId="4111E59C" w14:textId="3A2AF1BA" w:rsidR="00074494" w:rsidRDefault="00074494"/>
                  </w:txbxContent>
                </v:textbox>
                <w10:anchorlock/>
              </v:shape>
            </w:pict>
          </mc:Fallback>
        </mc:AlternateContent>
      </w:r>
    </w:p>
    <w:p w14:paraId="51816861" w14:textId="7C658D85" w:rsidR="00074494" w:rsidRPr="00197E2A" w:rsidRDefault="00074494" w:rsidP="00197E2A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Output </w:t>
      </w:r>
      <w:r w:rsidR="00A55298">
        <w:rPr>
          <w:rFonts w:ascii="Times New Roman" w:hAnsi="Times New Roman" w:cs="Times New Roman"/>
          <w:i/>
          <w:iCs/>
        </w:rPr>
        <w:t>8</w:t>
      </w:r>
      <w:r>
        <w:rPr>
          <w:rFonts w:ascii="Times New Roman" w:hAnsi="Times New Roman" w:cs="Times New Roman"/>
          <w:i/>
          <w:iCs/>
        </w:rPr>
        <w:t xml:space="preserve">: </w:t>
      </w:r>
      <w:r w:rsidR="00FD09FA">
        <w:rPr>
          <w:rFonts w:ascii="Times New Roman" w:hAnsi="Times New Roman" w:cs="Times New Roman"/>
          <w:i/>
          <w:iCs/>
        </w:rPr>
        <w:t xml:space="preserve">DBSCAN </w:t>
      </w:r>
      <w:r w:rsidR="00975693">
        <w:rPr>
          <w:rFonts w:ascii="Times New Roman" w:hAnsi="Times New Roman" w:cs="Times New Roman"/>
          <w:i/>
          <w:iCs/>
        </w:rPr>
        <w:t>output shows a large discrepancy between sizes of clusters</w:t>
      </w:r>
      <w:r w:rsidR="00C3109D">
        <w:rPr>
          <w:rFonts w:ascii="Times New Roman" w:hAnsi="Times New Roman" w:cs="Times New Roman"/>
          <w:i/>
          <w:iCs/>
        </w:rPr>
        <w:t xml:space="preserve">. A secondary cluster is only formed when </w:t>
      </w:r>
      <w:r w:rsidR="00DF64A9">
        <w:rPr>
          <w:rFonts w:ascii="Times New Roman" w:hAnsi="Times New Roman" w:cs="Times New Roman"/>
          <w:i/>
          <w:iCs/>
        </w:rPr>
        <w:t>the minimum points required is reduced to 2 of which</w:t>
      </w:r>
      <w:r w:rsidR="007B09F7">
        <w:rPr>
          <w:rFonts w:ascii="Times New Roman" w:hAnsi="Times New Roman" w:cs="Times New Roman"/>
          <w:i/>
          <w:iCs/>
        </w:rPr>
        <w:t xml:space="preserve"> is too small to appropriately be considered as a cluster.</w:t>
      </w:r>
      <w:r w:rsidR="007377DE">
        <w:rPr>
          <w:rFonts w:ascii="Times New Roman" w:hAnsi="Times New Roman" w:cs="Times New Roman"/>
          <w:i/>
          <w:iCs/>
        </w:rPr>
        <w:t xml:space="preserve"> Hence, </w:t>
      </w:r>
      <w:r w:rsidR="00373B99">
        <w:rPr>
          <w:rFonts w:ascii="Times New Roman" w:hAnsi="Times New Roman" w:cs="Times New Roman"/>
          <w:i/>
          <w:iCs/>
        </w:rPr>
        <w:t>DBSCAN produces</w:t>
      </w:r>
      <w:r w:rsidR="003A232C">
        <w:rPr>
          <w:rFonts w:ascii="Times New Roman" w:hAnsi="Times New Roman" w:cs="Times New Roman"/>
          <w:i/>
          <w:iCs/>
        </w:rPr>
        <w:t xml:space="preserve"> only a single </w:t>
      </w:r>
      <w:r w:rsidR="00373B99">
        <w:rPr>
          <w:rFonts w:ascii="Times New Roman" w:hAnsi="Times New Roman" w:cs="Times New Roman"/>
          <w:i/>
          <w:iCs/>
        </w:rPr>
        <w:t>cloud-shaped cluster</w:t>
      </w:r>
      <w:r w:rsidR="00312529">
        <w:rPr>
          <w:rFonts w:ascii="Times New Roman" w:hAnsi="Times New Roman" w:cs="Times New Roman"/>
          <w:i/>
          <w:iCs/>
        </w:rPr>
        <w:t xml:space="preserve"> excluding </w:t>
      </w:r>
      <w:r w:rsidR="00773880">
        <w:rPr>
          <w:rFonts w:ascii="Times New Roman" w:hAnsi="Times New Roman" w:cs="Times New Roman"/>
          <w:i/>
          <w:iCs/>
        </w:rPr>
        <w:t>noise/outlier observations.</w:t>
      </w:r>
    </w:p>
    <w:p w14:paraId="60B1ED71" w14:textId="6E2CFB24" w:rsidR="000F5075" w:rsidRDefault="00882DDB" w:rsidP="000F5075"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67E2959F" wp14:editId="7A92E11B">
            <wp:extent cx="5727700" cy="2851150"/>
            <wp:effectExtent l="0" t="0" r="6350" b="6350"/>
            <wp:docPr id="21" name="Picture 21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AB86A5" w14:textId="369B0180" w:rsidR="004B73A2" w:rsidRPr="004B73A2" w:rsidRDefault="004B73A2" w:rsidP="000F5075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Figure </w:t>
      </w:r>
      <w:r w:rsidR="00197E2A">
        <w:rPr>
          <w:rFonts w:ascii="Times New Roman" w:hAnsi="Times New Roman" w:cs="Times New Roman"/>
          <w:i/>
          <w:iCs/>
        </w:rPr>
        <w:t>7</w:t>
      </w:r>
      <w:r>
        <w:rPr>
          <w:rFonts w:ascii="Times New Roman" w:hAnsi="Times New Roman" w:cs="Times New Roman"/>
          <w:i/>
          <w:iCs/>
        </w:rPr>
        <w:t>:</w:t>
      </w:r>
      <w:r w:rsidR="0048133F">
        <w:rPr>
          <w:rFonts w:ascii="Times New Roman" w:hAnsi="Times New Roman" w:cs="Times New Roman"/>
          <w:i/>
          <w:iCs/>
        </w:rPr>
        <w:t xml:space="preserve"> </w:t>
      </w:r>
      <w:r w:rsidR="00C47EC7">
        <w:rPr>
          <w:rFonts w:ascii="Times New Roman" w:hAnsi="Times New Roman" w:cs="Times New Roman"/>
          <w:i/>
          <w:iCs/>
        </w:rPr>
        <w:t xml:space="preserve">Pair plot </w:t>
      </w:r>
      <w:r w:rsidR="00B80087">
        <w:rPr>
          <w:rFonts w:ascii="Times New Roman" w:hAnsi="Times New Roman" w:cs="Times New Roman"/>
          <w:i/>
          <w:iCs/>
        </w:rPr>
        <w:t>confirms output 6</w:t>
      </w:r>
      <w:r w:rsidR="001215D3">
        <w:rPr>
          <w:rFonts w:ascii="Times New Roman" w:hAnsi="Times New Roman" w:cs="Times New Roman"/>
          <w:i/>
          <w:iCs/>
        </w:rPr>
        <w:t xml:space="preserve"> where</w:t>
      </w:r>
      <w:r w:rsidR="00C47EC7">
        <w:rPr>
          <w:rFonts w:ascii="Times New Roman" w:hAnsi="Times New Roman" w:cs="Times New Roman"/>
          <w:i/>
          <w:iCs/>
        </w:rPr>
        <w:t xml:space="preserve"> for all principal components, </w:t>
      </w:r>
      <w:r w:rsidR="002B13C5">
        <w:rPr>
          <w:rFonts w:ascii="Times New Roman" w:hAnsi="Times New Roman" w:cs="Times New Roman"/>
          <w:i/>
          <w:iCs/>
        </w:rPr>
        <w:t>DBSCAN produces only a single cluster. There are no observable patterns</w:t>
      </w:r>
      <w:r w:rsidR="00F52A96">
        <w:rPr>
          <w:rFonts w:ascii="Times New Roman" w:hAnsi="Times New Roman" w:cs="Times New Roman"/>
          <w:i/>
          <w:iCs/>
        </w:rPr>
        <w:t xml:space="preserve"> nor insights that can be determined.</w:t>
      </w:r>
    </w:p>
    <w:p w14:paraId="0981DCEB" w14:textId="77777777" w:rsidR="0026517C" w:rsidRDefault="0026517C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0C0E2ACB" w14:textId="259CC016" w:rsidR="007D59F2" w:rsidRDefault="000C1D10" w:rsidP="007D59F2">
      <w:pPr>
        <w:pStyle w:val="Heading1"/>
      </w:pPr>
      <w:bookmarkStart w:id="24" w:name="_Toc71841599"/>
      <w:bookmarkStart w:id="25" w:name="_Toc71841700"/>
      <w:r>
        <w:lastRenderedPageBreak/>
        <w:t>Profiling:</w:t>
      </w:r>
      <w:bookmarkEnd w:id="24"/>
      <w:bookmarkEnd w:id="25"/>
    </w:p>
    <w:p w14:paraId="2752B0A4" w14:textId="5F9DCA69" w:rsidR="00401B6C" w:rsidRPr="00401B6C" w:rsidRDefault="00944EE2" w:rsidP="00401B6C">
      <w:r>
        <w:t xml:space="preserve">Further data manipulation was made to combine </w:t>
      </w:r>
      <w:r w:rsidR="00960400">
        <w:t>clusters with music and moves preferences</w:t>
      </w:r>
      <w:r w:rsidR="000C0B15">
        <w:t xml:space="preserve"> along with demographics information. </w:t>
      </w:r>
      <w:r w:rsidR="007F23BE">
        <w:t xml:space="preserve">Only k-means clusters were </w:t>
      </w:r>
      <w:r w:rsidR="00F0001E">
        <w:t>analysed</w:t>
      </w:r>
      <w:r w:rsidR="007F23BE">
        <w:t xml:space="preserve"> </w:t>
      </w:r>
      <w:r w:rsidR="00090A64">
        <w:t xml:space="preserve">against each other </w:t>
      </w:r>
      <w:r w:rsidR="00F0001E">
        <w:t>because</w:t>
      </w:r>
      <w:r w:rsidR="00AD5171">
        <w:t xml:space="preserve"> DBSCAN </w:t>
      </w:r>
      <w:r w:rsidR="00EF158E">
        <w:t>produced a single cluster</w:t>
      </w:r>
      <w:r w:rsidR="000C0A3B">
        <w:t xml:space="preserve"> (nothing to compare).</w:t>
      </w:r>
      <w:r w:rsidR="000C0B15">
        <w:t xml:space="preserve"> The purpose of this section was to identify if </w:t>
      </w:r>
      <w:r w:rsidR="00C1077C">
        <w:t xml:space="preserve">certain demographics of </w:t>
      </w:r>
      <w:proofErr w:type="gramStart"/>
      <w:r w:rsidR="00C1077C">
        <w:t>young aged</w:t>
      </w:r>
      <w:proofErr w:type="gramEnd"/>
      <w:r w:rsidR="00C1077C">
        <w:t xml:space="preserve"> individuals </w:t>
      </w:r>
      <w:r w:rsidR="00C36D71">
        <w:t xml:space="preserve">were related to </w:t>
      </w:r>
      <w:r w:rsidR="00A977F5">
        <w:t>any of the identified k-means clusters.</w:t>
      </w:r>
    </w:p>
    <w:p w14:paraId="0D01B880" w14:textId="78E3615F" w:rsidR="003074DA" w:rsidRPr="003074DA" w:rsidRDefault="00401B6C" w:rsidP="00401B6C">
      <w:pPr>
        <w:pStyle w:val="Heading2"/>
      </w:pPr>
      <w:bookmarkStart w:id="26" w:name="_Toc71841600"/>
      <w:bookmarkStart w:id="27" w:name="_Toc71841701"/>
      <w:r>
        <w:t>Demographic Analysis of K-means Clusters</w:t>
      </w:r>
      <w:bookmarkEnd w:id="26"/>
      <w:bookmarkEnd w:id="27"/>
    </w:p>
    <w:p w14:paraId="0381F074" w14:textId="029212D2" w:rsidR="000C1D10" w:rsidRDefault="00FC67A1" w:rsidP="000C1D10">
      <w:r>
        <w:rPr>
          <w:noProof/>
        </w:rPr>
        <w:drawing>
          <wp:inline distT="0" distB="0" distL="0" distR="0" wp14:anchorId="023EBB9E" wp14:editId="2A24E491">
            <wp:extent cx="2865600" cy="2865600"/>
            <wp:effectExtent l="0" t="0" r="0" b="0"/>
            <wp:docPr id="226" name="Picture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991ECE" wp14:editId="38E8AAD3">
            <wp:extent cx="2865600" cy="2865600"/>
            <wp:effectExtent l="0" t="0" r="0" b="0"/>
            <wp:docPr id="227" name="Picture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3DC88" w14:textId="66575943" w:rsidR="00197E2A" w:rsidRDefault="00197E2A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Figure </w:t>
      </w:r>
      <w:r w:rsidR="00224790">
        <w:rPr>
          <w:rFonts w:ascii="Times New Roman" w:hAnsi="Times New Roman" w:cs="Times New Roman"/>
          <w:i/>
          <w:iCs/>
        </w:rPr>
        <w:t>8</w:t>
      </w:r>
      <w:r>
        <w:rPr>
          <w:rFonts w:ascii="Times New Roman" w:hAnsi="Times New Roman" w:cs="Times New Roman"/>
          <w:i/>
          <w:iCs/>
        </w:rPr>
        <w:t>:</w:t>
      </w:r>
      <w:r w:rsidR="000C1C55">
        <w:rPr>
          <w:rFonts w:ascii="Times New Roman" w:hAnsi="Times New Roman" w:cs="Times New Roman"/>
          <w:i/>
          <w:iCs/>
        </w:rPr>
        <w:t xml:space="preserve"> Histogram of differences in age between clusters shows </w:t>
      </w:r>
      <w:r w:rsidR="00A91924">
        <w:rPr>
          <w:rFonts w:ascii="Times New Roman" w:hAnsi="Times New Roman" w:cs="Times New Roman"/>
          <w:i/>
          <w:iCs/>
        </w:rPr>
        <w:t>that</w:t>
      </w:r>
      <w:r w:rsidR="00FC67A1">
        <w:rPr>
          <w:rFonts w:ascii="Times New Roman" w:hAnsi="Times New Roman" w:cs="Times New Roman"/>
          <w:i/>
          <w:iCs/>
        </w:rPr>
        <w:t xml:space="preserve"> </w:t>
      </w:r>
      <w:r w:rsidR="00761693">
        <w:rPr>
          <w:rFonts w:ascii="Times New Roman" w:hAnsi="Times New Roman" w:cs="Times New Roman"/>
          <w:i/>
          <w:iCs/>
        </w:rPr>
        <w:t>both clusters are normally distributed with medians at 20 years old</w:t>
      </w:r>
      <w:r w:rsidR="00224790">
        <w:rPr>
          <w:rFonts w:ascii="Times New Roman" w:hAnsi="Times New Roman" w:cs="Times New Roman"/>
          <w:i/>
          <w:iCs/>
        </w:rPr>
        <w:t>.</w:t>
      </w:r>
    </w:p>
    <w:p w14:paraId="5B863ABA" w14:textId="771FEC3C" w:rsidR="00197E2A" w:rsidRDefault="00197E2A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AE3073C" wp14:editId="291D7405">
            <wp:extent cx="2865600" cy="2865600"/>
            <wp:effectExtent l="0" t="0" r="0" b="0"/>
            <wp:docPr id="207" name="Picture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BA61BA7" wp14:editId="69F8B004">
            <wp:extent cx="2865600" cy="2865600"/>
            <wp:effectExtent l="0" t="0" r="0" b="0"/>
            <wp:docPr id="208" name="Picture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6AF83" w14:textId="7079ACF4" w:rsidR="006D6D89" w:rsidRDefault="006D6D89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 xml:space="preserve">Figure </w:t>
      </w:r>
      <w:r w:rsidR="00224790">
        <w:rPr>
          <w:rFonts w:ascii="Times New Roman" w:hAnsi="Times New Roman" w:cs="Times New Roman"/>
          <w:i/>
          <w:iCs/>
        </w:rPr>
        <w:t>9</w:t>
      </w:r>
      <w:r>
        <w:rPr>
          <w:rFonts w:ascii="Times New Roman" w:hAnsi="Times New Roman" w:cs="Times New Roman"/>
          <w:i/>
          <w:iCs/>
        </w:rPr>
        <w:t>:</w:t>
      </w:r>
      <w:r w:rsidR="003134C7">
        <w:rPr>
          <w:rFonts w:ascii="Times New Roman" w:hAnsi="Times New Roman" w:cs="Times New Roman"/>
          <w:i/>
          <w:iCs/>
        </w:rPr>
        <w:t xml:space="preserve"> </w:t>
      </w:r>
      <w:r w:rsidR="00133E3A">
        <w:rPr>
          <w:rFonts w:ascii="Times New Roman" w:hAnsi="Times New Roman" w:cs="Times New Roman"/>
          <w:i/>
          <w:iCs/>
        </w:rPr>
        <w:t>Histogram of heights shows a</w:t>
      </w:r>
      <w:r w:rsidR="00035BC3">
        <w:rPr>
          <w:rFonts w:ascii="Times New Roman" w:hAnsi="Times New Roman" w:cs="Times New Roman"/>
          <w:i/>
          <w:iCs/>
        </w:rPr>
        <w:t xml:space="preserve"> single outlier in cluster 2 with a height of 65cm. Otherwise, both </w:t>
      </w:r>
      <w:r w:rsidR="000433EF">
        <w:rPr>
          <w:rFonts w:ascii="Times New Roman" w:hAnsi="Times New Roman" w:cs="Times New Roman"/>
          <w:i/>
          <w:iCs/>
        </w:rPr>
        <w:t>clusters are normally distributed at around 175cm.</w:t>
      </w:r>
    </w:p>
    <w:p w14:paraId="5E9A032F" w14:textId="1A0DC552" w:rsidR="006D6D89" w:rsidRDefault="006D6D89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26A45EEA" wp14:editId="5DD109D6">
            <wp:extent cx="2865600" cy="2865600"/>
            <wp:effectExtent l="0" t="0" r="0" b="0"/>
            <wp:docPr id="209" name="Picture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02D57">
        <w:rPr>
          <w:rFonts w:ascii="Times New Roman" w:hAnsi="Times New Roman" w:cs="Times New Roman"/>
          <w:i/>
          <w:iCs/>
          <w:noProof/>
        </w:rPr>
        <w:softHyphen/>
      </w:r>
      <w:r w:rsidR="00902D57">
        <w:rPr>
          <w:rFonts w:ascii="Times New Roman" w:hAnsi="Times New Roman" w:cs="Times New Roman"/>
          <w:i/>
          <w:iCs/>
          <w:noProof/>
        </w:rPr>
        <w:softHyphen/>
      </w:r>
      <w:r w:rsidR="00902D57">
        <w:rPr>
          <w:rFonts w:ascii="Times New Roman" w:hAnsi="Times New Roman" w:cs="Times New Roman"/>
          <w:i/>
          <w:iCs/>
          <w:noProof/>
        </w:rPr>
        <w:softHyphen/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F124A18" wp14:editId="37734497">
            <wp:extent cx="2865600" cy="2865600"/>
            <wp:effectExtent l="0" t="0" r="0" b="0"/>
            <wp:docPr id="210" name="Picture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F23AC" w14:textId="3D2FCEF0" w:rsidR="006D6D89" w:rsidRDefault="006D6D89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 1</w:t>
      </w:r>
      <w:r w:rsidR="00224790">
        <w:rPr>
          <w:rFonts w:ascii="Times New Roman" w:hAnsi="Times New Roman" w:cs="Times New Roman"/>
          <w:i/>
          <w:iCs/>
        </w:rPr>
        <w:t>0</w:t>
      </w:r>
      <w:r>
        <w:rPr>
          <w:rFonts w:ascii="Times New Roman" w:hAnsi="Times New Roman" w:cs="Times New Roman"/>
          <w:i/>
          <w:iCs/>
        </w:rPr>
        <w:t>:</w:t>
      </w:r>
      <w:r w:rsidR="00EB3590">
        <w:rPr>
          <w:rFonts w:ascii="Times New Roman" w:hAnsi="Times New Roman" w:cs="Times New Roman"/>
          <w:i/>
          <w:iCs/>
        </w:rPr>
        <w:t xml:space="preserve"> Two peaks of </w:t>
      </w:r>
      <w:r w:rsidR="007C59A6">
        <w:rPr>
          <w:rFonts w:ascii="Times New Roman" w:hAnsi="Times New Roman" w:cs="Times New Roman"/>
          <w:i/>
          <w:iCs/>
        </w:rPr>
        <w:t xml:space="preserve">majority weight groups </w:t>
      </w:r>
      <w:r w:rsidR="00A9148A">
        <w:rPr>
          <w:rFonts w:ascii="Times New Roman" w:hAnsi="Times New Roman" w:cs="Times New Roman"/>
          <w:i/>
          <w:iCs/>
        </w:rPr>
        <w:t>distribu</w:t>
      </w:r>
      <w:r w:rsidR="007C59A6">
        <w:rPr>
          <w:rFonts w:ascii="Times New Roman" w:hAnsi="Times New Roman" w:cs="Times New Roman"/>
          <w:i/>
          <w:iCs/>
        </w:rPr>
        <w:t>t</w:t>
      </w:r>
      <w:r w:rsidR="00A9148A">
        <w:rPr>
          <w:rFonts w:ascii="Times New Roman" w:hAnsi="Times New Roman" w:cs="Times New Roman"/>
          <w:i/>
          <w:iCs/>
        </w:rPr>
        <w:t>ed about</w:t>
      </w:r>
      <w:r w:rsidR="007C59A6">
        <w:rPr>
          <w:rFonts w:ascii="Times New Roman" w:hAnsi="Times New Roman" w:cs="Times New Roman"/>
          <w:i/>
          <w:iCs/>
        </w:rPr>
        <w:t xml:space="preserve"> 60kg and 80kg</w:t>
      </w:r>
      <w:r w:rsidR="00A9148A">
        <w:rPr>
          <w:rFonts w:ascii="Times New Roman" w:hAnsi="Times New Roman" w:cs="Times New Roman"/>
          <w:i/>
          <w:iCs/>
        </w:rPr>
        <w:t>.</w:t>
      </w:r>
      <w:r w:rsidR="00670C88">
        <w:rPr>
          <w:rFonts w:ascii="Times New Roman" w:hAnsi="Times New Roman" w:cs="Times New Roman"/>
          <w:i/>
          <w:iCs/>
        </w:rPr>
        <w:t xml:space="preserve"> General distribution of weight between clusters appears similar.</w:t>
      </w:r>
    </w:p>
    <w:p w14:paraId="447547B2" w14:textId="3E66C60C" w:rsidR="006D6D89" w:rsidRDefault="00DC4D4C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A69AEA4" wp14:editId="07C8A2D0">
            <wp:extent cx="2865600" cy="2865600"/>
            <wp:effectExtent l="0" t="0" r="0" b="0"/>
            <wp:docPr id="228" name="Picture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146AE47" wp14:editId="371ACC72">
            <wp:extent cx="2865600" cy="2865600"/>
            <wp:effectExtent l="0" t="0" r="0" b="0"/>
            <wp:docPr id="229" name="Picture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9A6A12" w14:textId="0F780418" w:rsidR="00912203" w:rsidRDefault="00912203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 1</w:t>
      </w:r>
      <w:r w:rsidR="00224790">
        <w:rPr>
          <w:rFonts w:ascii="Times New Roman" w:hAnsi="Times New Roman" w:cs="Times New Roman"/>
          <w:i/>
          <w:iCs/>
        </w:rPr>
        <w:t>1</w:t>
      </w:r>
      <w:r>
        <w:rPr>
          <w:rFonts w:ascii="Times New Roman" w:hAnsi="Times New Roman" w:cs="Times New Roman"/>
          <w:i/>
          <w:iCs/>
        </w:rPr>
        <w:t>:</w:t>
      </w:r>
      <w:r w:rsidR="005B683B">
        <w:rPr>
          <w:rFonts w:ascii="Times New Roman" w:hAnsi="Times New Roman" w:cs="Times New Roman"/>
          <w:i/>
          <w:iCs/>
        </w:rPr>
        <w:t xml:space="preserve"> Similar distribution of siblings between </w:t>
      </w:r>
      <w:r w:rsidR="00F42818">
        <w:rPr>
          <w:rFonts w:ascii="Times New Roman" w:hAnsi="Times New Roman" w:cs="Times New Roman"/>
          <w:i/>
          <w:iCs/>
        </w:rPr>
        <w:t xml:space="preserve">clusters with most </w:t>
      </w:r>
      <w:r w:rsidR="008B63DE">
        <w:rPr>
          <w:rFonts w:ascii="Times New Roman" w:hAnsi="Times New Roman" w:cs="Times New Roman"/>
          <w:i/>
          <w:iCs/>
        </w:rPr>
        <w:t>respondents having only a single sibling.</w:t>
      </w:r>
    </w:p>
    <w:p w14:paraId="36CBA2A3" w14:textId="1237CC98" w:rsidR="00912203" w:rsidRDefault="00EE5743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7C4F22B2" wp14:editId="01B09400">
            <wp:extent cx="2865600" cy="2865600"/>
            <wp:effectExtent l="0" t="0" r="0" b="0"/>
            <wp:docPr id="230" name="Picture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958E7FC" wp14:editId="6E2A80FD">
            <wp:extent cx="2865600" cy="2865600"/>
            <wp:effectExtent l="0" t="0" r="0" b="0"/>
            <wp:docPr id="231" name="Picture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12D8D" w14:textId="56C97597" w:rsidR="007D1AA6" w:rsidRDefault="007D1AA6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 1</w:t>
      </w:r>
      <w:r w:rsidR="00224790">
        <w:rPr>
          <w:rFonts w:ascii="Times New Roman" w:hAnsi="Times New Roman" w:cs="Times New Roman"/>
          <w:i/>
          <w:iCs/>
        </w:rPr>
        <w:t>2</w:t>
      </w:r>
      <w:r>
        <w:rPr>
          <w:rFonts w:ascii="Times New Roman" w:hAnsi="Times New Roman" w:cs="Times New Roman"/>
          <w:i/>
          <w:iCs/>
        </w:rPr>
        <w:t>:</w:t>
      </w:r>
      <w:r w:rsidR="008B63DE">
        <w:rPr>
          <w:rFonts w:ascii="Times New Roman" w:hAnsi="Times New Roman" w:cs="Times New Roman"/>
          <w:i/>
          <w:iCs/>
        </w:rPr>
        <w:t xml:space="preserve"> </w:t>
      </w:r>
      <w:r w:rsidR="00804CDB">
        <w:rPr>
          <w:rFonts w:ascii="Times New Roman" w:hAnsi="Times New Roman" w:cs="Times New Roman"/>
          <w:i/>
          <w:iCs/>
        </w:rPr>
        <w:t xml:space="preserve">It can be observed that </w:t>
      </w:r>
      <w:r w:rsidR="00594647">
        <w:rPr>
          <w:rFonts w:ascii="Times New Roman" w:hAnsi="Times New Roman" w:cs="Times New Roman"/>
          <w:i/>
          <w:iCs/>
        </w:rPr>
        <w:t>there is a</w:t>
      </w:r>
      <w:r w:rsidR="00765D6F">
        <w:rPr>
          <w:rFonts w:ascii="Times New Roman" w:hAnsi="Times New Roman" w:cs="Times New Roman"/>
          <w:i/>
          <w:iCs/>
        </w:rPr>
        <w:t xml:space="preserve"> slightly</w:t>
      </w:r>
      <w:r w:rsidR="00594647">
        <w:rPr>
          <w:rFonts w:ascii="Times New Roman" w:hAnsi="Times New Roman" w:cs="Times New Roman"/>
          <w:i/>
          <w:iCs/>
        </w:rPr>
        <w:t xml:space="preserve"> smaller difference between frequency of males and females in cluster 1 compared to cluster 2</w:t>
      </w:r>
      <w:r w:rsidR="00765D6F">
        <w:rPr>
          <w:rFonts w:ascii="Times New Roman" w:hAnsi="Times New Roman" w:cs="Times New Roman"/>
          <w:i/>
          <w:iCs/>
        </w:rPr>
        <w:t>.</w:t>
      </w:r>
      <w:r w:rsidR="00E20451">
        <w:rPr>
          <w:rFonts w:ascii="Times New Roman" w:hAnsi="Times New Roman" w:cs="Times New Roman"/>
          <w:i/>
          <w:iCs/>
        </w:rPr>
        <w:t xml:space="preserve"> </w:t>
      </w:r>
      <w:r w:rsidR="00236BD4">
        <w:rPr>
          <w:rFonts w:ascii="Times New Roman" w:hAnsi="Times New Roman" w:cs="Times New Roman"/>
          <w:i/>
          <w:iCs/>
        </w:rPr>
        <w:t>Assuming</w:t>
      </w:r>
      <w:r w:rsidR="00862350">
        <w:rPr>
          <w:rFonts w:ascii="Times New Roman" w:hAnsi="Times New Roman" w:cs="Times New Roman"/>
          <w:i/>
          <w:iCs/>
        </w:rPr>
        <w:t xml:space="preserve"> the plot is not influenced by sample bias, it can be inferred that </w:t>
      </w:r>
      <w:r w:rsidR="00FC5480">
        <w:rPr>
          <w:rFonts w:ascii="Times New Roman" w:hAnsi="Times New Roman" w:cs="Times New Roman"/>
          <w:i/>
          <w:iCs/>
        </w:rPr>
        <w:t xml:space="preserve">the popularity of </w:t>
      </w:r>
      <w:r w:rsidR="00887925">
        <w:rPr>
          <w:rFonts w:ascii="Times New Roman" w:hAnsi="Times New Roman" w:cs="Times New Roman"/>
          <w:i/>
          <w:iCs/>
        </w:rPr>
        <w:t>pop and dance music (figure 2</w:t>
      </w:r>
      <w:r w:rsidR="00FC5480">
        <w:rPr>
          <w:rFonts w:ascii="Times New Roman" w:hAnsi="Times New Roman" w:cs="Times New Roman"/>
          <w:i/>
          <w:iCs/>
        </w:rPr>
        <w:t>) is more evenly distributed among genders according to k-means clustering.</w:t>
      </w:r>
    </w:p>
    <w:p w14:paraId="3B44FEF1" w14:textId="094DBEAF" w:rsidR="007D1AA6" w:rsidRDefault="00487483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9AC8A25" wp14:editId="6AEC60E2">
            <wp:extent cx="2865600" cy="2865600"/>
            <wp:effectExtent l="0" t="0" r="0" b="0"/>
            <wp:docPr id="216" name="Picture 216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Picture 216" descr="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46959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45634FE0" wp14:editId="2726823A">
            <wp:extent cx="2865600" cy="2865600"/>
            <wp:effectExtent l="0" t="0" r="0" b="0"/>
            <wp:docPr id="215" name="Picture 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98E75D" w14:textId="71CAD84F" w:rsidR="00487483" w:rsidRDefault="00487483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 1</w:t>
      </w:r>
      <w:r w:rsidR="00224790">
        <w:rPr>
          <w:rFonts w:ascii="Times New Roman" w:hAnsi="Times New Roman" w:cs="Times New Roman"/>
          <w:i/>
          <w:iCs/>
        </w:rPr>
        <w:t>3</w:t>
      </w:r>
      <w:r>
        <w:rPr>
          <w:rFonts w:ascii="Times New Roman" w:hAnsi="Times New Roman" w:cs="Times New Roman"/>
          <w:i/>
          <w:iCs/>
        </w:rPr>
        <w:t>:</w:t>
      </w:r>
      <w:r w:rsidR="008F4999">
        <w:rPr>
          <w:rFonts w:ascii="Times New Roman" w:hAnsi="Times New Roman" w:cs="Times New Roman"/>
          <w:i/>
          <w:iCs/>
        </w:rPr>
        <w:t xml:space="preserve"> Distribution of handedness is generally similar between clusters.</w:t>
      </w:r>
    </w:p>
    <w:p w14:paraId="56E38CB1" w14:textId="3296AA78" w:rsidR="00A44991" w:rsidRDefault="00FA67DC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209038FF" wp14:editId="59169A5B">
            <wp:extent cx="2865600" cy="2865600"/>
            <wp:effectExtent l="0" t="0" r="0" b="0"/>
            <wp:docPr id="232" name="Picture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594F2517" wp14:editId="532C69F4">
            <wp:extent cx="2865600" cy="2865600"/>
            <wp:effectExtent l="0" t="0" r="0" b="0"/>
            <wp:docPr id="233" name="Picture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F4D116" w14:textId="5AC29FEB" w:rsidR="00A44991" w:rsidRDefault="00A44991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</w:t>
      </w:r>
      <w:r w:rsidR="00F80062">
        <w:rPr>
          <w:rFonts w:ascii="Times New Roman" w:hAnsi="Times New Roman" w:cs="Times New Roman"/>
          <w:i/>
          <w:iCs/>
        </w:rPr>
        <w:t xml:space="preserve"> 1</w:t>
      </w:r>
      <w:r w:rsidR="00224790">
        <w:rPr>
          <w:rFonts w:ascii="Times New Roman" w:hAnsi="Times New Roman" w:cs="Times New Roman"/>
          <w:i/>
          <w:iCs/>
        </w:rPr>
        <w:t>4</w:t>
      </w:r>
      <w:r w:rsidR="00F80062">
        <w:rPr>
          <w:rFonts w:ascii="Times New Roman" w:hAnsi="Times New Roman" w:cs="Times New Roman"/>
          <w:i/>
          <w:iCs/>
        </w:rPr>
        <w:t>:</w:t>
      </w:r>
      <w:r w:rsidR="008E34DA">
        <w:rPr>
          <w:rFonts w:ascii="Times New Roman" w:hAnsi="Times New Roman" w:cs="Times New Roman"/>
          <w:i/>
          <w:iCs/>
        </w:rPr>
        <w:t xml:space="preserve"> Cluster 1 </w:t>
      </w:r>
      <w:r w:rsidR="00154EF0">
        <w:rPr>
          <w:rFonts w:ascii="Times New Roman" w:hAnsi="Times New Roman" w:cs="Times New Roman"/>
          <w:i/>
          <w:iCs/>
        </w:rPr>
        <w:t xml:space="preserve">has fewer </w:t>
      </w:r>
      <w:r w:rsidR="00B371C1">
        <w:rPr>
          <w:rFonts w:ascii="Times New Roman" w:hAnsi="Times New Roman" w:cs="Times New Roman"/>
          <w:i/>
          <w:iCs/>
        </w:rPr>
        <w:t xml:space="preserve">people </w:t>
      </w:r>
      <w:r w:rsidR="003C544E">
        <w:rPr>
          <w:rFonts w:ascii="Times New Roman" w:hAnsi="Times New Roman" w:cs="Times New Roman"/>
          <w:i/>
          <w:iCs/>
        </w:rPr>
        <w:t>whose</w:t>
      </w:r>
      <w:r w:rsidR="00B371C1">
        <w:rPr>
          <w:rFonts w:ascii="Times New Roman" w:hAnsi="Times New Roman" w:cs="Times New Roman"/>
          <w:i/>
          <w:iCs/>
        </w:rPr>
        <w:t xml:space="preserve"> highest level of education was primary and primary school pupils compared to cluster 2.</w:t>
      </w:r>
      <w:r w:rsidR="000F3F6D">
        <w:rPr>
          <w:rFonts w:ascii="Times New Roman" w:hAnsi="Times New Roman" w:cs="Times New Roman"/>
          <w:i/>
          <w:iCs/>
        </w:rPr>
        <w:t xml:space="preserve"> However, th</w:t>
      </w:r>
      <w:r w:rsidR="00DE5A9D">
        <w:rPr>
          <w:rFonts w:ascii="Times New Roman" w:hAnsi="Times New Roman" w:cs="Times New Roman"/>
          <w:i/>
          <w:iCs/>
        </w:rPr>
        <w:t xml:space="preserve">e sample size of </w:t>
      </w:r>
      <w:r w:rsidR="006C7F20">
        <w:rPr>
          <w:rFonts w:ascii="Times New Roman" w:hAnsi="Times New Roman" w:cs="Times New Roman"/>
          <w:i/>
          <w:iCs/>
        </w:rPr>
        <w:t>people aged 15-30 who have only achieved this level of education makes up about 10%</w:t>
      </w:r>
      <w:r w:rsidR="003C544E">
        <w:rPr>
          <w:rFonts w:ascii="Times New Roman" w:hAnsi="Times New Roman" w:cs="Times New Roman"/>
          <w:i/>
          <w:iCs/>
        </w:rPr>
        <w:t xml:space="preserve"> of the data (approximately 100 observations) and may be subject to bias.</w:t>
      </w:r>
    </w:p>
    <w:p w14:paraId="373022E2" w14:textId="3F41A6A3" w:rsidR="00F80062" w:rsidRDefault="00F80062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3B35CF38" wp14:editId="18FD6F4D">
            <wp:extent cx="2865600" cy="2865600"/>
            <wp:effectExtent l="0" t="0" r="0" b="0"/>
            <wp:docPr id="219" name="Picture 21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" name="Picture 219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29941339" wp14:editId="23E46163">
            <wp:extent cx="2865600" cy="2865600"/>
            <wp:effectExtent l="0" t="0" r="0" b="0"/>
            <wp:docPr id="220" name="Picture 220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Picture 220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28625" w14:textId="63030E21" w:rsidR="000101E1" w:rsidRDefault="000101E1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 1</w:t>
      </w:r>
      <w:r w:rsidR="00224790">
        <w:rPr>
          <w:rFonts w:ascii="Times New Roman" w:hAnsi="Times New Roman" w:cs="Times New Roman"/>
          <w:i/>
          <w:iCs/>
        </w:rPr>
        <w:t>5</w:t>
      </w:r>
      <w:r>
        <w:rPr>
          <w:rFonts w:ascii="Times New Roman" w:hAnsi="Times New Roman" w:cs="Times New Roman"/>
          <w:i/>
          <w:iCs/>
        </w:rPr>
        <w:t>:</w:t>
      </w:r>
      <w:r w:rsidR="00AC3A9A">
        <w:rPr>
          <w:rFonts w:ascii="Times New Roman" w:hAnsi="Times New Roman" w:cs="Times New Roman"/>
          <w:i/>
          <w:iCs/>
        </w:rPr>
        <w:t xml:space="preserve"> </w:t>
      </w:r>
      <w:r w:rsidR="00053149">
        <w:rPr>
          <w:rFonts w:ascii="Times New Roman" w:hAnsi="Times New Roman" w:cs="Times New Roman"/>
          <w:i/>
          <w:iCs/>
        </w:rPr>
        <w:t>Environment of city or village does not appear to change between clusters.</w:t>
      </w:r>
    </w:p>
    <w:p w14:paraId="2ECC1051" w14:textId="101AA6C8" w:rsidR="00487483" w:rsidRDefault="001E3482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  <w:noProof/>
        </w:rPr>
        <w:lastRenderedPageBreak/>
        <w:drawing>
          <wp:inline distT="0" distB="0" distL="0" distR="0" wp14:anchorId="680E372D" wp14:editId="1100A8DA">
            <wp:extent cx="2865600" cy="2865600"/>
            <wp:effectExtent l="0" t="0" r="0" b="0"/>
            <wp:docPr id="218" name="Picture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44991">
        <w:rPr>
          <w:rFonts w:ascii="Times New Roman" w:hAnsi="Times New Roman" w:cs="Times New Roman"/>
          <w:i/>
          <w:iCs/>
          <w:noProof/>
        </w:rPr>
        <w:drawing>
          <wp:inline distT="0" distB="0" distL="0" distR="0" wp14:anchorId="1491882D" wp14:editId="39A5434A">
            <wp:extent cx="2865600" cy="2865600"/>
            <wp:effectExtent l="0" t="0" r="0" b="0"/>
            <wp:docPr id="223" name="Picture 22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" name="Picture 223" descr="Chart, bar cha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600" cy="286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B8FECB" w14:textId="1890A265" w:rsidR="000101E1" w:rsidRDefault="000101E1" w:rsidP="000C1D10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 1</w:t>
      </w:r>
      <w:r w:rsidR="00224790">
        <w:rPr>
          <w:rFonts w:ascii="Times New Roman" w:hAnsi="Times New Roman" w:cs="Times New Roman"/>
          <w:i/>
          <w:iCs/>
        </w:rPr>
        <w:t>6</w:t>
      </w:r>
      <w:r w:rsidR="008D6963">
        <w:rPr>
          <w:rFonts w:ascii="Times New Roman" w:hAnsi="Times New Roman" w:cs="Times New Roman"/>
          <w:i/>
          <w:iCs/>
        </w:rPr>
        <w:t>:</w:t>
      </w:r>
      <w:r w:rsidR="00053149">
        <w:rPr>
          <w:rFonts w:ascii="Times New Roman" w:hAnsi="Times New Roman" w:cs="Times New Roman"/>
          <w:i/>
          <w:iCs/>
        </w:rPr>
        <w:t xml:space="preserve"> </w:t>
      </w:r>
      <w:r w:rsidR="005A76F2">
        <w:rPr>
          <w:rFonts w:ascii="Times New Roman" w:hAnsi="Times New Roman" w:cs="Times New Roman"/>
          <w:i/>
          <w:iCs/>
        </w:rPr>
        <w:t xml:space="preserve">Slightly more people in </w:t>
      </w:r>
      <w:r w:rsidR="009E3A25">
        <w:rPr>
          <w:rFonts w:ascii="Times New Roman" w:hAnsi="Times New Roman" w:cs="Times New Roman"/>
          <w:i/>
          <w:iCs/>
        </w:rPr>
        <w:t>cluster 1 who lived in a block of flats. However, distribution appears mostly similar</w:t>
      </w:r>
      <w:r w:rsidR="00A210B5">
        <w:rPr>
          <w:rFonts w:ascii="Times New Roman" w:hAnsi="Times New Roman" w:cs="Times New Roman"/>
          <w:i/>
          <w:iCs/>
        </w:rPr>
        <w:t>.</w:t>
      </w:r>
    </w:p>
    <w:p w14:paraId="18C0A020" w14:textId="4EE99EC8" w:rsidR="00115951" w:rsidRDefault="00115951" w:rsidP="00115951">
      <w:pPr>
        <w:pStyle w:val="Heading1"/>
      </w:pPr>
      <w:bookmarkStart w:id="28" w:name="_Toc71841601"/>
      <w:bookmarkStart w:id="29" w:name="_Toc71841702"/>
      <w:r>
        <w:t>Conclusion:</w:t>
      </w:r>
      <w:bookmarkEnd w:id="28"/>
      <w:bookmarkEnd w:id="29"/>
    </w:p>
    <w:p w14:paraId="737D514B" w14:textId="143DB766" w:rsidR="00096332" w:rsidRDefault="00096332" w:rsidP="00096332">
      <w:pPr>
        <w:pStyle w:val="Heading2"/>
      </w:pPr>
      <w:bookmarkStart w:id="30" w:name="_Toc71841602"/>
      <w:bookmarkStart w:id="31" w:name="_Toc71841703"/>
      <w:r>
        <w:t>Comparative Analysis:</w:t>
      </w:r>
      <w:bookmarkEnd w:id="30"/>
      <w:bookmarkEnd w:id="31"/>
    </w:p>
    <w:p w14:paraId="1EB182B2" w14:textId="7864515B" w:rsidR="00096332" w:rsidRPr="00096332" w:rsidRDefault="00104958" w:rsidP="00096332">
      <w:r>
        <w:t>The results produced from k-means and DBS</w:t>
      </w:r>
      <w:r w:rsidR="00E348F9">
        <w:t>C</w:t>
      </w:r>
      <w:r>
        <w:t xml:space="preserve">AN </w:t>
      </w:r>
      <w:r w:rsidR="00B4573C">
        <w:t>algorithms produce</w:t>
      </w:r>
      <w:r w:rsidR="00801A18">
        <w:t>d</w:t>
      </w:r>
      <w:r w:rsidR="00B4573C">
        <w:t xml:space="preserve"> greatly differing results</w:t>
      </w:r>
      <w:r w:rsidR="00DB2D07">
        <w:t xml:space="preserve">. </w:t>
      </w:r>
      <w:r w:rsidR="00E348F9">
        <w:t xml:space="preserve">DBSCAN </w:t>
      </w:r>
      <w:r w:rsidR="00416FBB">
        <w:t>results determined</w:t>
      </w:r>
      <w:r w:rsidR="00E348F9">
        <w:t xml:space="preserve"> that there were no </w:t>
      </w:r>
      <w:r w:rsidR="00416FBB">
        <w:t>distinct partitions in the data where the whole dat</w:t>
      </w:r>
      <w:r w:rsidR="00D71F0C">
        <w:t xml:space="preserve">aset (excluding some outliers/noise) produced a single cluster. </w:t>
      </w:r>
      <w:r w:rsidR="00D35A28">
        <w:t xml:space="preserve">Cross-checking </w:t>
      </w:r>
      <w:r w:rsidR="004F6F9D">
        <w:t xml:space="preserve">the k-means results </w:t>
      </w:r>
      <w:r w:rsidR="004E0841">
        <w:t xml:space="preserve">shows that aside from some minor differences, </w:t>
      </w:r>
      <w:r w:rsidR="00D27CDB">
        <w:t xml:space="preserve">the distribution of demographics remains generally the same across clusters. Hence, </w:t>
      </w:r>
      <w:r w:rsidR="00CE39D9">
        <w:t xml:space="preserve">results from both k-means and DBSCAN suggest that </w:t>
      </w:r>
      <w:r w:rsidR="003042E3">
        <w:t>no valuable insights of music and movie preferences of young individuals can be produced using these 2 algorithms.</w:t>
      </w:r>
    </w:p>
    <w:p w14:paraId="502500CE" w14:textId="5AA8BC31" w:rsidR="00115951" w:rsidRDefault="00115951" w:rsidP="00115951">
      <w:pPr>
        <w:pStyle w:val="Heading2"/>
      </w:pPr>
      <w:bookmarkStart w:id="32" w:name="_Toc71841603"/>
      <w:bookmarkStart w:id="33" w:name="_Toc71841704"/>
      <w:r>
        <w:t>Critique:</w:t>
      </w:r>
      <w:bookmarkEnd w:id="32"/>
      <w:bookmarkEnd w:id="33"/>
    </w:p>
    <w:p w14:paraId="164885CF" w14:textId="5BEE2B0E" w:rsidR="00115951" w:rsidRPr="00115951" w:rsidRDefault="0018492F" w:rsidP="00115951">
      <w:r>
        <w:t>The research process of this report</w:t>
      </w:r>
      <w:r w:rsidR="00774A62">
        <w:t xml:space="preserve"> may have been over</w:t>
      </w:r>
      <w:r w:rsidR="00997570">
        <w:t>ly methodical, further experimentation with cluster numbers</w:t>
      </w:r>
      <w:r w:rsidR="00F744B8">
        <w:t xml:space="preserve"> (k-means) and epsilon values (DBSCAN) may have been more appropriate</w:t>
      </w:r>
      <w:r w:rsidR="0060335D">
        <w:t xml:space="preserve"> </w:t>
      </w:r>
      <w:r w:rsidR="00F55BB5">
        <w:t>in contrast to the performed systematic method.</w:t>
      </w:r>
      <w:r w:rsidR="0090370D">
        <w:t xml:space="preserve"> Additionally, alternative clustering algorithms could have been </w:t>
      </w:r>
      <w:r w:rsidR="005C7F24">
        <w:t>further researched before being implemented</w:t>
      </w:r>
      <w:r w:rsidR="00191FD1">
        <w:t>.</w:t>
      </w:r>
    </w:p>
    <w:p w14:paraId="6806F23E" w14:textId="76000CC8" w:rsidR="00115951" w:rsidRDefault="00115951" w:rsidP="00115951">
      <w:pPr>
        <w:pStyle w:val="Heading2"/>
      </w:pPr>
      <w:bookmarkStart w:id="34" w:name="_Toc71841604"/>
      <w:bookmarkStart w:id="35" w:name="_Toc71841705"/>
      <w:r>
        <w:t>Position:</w:t>
      </w:r>
      <w:bookmarkEnd w:id="34"/>
      <w:bookmarkEnd w:id="35"/>
    </w:p>
    <w:p w14:paraId="7AF73ADB" w14:textId="78022E9F" w:rsidR="004F096E" w:rsidRDefault="00191FD1" w:rsidP="004F096E">
      <w:r>
        <w:t xml:space="preserve">It can be concluded that </w:t>
      </w:r>
      <w:r w:rsidR="00BC50C1">
        <w:t xml:space="preserve">k-means and DBSCAN clustering algorithms were not appropriate </w:t>
      </w:r>
      <w:r w:rsidR="0059493C">
        <w:t xml:space="preserve">for young people survey data. Alternatively, </w:t>
      </w:r>
      <w:r w:rsidR="00B27890">
        <w:t xml:space="preserve">the dataset may not have any observable </w:t>
      </w:r>
      <w:r w:rsidR="00DC1232">
        <w:t>clusters</w:t>
      </w:r>
      <w:r w:rsidR="00B27890">
        <w:t>.</w:t>
      </w:r>
    </w:p>
    <w:p w14:paraId="13B00920" w14:textId="77777777" w:rsidR="0026517C" w:rsidRDefault="0026517C">
      <w:pPr>
        <w:rPr>
          <w:caps/>
          <w:color w:val="FFFFFF" w:themeColor="background1"/>
          <w:spacing w:val="15"/>
          <w:sz w:val="22"/>
          <w:szCs w:val="22"/>
        </w:rPr>
      </w:pPr>
      <w:r>
        <w:br w:type="page"/>
      </w:r>
    </w:p>
    <w:p w14:paraId="1E5F11A0" w14:textId="5604DD71" w:rsidR="004F096E" w:rsidRDefault="008D1721" w:rsidP="008D1721">
      <w:pPr>
        <w:pStyle w:val="Heading1"/>
      </w:pPr>
      <w:bookmarkStart w:id="36" w:name="_Toc71841605"/>
      <w:bookmarkStart w:id="37" w:name="_Toc71841706"/>
      <w:r>
        <w:lastRenderedPageBreak/>
        <w:t>Appendix:</w:t>
      </w:r>
      <w:bookmarkEnd w:id="36"/>
      <w:bookmarkEnd w:id="37"/>
    </w:p>
    <w:p w14:paraId="7DB97B7A" w14:textId="191F90BA" w:rsidR="000F3368" w:rsidRDefault="00FA7D4A" w:rsidP="008D1721">
      <w:r>
        <w:rPr>
          <w:noProof/>
        </w:rPr>
        <w:drawing>
          <wp:inline distT="0" distB="0" distL="0" distR="0" wp14:anchorId="75CA3499" wp14:editId="022679E9">
            <wp:extent cx="5727700" cy="4597400"/>
            <wp:effectExtent l="0" t="0" r="6350" b="0"/>
            <wp:docPr id="240" name="Picture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9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31585" w14:textId="18A1F304" w:rsidR="00CF0660" w:rsidRPr="00A612FD" w:rsidRDefault="00A612FD" w:rsidP="008D1721">
      <w:pPr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Figure 17: PC</w:t>
      </w:r>
      <w:r w:rsidR="00AB0357">
        <w:rPr>
          <w:rFonts w:ascii="Times New Roman" w:hAnsi="Times New Roman" w:cs="Times New Roman"/>
          <w:i/>
          <w:iCs/>
        </w:rPr>
        <w:t>-Attribute correlation heatmap</w:t>
      </w:r>
    </w:p>
    <w:sectPr w:rsidR="00CF0660" w:rsidRPr="00A612FD" w:rsidSect="000F5075"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3B42D6" w14:textId="77777777" w:rsidR="003C03D6" w:rsidRDefault="003C03D6" w:rsidP="006F1577">
      <w:pPr>
        <w:spacing w:before="0" w:after="0" w:line="240" w:lineRule="auto"/>
      </w:pPr>
      <w:r>
        <w:separator/>
      </w:r>
    </w:p>
  </w:endnote>
  <w:endnote w:type="continuationSeparator" w:id="0">
    <w:p w14:paraId="6EC274DC" w14:textId="77777777" w:rsidR="003C03D6" w:rsidRDefault="003C03D6" w:rsidP="006F15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42196A" w14:textId="77777777" w:rsidR="003C03D6" w:rsidRDefault="003C03D6" w:rsidP="006F1577">
      <w:pPr>
        <w:spacing w:before="0" w:after="0" w:line="240" w:lineRule="auto"/>
      </w:pPr>
      <w:r>
        <w:separator/>
      </w:r>
    </w:p>
  </w:footnote>
  <w:footnote w:type="continuationSeparator" w:id="0">
    <w:p w14:paraId="2E62B9CA" w14:textId="77777777" w:rsidR="003C03D6" w:rsidRDefault="003C03D6" w:rsidP="006F1577">
      <w:pPr>
        <w:spacing w:before="0"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1D10"/>
    <w:rsid w:val="000003B1"/>
    <w:rsid w:val="0000276F"/>
    <w:rsid w:val="00004B7C"/>
    <w:rsid w:val="000101E1"/>
    <w:rsid w:val="00027758"/>
    <w:rsid w:val="00035BC3"/>
    <w:rsid w:val="000433EF"/>
    <w:rsid w:val="00053149"/>
    <w:rsid w:val="000604EC"/>
    <w:rsid w:val="00060D3F"/>
    <w:rsid w:val="00061B50"/>
    <w:rsid w:val="00063A1F"/>
    <w:rsid w:val="00070FF7"/>
    <w:rsid w:val="00074494"/>
    <w:rsid w:val="0008116A"/>
    <w:rsid w:val="00090A64"/>
    <w:rsid w:val="000946DE"/>
    <w:rsid w:val="00096332"/>
    <w:rsid w:val="000B4CE1"/>
    <w:rsid w:val="000C0A3B"/>
    <w:rsid w:val="000C0B15"/>
    <w:rsid w:val="000C1C55"/>
    <w:rsid w:val="000C1D10"/>
    <w:rsid w:val="000E185F"/>
    <w:rsid w:val="000E302E"/>
    <w:rsid w:val="000F3368"/>
    <w:rsid w:val="000F3F6D"/>
    <w:rsid w:val="000F5075"/>
    <w:rsid w:val="00101BB9"/>
    <w:rsid w:val="00104958"/>
    <w:rsid w:val="001154B8"/>
    <w:rsid w:val="00115951"/>
    <w:rsid w:val="001215D3"/>
    <w:rsid w:val="00121E70"/>
    <w:rsid w:val="0012554D"/>
    <w:rsid w:val="00133E3A"/>
    <w:rsid w:val="00144DAC"/>
    <w:rsid w:val="00153277"/>
    <w:rsid w:val="00154EF0"/>
    <w:rsid w:val="00167E04"/>
    <w:rsid w:val="00170467"/>
    <w:rsid w:val="00172F09"/>
    <w:rsid w:val="00173BCD"/>
    <w:rsid w:val="00180F3E"/>
    <w:rsid w:val="0018492F"/>
    <w:rsid w:val="00191FD1"/>
    <w:rsid w:val="00197D05"/>
    <w:rsid w:val="00197E2A"/>
    <w:rsid w:val="001A09A2"/>
    <w:rsid w:val="001A5974"/>
    <w:rsid w:val="001C13FB"/>
    <w:rsid w:val="001C1C08"/>
    <w:rsid w:val="001C3425"/>
    <w:rsid w:val="001C7919"/>
    <w:rsid w:val="001C7A45"/>
    <w:rsid w:val="001C7D41"/>
    <w:rsid w:val="001D0756"/>
    <w:rsid w:val="001E1E89"/>
    <w:rsid w:val="001E3482"/>
    <w:rsid w:val="001E77DF"/>
    <w:rsid w:val="001F0BF2"/>
    <w:rsid w:val="001F4FE0"/>
    <w:rsid w:val="001F504C"/>
    <w:rsid w:val="001F668D"/>
    <w:rsid w:val="00204ED7"/>
    <w:rsid w:val="00207AF6"/>
    <w:rsid w:val="00223E0E"/>
    <w:rsid w:val="00224322"/>
    <w:rsid w:val="00224790"/>
    <w:rsid w:val="00236BD4"/>
    <w:rsid w:val="00246959"/>
    <w:rsid w:val="00250D86"/>
    <w:rsid w:val="0025449E"/>
    <w:rsid w:val="0026517C"/>
    <w:rsid w:val="00266B49"/>
    <w:rsid w:val="0029625A"/>
    <w:rsid w:val="002B13C5"/>
    <w:rsid w:val="002E01C0"/>
    <w:rsid w:val="002F7153"/>
    <w:rsid w:val="00303567"/>
    <w:rsid w:val="003042E3"/>
    <w:rsid w:val="003056CD"/>
    <w:rsid w:val="00305E6B"/>
    <w:rsid w:val="003074DA"/>
    <w:rsid w:val="00311721"/>
    <w:rsid w:val="00312529"/>
    <w:rsid w:val="003134C7"/>
    <w:rsid w:val="00321B37"/>
    <w:rsid w:val="003231AC"/>
    <w:rsid w:val="00323A94"/>
    <w:rsid w:val="003318E7"/>
    <w:rsid w:val="003418D2"/>
    <w:rsid w:val="00343C3A"/>
    <w:rsid w:val="0034774D"/>
    <w:rsid w:val="00373B99"/>
    <w:rsid w:val="00375FBF"/>
    <w:rsid w:val="00387BF1"/>
    <w:rsid w:val="003953D9"/>
    <w:rsid w:val="00397798"/>
    <w:rsid w:val="003A232C"/>
    <w:rsid w:val="003C03D6"/>
    <w:rsid w:val="003C0926"/>
    <w:rsid w:val="003C371C"/>
    <w:rsid w:val="003C406D"/>
    <w:rsid w:val="003C41EA"/>
    <w:rsid w:val="003C544E"/>
    <w:rsid w:val="003F16FD"/>
    <w:rsid w:val="00400589"/>
    <w:rsid w:val="00401B6C"/>
    <w:rsid w:val="00406E0C"/>
    <w:rsid w:val="00407DD8"/>
    <w:rsid w:val="00413E02"/>
    <w:rsid w:val="004169B9"/>
    <w:rsid w:val="00416FBB"/>
    <w:rsid w:val="00425775"/>
    <w:rsid w:val="004308A1"/>
    <w:rsid w:val="004408C0"/>
    <w:rsid w:val="00474677"/>
    <w:rsid w:val="0048133F"/>
    <w:rsid w:val="00482E7E"/>
    <w:rsid w:val="00487483"/>
    <w:rsid w:val="00487EC1"/>
    <w:rsid w:val="00487FB9"/>
    <w:rsid w:val="00491163"/>
    <w:rsid w:val="004B73A2"/>
    <w:rsid w:val="004C0712"/>
    <w:rsid w:val="004C6946"/>
    <w:rsid w:val="004D5F2A"/>
    <w:rsid w:val="004E0841"/>
    <w:rsid w:val="004E0D2A"/>
    <w:rsid w:val="004F096E"/>
    <w:rsid w:val="004F6F9D"/>
    <w:rsid w:val="005028E2"/>
    <w:rsid w:val="00514A4C"/>
    <w:rsid w:val="0052095E"/>
    <w:rsid w:val="00520E65"/>
    <w:rsid w:val="00527F1D"/>
    <w:rsid w:val="00531748"/>
    <w:rsid w:val="00543A36"/>
    <w:rsid w:val="0055047D"/>
    <w:rsid w:val="00552898"/>
    <w:rsid w:val="00556F2A"/>
    <w:rsid w:val="00557691"/>
    <w:rsid w:val="005634A0"/>
    <w:rsid w:val="00583D47"/>
    <w:rsid w:val="005927B8"/>
    <w:rsid w:val="00594647"/>
    <w:rsid w:val="0059493C"/>
    <w:rsid w:val="005A1801"/>
    <w:rsid w:val="005A76F2"/>
    <w:rsid w:val="005A770B"/>
    <w:rsid w:val="005B1DB0"/>
    <w:rsid w:val="005B683B"/>
    <w:rsid w:val="005C323E"/>
    <w:rsid w:val="005C3C40"/>
    <w:rsid w:val="005C7F24"/>
    <w:rsid w:val="005E50C4"/>
    <w:rsid w:val="005F2117"/>
    <w:rsid w:val="00600595"/>
    <w:rsid w:val="00602BB2"/>
    <w:rsid w:val="0060335D"/>
    <w:rsid w:val="00613DF5"/>
    <w:rsid w:val="00624327"/>
    <w:rsid w:val="00624DEF"/>
    <w:rsid w:val="00624EA5"/>
    <w:rsid w:val="0063148D"/>
    <w:rsid w:val="006350E8"/>
    <w:rsid w:val="00641C63"/>
    <w:rsid w:val="006561A4"/>
    <w:rsid w:val="006624A9"/>
    <w:rsid w:val="00663850"/>
    <w:rsid w:val="006665EF"/>
    <w:rsid w:val="00670C88"/>
    <w:rsid w:val="00685B4B"/>
    <w:rsid w:val="00691F33"/>
    <w:rsid w:val="006A07C4"/>
    <w:rsid w:val="006A285B"/>
    <w:rsid w:val="006A5C4B"/>
    <w:rsid w:val="006A6212"/>
    <w:rsid w:val="006B531A"/>
    <w:rsid w:val="006B57CE"/>
    <w:rsid w:val="006C7572"/>
    <w:rsid w:val="006C7F20"/>
    <w:rsid w:val="006D174B"/>
    <w:rsid w:val="006D1B7C"/>
    <w:rsid w:val="006D6D89"/>
    <w:rsid w:val="006E27F6"/>
    <w:rsid w:val="006E65B9"/>
    <w:rsid w:val="006F1577"/>
    <w:rsid w:val="00715A11"/>
    <w:rsid w:val="00722DA7"/>
    <w:rsid w:val="007377DE"/>
    <w:rsid w:val="00740D8C"/>
    <w:rsid w:val="00744614"/>
    <w:rsid w:val="00746D34"/>
    <w:rsid w:val="00761693"/>
    <w:rsid w:val="00765D6F"/>
    <w:rsid w:val="00773880"/>
    <w:rsid w:val="00774A62"/>
    <w:rsid w:val="0079062D"/>
    <w:rsid w:val="00794699"/>
    <w:rsid w:val="007972C6"/>
    <w:rsid w:val="007B09F7"/>
    <w:rsid w:val="007C59A6"/>
    <w:rsid w:val="007D01C2"/>
    <w:rsid w:val="007D0EA3"/>
    <w:rsid w:val="007D1AA6"/>
    <w:rsid w:val="007D59F2"/>
    <w:rsid w:val="007D7F69"/>
    <w:rsid w:val="007E0811"/>
    <w:rsid w:val="007E0C49"/>
    <w:rsid w:val="007F23BE"/>
    <w:rsid w:val="007F49C0"/>
    <w:rsid w:val="007F51B1"/>
    <w:rsid w:val="007F6AAC"/>
    <w:rsid w:val="00801A18"/>
    <w:rsid w:val="00804AD0"/>
    <w:rsid w:val="00804BC4"/>
    <w:rsid w:val="00804CDB"/>
    <w:rsid w:val="0083187F"/>
    <w:rsid w:val="0084755E"/>
    <w:rsid w:val="0086057F"/>
    <w:rsid w:val="00862350"/>
    <w:rsid w:val="00867B90"/>
    <w:rsid w:val="00872410"/>
    <w:rsid w:val="008815E9"/>
    <w:rsid w:val="00882DDB"/>
    <w:rsid w:val="00887925"/>
    <w:rsid w:val="008B63DE"/>
    <w:rsid w:val="008C10D4"/>
    <w:rsid w:val="008D1721"/>
    <w:rsid w:val="008D6963"/>
    <w:rsid w:val="008D7D35"/>
    <w:rsid w:val="008E34DA"/>
    <w:rsid w:val="008F2CA2"/>
    <w:rsid w:val="008F466A"/>
    <w:rsid w:val="008F4999"/>
    <w:rsid w:val="008F5CB3"/>
    <w:rsid w:val="008F69C7"/>
    <w:rsid w:val="00902D57"/>
    <w:rsid w:val="0090370D"/>
    <w:rsid w:val="00905560"/>
    <w:rsid w:val="00911619"/>
    <w:rsid w:val="00912203"/>
    <w:rsid w:val="009136FE"/>
    <w:rsid w:val="0094018D"/>
    <w:rsid w:val="00944EE2"/>
    <w:rsid w:val="00960371"/>
    <w:rsid w:val="00960400"/>
    <w:rsid w:val="00961570"/>
    <w:rsid w:val="00975693"/>
    <w:rsid w:val="0097619C"/>
    <w:rsid w:val="00990AF6"/>
    <w:rsid w:val="009916C2"/>
    <w:rsid w:val="00993EBD"/>
    <w:rsid w:val="00997570"/>
    <w:rsid w:val="009A3D9C"/>
    <w:rsid w:val="009B2AB9"/>
    <w:rsid w:val="009C3BFE"/>
    <w:rsid w:val="009C6134"/>
    <w:rsid w:val="009C678A"/>
    <w:rsid w:val="009E3A25"/>
    <w:rsid w:val="009E3CCF"/>
    <w:rsid w:val="009F0D34"/>
    <w:rsid w:val="009F2385"/>
    <w:rsid w:val="00A01C83"/>
    <w:rsid w:val="00A16BAB"/>
    <w:rsid w:val="00A210B5"/>
    <w:rsid w:val="00A4039B"/>
    <w:rsid w:val="00A44991"/>
    <w:rsid w:val="00A46794"/>
    <w:rsid w:val="00A50A46"/>
    <w:rsid w:val="00A55298"/>
    <w:rsid w:val="00A612FD"/>
    <w:rsid w:val="00A62FC2"/>
    <w:rsid w:val="00A77ACF"/>
    <w:rsid w:val="00A811EE"/>
    <w:rsid w:val="00A87C0C"/>
    <w:rsid w:val="00A9148A"/>
    <w:rsid w:val="00A9180A"/>
    <w:rsid w:val="00A91924"/>
    <w:rsid w:val="00A96445"/>
    <w:rsid w:val="00A977F5"/>
    <w:rsid w:val="00AA03BA"/>
    <w:rsid w:val="00AB0357"/>
    <w:rsid w:val="00AC329D"/>
    <w:rsid w:val="00AC3A9A"/>
    <w:rsid w:val="00AD1B82"/>
    <w:rsid w:val="00AD5171"/>
    <w:rsid w:val="00AE357E"/>
    <w:rsid w:val="00AF2A47"/>
    <w:rsid w:val="00B1565F"/>
    <w:rsid w:val="00B25974"/>
    <w:rsid w:val="00B27890"/>
    <w:rsid w:val="00B32056"/>
    <w:rsid w:val="00B35EFC"/>
    <w:rsid w:val="00B371C1"/>
    <w:rsid w:val="00B45199"/>
    <w:rsid w:val="00B4573C"/>
    <w:rsid w:val="00B4619D"/>
    <w:rsid w:val="00B544C1"/>
    <w:rsid w:val="00B55115"/>
    <w:rsid w:val="00B551D3"/>
    <w:rsid w:val="00B63FA4"/>
    <w:rsid w:val="00B74D9A"/>
    <w:rsid w:val="00B80087"/>
    <w:rsid w:val="00B83D02"/>
    <w:rsid w:val="00BA3948"/>
    <w:rsid w:val="00BA411D"/>
    <w:rsid w:val="00BB294E"/>
    <w:rsid w:val="00BB4C1C"/>
    <w:rsid w:val="00BB5BFF"/>
    <w:rsid w:val="00BC50C1"/>
    <w:rsid w:val="00BD1BD6"/>
    <w:rsid w:val="00BE11F8"/>
    <w:rsid w:val="00BE3C71"/>
    <w:rsid w:val="00BF0C67"/>
    <w:rsid w:val="00BF24FB"/>
    <w:rsid w:val="00BF33E3"/>
    <w:rsid w:val="00BF56CF"/>
    <w:rsid w:val="00C03625"/>
    <w:rsid w:val="00C07324"/>
    <w:rsid w:val="00C1077C"/>
    <w:rsid w:val="00C23794"/>
    <w:rsid w:val="00C3109D"/>
    <w:rsid w:val="00C36D71"/>
    <w:rsid w:val="00C47EC7"/>
    <w:rsid w:val="00C50F39"/>
    <w:rsid w:val="00C66895"/>
    <w:rsid w:val="00C869E5"/>
    <w:rsid w:val="00C86A1B"/>
    <w:rsid w:val="00C9152B"/>
    <w:rsid w:val="00C946F9"/>
    <w:rsid w:val="00C97D0A"/>
    <w:rsid w:val="00CA297B"/>
    <w:rsid w:val="00CC38D1"/>
    <w:rsid w:val="00CD75E9"/>
    <w:rsid w:val="00CE2826"/>
    <w:rsid w:val="00CE39D9"/>
    <w:rsid w:val="00CE5370"/>
    <w:rsid w:val="00CF0660"/>
    <w:rsid w:val="00CF345B"/>
    <w:rsid w:val="00CF7B0F"/>
    <w:rsid w:val="00D13146"/>
    <w:rsid w:val="00D13167"/>
    <w:rsid w:val="00D20A1A"/>
    <w:rsid w:val="00D218D2"/>
    <w:rsid w:val="00D21EA3"/>
    <w:rsid w:val="00D27CDB"/>
    <w:rsid w:val="00D33459"/>
    <w:rsid w:val="00D35A28"/>
    <w:rsid w:val="00D429A3"/>
    <w:rsid w:val="00D54AE8"/>
    <w:rsid w:val="00D71F0C"/>
    <w:rsid w:val="00D740E0"/>
    <w:rsid w:val="00D800B7"/>
    <w:rsid w:val="00D944DC"/>
    <w:rsid w:val="00DB16C6"/>
    <w:rsid w:val="00DB2D07"/>
    <w:rsid w:val="00DC1232"/>
    <w:rsid w:val="00DC3434"/>
    <w:rsid w:val="00DC4D4C"/>
    <w:rsid w:val="00DC4DE3"/>
    <w:rsid w:val="00DC54D5"/>
    <w:rsid w:val="00DC6969"/>
    <w:rsid w:val="00DD3F1B"/>
    <w:rsid w:val="00DD799D"/>
    <w:rsid w:val="00DE0577"/>
    <w:rsid w:val="00DE05DF"/>
    <w:rsid w:val="00DE2413"/>
    <w:rsid w:val="00DE5A9D"/>
    <w:rsid w:val="00DF114C"/>
    <w:rsid w:val="00DF64A9"/>
    <w:rsid w:val="00E05007"/>
    <w:rsid w:val="00E05ACD"/>
    <w:rsid w:val="00E20451"/>
    <w:rsid w:val="00E26062"/>
    <w:rsid w:val="00E348F9"/>
    <w:rsid w:val="00E41746"/>
    <w:rsid w:val="00E45519"/>
    <w:rsid w:val="00E609AF"/>
    <w:rsid w:val="00E61DE4"/>
    <w:rsid w:val="00E62CFC"/>
    <w:rsid w:val="00E66D34"/>
    <w:rsid w:val="00E67533"/>
    <w:rsid w:val="00E704BE"/>
    <w:rsid w:val="00E92E34"/>
    <w:rsid w:val="00E94643"/>
    <w:rsid w:val="00EA1EBA"/>
    <w:rsid w:val="00EA27E6"/>
    <w:rsid w:val="00EB3590"/>
    <w:rsid w:val="00EB4E10"/>
    <w:rsid w:val="00EC07B4"/>
    <w:rsid w:val="00EC1FB7"/>
    <w:rsid w:val="00ED577B"/>
    <w:rsid w:val="00EE1A4C"/>
    <w:rsid w:val="00EE415F"/>
    <w:rsid w:val="00EE5743"/>
    <w:rsid w:val="00EF158E"/>
    <w:rsid w:val="00F0001E"/>
    <w:rsid w:val="00F0162A"/>
    <w:rsid w:val="00F073BA"/>
    <w:rsid w:val="00F234C1"/>
    <w:rsid w:val="00F260E2"/>
    <w:rsid w:val="00F32B13"/>
    <w:rsid w:val="00F37BF7"/>
    <w:rsid w:val="00F40443"/>
    <w:rsid w:val="00F42818"/>
    <w:rsid w:val="00F52A96"/>
    <w:rsid w:val="00F55BB5"/>
    <w:rsid w:val="00F744B8"/>
    <w:rsid w:val="00F80062"/>
    <w:rsid w:val="00F833ED"/>
    <w:rsid w:val="00F83A7B"/>
    <w:rsid w:val="00F9103B"/>
    <w:rsid w:val="00FA67DC"/>
    <w:rsid w:val="00FA6F08"/>
    <w:rsid w:val="00FA7C16"/>
    <w:rsid w:val="00FA7D4A"/>
    <w:rsid w:val="00FC5480"/>
    <w:rsid w:val="00FC638F"/>
    <w:rsid w:val="00FC67A1"/>
    <w:rsid w:val="00FD09FA"/>
    <w:rsid w:val="00FD6275"/>
    <w:rsid w:val="00FE674F"/>
    <w:rsid w:val="00FF2595"/>
    <w:rsid w:val="00FF3099"/>
    <w:rsid w:val="00FF6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9BEEE"/>
  <w15:chartTrackingRefBased/>
  <w15:docId w15:val="{7539C7A4-AB8E-41D8-8992-B28DBAD77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AU" w:eastAsia="zh-TW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1D10"/>
  </w:style>
  <w:style w:type="paragraph" w:styleId="Heading1">
    <w:name w:val="heading 1"/>
    <w:basedOn w:val="Normal"/>
    <w:next w:val="Normal"/>
    <w:link w:val="Heading1Char"/>
    <w:uiPriority w:val="9"/>
    <w:qFormat/>
    <w:rsid w:val="000C1D10"/>
    <w:pPr>
      <w:pBdr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pBdr>
      <w:shd w:val="clear" w:color="auto" w:fill="4472C4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1D10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1D10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1D10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1D10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1D10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1D10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1D10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1D10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1D10"/>
    <w:rPr>
      <w:caps/>
      <w:color w:val="FFFFFF" w:themeColor="background1"/>
      <w:spacing w:val="15"/>
      <w:sz w:val="22"/>
      <w:szCs w:val="22"/>
      <w:shd w:val="clear" w:color="auto" w:fill="4472C4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0C1D10"/>
    <w:rPr>
      <w:caps/>
      <w:spacing w:val="15"/>
      <w:shd w:val="clear" w:color="auto" w:fill="D9E2F3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rsid w:val="000C1D10"/>
    <w:rPr>
      <w:caps/>
      <w:color w:val="1F3763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1D10"/>
    <w:rPr>
      <w:caps/>
      <w:color w:val="2F5496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1D10"/>
    <w:rPr>
      <w:caps/>
      <w:color w:val="2F5496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1D10"/>
    <w:rPr>
      <w:caps/>
      <w:color w:val="2F5496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1D10"/>
    <w:rPr>
      <w:caps/>
      <w:color w:val="2F5496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1D10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1D10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C1D10"/>
    <w:rPr>
      <w:b/>
      <w:bCs/>
      <w:color w:val="2F5496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0C1D10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C1D10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1D10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0C1D10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0C1D10"/>
    <w:rPr>
      <w:b/>
      <w:bCs/>
    </w:rPr>
  </w:style>
  <w:style w:type="character" w:styleId="Emphasis">
    <w:name w:val="Emphasis"/>
    <w:uiPriority w:val="20"/>
    <w:qFormat/>
    <w:rsid w:val="000C1D10"/>
    <w:rPr>
      <w:caps/>
      <w:color w:val="1F3763" w:themeColor="accent1" w:themeShade="7F"/>
      <w:spacing w:val="5"/>
    </w:rPr>
  </w:style>
  <w:style w:type="paragraph" w:styleId="NoSpacing">
    <w:name w:val="No Spacing"/>
    <w:link w:val="NoSpacingChar"/>
    <w:uiPriority w:val="1"/>
    <w:qFormat/>
    <w:rsid w:val="000C1D10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C1D10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C1D10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1D10"/>
    <w:pPr>
      <w:spacing w:before="240" w:after="240" w:line="240" w:lineRule="auto"/>
      <w:ind w:left="1080" w:right="1080"/>
      <w:jc w:val="center"/>
    </w:pPr>
    <w:rPr>
      <w:color w:val="4472C4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1D10"/>
    <w:rPr>
      <w:color w:val="4472C4" w:themeColor="accent1"/>
      <w:sz w:val="24"/>
      <w:szCs w:val="24"/>
    </w:rPr>
  </w:style>
  <w:style w:type="character" w:styleId="SubtleEmphasis">
    <w:name w:val="Subtle Emphasis"/>
    <w:uiPriority w:val="19"/>
    <w:qFormat/>
    <w:rsid w:val="000C1D10"/>
    <w:rPr>
      <w:i/>
      <w:iCs/>
      <w:color w:val="1F3763" w:themeColor="accent1" w:themeShade="7F"/>
    </w:rPr>
  </w:style>
  <w:style w:type="character" w:styleId="IntenseEmphasis">
    <w:name w:val="Intense Emphasis"/>
    <w:uiPriority w:val="21"/>
    <w:qFormat/>
    <w:rsid w:val="000C1D10"/>
    <w:rPr>
      <w:b/>
      <w:bCs/>
      <w:caps/>
      <w:color w:val="1F3763" w:themeColor="accent1" w:themeShade="7F"/>
      <w:spacing w:val="10"/>
    </w:rPr>
  </w:style>
  <w:style w:type="character" w:styleId="SubtleReference">
    <w:name w:val="Subtle Reference"/>
    <w:uiPriority w:val="31"/>
    <w:qFormat/>
    <w:rsid w:val="000C1D10"/>
    <w:rPr>
      <w:b/>
      <w:bCs/>
      <w:color w:val="4472C4" w:themeColor="accent1"/>
    </w:rPr>
  </w:style>
  <w:style w:type="character" w:styleId="IntenseReference">
    <w:name w:val="Intense Reference"/>
    <w:uiPriority w:val="32"/>
    <w:qFormat/>
    <w:rsid w:val="000C1D10"/>
    <w:rPr>
      <w:b/>
      <w:bCs/>
      <w:i/>
      <w:iCs/>
      <w:caps/>
      <w:color w:val="4472C4" w:themeColor="accent1"/>
    </w:rPr>
  </w:style>
  <w:style w:type="character" w:styleId="BookTitle">
    <w:name w:val="Book Title"/>
    <w:uiPriority w:val="33"/>
    <w:qFormat/>
    <w:rsid w:val="000C1D10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unhideWhenUsed/>
    <w:qFormat/>
    <w:rsid w:val="000C1D10"/>
    <w:pPr>
      <w:outlineLvl w:val="9"/>
    </w:pPr>
  </w:style>
  <w:style w:type="paragraph" w:styleId="PlainText">
    <w:name w:val="Plain Text"/>
    <w:basedOn w:val="Normal"/>
    <w:link w:val="PlainTextChar"/>
    <w:uiPriority w:val="99"/>
    <w:unhideWhenUsed/>
    <w:rsid w:val="00487EC1"/>
    <w:pPr>
      <w:spacing w:before="0"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487EC1"/>
    <w:rPr>
      <w:rFonts w:ascii="Consolas" w:hAnsi="Consolas"/>
      <w:sz w:val="21"/>
      <w:szCs w:val="21"/>
    </w:rPr>
  </w:style>
  <w:style w:type="character" w:customStyle="1" w:styleId="NoSpacingChar">
    <w:name w:val="No Spacing Char"/>
    <w:basedOn w:val="DefaultParagraphFont"/>
    <w:link w:val="NoSpacing"/>
    <w:uiPriority w:val="1"/>
    <w:rsid w:val="000F5075"/>
  </w:style>
  <w:style w:type="paragraph" w:styleId="Header">
    <w:name w:val="header"/>
    <w:basedOn w:val="Normal"/>
    <w:link w:val="HeaderChar"/>
    <w:uiPriority w:val="99"/>
    <w:unhideWhenUsed/>
    <w:rsid w:val="006F157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577"/>
  </w:style>
  <w:style w:type="paragraph" w:styleId="Footer">
    <w:name w:val="footer"/>
    <w:basedOn w:val="Normal"/>
    <w:link w:val="FooterChar"/>
    <w:uiPriority w:val="99"/>
    <w:unhideWhenUsed/>
    <w:rsid w:val="006F1577"/>
    <w:pPr>
      <w:tabs>
        <w:tab w:val="center" w:pos="4513"/>
        <w:tab w:val="right" w:pos="9026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577"/>
  </w:style>
  <w:style w:type="table" w:styleId="TableGrid">
    <w:name w:val="Table Grid"/>
    <w:basedOn w:val="TableNormal"/>
    <w:uiPriority w:val="39"/>
    <w:rsid w:val="0084755E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1">
    <w:name w:val="Grid Table 4 Accent 1"/>
    <w:basedOn w:val="TableNormal"/>
    <w:uiPriority w:val="49"/>
    <w:rsid w:val="00375FBF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GridTable3-Accent1">
    <w:name w:val="Grid Table 3 Accent 1"/>
    <w:basedOn w:val="TableNormal"/>
    <w:uiPriority w:val="48"/>
    <w:rsid w:val="00D21EA3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26517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6517C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26517C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26517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553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427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86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Date: 15/05/2021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FA6D74F-A54D-4733-BD37-B205782D0A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585</TotalTime>
  <Pages>19</Pages>
  <Words>1759</Words>
  <Characters>10028</Characters>
  <Application>Microsoft Office Word</Application>
  <DocSecurity>0</DocSecurity>
  <Lines>83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ID: 45200165</Company>
  <LinksUpToDate>false</LinksUpToDate>
  <CharactersWithSpaces>11764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REPORT: A COMPARISON BETWEEN K-means &amp; DBSCAN Clustering Algorithms on Young People Survey</dc:title>
  <dc:subject/>
  <dc:creator>Cyrus Kwan</dc:creator>
  <cp:keywords/>
  <dc:description/>
  <cp:lastModifiedBy>Cyrus Kwan</cp:lastModifiedBy>
  <cp:revision>410</cp:revision>
  <cp:lastPrinted>2021-05-13T13:37:00Z</cp:lastPrinted>
  <dcterms:created xsi:type="dcterms:W3CDTF">2021-05-13T03:16:00Z</dcterms:created>
  <dcterms:modified xsi:type="dcterms:W3CDTF">2021-05-13T13:41:00Z</dcterms:modified>
</cp:coreProperties>
</file>