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spacing w:lineRule="auto" w:line="240" w:before="0" w:after="60"/>
        <w:jc w:val="center"/>
        <w:rPr>
          <w:rFonts w:ascii="Times New Roman" w:hAnsi="Times New Roman"/>
          <w:b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 xml:space="preserve">Градиентный Спуск </w:t>
      </w:r>
      <w:r>
        <w:rPr>
          <w:rFonts w:ascii="Times New Roman" w:hAnsi="Times New Roman"/>
          <w:b/>
          <w:caps/>
          <w:sz w:val="28"/>
          <w:szCs w:val="28"/>
        </w:rPr>
        <w:t>Такое название не пойдёт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Камкин Илья Дмитриевич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студент, 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 w:eastAsia="Times New Roman"/>
          <w:b/>
          <w:b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i/>
          <w:color w:val="000000"/>
          <w:sz w:val="28"/>
          <w:szCs w:val="28"/>
          <w:lang w:eastAsia="ru-RU"/>
        </w:rPr>
        <w:t>Седых Ирина Александровна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научный руководитель, доктор тех. Наук,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аннотация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color w:val="000000"/>
          <w:sz w:val="28"/>
        </w:rPr>
        <w:t>Целью статьи является изучение градиентного спуска, а так же анализ зависимости параметров градиентного спуска на размер среднеквадратичной ошибки.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/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b/>
          <w:color w:val="000000"/>
          <w:sz w:val="28"/>
        </w:rPr>
        <w:t xml:space="preserve">Ключевые слова: </w:t>
      </w:r>
      <w:r>
        <w:rPr>
          <w:rFonts w:ascii="Times New Roman" w:hAnsi="Times New Roman"/>
          <w:color w:val="000000"/>
          <w:sz w:val="28"/>
        </w:rPr>
        <w:t xml:space="preserve">градиентный спуск, среднеквадратичная ошибка, машинное обучение. </w:t>
      </w:r>
    </w:p>
    <w:p>
      <w:pPr>
        <w:pStyle w:val="Style25"/>
        <w:spacing w:lineRule="auto" w:line="360" w:before="0" w:after="0"/>
        <w:ind w:left="0" w:right="0" w:firstLine="56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4. Повторять следующие 2 шага пока f не изменится,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</w:t>
      </w:r>
      <w:r>
        <w:rPr>
          <w:rFonts w:ascii="Times New Roman" w:hAnsi="Times New Roman"/>
          <w:sz w:val="28"/>
          <w:szCs w:val="28"/>
        </w:rPr>
        <w:t>параболоида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>
          <w:rFonts w:ascii="Times New Roman" w:hAnsi="Times New Roman"/>
        </w:rPr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стрелку, указывающую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момент α. Ниже формула для определённой итерации: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/>
          <w:b/>
          <w:caps/>
          <w:color w:val="000000"/>
          <w:sz w:val="28"/>
          <w:szCs w:val="28"/>
        </w:rPr>
        <w:t xml:space="preserve">Градиентного спуска </w:t>
      </w:r>
      <w:r>
        <w:rPr>
          <w:rFonts w:ascii="Times New Roman" w:hAnsi="Times New Roman"/>
          <w:b/>
          <w:caps/>
          <w:color w:val="000000"/>
          <w:sz w:val="28"/>
          <w:szCs w:val="28"/>
        </w:rPr>
        <w:t>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математических вычислений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 xml:space="preserve">Функция </w:t>
      </w:r>
      <w:r>
        <w:rPr>
          <w:rStyle w:val="Style22"/>
          <w:rFonts w:ascii="Times New Roman" w:hAnsi="Times New Roman"/>
          <w:sz w:val="28"/>
          <w:szCs w:val="28"/>
        </w:rPr>
        <w:t>будет принимать</w:t>
      </w:r>
      <w:r>
        <w:rPr>
          <w:rStyle w:val="Style22"/>
          <w:rFonts w:ascii="Times New Roman" w:hAnsi="Times New Roman"/>
          <w:sz w:val="28"/>
          <w:szCs w:val="28"/>
        </w:rPr>
        <w:t xml:space="preserve">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остановить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которое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момента.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значениею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Рисунок </w:t>
      </w:r>
      <w:r>
        <w:rPr>
          <w:rFonts w:ascii="Times New Roman" w:hAnsi="Times New Roman"/>
          <w:b w:val="false"/>
          <w:i w:val="false"/>
          <w:sz w:val="28"/>
          <w:szCs w:val="28"/>
        </w:rPr>
        <w:t>1</w:t>
      </w:r>
      <w:r>
        <w:rPr>
          <w:rFonts w:ascii="Times New Roman" w:hAnsi="Times New Roman"/>
          <w:b w:val="false"/>
          <w:i w:val="false"/>
          <w:sz w:val="28"/>
          <w:szCs w:val="28"/>
        </w:rPr>
        <w:t xml:space="preserve">. </w:t>
      </w:r>
      <w:r>
        <w:rPr>
          <w:rFonts w:ascii="Times New Roman" w:hAnsi="Times New Roman"/>
          <w:b w:val="false"/>
          <w:i w:val="false"/>
          <w:sz w:val="28"/>
          <w:szCs w:val="28"/>
        </w:rPr>
        <w:t>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пример с </w:t>
      </w:r>
      <w:r>
        <w:rPr>
          <w:rFonts w:ascii="Times New Roman" w:hAnsi="Times New Roman"/>
          <w:sz w:val="28"/>
          <w:szCs w:val="28"/>
        </w:rPr>
        <w:t>параболоидом</w:t>
      </w:r>
      <w:r>
        <w:rPr>
          <w:rFonts w:ascii="Times New Roman" w:hAnsi="Times New Roman"/>
          <w:sz w:val="28"/>
          <w:szCs w:val="28"/>
        </w:rPr>
        <w:t xml:space="preserve">, для начала изобразим график, с которым будем в дальнейшем работать </w:t>
      </w:r>
      <w:r>
        <w:rPr>
          <w:rFonts w:ascii="Times New Roman" w:hAnsi="Times New Roman"/>
          <w:sz w:val="28"/>
          <w:szCs w:val="28"/>
        </w:rPr>
        <w:t>(см. рис.2)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2. Отображение графика </w:t>
      </w:r>
      <w:r>
        <w:rPr>
          <w:rFonts w:ascii="Times New Roman" w:hAnsi="Times New Roman"/>
          <w:sz w:val="28"/>
          <w:szCs w:val="28"/>
        </w:rPr>
        <w:t>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 draw_arrowprops отображает </w:t>
      </w:r>
      <w:r>
        <w:rPr>
          <w:rFonts w:ascii="Times New Roman" w:hAnsi="Times New Roman"/>
          <w:sz w:val="28"/>
          <w:szCs w:val="28"/>
        </w:rPr>
        <w:t>окрашенную стрелку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 xml:space="preserve">, а так же её градиент. </w:t>
      </w:r>
      <w:r>
        <w:rPr>
          <w:rFonts w:ascii="Times New Roman" w:hAnsi="Times New Roman"/>
          <w:sz w:val="28"/>
          <w:szCs w:val="28"/>
        </w:rPr>
        <w:t>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метода ньютона на python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перейдём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inline distT="0" distB="0" distL="0" distR="0">
                <wp:extent cx="6138545" cy="9147175"/>
                <wp:effectExtent l="0" t="0" r="0" b="0"/>
                <wp:docPr id="5" name="Фигур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9147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draw_one_graph(w_history, pts, f_vals):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draw_plot(pts, f_vals)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plt.plot(w_history[:, 0], w_history[:, 1], marker='o', c='magenta')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draw_arrowprops('минимум', w_history[-1], (-1, 7), 'green')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i, w in enumerate(w_history[:-1]):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plt.annotate(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"",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xy=w, xycoords='data', xytext=w_history[i+1, :], textcoords='data',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arrowprops={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"arrowstyle": '&lt;-',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"connectionstyle": 'angle3'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})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solve_fw():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rand = np.random.RandomState(19)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 = rand.uniform(-10, 10, 2)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_ = plt.subplots(nrows=4, ncols=4, figsize=(54, 54))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learning_rates = [.05, .3, .7, .9]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 = [0, .2, .7]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 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pts, f_vals = init_graph()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alpha in momentum: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col, rate in enumerate(learning_rates):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plt.subplot(3, 4, ind)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w_history, _ = gradient_descent(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max_iterations=10,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threshold=-1,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w=w.copy(),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obj_func=func,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grad_func=grad,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learning_rate=rate,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momentum=alpha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draw_one_graph(w_history, pts, f_vals)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 +=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plt.text(-9, 12, f'Скорость = {rate}', fontsize=13)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col == 1: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plt.text(10, 15, f'Импульс = {alpha}', fontsize=20)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fig.subplots_adjust(hspace=.5, wspace=.3)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__name__ == '__main__':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solve_fw()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4" path="m0,0l-2147483645,0l-2147483645,-2147483646l0,-2147483646xe" stroked="f" o:allowincell="f" style="position:absolute;margin-left:0pt;margin-top:-720.3pt;width:483.3pt;height:720.2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draw_one_graph(w_history, pts, f_vals):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draw_plot(pts, f_vals)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plt.plot(w_history[:, 0], w_history[:, 1], marker='o', c='magenta')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draw_arrowprops('минимум', w_history[-1], (-1, 7), 'green')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i, w in enumerate(w_history[:-1]):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plt.annotate(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"",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xy=w, xycoords='data', xytext=w_history[i+1, :], textcoords='data',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arrowprops={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"arrowstyle": '&lt;-',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"connectionstyle": 'angle3'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})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solve_fw():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rand = np.random.RandomState(19)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 = rand.uniform(-10, 10, 2)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_ = plt.subplots(nrows=4, ncols=4, figsize=(54, 54))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learning_rates = [.05, .3, .7, .9]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 = [0, .2, .7]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 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pts, f_vals = init_graph()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alpha in momentum: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col, rate in enumerate(learning_rates):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plt.subplot(3, 4, ind)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w_history, _ = gradient_descent(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max_iterations=10,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threshold=-1,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w=w.copy(),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obj_func=func,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grad_func=grad,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learning_rate=rate,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momentum=alpha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draw_one_graph(w_history, pts, f_vals)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 +=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plt.text(-9, 12, f'Скорость = {rate}', fontsize=13)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col == 1: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plt.text(10, 15, f'Импульс = {alpha}', fontsize=20)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fig.subplots_adjust(hspace=.5, wspace=.3)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__name__ == '__main__':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solve_fw()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0,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>
          <w:rFonts w:ascii="Times New Roman" w:hAnsi="Times New Roman"/>
        </w:rPr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Функция и её градиент в коде будут выглядеть так: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inline distT="0" distB="0" distL="0" distR="0">
                <wp:extent cx="6138545" cy="2929255"/>
                <wp:effectExtent l="0" t="0" r="0" b="0"/>
                <wp:docPr id="8" name="Фигур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2929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grad_mse(w,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rows, cols = x.shape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np.sum(x*w,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diff = y-o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diff = np.tile(diff.reshape((rows, 1)), (1, cols))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grad = -np.sum(diff*x, axis=0)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grad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mse(w,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np.sum(x*w,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mse = np.sum((y-o)**2)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mse/2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5" path="m0,0l-2147483645,0l-2147483645,-2147483646l0,-2147483646xe" stroked="f" o:allowincell="f" style="position:absolute;margin-left:0pt;margin-top:-230.7pt;width:483.3pt;height:230.6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grad_mse(w,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rows, cols = x.shape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np.sum(x*w,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diff = y-o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diff = np.tile(diff.reshape((rows, 1)), (1, cols))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grad = -np.sum(diff*x, axis=0)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grad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mse(w,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np.sum(x*w,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mse = np.sum((y-o)**2)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mse/2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6265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inline distT="0" distB="0" distL="0" distR="0">
                <wp:extent cx="6138545" cy="3843655"/>
                <wp:effectExtent l="0" t="0" r="0" b="0"/>
                <wp:docPr id="11" name="Фигур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38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digits, target = dt.load_digits(n_class=2, return_X_y=True)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x_train, x_test, y_train, y_test = train_test_split(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digits, target, test_size=.2, random_state=10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x_train = np.hstack((np.ones((len(y_train), 1)), x_train))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x_test = np.hstack((np.ones((len(y_test), 1)), x_test))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rand = np.random.RandomState(19)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 = rand.uniform(-1, 1, x_train.shape[1]) * 1e-6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flag_show_data: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ax = plt.subplots(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nrows=1, ncols=10, figsize=(12, 4), 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subplot_kw={"xticks": [], "yticks": [] }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 in np.arange(10):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ax[i].imshow(digits[i, :].reshape(8, 8))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6" path="m0,0l-2147483645,0l-2147483645,-2147483646l0,-2147483646xe" stroked="f" o:allowincell="f" style="position:absolute;margin-left:0pt;margin-top:-302.7pt;width:483.3pt;height:302.6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digits, target = dt.load_digits(n_class=2, return_X_y=True)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x_train, x_test, y_train, y_test = train_test_split(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digits, target, test_size=.2, random_state=10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x_train = np.hstack((np.ones((len(y_train), 1)), x_train))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x_test = np.hstack((np.ones((len(y_test), 1)), x_test))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rand = np.random.RandomState(19)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 = rand.uniform(-1, 1, x_train.shape[1]) * 1e-6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flag_show_data: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ax = plt.subplots(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nrows=1, ncols=10, figsize=(12, 4), 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subplot_kw={"xticks": [], "yticks": [] }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 in np.arange(10):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ax[i].imshow(digits[i, :].reshape(8, 8))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напишем функцию для вычисления частоты ошибок классификации.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inline distT="0" distB="0" distL="0" distR="0">
                <wp:extent cx="6138545" cy="1466215"/>
                <wp:effectExtent l="0" t="0" r="0" b="0"/>
                <wp:docPr id="13" name="Фигур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1466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def error(w, xy):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x, y = xy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 = np.sum(x * w, axis=1)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ind_0, ind_1 = np.where(o &lt;= .5), np.where(o &gt; .5)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o[ind_0] = 0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o[ind_1] = 1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return np.sum((o - y) * (o - y)) / y.size * 100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7" path="m0,0l-2147483645,0l-2147483645,-2147483646l0,-2147483646xe" stroked="f" o:allowincell="f" style="position:absolute;margin-left:0pt;margin-top:-115.5pt;width:483.3pt;height:115.4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def error(w, xy):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x, y = xy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 = np.sum(x * w, axis=1)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ind_0, ind_1 = np.where(o &lt;= .5), np.where(o &gt; .5)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o[ind_0] = 0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o[ind_1] = 1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return np.sum((o - y) * (o - y)) / y.size * 100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Шаг выбран тестовым путём и равен </w:t>
      </w:r>
      <w:r>
        <w:rPr>
          <w:rFonts w:ascii="Times New Roman" w:hAnsi="Times New Roman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4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inline distT="0" distB="0" distL="0" distR="0">
                <wp:extent cx="6138545" cy="5306695"/>
                <wp:effectExtent l="0" t="0" r="0" b="0"/>
                <wp:docPr id="15" name="Фигур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720" cy="530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fig, ax = plt.subplots(nrows=3, ncols=1, figsize=(12, 4))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for ind, alpha in enumerate((0, .7, .9)):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w_history, y_history = gradient_descent(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max_iterations=100,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threshold=1e-4,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w=w,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obj_func=mse,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grad_func=grad_mse,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learning_rate=1e-6,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momentum=alpha,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params=(x_train, y_train)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plt.subplot(131 + ind)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plt.plot(np.arange(y_history.size), y_history, color='green')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ind == 1: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plt.xlabel('Итерация')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if ind == 0: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plt.ylabel('Среднеквадратичная ошибка')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plt.title(f'Импульс = {alpha}\n')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train_error = error(w_history[-1], (x_train, y_train))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test_error = error(w_history[-1], (x_test, y_test))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print(f"Ошибка по отношению к обучающим данным: {train_error}")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print(f"Ошибка по отношению к тестовым данным: {test_error}\n")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Nimbus Roman" w:hAnsi="Nimbus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w:t>plt.show()</w:t>
                            </w:r>
                          </w:p>
                          <w:p>
                            <w:pPr>
                              <w:pStyle w:val="Style31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8" path="m0,0l-2147483645,0l-2147483645,-2147483646l0,-2147483646xe" stroked="f" o:allowincell="f" style="position:absolute;margin-left:0pt;margin-top:-417.9pt;width:483.3pt;height:417.8pt;mso-wrap-style:square;v-text-anchor:top;mso-position-vertical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fig, ax = plt.subplots(nrows=3, ncols=1, figsize=(12, 4))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for ind, alpha in enumerate((0, .7, .9)):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w_history, y_history = gradient_descent(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max_iterations=100,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threshold=1e-4,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w=w,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obj_func=mse,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grad_func=grad_mse,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learning_rate=1e-6,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momentum=alpha,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params=(x_train, y_train)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plt.subplot(131 + ind)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plt.plot(np.arange(y_history.size), y_history, color='green')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ind == 1: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plt.xlabel('Итерация')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if ind == 0: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plt.ylabel('Среднеквадратичная ошибка')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plt.title(f'Импульс = {alpha}\n')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train_error = error(w_history[-1], (x_train, y_train))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test_error = error(w_history[-1], (x_test, y_test))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print(f"Ошибка по отношению к обучающим данным: {train_error}")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print(f"Ошибка по отношению к тестовым данным: {test_error}\n")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Nimbus Roman" w:hAnsi="Nimbus Roman"/>
                          <w:color w:val="000000"/>
                          <w:sz w:val="24"/>
                          <w:szCs w:val="24"/>
                          <w:lang w:eastAsia="ru-RU"/>
                        </w:rPr>
                        <w:t>plt.show()</w:t>
                      </w:r>
                    </w:p>
                    <w:p>
                      <w:pPr>
                        <w:pStyle w:val="Style31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46325"/>
            <wp:effectExtent l="0" t="0" r="0" b="0"/>
            <wp:wrapSquare wrapText="largest"/>
            <wp:docPr id="1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0 импульсе на 100 итерации достигается значение среднеквадратичной ошибки в 1.8.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При импульсе 0.7 достигается значение ошибки в 1.45.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При импульсе в 0.9 достигается значение ошибки в 1.30.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Однако, стоит рассмотреть вычисленную ошибку по отношению к тестовым и обучающим данным. Видно, что при импульсе 0.9 ошибка крайне мала. Она не равна фактическому нулю, но является маленькой.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6120130" cy="1943100"/>
            <wp:effectExtent l="0" t="0" r="0" b="0"/>
            <wp:docPr id="1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окружности,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  <w:bookmarkStart w:id="0" w:name="_GoBack"/>
      <w:bookmarkStart w:id="1" w:name="_GoBack"/>
      <w:bookmarkEnd w:id="1"/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Nimbus Roman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Application>LibreOffice/7.3.1.3$Windows_X86_64 LibreOffice_project/a69ca51ded25f3eefd52d7bf9a5fad8c90b87951</Application>
  <AppVersion>15.0000</AppVersion>
  <Pages>12</Pages>
  <Words>1249</Words>
  <Characters>8608</Characters>
  <CharactersWithSpaces>10520</CharactersWithSpaces>
  <Paragraphs>192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2022-05-17T01:16:31Z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