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Set 3: Cyber Security Threats on Popular Apps</w:t>
      </w:r>
    </w:p>
    <w:p/>
    <w:p>
      <w:pPr>
        <w:pStyle w:val="Heading1"/>
      </w:pPr>
      <w:r>
        <w:t xml:space="preserve">Task 1: Five Cyber Security Threats with Real-Life Examples</w:t>
      </w:r>
    </w:p>
    <w:p>
      <w:r>
        <w:rPr>
          <w:b/>
          <w:bCs/>
        </w:rPr>
        <w:t xml:space="preserve">1. Phishing — </w:t>
      </w:r>
      <w:r>
        <w:t xml:space="preserve">Fake 'WhatsApp Gold' or 'WhatsApp Business verification' messages that trick users into clicking malicious links.</w:t>
      </w:r>
    </w:p>
    <w:p>
      <w:r>
        <w:rPr>
          <w:b/>
          <w:bCs/>
        </w:rPr>
        <w:t xml:space="preserve">2. Account takeover via credential stuffing — </w:t>
      </w:r>
      <w:r>
        <w:t xml:space="preserve">Reused passwords from one breach (e.g., an old forum leak) used to log into a victim's Instagram or Zomato account.</w:t>
      </w:r>
    </w:p>
    <w:p>
      <w:r>
        <w:rPr>
          <w:b/>
          <w:bCs/>
        </w:rPr>
        <w:t xml:space="preserve">3. Data breach — </w:t>
      </w:r>
      <w:r>
        <w:t xml:space="preserve">Zomato's 2017 breach exposed 17 million users' names, emails, and hashed passwords.</w:t>
      </w:r>
    </w:p>
    <w:p>
      <w:r>
        <w:rPr>
          <w:b/>
          <w:bCs/>
        </w:rPr>
        <w:t xml:space="preserve">4. Malicious third-party apps/plugins — </w:t>
      </w:r>
      <w:r>
        <w:t xml:space="preserve">Fake 'Instagram follower booster' apps that ask for login credentials and steal them.</w:t>
      </w:r>
    </w:p>
    <w:p>
      <w:r>
        <w:rPr>
          <w:b/>
          <w:bCs/>
        </w:rPr>
        <w:t xml:space="preserve">5. SIM swap fraud — </w:t>
      </w:r>
      <w:r>
        <w:t xml:space="preserve">Attacker convinces a telecom provider to port a victim's number to a new SIM, then uses it to intercept OTPs and take over WhatsApp/Paytm accounts.</w:t>
      </w:r>
    </w:p>
    <w:p/>
    <w:p>
      <w:pPr>
        <w:pStyle w:val="Heading1"/>
      </w:pPr>
      <w:r>
        <w:t xml:space="preserve">Task 2: Fake Login Page Design (Description Only, No Real Credentials)</w:t>
      </w:r>
    </w:p>
    <w:p>
      <w:r>
        <w:rPr>
          <w:b/>
          <w:bCs/>
        </w:rPr>
        <w:t xml:space="preserve">Design concept: </w:t>
      </w:r>
      <w:r>
        <w:t xml:space="preserve">A page visually identical to Instagram's login screen — same logo, blue 'Log In' button, same font and layout — but hosted on a lookalike domain like instagrarn-login.com (note the 'rn' mimicking 'm'). It would ask for username and password just like the real page, then show a fake 'incorrect password, try again' message before redirecting to the real Instagram site, so the victim doesn't realize anything happened.</w:t>
      </w:r>
    </w:p>
    <w:p/>
    <w:p>
      <w:r>
        <w:rPr>
          <w:b/>
          <w:bCs/>
        </w:rPr>
        <w:t xml:space="preserve">Signs that would help someone spot this as fake:</w:t>
      </w:r>
    </w:p>
    <w:p>
      <w:pPr>
        <w:pStyle w:val="ListParagraph"/>
        <w:numPr>
          <w:ilvl w:val="0"/>
          <w:numId w:val="1"/>
        </w:numPr>
      </w:pPr>
      <w:r>
        <w:t xml:space="preserve">Mismatched or suspicious URL/domain (not instagram.com)</w:t>
      </w:r>
    </w:p>
    <w:p>
      <w:pPr>
        <w:pStyle w:val="ListParagraph"/>
        <w:numPr>
          <w:ilvl w:val="0"/>
          <w:numId w:val="1"/>
        </w:numPr>
      </w:pPr>
      <w:r>
        <w:t xml:space="preserve">No HTTPS padlock, or an invalid certificate</w:t>
      </w:r>
    </w:p>
    <w:p>
      <w:pPr>
        <w:pStyle w:val="ListParagraph"/>
        <w:numPr>
          <w:ilvl w:val="0"/>
          <w:numId w:val="1"/>
        </w:numPr>
      </w:pPr>
      <w:r>
        <w:t xml:space="preserve">Slightly off branding, spacing, or font</w:t>
      </w:r>
    </w:p>
    <w:p>
      <w:pPr>
        <w:pStyle w:val="ListParagraph"/>
        <w:numPr>
          <w:ilvl w:val="0"/>
          <w:numId w:val="1"/>
        </w:numPr>
      </w:pPr>
      <w:r>
        <w:t xml:space="preserve">Arrived via an unsolicited SMS/email/DM rather than by typing the address or opening the official app</w:t>
      </w:r>
    </w:p>
    <w:p>
      <w:pPr>
        <w:pStyle w:val="ListParagraph"/>
        <w:numPr>
          <w:ilvl w:val="0"/>
          <w:numId w:val="1"/>
        </w:numPr>
      </w:pPr>
      <w:r>
        <w:t xml:space="preserve">Asks for unusual extra info (e.g., full card number) that the real login page never would</w:t>
      </w:r>
    </w:p>
    <w:p/>
    <w:p>
      <w:pPr>
        <w:pStyle w:val="Heading1"/>
      </w:pPr>
      <w:r>
        <w:t xml:space="preserve">Task 3: Short Report — BigBasket Data Breach (150-200 words)</w:t>
      </w:r>
    </w:p>
    <w:p>
      <w:r>
        <w:t xml:space="preserve">In late 2020, BigBasket, one of India's largest online grocery platforms, suffered a major data breach attributed to the hacking group ShinyHunters. Over 2 crore (20 million) users' data was reportedly compromised in the attack. The stolen information is believed to have included names, email addresses, phone numbers, hashed passwords, and order history, which was later found listed for sale on dark web cybercrime forums. The breach appears to have originated from a server-side vulnerability that allowed unauthorized access to the company's user database rather than a direct attack on individual users. In response, BigBasket worked with cybersecurity authorities to investigate the breach, strengthened its database security, and advised affected users to change their passwords as a precaution. The incident highlighted the growing risk Indian e-commerce platforms face as attractive targets due to the volume of personal and transactional data they store, and underscored the need for stronger encryption and access-control practices across the industry.</w:t>
      </w:r>
    </w:p>
    <w:p/>
    <w:p>
      <w:pPr>
        <w:pStyle w:val="Heading1"/>
      </w:pPr>
      <w:r>
        <w:t xml:space="preserve">Task 4: Infographic/Poster — Phishing</w:t>
      </w:r>
    </w:p>
    <w:p>
      <w:r>
        <w:rPr>
          <w:b/>
          <w:bCs/>
        </w:rPr>
        <w:t xml:space="preserve">Topic: Phishing</w:t>
      </w:r>
    </w:p>
    <w:p>
      <w:r>
        <w:rPr>
          <w:b/>
          <w:bCs/>
        </w:rPr>
        <w:t xml:space="preserve">How it works: </w:t>
      </w:r>
      <w:r>
        <w:t xml:space="preserve">1) Bait — fake message/link sent  2) Hook — victim clicks, sees fake page  3) Capture — credentials sent to attacker  4) Exploit — account misused or money stolen</w:t>
      </w:r>
    </w:p>
    <w:p>
      <w:r>
        <w:rPr>
          <w:b/>
          <w:bCs/>
        </w:rPr>
        <w:t xml:space="preserve">Who is at risk: </w:t>
      </w:r>
      <w:r>
        <w:t xml:space="preserve">Anyone using email, SMS, WhatsApp, or apps that handle logins or payments — especially less tech-savvy users, those under time pressure, and anyone reusing passwords.</w:t>
      </w:r>
    </w:p>
    <w:p>
      <w:r>
        <w:rPr>
          <w:b/>
          <w:bCs/>
        </w:rPr>
        <w:t xml:space="preserve">How to prevent it: </w:t>
      </w:r>
      <w:r>
        <w:t xml:space="preserve">Check the URL before logging in; never enter passwords via a link; enable two-factor authentication; report suspicious messages instead of replying.</w:t>
      </w:r>
    </w:p>
    <w:p>
      <w:r>
        <w:rPr>
          <w:b/>
          <w:bCs/>
        </w:rPr>
        <w:t xml:space="preserve">Red flags: </w:t>
      </w:r>
      <w:r>
        <w:t xml:space="preserve">Urgency, spelling mistakes, mismatched domain, requests for OTP/PIN, unexpected attachments.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2026-10-01T08:25:15.605Z</dcterms:created>
  <dcterms:modified xsi:type="dcterms:W3CDTF">2026-10-01T08:25:15.605Z</dcterms:modified>
</cp:coreProperties>
</file>

<file path=docProps/custom.xml><?xml version="1.0" encoding="utf-8"?>
<Properties xmlns="http://schemas.openxmlformats.org/officeDocument/2006/custom-properties" xmlns:vt="http://schemas.openxmlformats.org/officeDocument/2006/docPropsVTypes"/>
</file>