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36" w:rsidRPr="00F52457" w:rsidRDefault="00FD1036" w:rsidP="00F52457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szCs w:val="22"/>
          <w:lang w:eastAsia="en-US"/>
        </w:rPr>
      </w:pPr>
    </w:p>
    <w:p w:rsidR="00FD1036" w:rsidRPr="00F52457" w:rsidRDefault="00FD1036" w:rsidP="00F52457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szCs w:val="22"/>
          <w:rtl/>
          <w:lang w:eastAsia="en-US"/>
        </w:rPr>
      </w:pPr>
    </w:p>
    <w:tbl>
      <w:tblPr>
        <w:tblStyle w:val="GridTable5Dark-Accent6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5466"/>
        <w:gridCol w:w="2949"/>
        <w:gridCol w:w="1173"/>
      </w:tblGrid>
      <w:tr w:rsidR="00FD1036" w:rsidRPr="00F52457" w:rsidTr="004D0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D1036" w:rsidRPr="00F52457" w:rsidRDefault="00FD1036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توضیحات</w:t>
            </w:r>
          </w:p>
        </w:tc>
        <w:tc>
          <w:tcPr>
            <w:tcW w:w="2949" w:type="dxa"/>
          </w:tcPr>
          <w:p w:rsidR="00FD1036" w:rsidRPr="00F52457" w:rsidRDefault="00FD1036" w:rsidP="00F52457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نام</w:t>
            </w:r>
          </w:p>
        </w:tc>
        <w:tc>
          <w:tcPr>
            <w:tcW w:w="1174" w:type="dxa"/>
          </w:tcPr>
          <w:p w:rsidR="00FD1036" w:rsidRPr="00F52457" w:rsidRDefault="00FD1036" w:rsidP="00F52457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کد</w:t>
            </w:r>
          </w:p>
        </w:tc>
      </w:tr>
      <w:tr w:rsidR="00FD1036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D1036" w:rsidRPr="00F52457" w:rsidRDefault="005747DC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خطای غیر منتظره درون ماژول رخ داده است.</w:t>
            </w:r>
          </w:p>
        </w:tc>
        <w:tc>
          <w:tcPr>
            <w:tcW w:w="2949" w:type="dxa"/>
          </w:tcPr>
          <w:p w:rsidR="00FD1036" w:rsidRPr="00F52457" w:rsidRDefault="005747DC" w:rsidP="00F5245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InternalModuleError</w:t>
            </w:r>
            <w:proofErr w:type="spellEnd"/>
          </w:p>
        </w:tc>
        <w:tc>
          <w:tcPr>
            <w:tcW w:w="1174" w:type="dxa"/>
          </w:tcPr>
          <w:p w:rsidR="00FD1036" w:rsidRPr="00F52457" w:rsidRDefault="00FC79ED" w:rsidP="00F5245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101</w:t>
            </w:r>
          </w:p>
        </w:tc>
      </w:tr>
      <w:tr w:rsidR="00FD1036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D1036" w:rsidRPr="00F52457" w:rsidRDefault="005747DC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</w:t>
            </w:r>
            <w:r w:rsidR="00486B7E"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که فرمت داده ورودی نادرست است.</w:t>
            </w:r>
          </w:p>
        </w:tc>
        <w:tc>
          <w:tcPr>
            <w:tcW w:w="2949" w:type="dxa"/>
          </w:tcPr>
          <w:p w:rsidR="00FD1036" w:rsidRPr="00F52457" w:rsidRDefault="005747DC" w:rsidP="00F52457">
            <w:pPr>
              <w:tabs>
                <w:tab w:val="center" w:pos="1366"/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InvalidInputError</w:t>
            </w:r>
            <w:proofErr w:type="spellEnd"/>
          </w:p>
        </w:tc>
        <w:tc>
          <w:tcPr>
            <w:tcW w:w="1174" w:type="dxa"/>
          </w:tcPr>
          <w:p w:rsidR="00FD1036" w:rsidRPr="00F52457" w:rsidRDefault="00FC79ED" w:rsidP="00F52457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102</w:t>
            </w:r>
          </w:p>
        </w:tc>
      </w:tr>
      <w:tr w:rsidR="00FD1036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D1036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شماره مربوط به </w:t>
            </w:r>
            <w:proofErr w:type="spellStart"/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Cse_id</w:t>
            </w:r>
            <w:proofErr w:type="spellEnd"/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اشتباه است.</w:t>
            </w:r>
          </w:p>
        </w:tc>
        <w:tc>
          <w:tcPr>
            <w:tcW w:w="2949" w:type="dxa"/>
          </w:tcPr>
          <w:p w:rsidR="00FD1036" w:rsidRPr="00F52457" w:rsidRDefault="00486B7E" w:rsidP="00F5245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WrongCseKeyError</w:t>
            </w:r>
            <w:proofErr w:type="spellEnd"/>
          </w:p>
        </w:tc>
        <w:tc>
          <w:tcPr>
            <w:tcW w:w="1174" w:type="dxa"/>
          </w:tcPr>
          <w:p w:rsidR="00FD1036" w:rsidRPr="00F52457" w:rsidRDefault="00486B7E" w:rsidP="00F5245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103</w:t>
            </w:r>
          </w:p>
        </w:tc>
      </w:tr>
      <w:tr w:rsidR="00FD1036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D1036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مقدار </w:t>
            </w:r>
            <w:proofErr w:type="spellStart"/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Api_key</w:t>
            </w:r>
            <w:proofErr w:type="spellEnd"/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اشتباه است.</w:t>
            </w:r>
          </w:p>
        </w:tc>
        <w:tc>
          <w:tcPr>
            <w:tcW w:w="2949" w:type="dxa"/>
          </w:tcPr>
          <w:p w:rsidR="00FD1036" w:rsidRPr="00F52457" w:rsidRDefault="00486B7E" w:rsidP="00F52457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WrongApiKeyError</w:t>
            </w:r>
            <w:proofErr w:type="spellEnd"/>
          </w:p>
        </w:tc>
        <w:tc>
          <w:tcPr>
            <w:tcW w:w="1174" w:type="dxa"/>
          </w:tcPr>
          <w:p w:rsidR="00FD1036" w:rsidRPr="00F52457" w:rsidRDefault="00FC79ED" w:rsidP="00F52457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104</w:t>
            </w:r>
          </w:p>
        </w:tc>
      </w:tr>
      <w:tr w:rsidR="005747DC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5747DC" w:rsidRPr="00F52457" w:rsidRDefault="005747DC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زمانی که مقدار یکی از داده ها نادرست است.</w:t>
            </w:r>
          </w:p>
        </w:tc>
        <w:tc>
          <w:tcPr>
            <w:tcW w:w="2949" w:type="dxa"/>
          </w:tcPr>
          <w:p w:rsidR="005747DC" w:rsidRPr="00F52457" w:rsidRDefault="005747DC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IncorrectDataError</w:t>
            </w:r>
            <w:proofErr w:type="spellEnd"/>
          </w:p>
        </w:tc>
        <w:tc>
          <w:tcPr>
            <w:tcW w:w="1174" w:type="dxa"/>
          </w:tcPr>
          <w:p w:rsidR="005747DC" w:rsidRPr="00F52457" w:rsidRDefault="00FC79E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105</w:t>
            </w:r>
          </w:p>
        </w:tc>
      </w:tr>
      <w:tr w:rsidR="00486B7E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86B7E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در سرچ نیاز به حل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Captcha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است.</w:t>
            </w:r>
          </w:p>
        </w:tc>
        <w:tc>
          <w:tcPr>
            <w:tcW w:w="2949" w:type="dxa"/>
          </w:tcPr>
          <w:p w:rsidR="00486B7E" w:rsidRPr="00F52457" w:rsidRDefault="00486B7E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CaptchaNeededError</w:t>
            </w:r>
            <w:proofErr w:type="spellEnd"/>
          </w:p>
        </w:tc>
        <w:tc>
          <w:tcPr>
            <w:tcW w:w="1174" w:type="dxa"/>
          </w:tcPr>
          <w:p w:rsidR="00486B7E" w:rsidRPr="00F52457" w:rsidRDefault="00FC79ED" w:rsidP="00F52457">
            <w:pPr>
              <w:tabs>
                <w:tab w:val="left" w:pos="8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106</w:t>
            </w:r>
          </w:p>
        </w:tc>
      </w:tr>
      <w:tr w:rsidR="00486B7E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86B7E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مشکلی در دسترسی به شبکه وجود دارد.</w:t>
            </w:r>
          </w:p>
        </w:tc>
        <w:tc>
          <w:tcPr>
            <w:tcW w:w="2949" w:type="dxa"/>
          </w:tcPr>
          <w:p w:rsidR="00486B7E" w:rsidRPr="00F52457" w:rsidRDefault="00486B7E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NetworkError</w:t>
            </w:r>
            <w:proofErr w:type="spellEnd"/>
          </w:p>
        </w:tc>
        <w:tc>
          <w:tcPr>
            <w:tcW w:w="1174" w:type="dxa"/>
          </w:tcPr>
          <w:p w:rsidR="00486B7E" w:rsidRPr="00F52457" w:rsidRDefault="00FC79E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107</w:t>
            </w:r>
          </w:p>
        </w:tc>
      </w:tr>
      <w:tr w:rsidR="00486B7E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86B7E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نمی توان یک شی خاص را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serialized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کرد.</w:t>
            </w:r>
          </w:p>
        </w:tc>
        <w:tc>
          <w:tcPr>
            <w:tcW w:w="2949" w:type="dxa"/>
          </w:tcPr>
          <w:p w:rsidR="00486B7E" w:rsidRPr="00F52457" w:rsidRDefault="00486B7E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SerializedError</w:t>
            </w:r>
            <w:proofErr w:type="spellEnd"/>
          </w:p>
        </w:tc>
        <w:tc>
          <w:tcPr>
            <w:tcW w:w="1174" w:type="dxa"/>
          </w:tcPr>
          <w:p w:rsidR="00486B7E" w:rsidRPr="00F52457" w:rsidRDefault="00FC79ED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108</w:t>
            </w:r>
          </w:p>
        </w:tc>
      </w:tr>
      <w:tr w:rsidR="00486B7E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86B7E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نمی توان یک شی خاص را </w:t>
            </w:r>
            <w:proofErr w:type="spellStart"/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deserialized</w:t>
            </w:r>
            <w:proofErr w:type="spellEnd"/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کرد.</w:t>
            </w:r>
          </w:p>
        </w:tc>
        <w:tc>
          <w:tcPr>
            <w:tcW w:w="2949" w:type="dxa"/>
          </w:tcPr>
          <w:p w:rsidR="00486B7E" w:rsidRPr="00F52457" w:rsidRDefault="00486B7E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deSerializedError</w:t>
            </w:r>
            <w:proofErr w:type="spellEnd"/>
          </w:p>
        </w:tc>
        <w:tc>
          <w:tcPr>
            <w:tcW w:w="1174" w:type="dxa"/>
          </w:tcPr>
          <w:p w:rsidR="00486B7E" w:rsidRPr="00F52457" w:rsidRDefault="00FC79E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109</w:t>
            </w:r>
          </w:p>
        </w:tc>
      </w:tr>
      <w:tr w:rsidR="00486B7E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86B7E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مشکلی در برقرار با </w:t>
            </w:r>
            <w:proofErr w:type="spellStart"/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Rabbitmq</w:t>
            </w:r>
            <w:proofErr w:type="spellEnd"/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سرور وجود دارد.</w:t>
            </w:r>
          </w:p>
        </w:tc>
        <w:tc>
          <w:tcPr>
            <w:tcW w:w="2949" w:type="dxa"/>
          </w:tcPr>
          <w:p w:rsidR="00486B7E" w:rsidRPr="00F52457" w:rsidRDefault="00486B7E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RabbitmqConnectionError</w:t>
            </w:r>
            <w:proofErr w:type="spellEnd"/>
          </w:p>
        </w:tc>
        <w:tc>
          <w:tcPr>
            <w:tcW w:w="1174" w:type="dxa"/>
          </w:tcPr>
          <w:p w:rsidR="00486B7E" w:rsidRPr="00F52457" w:rsidRDefault="00FC79ED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110</w:t>
            </w:r>
          </w:p>
        </w:tc>
      </w:tr>
      <w:tr w:rsidR="00486B7E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86B7E" w:rsidRPr="00F52457" w:rsidRDefault="00486B7E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رخ می دهد که کاربر درخواست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cancel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را صادر کند.</w:t>
            </w:r>
          </w:p>
        </w:tc>
        <w:tc>
          <w:tcPr>
            <w:tcW w:w="2949" w:type="dxa"/>
          </w:tcPr>
          <w:p w:rsidR="00486B7E" w:rsidRPr="00F52457" w:rsidRDefault="00486B7E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CancelExecutionError</w:t>
            </w:r>
            <w:proofErr w:type="spellEnd"/>
          </w:p>
        </w:tc>
        <w:tc>
          <w:tcPr>
            <w:tcW w:w="1174" w:type="dxa"/>
          </w:tcPr>
          <w:p w:rsidR="00486B7E" w:rsidRPr="00F52457" w:rsidRDefault="00FC79E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111</w:t>
            </w:r>
          </w:p>
        </w:tc>
      </w:tr>
      <w:tr w:rsidR="006561A4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6561A4" w:rsidRPr="00F52457" w:rsidRDefault="006561A4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مشکل </w:t>
            </w:r>
            <w:r w:rsidR="00C907D7"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در اتصال به پ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ایگاه داده</w:t>
            </w:r>
          </w:p>
        </w:tc>
        <w:tc>
          <w:tcPr>
            <w:tcW w:w="2949" w:type="dxa"/>
          </w:tcPr>
          <w:p w:rsidR="006561A4" w:rsidRPr="00F52457" w:rsidRDefault="006561A4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DatabaseError</w:t>
            </w:r>
            <w:proofErr w:type="spellEnd"/>
          </w:p>
        </w:tc>
        <w:tc>
          <w:tcPr>
            <w:tcW w:w="1174" w:type="dxa"/>
          </w:tcPr>
          <w:p w:rsidR="006561A4" w:rsidRPr="00F52457" w:rsidRDefault="00FC79ED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112</w:t>
            </w:r>
          </w:p>
        </w:tc>
      </w:tr>
      <w:tr w:rsidR="0074717D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4717D" w:rsidRPr="00F52457" w:rsidRDefault="0074717D" w:rsidP="00F5245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زمانی رخ می دهد که نتوان روی سرویس مورد نظر لاگین کرد.</w:t>
            </w:r>
          </w:p>
        </w:tc>
        <w:tc>
          <w:tcPr>
            <w:tcW w:w="2949" w:type="dxa"/>
          </w:tcPr>
          <w:p w:rsidR="0074717D" w:rsidRPr="00F52457" w:rsidRDefault="0074717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LoginError</w:t>
            </w:r>
            <w:proofErr w:type="spellEnd"/>
          </w:p>
        </w:tc>
        <w:tc>
          <w:tcPr>
            <w:tcW w:w="1174" w:type="dxa"/>
          </w:tcPr>
          <w:p w:rsidR="0074717D" w:rsidRPr="00F52457" w:rsidRDefault="00FC79E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113</w:t>
            </w:r>
          </w:p>
        </w:tc>
      </w:tr>
      <w:tr w:rsidR="005F499E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5F499E" w:rsidRPr="00F52457" w:rsidRDefault="005F499E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زمانی رخ می دهد که نتیجه ای برای درخواست شما یافت نشود</w:t>
            </w:r>
          </w:p>
        </w:tc>
        <w:tc>
          <w:tcPr>
            <w:tcW w:w="2949" w:type="dxa"/>
          </w:tcPr>
          <w:p w:rsidR="005F499E" w:rsidRPr="00F52457" w:rsidRDefault="005F499E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ResultNotFound</w:t>
            </w:r>
            <w:proofErr w:type="spellEnd"/>
          </w:p>
        </w:tc>
        <w:tc>
          <w:tcPr>
            <w:tcW w:w="1174" w:type="dxa"/>
          </w:tcPr>
          <w:p w:rsidR="005F499E" w:rsidRPr="00F52457" w:rsidRDefault="00FC79ED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114</w:t>
            </w:r>
          </w:p>
        </w:tc>
      </w:tr>
      <w:tr w:rsidR="00BB1CE1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BB1CE1" w:rsidRPr="00F52457" w:rsidRDefault="00BB1CE1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rtl/>
                <w:lang w:eastAsia="en-US" w:bidi="ar-SA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موجودی </w:t>
            </w:r>
            <w:proofErr w:type="spellStart"/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api</w:t>
            </w:r>
            <w:proofErr w:type="spellEnd"/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استفاده شده کافی نمی</w:t>
            </w:r>
            <w:r w:rsidRPr="00F52457">
              <w:rPr>
                <w:rFonts w:ascii="Times New Roman" w:hAnsi="Times New Roman" w:cs="B Nazanin" w:hint="eastAsia"/>
                <w:b w:val="0"/>
                <w:bCs w:val="0"/>
                <w:sz w:val="20"/>
                <w:szCs w:val="22"/>
                <w:lang w:eastAsia="en-US"/>
              </w:rPr>
              <w:t>‌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 w:bidi="ar-SA"/>
              </w:rPr>
              <w:t>باشد</w:t>
            </w:r>
          </w:p>
        </w:tc>
        <w:tc>
          <w:tcPr>
            <w:tcW w:w="2949" w:type="dxa"/>
          </w:tcPr>
          <w:p w:rsidR="00BB1CE1" w:rsidRPr="00F52457" w:rsidRDefault="00BB1CE1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InsufficientError</w:t>
            </w:r>
            <w:proofErr w:type="spellEnd"/>
          </w:p>
        </w:tc>
        <w:tc>
          <w:tcPr>
            <w:tcW w:w="1174" w:type="dxa"/>
          </w:tcPr>
          <w:p w:rsidR="00BB1CE1" w:rsidRPr="00F52457" w:rsidRDefault="00FC79ED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115</w:t>
            </w:r>
          </w:p>
        </w:tc>
      </w:tr>
      <w:tr w:rsidR="000134C7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0134C7" w:rsidRPr="00F52457" w:rsidRDefault="004D06AF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محدودیت استفاده از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API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توییتر رخ داده است.</w:t>
            </w:r>
          </w:p>
        </w:tc>
        <w:tc>
          <w:tcPr>
            <w:tcW w:w="2949" w:type="dxa"/>
          </w:tcPr>
          <w:p w:rsidR="000134C7" w:rsidRPr="00F52457" w:rsidRDefault="0071723E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TwitterApiConstraint</w:t>
            </w:r>
            <w:proofErr w:type="spellEnd"/>
          </w:p>
        </w:tc>
        <w:tc>
          <w:tcPr>
            <w:tcW w:w="1174" w:type="dxa"/>
          </w:tcPr>
          <w:p w:rsidR="000134C7" w:rsidRPr="00F52457" w:rsidRDefault="000134C7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116</w:t>
            </w:r>
          </w:p>
        </w:tc>
      </w:tr>
      <w:tr w:rsidR="004D06AF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4D06AF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محدودیت استفاده از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API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اینستاگرام رخ داده است.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InstagramApiConstraint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117</w:t>
            </w:r>
          </w:p>
        </w:tc>
      </w:tr>
      <w:tr w:rsidR="004D06AF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ED3A6A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زمانی که درخواست داده شده باعث ایجاد خطا در سیستم می شود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BadRequest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118</w:t>
            </w:r>
          </w:p>
        </w:tc>
      </w:tr>
      <w:tr w:rsidR="004D06AF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ED3A6A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تعداد صفحات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CRAWL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شده به حد مجاز رسیده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CrawlLimit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119</w:t>
            </w:r>
          </w:p>
        </w:tc>
      </w:tr>
      <w:tr w:rsidR="004D06AF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ED3A6A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رخ می دهد که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HROBOT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در دادن ئاسخ دچار مشکل می شود ( صفحات وب باز نمی شود)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InvalidResponseError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120</w:t>
            </w:r>
          </w:p>
        </w:tc>
      </w:tr>
      <w:tr w:rsidR="004D06AF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061D29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Timeout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باز شدن صفحه وب رخ داده است.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TimeoutResponseError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121</w:t>
            </w:r>
          </w:p>
        </w:tc>
      </w:tr>
      <w:tr w:rsidR="004D06AF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061D29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زمانی که کار ماژول به پایان رسیده ولی نتیجه ثبت نشده است.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ResultNotSetError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122</w:t>
            </w:r>
          </w:p>
        </w:tc>
      </w:tr>
      <w:tr w:rsidR="004D06AF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061D29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اکانت فیسبوک داده شده برای لاگین </w:t>
            </w:r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lock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است.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FacebookAccountLocked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123</w:t>
            </w:r>
          </w:p>
        </w:tc>
      </w:tr>
      <w:tr w:rsidR="004D06AF" w:rsidRPr="00F52457" w:rsidTr="004D0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D4240C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زمانی رخ می دهد که بعد از لاگین روی فیسبوک سوال امنی</w:t>
            </w:r>
            <w:r w:rsidR="008C7519"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ت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ی </w:t>
            </w:r>
            <w:r w:rsidR="008C7519"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پ</w:t>
            </w:r>
            <w:bookmarkStart w:id="0" w:name="_GoBack"/>
            <w:bookmarkEnd w:id="0"/>
            <w:r w:rsidR="008C7519"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>رسیده</w:t>
            </w: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می شود.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FacebookSecurityNeededSolved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124</w:t>
            </w:r>
          </w:p>
        </w:tc>
      </w:tr>
      <w:tr w:rsidR="004D06AF" w:rsidRPr="00F52457" w:rsidTr="004D0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4D06AF" w:rsidRPr="00F52457" w:rsidRDefault="00297E1B" w:rsidP="00F52457">
            <w:pPr>
              <w:tabs>
                <w:tab w:val="left" w:pos="362"/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زمانی که </w:t>
            </w:r>
            <w:proofErr w:type="spellStart"/>
            <w:r w:rsidRPr="00F52457">
              <w:rPr>
                <w:rFonts w:ascii="Times New Roman" w:hAnsi="Times New Roman" w:cs="B Nazanin"/>
                <w:b w:val="0"/>
                <w:bCs w:val="0"/>
                <w:sz w:val="20"/>
                <w:szCs w:val="22"/>
                <w:lang w:eastAsia="en-US"/>
              </w:rPr>
              <w:t>user_id</w:t>
            </w:r>
            <w:proofErr w:type="spellEnd"/>
            <w:r w:rsidRPr="00F52457">
              <w:rPr>
                <w:rFonts w:ascii="Times New Roman" w:hAnsi="Times New Roman" w:cs="B Nazanin" w:hint="cs"/>
                <w:b w:val="0"/>
                <w:bCs w:val="0"/>
                <w:sz w:val="20"/>
                <w:szCs w:val="22"/>
                <w:rtl/>
                <w:lang w:eastAsia="en-US"/>
              </w:rPr>
              <w:t xml:space="preserve"> داده شده جهت جست و جو معتبر نمی باشد.</w:t>
            </w:r>
          </w:p>
        </w:tc>
        <w:tc>
          <w:tcPr>
            <w:tcW w:w="2949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2"/>
                <w:lang w:eastAsia="en-US"/>
              </w:rPr>
            </w:pPr>
            <w:proofErr w:type="spellStart"/>
            <w:r w:rsidRPr="00F52457">
              <w:rPr>
                <w:rFonts w:ascii="Times New Roman" w:hAnsi="Times New Roman" w:cs="B Nazanin"/>
                <w:sz w:val="20"/>
                <w:szCs w:val="22"/>
                <w:lang w:eastAsia="en-US"/>
              </w:rPr>
              <w:t>InvalidUserid</w:t>
            </w:r>
            <w:proofErr w:type="spellEnd"/>
          </w:p>
        </w:tc>
        <w:tc>
          <w:tcPr>
            <w:tcW w:w="1174" w:type="dxa"/>
          </w:tcPr>
          <w:p w:rsidR="004D06AF" w:rsidRPr="00F52457" w:rsidRDefault="004D06AF" w:rsidP="00F5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</w:pPr>
            <w:r w:rsidRPr="00F52457">
              <w:rPr>
                <w:rFonts w:ascii="Times New Roman" w:hAnsi="Times New Roman" w:cs="B Nazanin" w:hint="cs"/>
                <w:sz w:val="20"/>
                <w:szCs w:val="22"/>
                <w:rtl/>
                <w:lang w:eastAsia="en-US"/>
              </w:rPr>
              <w:t>125</w:t>
            </w:r>
          </w:p>
        </w:tc>
      </w:tr>
    </w:tbl>
    <w:p w:rsidR="00FD1036" w:rsidRPr="00F52457" w:rsidRDefault="00FD1036" w:rsidP="00F52457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szCs w:val="22"/>
          <w:lang w:eastAsia="en-US"/>
        </w:rPr>
      </w:pPr>
    </w:p>
    <w:p w:rsidR="008B6D28" w:rsidRPr="00F52457" w:rsidRDefault="00FD1036" w:rsidP="00F52457">
      <w:pPr>
        <w:jc w:val="center"/>
        <w:rPr>
          <w:rFonts w:ascii="Times New Roman" w:hAnsi="Times New Roman" w:cs="B Nazanin"/>
          <w:sz w:val="20"/>
          <w:szCs w:val="22"/>
        </w:rPr>
      </w:pPr>
      <w:r w:rsidRPr="00F52457">
        <w:rPr>
          <w:rFonts w:ascii="Times New Roman" w:hAnsi="Times New Roman" w:cs="B Nazanin" w:hint="cs"/>
          <w:sz w:val="20"/>
          <w:szCs w:val="22"/>
          <w:rtl/>
        </w:rPr>
        <w:t>جدول مربوط به خطاها</w:t>
      </w:r>
    </w:p>
    <w:sectPr w:rsidR="008B6D28" w:rsidRPr="00F52457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44" w:rsidRDefault="00992144">
      <w:r>
        <w:separator/>
      </w:r>
    </w:p>
  </w:endnote>
  <w:endnote w:type="continuationSeparator" w:id="0">
    <w:p w:rsidR="00992144" w:rsidRDefault="0099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Nazanin">
    <w:altName w:val="Times New Roman"/>
    <w:charset w:val="00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FD10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4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3B33" w:rsidRDefault="00992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44" w:rsidRDefault="00992144">
      <w:r>
        <w:separator/>
      </w:r>
    </w:p>
  </w:footnote>
  <w:footnote w:type="continuationSeparator" w:id="0">
    <w:p w:rsidR="00992144" w:rsidRDefault="00992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992144">
    <w:pPr>
      <w:pStyle w:val="Header"/>
    </w:pPr>
  </w:p>
  <w:p w:rsidR="00513B33" w:rsidRDefault="009921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36"/>
    <w:rsid w:val="000134C7"/>
    <w:rsid w:val="00046427"/>
    <w:rsid w:val="00061D29"/>
    <w:rsid w:val="00145D79"/>
    <w:rsid w:val="00297E1B"/>
    <w:rsid w:val="00394E91"/>
    <w:rsid w:val="00486B7E"/>
    <w:rsid w:val="004D06AF"/>
    <w:rsid w:val="004F56B1"/>
    <w:rsid w:val="005747DC"/>
    <w:rsid w:val="005E7E3A"/>
    <w:rsid w:val="005F499E"/>
    <w:rsid w:val="005F519A"/>
    <w:rsid w:val="006561A4"/>
    <w:rsid w:val="0071723E"/>
    <w:rsid w:val="0074717D"/>
    <w:rsid w:val="007E0CA0"/>
    <w:rsid w:val="007F6048"/>
    <w:rsid w:val="008C7519"/>
    <w:rsid w:val="008E2180"/>
    <w:rsid w:val="00973ED6"/>
    <w:rsid w:val="00992144"/>
    <w:rsid w:val="00AB5807"/>
    <w:rsid w:val="00AF4927"/>
    <w:rsid w:val="00BB1CE1"/>
    <w:rsid w:val="00C907D7"/>
    <w:rsid w:val="00D03CA3"/>
    <w:rsid w:val="00D4240C"/>
    <w:rsid w:val="00D46EDC"/>
    <w:rsid w:val="00EB6AAE"/>
    <w:rsid w:val="00ED3A6A"/>
    <w:rsid w:val="00F52457"/>
    <w:rsid w:val="00F932C0"/>
    <w:rsid w:val="00FC79ED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69585-D50C-422D-8795-F8E48A6D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36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1036"/>
    <w:pPr>
      <w:suppressLineNumbers/>
      <w:tabs>
        <w:tab w:val="center" w:pos="4819"/>
        <w:tab w:val="right" w:pos="9638"/>
      </w:tabs>
      <w:jc w:val="right"/>
    </w:pPr>
    <w:rPr>
      <w:rFonts w:ascii="IRNazanin" w:eastAsia="IRNazanin" w:hAnsi="IRNazanin" w:cs="IRNazani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D1036"/>
    <w:rPr>
      <w:rFonts w:ascii="IRNazanin" w:eastAsia="IRNazanin" w:hAnsi="IRNazanin" w:cs="IRNazanin"/>
      <w:kern w:val="3"/>
      <w:sz w:val="28"/>
      <w:szCs w:val="28"/>
      <w:lang w:eastAsia="zh-CN" w:bidi="fa-IR"/>
    </w:rPr>
  </w:style>
  <w:style w:type="paragraph" w:styleId="Footer">
    <w:name w:val="footer"/>
    <w:basedOn w:val="Normal"/>
    <w:link w:val="FooterChar"/>
    <w:uiPriority w:val="99"/>
    <w:unhideWhenUsed/>
    <w:rsid w:val="00FD1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36"/>
    <w:rPr>
      <w:rFonts w:ascii="Liberation Serif" w:eastAsia="Tahoma" w:hAnsi="Liberation Serif" w:cs="Lohit Devanagari"/>
      <w:kern w:val="3"/>
      <w:sz w:val="24"/>
      <w:szCs w:val="24"/>
      <w:lang w:eastAsia="zh-CN" w:bidi="fa-IR"/>
    </w:rPr>
  </w:style>
  <w:style w:type="table" w:styleId="GridTable5Dark-Accent6">
    <w:name w:val="Grid Table 5 Dark Accent 6"/>
    <w:basedOn w:val="TableNormal"/>
    <w:uiPriority w:val="50"/>
    <w:rsid w:val="00FD1036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20</cp:revision>
  <cp:lastPrinted>2018-07-15T12:57:00Z</cp:lastPrinted>
  <dcterms:created xsi:type="dcterms:W3CDTF">2018-03-05T11:54:00Z</dcterms:created>
  <dcterms:modified xsi:type="dcterms:W3CDTF">2018-10-20T10:03:00Z</dcterms:modified>
</cp:coreProperties>
</file>