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99338B9" w:rsidR="00761B8A" w:rsidRDefault="00E77343" w:rsidP="4496426B">
            <w:pPr>
              <w:jc w:val="both"/>
              <w:rPr>
                <w:rFonts w:ascii="Calibri" w:hAnsi="Calibri"/>
                <w:color w:val="1F4E79" w:themeColor="accent1" w:themeShade="80"/>
              </w:rPr>
            </w:pPr>
            <w:r w:rsidRPr="00E77343">
              <w:rPr>
                <w:rFonts w:ascii="Calibri" w:hAnsi="Calibri"/>
                <w:color w:val="1F4E79" w:themeColor="accent1" w:themeShade="80"/>
              </w:rPr>
              <w:t xml:space="preserve">R: </w:t>
            </w:r>
            <w:r w:rsidRPr="00E77343">
              <w:rPr>
                <w:rFonts w:ascii="Calibri" w:hAnsi="Calibri"/>
                <w:color w:val="1F4E79" w:themeColor="accent1" w:themeShade="80"/>
              </w:rPr>
              <w:t>Sí, luego de haber desarrollado el Proyecto APT, mis intereses profesionales experimentaron un cambio significativo. Antes del proyecto, mi enfoque estaba más orientado a comprender conceptos generales del desarrollo de software y participar en actividades técnicas de forma superficial. Sin embargo, al enfrentarme a un proyecto real, con fases de análisis, diseño, modelamiento y documentación, descubrí áreas que llamaron profundamente mi atención, como la arquitectura de software</w:t>
            </w:r>
            <w:r w:rsidR="005A4973">
              <w:rPr>
                <w:rFonts w:ascii="Calibri" w:hAnsi="Calibri"/>
                <w:color w:val="1F4E79" w:themeColor="accent1" w:themeShade="80"/>
              </w:rPr>
              <w:t>.</w:t>
            </w:r>
          </w:p>
          <w:p w14:paraId="6FB1AD4F" w14:textId="77777777" w:rsidR="005A4973" w:rsidRDefault="005A4973" w:rsidP="4496426B">
            <w:pPr>
              <w:jc w:val="both"/>
              <w:rPr>
                <w:rFonts w:ascii="Calibri" w:hAnsi="Calibri"/>
                <w:color w:val="1F4E79" w:themeColor="accent1" w:themeShade="80"/>
              </w:rPr>
            </w:pPr>
          </w:p>
          <w:p w14:paraId="19FCD324" w14:textId="77777777" w:rsidR="005A4973" w:rsidRPr="005A4973" w:rsidRDefault="005A4973" w:rsidP="005A4973">
            <w:pPr>
              <w:jc w:val="both"/>
              <w:rPr>
                <w:rFonts w:ascii="Calibri" w:hAnsi="Calibri"/>
                <w:color w:val="1F4E79" w:themeColor="accent1" w:themeShade="80"/>
              </w:rPr>
            </w:pPr>
            <w:r w:rsidRPr="005A4973">
              <w:rPr>
                <w:rFonts w:ascii="Calibri" w:hAnsi="Calibri"/>
                <w:color w:val="1F4E79" w:themeColor="accent1" w:themeShade="80"/>
              </w:rPr>
              <w:t>El Proyecto APT influyó de manera directa en mis intereses profesionales, principalmente al mostrarme cómo es el trabajo en un entorno más cercano a la industria. La necesidad de coordinar ideas, estructurar soluciones, documentar procesos y resolver problemas reales me permitió comprender la importancia de áreas específicas que, anteriormente, no había considerado con tanta profundidad.</w:t>
            </w:r>
          </w:p>
          <w:p w14:paraId="1175CDCF" w14:textId="133CD97B" w:rsidR="005A4973" w:rsidRPr="00E77343" w:rsidRDefault="005A4973" w:rsidP="005A4973">
            <w:pPr>
              <w:jc w:val="both"/>
              <w:rPr>
                <w:rFonts w:ascii="Calibri" w:hAnsi="Calibri"/>
                <w:color w:val="1F4E79" w:themeColor="accent1" w:themeShade="80"/>
              </w:rPr>
            </w:pPr>
            <w:r w:rsidRPr="005A4973">
              <w:rPr>
                <w:rFonts w:ascii="Calibri" w:hAnsi="Calibri"/>
                <w:color w:val="1F4E79" w:themeColor="accent1" w:themeShade="80"/>
              </w:rPr>
              <w:t>Gracias a este proyecto, ahora tengo un interés más fuerte en áreas como la gestión de proyectos, la modelación de sistemas y la arquitectura de software.</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57F3B850" w14:textId="77777777" w:rsidR="00412936" w:rsidRPr="00412936" w:rsidRDefault="004E0736" w:rsidP="00412936">
            <w:pPr>
              <w:jc w:val="both"/>
              <w:rPr>
                <w:rFonts w:ascii="Calibri" w:hAnsi="Calibri"/>
                <w:color w:val="1F4E79" w:themeColor="accent1" w:themeShade="80"/>
              </w:rPr>
            </w:pPr>
            <w:r w:rsidRPr="00412936">
              <w:rPr>
                <w:rFonts w:ascii="Calibri" w:hAnsi="Calibri"/>
                <w:color w:val="1F4E79" w:themeColor="accent1" w:themeShade="80"/>
              </w:rPr>
              <w:t>R</w:t>
            </w:r>
            <w:r w:rsidR="00412936" w:rsidRPr="00412936">
              <w:rPr>
                <w:rFonts w:ascii="Calibri" w:hAnsi="Calibri"/>
                <w:color w:val="1F4E79" w:themeColor="accent1" w:themeShade="80"/>
              </w:rPr>
              <w:t xml:space="preserve">: </w:t>
            </w:r>
            <w:r w:rsidR="00412936" w:rsidRPr="00412936">
              <w:rPr>
                <w:rFonts w:ascii="Calibri" w:hAnsi="Calibri"/>
                <w:color w:val="1F4E79" w:themeColor="accent1" w:themeShade="80"/>
              </w:rPr>
              <w:t xml:space="preserve">Sí, luego de realizar el Proyecto APT pude identificar nuevas fortalezas y también reconocer debilidades que antes no tenía tan claras. Una de mis fortalezas que se potenció fue la capacidad de organización, ya que el </w:t>
            </w:r>
            <w:r w:rsidR="00412936" w:rsidRPr="00412936">
              <w:rPr>
                <w:rFonts w:ascii="Calibri" w:hAnsi="Calibri"/>
                <w:color w:val="1F4E79" w:themeColor="accent1" w:themeShade="80"/>
              </w:rPr>
              <w:lastRenderedPageBreak/>
              <w:t>proyecto exigía planificación, manejo de tiempos y cumplimiento de tareas. También fortalecí mi capacidad para documentar procesos y trabajar con metodologías de desarrollo, algo que antes no había practicado en profundidad.</w:t>
            </w:r>
          </w:p>
          <w:p w14:paraId="61A493D3" w14:textId="3BF2B678" w:rsidR="00761B8A" w:rsidRPr="00412936" w:rsidRDefault="00412936" w:rsidP="00412936">
            <w:pPr>
              <w:jc w:val="both"/>
              <w:rPr>
                <w:rFonts w:ascii="Calibri" w:hAnsi="Calibri"/>
                <w:color w:val="1F4E79" w:themeColor="accent1" w:themeShade="80"/>
              </w:rPr>
            </w:pPr>
            <w:r w:rsidRPr="00412936">
              <w:rPr>
                <w:rFonts w:ascii="Calibri" w:hAnsi="Calibri"/>
                <w:color w:val="1F4E79" w:themeColor="accent1" w:themeShade="80"/>
              </w:rPr>
              <w:t>En cuanto a debilidades, descubrí que aún debo mejorar mi comunicación en momentos de presión y mi capacidad para delegar o distribuir tareas equilibradamente</w:t>
            </w:r>
          </w:p>
          <w:p w14:paraId="70A6DEF6" w14:textId="77777777" w:rsidR="00761B8A" w:rsidRDefault="00761B8A" w:rsidP="4496426B">
            <w:pPr>
              <w:jc w:val="both"/>
              <w:rPr>
                <w:rFonts w:ascii="Calibri" w:hAnsi="Calibri"/>
                <w:color w:val="1F4E79" w:themeColor="accent1" w:themeShade="80"/>
              </w:rPr>
            </w:pPr>
          </w:p>
          <w:p w14:paraId="5B287FAF" w14:textId="4DC50D93" w:rsidR="007C0F89" w:rsidRDefault="00425F99" w:rsidP="4496426B">
            <w:pPr>
              <w:jc w:val="both"/>
              <w:rPr>
                <w:rFonts w:ascii="Calibri" w:hAnsi="Calibri"/>
                <w:color w:val="1F4E79" w:themeColor="accent1" w:themeShade="80"/>
              </w:rPr>
            </w:pPr>
            <w:r>
              <w:rPr>
                <w:rFonts w:ascii="Calibri" w:hAnsi="Calibri"/>
                <w:color w:val="1F4E79" w:themeColor="accent1" w:themeShade="80"/>
              </w:rPr>
              <w:t xml:space="preserve">R2: </w:t>
            </w:r>
            <w:r w:rsidRPr="00425F99">
              <w:rPr>
                <w:rFonts w:ascii="Calibri" w:hAnsi="Calibri"/>
                <w:color w:val="1F4E79" w:themeColor="accent1" w:themeShade="80"/>
              </w:rPr>
              <w:t>Para seguir fortaleciendo mis habilidades, planeo continuar participando en proyectos que me permitan practicar lo aprendido, especialmente en planificación, documentación técnica y arquitectura de software. También quiero capacitarme a través de cursos y certificaciones relacionadas con gestión de proyectos y metodologías ágiles</w:t>
            </w:r>
          </w:p>
          <w:p w14:paraId="3233243B" w14:textId="77777777" w:rsidR="00425F99" w:rsidRDefault="00425F99" w:rsidP="4496426B">
            <w:pPr>
              <w:jc w:val="both"/>
              <w:rPr>
                <w:rFonts w:ascii="Calibri" w:hAnsi="Calibri"/>
                <w:color w:val="1F4E79" w:themeColor="accent1" w:themeShade="80"/>
              </w:rPr>
            </w:pPr>
          </w:p>
          <w:p w14:paraId="2E3F8B0A" w14:textId="6F4B7C86" w:rsidR="00425F99" w:rsidRPr="00412936" w:rsidRDefault="00425F99" w:rsidP="4496426B">
            <w:pPr>
              <w:jc w:val="both"/>
              <w:rPr>
                <w:rFonts w:ascii="Calibri" w:hAnsi="Calibri"/>
                <w:color w:val="1F4E79" w:themeColor="accent1" w:themeShade="80"/>
              </w:rPr>
            </w:pPr>
            <w:r>
              <w:rPr>
                <w:rFonts w:ascii="Calibri" w:hAnsi="Calibri"/>
                <w:color w:val="1F4E79" w:themeColor="accent1" w:themeShade="80"/>
              </w:rPr>
              <w:t>R3:</w:t>
            </w:r>
            <w:r w:rsidR="00111474">
              <w:rPr>
                <w:rFonts w:ascii="Calibri" w:hAnsi="Calibri"/>
                <w:color w:val="1F4E79" w:themeColor="accent1" w:themeShade="80"/>
              </w:rPr>
              <w:t xml:space="preserve"> </w:t>
            </w:r>
            <w:r w:rsidR="00111474" w:rsidRPr="00111474">
              <w:rPr>
                <w:rFonts w:ascii="Calibri" w:hAnsi="Calibri"/>
                <w:color w:val="1F4E79" w:themeColor="accent1" w:themeShade="80"/>
              </w:rPr>
              <w:t>Mis planes para mejorar mis debilidades se basan en trabajar de manera más consciente en mi comunicación dentro de los equipos y en desarrollar habilidades blandas relacionadas con el trabajo colaborativo</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2EFD6C44" w:rsidR="00761B8A" w:rsidRPr="00546F20" w:rsidRDefault="00111474" w:rsidP="4496426B">
            <w:pPr>
              <w:jc w:val="both"/>
              <w:rPr>
                <w:rFonts w:ascii="Calibri" w:hAnsi="Calibri"/>
                <w:color w:val="1F4E79" w:themeColor="accent1" w:themeShade="80"/>
              </w:rPr>
            </w:pPr>
            <w:r w:rsidRPr="00546F20">
              <w:rPr>
                <w:rFonts w:ascii="Calibri" w:hAnsi="Calibri"/>
                <w:color w:val="1F4E79" w:themeColor="accent1" w:themeShade="80"/>
              </w:rPr>
              <w:t xml:space="preserve">R: </w:t>
            </w:r>
            <w:r w:rsidR="00546F20" w:rsidRPr="00546F20">
              <w:rPr>
                <w:rFonts w:ascii="Calibri" w:hAnsi="Calibri"/>
                <w:color w:val="1F4E79" w:themeColor="accent1" w:themeShade="80"/>
              </w:rPr>
              <w:t>Sí, mis proyecciones laborales cambiaron gracias al Proyecto APT. Antes tenía una visión más general del campo tecnológico, pero al trabajar en un proyecto real pude ver áreas específicas que me interesan más: como el análisis de sistemas</w:t>
            </w:r>
            <w:r w:rsidR="00546F20" w:rsidRPr="00546F20">
              <w:rPr>
                <w:rFonts w:ascii="Calibri" w:hAnsi="Calibri"/>
                <w:color w:val="1F4E79" w:themeColor="accent1" w:themeShade="80"/>
              </w:rPr>
              <w:t xml:space="preserve"> </w:t>
            </w:r>
            <w:r w:rsidR="00546F20" w:rsidRPr="00546F20">
              <w:rPr>
                <w:rFonts w:ascii="Calibri" w:hAnsi="Calibri"/>
                <w:color w:val="1F4E79" w:themeColor="accent1" w:themeShade="80"/>
              </w:rPr>
              <w:t>y la arquitectura de software.</w:t>
            </w:r>
          </w:p>
          <w:p w14:paraId="1C3E7FC4" w14:textId="77777777" w:rsidR="00761B8A" w:rsidRDefault="00761B8A" w:rsidP="4496426B">
            <w:pPr>
              <w:jc w:val="both"/>
              <w:rPr>
                <w:rFonts w:ascii="Calibri" w:hAnsi="Calibri"/>
                <w:b/>
                <w:bCs/>
                <w:color w:val="1F4E79" w:themeColor="accent1" w:themeShade="80"/>
              </w:rPr>
            </w:pPr>
          </w:p>
          <w:p w14:paraId="3DBC09E2" w14:textId="1A9B25AB" w:rsidR="00761B8A" w:rsidRPr="00874D16" w:rsidRDefault="00546F20" w:rsidP="4496426B">
            <w:pPr>
              <w:jc w:val="both"/>
              <w:rPr>
                <w:rFonts w:ascii="Calibri" w:hAnsi="Calibri"/>
                <w:b/>
                <w:bCs/>
                <w:color w:val="1F4E79" w:themeColor="accent1" w:themeShade="80"/>
              </w:rPr>
            </w:pPr>
            <w:r>
              <w:rPr>
                <w:rFonts w:ascii="Calibri" w:hAnsi="Calibri"/>
                <w:b/>
                <w:bCs/>
                <w:color w:val="1F4E79" w:themeColor="accent1" w:themeShade="80"/>
              </w:rPr>
              <w:t xml:space="preserve">R2: </w:t>
            </w:r>
            <w:r w:rsidR="0067325F" w:rsidRPr="0067325F">
              <w:rPr>
                <w:rFonts w:ascii="Calibri" w:hAnsi="Calibri"/>
                <w:color w:val="1F4E79" w:themeColor="accent1" w:themeShade="80"/>
              </w:rPr>
              <w:t>En cinco años me imagino trabajando en un equipo de desarrollo como analista de sistemas, arquitecto junior o encargado de modelamiento y documentación técnica. También me visualizo participando en el diseño de soluciones digitales</w:t>
            </w: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3C717B74" w:rsidR="00761B8A" w:rsidRDefault="00326F3B" w:rsidP="006132DF">
            <w:pPr>
              <w:jc w:val="both"/>
              <w:rPr>
                <w:sz w:val="24"/>
                <w:szCs w:val="24"/>
              </w:rPr>
            </w:pPr>
            <w:r>
              <w:rPr>
                <w:sz w:val="24"/>
                <w:szCs w:val="24"/>
              </w:rPr>
              <w:t xml:space="preserve">R: </w:t>
            </w:r>
            <w:r w:rsidRPr="00326F3B">
              <w:rPr>
                <w:sz w:val="24"/>
                <w:szCs w:val="24"/>
              </w:rPr>
              <w:t xml:space="preserve">Aprendí a distribuir tareas y trabajar de manera </w:t>
            </w:r>
            <w:r w:rsidR="005A21A6" w:rsidRPr="00326F3B">
              <w:rPr>
                <w:sz w:val="24"/>
                <w:szCs w:val="24"/>
              </w:rPr>
              <w:t>coordinada</w:t>
            </w:r>
            <w:r w:rsidR="005A21A6">
              <w:rPr>
                <w:sz w:val="24"/>
                <w:szCs w:val="24"/>
              </w:rPr>
              <w:t>, h</w:t>
            </w:r>
            <w:r w:rsidR="005A21A6" w:rsidRPr="00326F3B">
              <w:rPr>
                <w:sz w:val="24"/>
                <w:szCs w:val="24"/>
              </w:rPr>
              <w:t>ubo</w:t>
            </w:r>
            <w:r w:rsidRPr="00326F3B">
              <w:rPr>
                <w:sz w:val="24"/>
                <w:szCs w:val="24"/>
              </w:rPr>
              <w:t xml:space="preserve"> colaboración y apoyo entre compañeros para resolver </w:t>
            </w:r>
            <w:r w:rsidR="005A21A6" w:rsidRPr="00326F3B">
              <w:rPr>
                <w:sz w:val="24"/>
                <w:szCs w:val="24"/>
              </w:rPr>
              <w:t>problemas</w:t>
            </w:r>
            <w:r w:rsidR="005A21A6">
              <w:rPr>
                <w:sz w:val="24"/>
                <w:szCs w:val="24"/>
              </w:rPr>
              <w:t>, n</w:t>
            </w:r>
            <w:r w:rsidR="005A21A6" w:rsidRPr="00326F3B">
              <w:rPr>
                <w:sz w:val="24"/>
                <w:szCs w:val="24"/>
              </w:rPr>
              <w:t>os</w:t>
            </w:r>
            <w:r w:rsidRPr="00326F3B">
              <w:rPr>
                <w:sz w:val="24"/>
                <w:szCs w:val="24"/>
              </w:rPr>
              <w:t xml:space="preserve"> permitió conocer distintas perspectivas y organizar mejor el </w:t>
            </w:r>
            <w:r w:rsidR="005A21A6" w:rsidRPr="00326F3B">
              <w:rPr>
                <w:sz w:val="24"/>
                <w:szCs w:val="24"/>
              </w:rPr>
              <w:t>proyecto</w:t>
            </w:r>
            <w:r w:rsidR="005A21A6">
              <w:rPr>
                <w:sz w:val="24"/>
                <w:szCs w:val="24"/>
              </w:rPr>
              <w:t>,</w:t>
            </w:r>
            <w:r w:rsidR="005A21A6" w:rsidRPr="00326F3B">
              <w:rPr>
                <w:sz w:val="24"/>
                <w:szCs w:val="24"/>
              </w:rPr>
              <w:t xml:space="preserve"> </w:t>
            </w:r>
            <w:r w:rsidR="005A21A6">
              <w:rPr>
                <w:sz w:val="24"/>
                <w:szCs w:val="24"/>
              </w:rPr>
              <w:t>s</w:t>
            </w:r>
            <w:r w:rsidR="005A21A6" w:rsidRPr="00326F3B">
              <w:rPr>
                <w:sz w:val="24"/>
                <w:szCs w:val="24"/>
              </w:rPr>
              <w:t>e</w:t>
            </w:r>
            <w:r w:rsidRPr="00326F3B">
              <w:rPr>
                <w:sz w:val="24"/>
                <w:szCs w:val="24"/>
              </w:rPr>
              <w:t xml:space="preserve"> fortalecieron habilidades de comunicación y trabajo en equipo.</w:t>
            </w:r>
            <w:r w:rsidR="006132DF">
              <w:rPr>
                <w:sz w:val="24"/>
                <w:szCs w:val="24"/>
              </w:rPr>
              <w:t xml:space="preserve"> En los aspectos negativos: </w:t>
            </w:r>
            <w:r w:rsidR="006132DF" w:rsidRPr="006132DF">
              <w:rPr>
                <w:sz w:val="24"/>
                <w:szCs w:val="24"/>
              </w:rPr>
              <w:t>En algunos momentos hubo dificultad para coincidir en horarios</w:t>
            </w:r>
            <w:r w:rsidR="006132DF">
              <w:rPr>
                <w:sz w:val="24"/>
                <w:szCs w:val="24"/>
              </w:rPr>
              <w:t>, a</w:t>
            </w:r>
            <w:r w:rsidR="006132DF" w:rsidRPr="006132DF">
              <w:rPr>
                <w:sz w:val="24"/>
                <w:szCs w:val="24"/>
              </w:rPr>
              <w:t xml:space="preserve"> veces la comunicación no fue del todo clara, lo que generó retrabajos</w:t>
            </w:r>
            <w:r w:rsidR="006132DF">
              <w:rPr>
                <w:sz w:val="24"/>
                <w:szCs w:val="24"/>
              </w:rPr>
              <w:t xml:space="preserve">, </w:t>
            </w:r>
            <w:r w:rsidR="008E25EB">
              <w:rPr>
                <w:sz w:val="24"/>
                <w:szCs w:val="24"/>
              </w:rPr>
              <w:t>n</w:t>
            </w:r>
            <w:r w:rsidR="006132DF" w:rsidRPr="006132DF">
              <w:rPr>
                <w:sz w:val="24"/>
                <w:szCs w:val="24"/>
              </w:rPr>
              <w:t>o todas las tareas avanzaban al mismo ritmo, lo que afectó la planificación.</w:t>
            </w:r>
          </w:p>
          <w:p w14:paraId="31886C92" w14:textId="77777777" w:rsidR="00761B8A" w:rsidRDefault="00761B8A" w:rsidP="4496426B">
            <w:pPr>
              <w:jc w:val="both"/>
              <w:rPr>
                <w:sz w:val="24"/>
                <w:szCs w:val="24"/>
              </w:rPr>
            </w:pPr>
          </w:p>
          <w:p w14:paraId="66F367CF" w14:textId="4A494E25" w:rsidR="00761B8A" w:rsidRDefault="008E25EB" w:rsidP="4496426B">
            <w:pPr>
              <w:jc w:val="both"/>
              <w:rPr>
                <w:sz w:val="24"/>
                <w:szCs w:val="24"/>
              </w:rPr>
            </w:pPr>
            <w:r>
              <w:rPr>
                <w:sz w:val="24"/>
                <w:szCs w:val="24"/>
              </w:rPr>
              <w:t xml:space="preserve">R2: </w:t>
            </w:r>
            <w:r w:rsidR="00D104DC" w:rsidRPr="00D104DC">
              <w:rPr>
                <w:sz w:val="24"/>
                <w:szCs w:val="24"/>
              </w:rPr>
              <w:t>Creo que puedo mejorar en la forma en que organizo y distribuyo tareas con el equipo para evitar sobrecargarme o depender demasiado de determinadas personas</w:t>
            </w:r>
            <w:r w:rsidR="00D104DC">
              <w:rPr>
                <w:sz w:val="24"/>
                <w:szCs w:val="24"/>
              </w:rPr>
              <w:t>.</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6DE1" w14:textId="77777777" w:rsidR="004D0A89" w:rsidRDefault="004D0A89" w:rsidP="00DF38AE">
      <w:pPr>
        <w:spacing w:after="0" w:line="240" w:lineRule="auto"/>
      </w:pPr>
      <w:r>
        <w:separator/>
      </w:r>
    </w:p>
  </w:endnote>
  <w:endnote w:type="continuationSeparator" w:id="0">
    <w:p w14:paraId="35321E26" w14:textId="77777777" w:rsidR="004D0A89" w:rsidRDefault="004D0A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4C86F" w14:textId="77777777" w:rsidR="004D0A89" w:rsidRDefault="004D0A89" w:rsidP="00DF38AE">
      <w:pPr>
        <w:spacing w:after="0" w:line="240" w:lineRule="auto"/>
      </w:pPr>
      <w:r>
        <w:separator/>
      </w:r>
    </w:p>
  </w:footnote>
  <w:footnote w:type="continuationSeparator" w:id="0">
    <w:p w14:paraId="5D243F87" w14:textId="77777777" w:rsidR="004D0A89" w:rsidRDefault="004D0A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6074757">
    <w:abstractNumId w:val="3"/>
  </w:num>
  <w:num w:numId="2" w16cid:durableId="2052265536">
    <w:abstractNumId w:val="8"/>
  </w:num>
  <w:num w:numId="3" w16cid:durableId="569343272">
    <w:abstractNumId w:val="12"/>
  </w:num>
  <w:num w:numId="4" w16cid:durableId="1238704643">
    <w:abstractNumId w:val="28"/>
  </w:num>
  <w:num w:numId="5" w16cid:durableId="1427386956">
    <w:abstractNumId w:val="30"/>
  </w:num>
  <w:num w:numId="6" w16cid:durableId="1144541420">
    <w:abstractNumId w:val="4"/>
  </w:num>
  <w:num w:numId="7" w16cid:durableId="1839078947">
    <w:abstractNumId w:val="11"/>
  </w:num>
  <w:num w:numId="8" w16cid:durableId="2052801364">
    <w:abstractNumId w:val="19"/>
  </w:num>
  <w:num w:numId="9" w16cid:durableId="688915920">
    <w:abstractNumId w:val="15"/>
  </w:num>
  <w:num w:numId="10" w16cid:durableId="1987276759">
    <w:abstractNumId w:val="9"/>
  </w:num>
  <w:num w:numId="11" w16cid:durableId="1948345431">
    <w:abstractNumId w:val="24"/>
  </w:num>
  <w:num w:numId="12" w16cid:durableId="500587037">
    <w:abstractNumId w:val="35"/>
  </w:num>
  <w:num w:numId="13" w16cid:durableId="665207258">
    <w:abstractNumId w:val="29"/>
  </w:num>
  <w:num w:numId="14" w16cid:durableId="535579289">
    <w:abstractNumId w:val="1"/>
  </w:num>
  <w:num w:numId="15" w16cid:durableId="1072238574">
    <w:abstractNumId w:val="36"/>
  </w:num>
  <w:num w:numId="16" w16cid:durableId="600456684">
    <w:abstractNumId w:val="21"/>
  </w:num>
  <w:num w:numId="17" w16cid:durableId="2064208002">
    <w:abstractNumId w:val="17"/>
  </w:num>
  <w:num w:numId="18" w16cid:durableId="1723823332">
    <w:abstractNumId w:val="31"/>
  </w:num>
  <w:num w:numId="19" w16cid:durableId="928387239">
    <w:abstractNumId w:val="10"/>
  </w:num>
  <w:num w:numId="20" w16cid:durableId="1394890973">
    <w:abstractNumId w:val="39"/>
  </w:num>
  <w:num w:numId="21" w16cid:durableId="1500851728">
    <w:abstractNumId w:val="34"/>
  </w:num>
  <w:num w:numId="22" w16cid:durableId="2135833141">
    <w:abstractNumId w:val="13"/>
  </w:num>
  <w:num w:numId="23" w16cid:durableId="539393068">
    <w:abstractNumId w:val="14"/>
  </w:num>
  <w:num w:numId="24" w16cid:durableId="1344622223">
    <w:abstractNumId w:val="5"/>
  </w:num>
  <w:num w:numId="25" w16cid:durableId="866217000">
    <w:abstractNumId w:val="16"/>
  </w:num>
  <w:num w:numId="26" w16cid:durableId="1859541406">
    <w:abstractNumId w:val="20"/>
  </w:num>
  <w:num w:numId="27" w16cid:durableId="721713778">
    <w:abstractNumId w:val="23"/>
  </w:num>
  <w:num w:numId="28" w16cid:durableId="1840460179">
    <w:abstractNumId w:val="0"/>
  </w:num>
  <w:num w:numId="29" w16cid:durableId="244607854">
    <w:abstractNumId w:val="18"/>
  </w:num>
  <w:num w:numId="30" w16cid:durableId="325674682">
    <w:abstractNumId w:val="22"/>
  </w:num>
  <w:num w:numId="31" w16cid:durableId="1317882992">
    <w:abstractNumId w:val="2"/>
  </w:num>
  <w:num w:numId="32" w16cid:durableId="1577858839">
    <w:abstractNumId w:val="7"/>
  </w:num>
  <w:num w:numId="33" w16cid:durableId="1744637979">
    <w:abstractNumId w:val="32"/>
  </w:num>
  <w:num w:numId="34" w16cid:durableId="412361786">
    <w:abstractNumId w:val="38"/>
  </w:num>
  <w:num w:numId="35" w16cid:durableId="18553176">
    <w:abstractNumId w:val="6"/>
  </w:num>
  <w:num w:numId="36" w16cid:durableId="1019431490">
    <w:abstractNumId w:val="25"/>
  </w:num>
  <w:num w:numId="37" w16cid:durableId="306327200">
    <w:abstractNumId w:val="37"/>
  </w:num>
  <w:num w:numId="38" w16cid:durableId="594631549">
    <w:abstractNumId w:val="27"/>
  </w:num>
  <w:num w:numId="39" w16cid:durableId="1745252709">
    <w:abstractNumId w:val="26"/>
  </w:num>
  <w:num w:numId="40" w16cid:durableId="147980456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1474"/>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6F3B"/>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2936"/>
    <w:rsid w:val="00415406"/>
    <w:rsid w:val="00415B16"/>
    <w:rsid w:val="00415F5A"/>
    <w:rsid w:val="00417630"/>
    <w:rsid w:val="004203A6"/>
    <w:rsid w:val="00420BD6"/>
    <w:rsid w:val="00421745"/>
    <w:rsid w:val="00422304"/>
    <w:rsid w:val="004229B7"/>
    <w:rsid w:val="00422F38"/>
    <w:rsid w:val="0042417E"/>
    <w:rsid w:val="00425F99"/>
    <w:rsid w:val="004274AC"/>
    <w:rsid w:val="00427B17"/>
    <w:rsid w:val="00427F40"/>
    <w:rsid w:val="004332AA"/>
    <w:rsid w:val="00433635"/>
    <w:rsid w:val="00435488"/>
    <w:rsid w:val="0043578E"/>
    <w:rsid w:val="004358AA"/>
    <w:rsid w:val="0044000C"/>
    <w:rsid w:val="004425A4"/>
    <w:rsid w:val="004432EF"/>
    <w:rsid w:val="00443E76"/>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0736"/>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6F20"/>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21A6"/>
    <w:rsid w:val="005A4307"/>
    <w:rsid w:val="005A4973"/>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32DF"/>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325F"/>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530"/>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0F89"/>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25E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04DC"/>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77343"/>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855"/>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783</Words>
  <Characters>4309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GERARDO . HERNANDEZ HERMOSILLA</cp:lastModifiedBy>
  <cp:revision>2</cp:revision>
  <cp:lastPrinted>2019-12-16T20:10:00Z</cp:lastPrinted>
  <dcterms:created xsi:type="dcterms:W3CDTF">2025-12-09T18:07:00Z</dcterms:created>
  <dcterms:modified xsi:type="dcterms:W3CDTF">2025-12-09T18:07:00Z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