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D59C11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9-10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580DB474" w:rsidR="009B413E" w:rsidRPr="00020C0F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020C0F">
        <w:rPr>
          <w:rFonts w:ascii="Times New Roman" w:hAnsi="Times New Roman" w:cs="Times New Roman"/>
          <w:sz w:val="28"/>
          <w:szCs w:val="28"/>
        </w:rPr>
        <w:t>Зайцев А. С.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14F6B86C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020C0F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D3D4FC" w14:textId="6975D3EB" w:rsidR="007C1880" w:rsidRPr="007C1880" w:rsidRDefault="007C1880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Синтез функций принадлежности:</w:t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2AF6BAD3" w:rsidR="009112DF" w:rsidRDefault="00020C0F" w:rsidP="00020C0F">
      <w:pPr>
        <w:pStyle w:val="Standard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Необходимо написать подпрограмму для построения функции принадлежности, графически изображенной на рисунке 1:</w:t>
      </w:r>
    </w:p>
    <w:p w14:paraId="3A0A85DB" w14:textId="6A14159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F8E6CCD" wp14:editId="00E325DB">
            <wp:extent cx="5248910" cy="1106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1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C72B" w14:textId="5E6A1817" w:rsidR="00020C0F" w:rsidRDefault="00020C0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Графическое изображение функции принадлежности</w:t>
      </w:r>
    </w:p>
    <w:p w14:paraId="79E7F534" w14:textId="77777777" w:rsidR="006D58C9" w:rsidRDefault="006D58C9" w:rsidP="00020C0F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C3869A" w14:textId="3FC77F36" w:rsidR="00651C94" w:rsidRPr="00020C0F" w:rsidRDefault="00020C0F" w:rsidP="007C1880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написанной подпрограммы показан на рисунке 2:</w:t>
      </w:r>
    </w:p>
    <w:p w14:paraId="67419095" w14:textId="5748C512" w:rsidR="00651C94" w:rsidRPr="00020C0F" w:rsidRDefault="00020C0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0C0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DBD362F" wp14:editId="7ED4591A">
            <wp:extent cx="4448796" cy="37533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AAD" w14:textId="42818CEE" w:rsidR="00FC3BFD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020C0F">
        <w:rPr>
          <w:rFonts w:ascii="Times New Roman" w:hAnsi="Times New Roman" w:cs="Times New Roman"/>
          <w:bCs/>
          <w:sz w:val="28"/>
          <w:szCs w:val="28"/>
        </w:rPr>
        <w:t>Результат работы подпрограммы</w:t>
      </w:r>
    </w:p>
    <w:p w14:paraId="7F0863BE" w14:textId="77777777" w:rsidR="00020C0F" w:rsidRDefault="00020C0F" w:rsidP="00020C0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474C7E" w14:textId="19FE21F7" w:rsidR="007C1880" w:rsidRPr="007C1880" w:rsidRDefault="007C1880" w:rsidP="007C1880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880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интез нечеткой импликации</w:t>
      </w:r>
      <w:r w:rsidRPr="007C18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8EE72C" w14:textId="004E3885" w:rsidR="007C1880" w:rsidRDefault="007C1880" w:rsidP="007C1880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099141B7" w14:textId="4467D09F" w:rsidR="009112DF" w:rsidRDefault="00020C0F" w:rsidP="00020C0F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651C94">
        <w:rPr>
          <w:rFonts w:ascii="Times New Roman" w:hAnsi="Times New Roman" w:cs="Times New Roman"/>
          <w:bCs/>
          <w:sz w:val="28"/>
          <w:szCs w:val="28"/>
        </w:rPr>
        <w:t>еобходимо написать подпрограмму нахождения нечеткой импликации для двух входных сигналов, представленных функциями принадлежности</w:t>
      </w:r>
      <w:r>
        <w:rPr>
          <w:rFonts w:ascii="Times New Roman" w:hAnsi="Times New Roman" w:cs="Times New Roman"/>
          <w:bCs/>
          <w:sz w:val="28"/>
          <w:szCs w:val="28"/>
        </w:rPr>
        <w:t>, графическое изображение которых представлено на рисунке 3</w:t>
      </w:r>
      <w:r w:rsidR="00651C9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785CC96A" w:rsidR="006D58C9" w:rsidRDefault="00020C0F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0C0F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AA7D37B" wp14:editId="3368E5C8">
            <wp:extent cx="4315427" cy="981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BC0" w14:textId="2E5B53D7" w:rsidR="006D58C9" w:rsidRDefault="00020C0F" w:rsidP="00020C0F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3 -</w:t>
      </w:r>
      <w:r w:rsidRPr="00020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Графическое изображение функци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принадлежности</w:t>
      </w:r>
    </w:p>
    <w:p w14:paraId="650AE635" w14:textId="77777777" w:rsidR="007C1880" w:rsidRPr="00020C0F" w:rsidRDefault="007C1880" w:rsidP="00020C0F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702F33" w14:textId="5DE052D6" w:rsidR="00651C94" w:rsidRPr="00651C94" w:rsidRDefault="00651C94" w:rsidP="00020C0F">
      <w:pPr>
        <w:pStyle w:val="ad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</w:rPr>
      </w:pPr>
      <w:r w:rsidRPr="007C1880">
        <w:rPr>
          <w:rFonts w:ascii="Times New Roman" w:hAnsi="Times New Roman"/>
          <w:sz w:val="28"/>
          <w:szCs w:val="28"/>
        </w:rPr>
        <w:t>Нечетк</w:t>
      </w:r>
      <w:r w:rsidR="007C1880" w:rsidRPr="007C1880">
        <w:rPr>
          <w:rFonts w:ascii="Times New Roman" w:hAnsi="Times New Roman"/>
          <w:sz w:val="28"/>
          <w:szCs w:val="28"/>
        </w:rPr>
        <w:t>ая</w:t>
      </w:r>
      <w:r w:rsidRPr="007C1880">
        <w:rPr>
          <w:rFonts w:ascii="Times New Roman" w:hAnsi="Times New Roman"/>
          <w:sz w:val="28"/>
          <w:szCs w:val="28"/>
        </w:rPr>
        <w:t xml:space="preserve"> импликаци</w:t>
      </w:r>
      <w:r w:rsidR="007C1880" w:rsidRPr="007C1880">
        <w:rPr>
          <w:rFonts w:ascii="Times New Roman" w:hAnsi="Times New Roman"/>
          <w:sz w:val="28"/>
          <w:szCs w:val="28"/>
        </w:rPr>
        <w:t>я</w:t>
      </w:r>
      <w:r w:rsidR="007C1880" w:rsidRPr="007C1880">
        <w:rPr>
          <w:rFonts w:ascii="Times New Roman" w:hAnsi="Times New Roman"/>
          <w:b/>
          <w:sz w:val="28"/>
          <w:szCs w:val="28"/>
        </w:rPr>
        <w:t xml:space="preserve"> </w:t>
      </w:r>
      <w:r w:rsidR="007C1880">
        <w:rPr>
          <w:rFonts w:ascii="Times New Roman" w:hAnsi="Times New Roman"/>
          <w:sz w:val="28"/>
          <w:szCs w:val="28"/>
        </w:rPr>
        <w:t xml:space="preserve">– </w:t>
      </w:r>
      <w:r w:rsidR="00020C0F" w:rsidRPr="00020C0F">
        <w:rPr>
          <w:rFonts w:ascii="Times New Roman" w:hAnsi="Times New Roman"/>
          <w:sz w:val="28"/>
          <w:szCs w:val="28"/>
        </w:rPr>
        <w:t xml:space="preserve">это бинарная логическая операция, результат которой является нечетким высказыванием «из A следует </w:t>
      </w:r>
      <w:proofErr w:type="gramStart"/>
      <w:r w:rsidR="00020C0F" w:rsidRPr="00020C0F">
        <w:rPr>
          <w:rFonts w:ascii="Times New Roman" w:hAnsi="Times New Roman"/>
          <w:sz w:val="28"/>
          <w:szCs w:val="28"/>
        </w:rPr>
        <w:t>B »</w:t>
      </w:r>
      <w:proofErr w:type="gramEnd"/>
      <w:r w:rsidR="00020C0F" w:rsidRPr="00020C0F">
        <w:rPr>
          <w:rFonts w:ascii="Times New Roman" w:hAnsi="Times New Roman"/>
          <w:sz w:val="28"/>
          <w:szCs w:val="28"/>
        </w:rPr>
        <w:t>, «если A , то B »</w:t>
      </w:r>
      <w:r w:rsidR="00020C0F">
        <w:rPr>
          <w:rFonts w:ascii="Times New Roman" w:hAnsi="Times New Roman"/>
          <w:sz w:val="28"/>
          <w:szCs w:val="28"/>
        </w:rPr>
        <w:t xml:space="preserve">. </w:t>
      </w:r>
    </w:p>
    <w:p w14:paraId="584543DB" w14:textId="4470A34C" w:rsidR="00080FE3" w:rsidRDefault="007C1880" w:rsidP="007C1880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Результат работы написанной подпрограммы показан на рисунке 4:</w:t>
      </w:r>
    </w:p>
    <w:p w14:paraId="10915E61" w14:textId="7594C8A0" w:rsidR="0061145D" w:rsidRDefault="004A5A39" w:rsidP="00080FE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5A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7E1955D" wp14:editId="542BF8B6">
            <wp:extent cx="5020376" cy="385816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70F8F4CA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</w:t>
      </w:r>
      <w:r w:rsidR="007C1880">
        <w:rPr>
          <w:rFonts w:ascii="Times New Roman" w:hAnsi="Times New Roman" w:cs="Times New Roman"/>
          <w:bCs/>
          <w:sz w:val="28"/>
          <w:szCs w:val="28"/>
        </w:rPr>
        <w:t xml:space="preserve">Результат работы </w:t>
      </w:r>
      <w:proofErr w:type="spellStart"/>
      <w:r w:rsidR="007C1880">
        <w:rPr>
          <w:rFonts w:ascii="Times New Roman" w:hAnsi="Times New Roman" w:cs="Times New Roman"/>
          <w:bCs/>
          <w:sz w:val="28"/>
          <w:szCs w:val="28"/>
        </w:rPr>
        <w:t>подрограммы</w:t>
      </w:r>
      <w:proofErr w:type="spellEnd"/>
    </w:p>
    <w:p w14:paraId="20D6D314" w14:textId="63039AEF" w:rsidR="006D58C9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E4371D" w14:textId="7DAD4853" w:rsidR="007C1880" w:rsidRPr="007C1880" w:rsidRDefault="004A5A39" w:rsidP="007C1880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Дефаззификация</w:t>
      </w:r>
      <w:proofErr w:type="spellEnd"/>
      <w:r w:rsidR="007C1880" w:rsidRPr="007C18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42E8A7" w14:textId="2D00B24D" w:rsidR="007C1880" w:rsidRPr="0061145D" w:rsidRDefault="007C1880" w:rsidP="007C1880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9A6B2BC" w14:textId="77777777" w:rsidR="007C1880" w:rsidRDefault="007C1880" w:rsidP="007C188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</w:t>
      </w:r>
      <w:r w:rsidR="00080FE3">
        <w:rPr>
          <w:rFonts w:ascii="Times New Roman" w:hAnsi="Times New Roman" w:cs="Times New Roman"/>
          <w:bCs/>
          <w:sz w:val="28"/>
          <w:szCs w:val="28"/>
        </w:rPr>
        <w:t xml:space="preserve"> провести </w:t>
      </w:r>
      <w:proofErr w:type="spellStart"/>
      <w:r w:rsidR="00080FE3">
        <w:rPr>
          <w:rFonts w:ascii="Times New Roman" w:hAnsi="Times New Roman" w:cs="Times New Roman"/>
          <w:bCs/>
          <w:sz w:val="28"/>
          <w:szCs w:val="28"/>
        </w:rPr>
        <w:t>дефаззификацию</w:t>
      </w:r>
      <w:proofErr w:type="spellEnd"/>
      <w:r w:rsidR="00080F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10E8">
        <w:rPr>
          <w:rFonts w:ascii="Times New Roman" w:hAnsi="Times New Roman" w:cs="Times New Roman"/>
          <w:bCs/>
          <w:sz w:val="28"/>
          <w:szCs w:val="28"/>
        </w:rPr>
        <w:t>методом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среднего максимума</w:t>
      </w:r>
      <w:r w:rsidRPr="007C18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mom</w:t>
      </w:r>
      <w:r w:rsidRPr="007C1880">
        <w:rPr>
          <w:rFonts w:ascii="Times New Roman" w:hAnsi="Times New Roman" w:cs="Times New Roman"/>
          <w:bCs/>
          <w:sz w:val="28"/>
          <w:szCs w:val="28"/>
        </w:rPr>
        <w:t>)</w:t>
      </w:r>
      <w:r w:rsidR="00080F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71AACF" w14:textId="689D9AF4" w:rsidR="004C10E8" w:rsidRPr="007C1880" w:rsidRDefault="00FC3BFD" w:rsidP="007C188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="007C1880" w:rsidRPr="007C1880">
        <w:rPr>
          <w:rFonts w:ascii="Times New Roman" w:hAnsi="Times New Roman" w:cs="Times New Roman"/>
          <w:bCs/>
          <w:sz w:val="28"/>
          <w:szCs w:val="28"/>
        </w:rPr>
        <w:t xml:space="preserve">Переход от нечеткого логического вывода B к физической величине производится с помощью операции </w:t>
      </w:r>
      <w:proofErr w:type="spellStart"/>
      <w:r w:rsidR="007C1880" w:rsidRPr="007C1880">
        <w:rPr>
          <w:rFonts w:ascii="Times New Roman" w:hAnsi="Times New Roman" w:cs="Times New Roman"/>
          <w:bCs/>
          <w:sz w:val="28"/>
          <w:szCs w:val="28"/>
        </w:rPr>
        <w:t>дефаззификации</w:t>
      </w:r>
      <w:proofErr w:type="spellEnd"/>
      <w:r w:rsidR="007C1880" w:rsidRPr="007C18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001027" w14:textId="7BBC9C19" w:rsidR="004C10E8" w:rsidRDefault="004C10E8" w:rsidP="004A5A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0ECD">
        <w:rPr>
          <w:rFonts w:ascii="Times New Roman" w:hAnsi="Times New Roman"/>
          <w:sz w:val="28"/>
          <w:szCs w:val="28"/>
        </w:rPr>
        <w:lastRenderedPageBreak/>
        <w:t>Дефаззификация</w:t>
      </w:r>
      <w:proofErr w:type="spellEnd"/>
      <w:r w:rsidRPr="000E0ECD">
        <w:rPr>
          <w:rFonts w:ascii="Times New Roman" w:hAnsi="Times New Roman"/>
          <w:sz w:val="28"/>
          <w:szCs w:val="28"/>
        </w:rPr>
        <w:t xml:space="preserve"> методом среднего максимума (</w:t>
      </w:r>
      <w:proofErr w:type="spellStart"/>
      <w:r w:rsidRPr="000E0ECD">
        <w:rPr>
          <w:rFonts w:ascii="Times New Roman" w:hAnsi="Times New Roman"/>
          <w:sz w:val="28"/>
          <w:szCs w:val="28"/>
        </w:rPr>
        <w:t>mom</w:t>
      </w:r>
      <w:proofErr w:type="spellEnd"/>
      <w:r w:rsidRPr="000E0ECD">
        <w:rPr>
          <w:rFonts w:ascii="Times New Roman" w:hAnsi="Times New Roman"/>
          <w:sz w:val="28"/>
          <w:szCs w:val="28"/>
        </w:rPr>
        <w:t>). Данный метод имеет фильтрующие свойства, т.к.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0ECD">
        <w:rPr>
          <w:rFonts w:ascii="Times New Roman" w:hAnsi="Times New Roman"/>
          <w:sz w:val="28"/>
          <w:szCs w:val="28"/>
        </w:rPr>
        <w:t xml:space="preserve">теряется большой объем информации за счёт применения </w:t>
      </w:r>
      <w:r w:rsidRPr="000E0ECD">
        <w:rPr>
          <w:rFonts w:ascii="Times New Roman" w:hAnsi="Times New Roman"/>
          <w:sz w:val="28"/>
          <w:szCs w:val="28"/>
        </w:rPr>
        <w:sym w:font="Symbol" w:char="F061"/>
      </w:r>
      <w:r w:rsidRPr="000E0ECD">
        <w:rPr>
          <w:rFonts w:ascii="Times New Roman" w:hAnsi="Times New Roman"/>
          <w:sz w:val="28"/>
          <w:szCs w:val="28"/>
        </w:rPr>
        <w:t xml:space="preserve"> </w:t>
      </w:r>
      <w:r w:rsidRPr="000E0ECD">
        <w:rPr>
          <w:rFonts w:ascii="Times New Roman" w:hAnsi="Times New Roman"/>
          <w:sz w:val="28"/>
          <w:szCs w:val="28"/>
        </w:rPr>
        <w:sym w:font="Symbol" w:char="F02D"/>
      </w:r>
      <w:r w:rsidRPr="000E0ECD">
        <w:rPr>
          <w:rFonts w:ascii="Times New Roman" w:hAnsi="Times New Roman"/>
          <w:sz w:val="28"/>
          <w:szCs w:val="28"/>
        </w:rPr>
        <w:t xml:space="preserve"> разреза по высоте множества</w:t>
      </w:r>
      <w:r>
        <w:rPr>
          <w:rFonts w:ascii="Times New Roman" w:hAnsi="Times New Roman"/>
          <w:sz w:val="28"/>
          <w:szCs w:val="28"/>
        </w:rPr>
        <w:t>.</w:t>
      </w:r>
    </w:p>
    <w:p w14:paraId="60E87F4C" w14:textId="77777777" w:rsidR="004A5A39" w:rsidRDefault="004A5A39" w:rsidP="004A5A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1A36BBC" w14:textId="58F17B06" w:rsidR="004A5A39" w:rsidRPr="004A5A39" w:rsidRDefault="004A5A39" w:rsidP="004A5A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подпрограммы приведен на рисунке 5:</w:t>
      </w:r>
    </w:p>
    <w:p w14:paraId="4B119A3A" w14:textId="05EE8B95" w:rsidR="003E38C4" w:rsidRDefault="004A5A39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5A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B6D973E" wp14:editId="264FDD46">
            <wp:extent cx="2791215" cy="18100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7520B7E9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C10E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4C10E8">
        <w:rPr>
          <w:rFonts w:ascii="Times New Roman" w:hAnsi="Times New Roman" w:cs="Times New Roman"/>
          <w:bCs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 w:cs="Times New Roman"/>
          <w:bCs/>
          <w:sz w:val="28"/>
          <w:szCs w:val="28"/>
        </w:rPr>
        <w:t>, согласно варианту</w:t>
      </w:r>
    </w:p>
    <w:p w14:paraId="033C5059" w14:textId="77777777" w:rsidR="00E52D57" w:rsidRDefault="00E52D5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DF35EF" w14:textId="33DE80D7" w:rsidR="004A5A39" w:rsidRPr="007C1880" w:rsidRDefault="004A5A39" w:rsidP="004A5A39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Синтез базы правил</w:t>
      </w:r>
      <w:r w:rsidRPr="007C18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6514E3" w14:textId="5C424A33" w:rsidR="004A5A39" w:rsidRDefault="004A5A39" w:rsidP="004A5A3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0BFB640A" w14:textId="26C1FFB0" w:rsidR="004C10E8" w:rsidRDefault="004A5A39" w:rsidP="004A5A3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4C10E8">
        <w:rPr>
          <w:rFonts w:ascii="Times New Roman" w:hAnsi="Times New Roman" w:cs="Times New Roman"/>
          <w:bCs/>
          <w:sz w:val="28"/>
          <w:szCs w:val="28"/>
        </w:rPr>
        <w:t xml:space="preserve">остроить модель фрагмента нечеткой системы управления в </w:t>
      </w:r>
      <w:r w:rsidR="004C10E8">
        <w:rPr>
          <w:rFonts w:ascii="Times New Roman" w:hAnsi="Times New Roman" w:cs="Times New Roman"/>
          <w:bCs/>
          <w:sz w:val="28"/>
          <w:szCs w:val="28"/>
          <w:lang w:val="en-US"/>
        </w:rPr>
        <w:t>Simulink</w:t>
      </w:r>
      <w:r w:rsidR="004C10E8" w:rsidRPr="004C10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10E8"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="004C10E8" w:rsidRPr="004C10E8">
        <w:rPr>
          <w:rFonts w:ascii="Times New Roman" w:hAnsi="Times New Roman" w:cs="Times New Roman"/>
          <w:bCs/>
          <w:sz w:val="28"/>
          <w:szCs w:val="28"/>
        </w:rPr>
        <w:t>.</w:t>
      </w:r>
      <w:r w:rsidR="004C10E8">
        <w:rPr>
          <w:rFonts w:ascii="Times New Roman" w:hAnsi="Times New Roman" w:cs="Times New Roman"/>
          <w:bCs/>
          <w:sz w:val="28"/>
          <w:szCs w:val="28"/>
        </w:rPr>
        <w:t xml:space="preserve"> Провести экспериментальные исследования и убедится в правильности работы модели.</w:t>
      </w:r>
    </w:p>
    <w:p w14:paraId="49621DD1" w14:textId="157831BA" w:rsidR="00AF13BA" w:rsidRDefault="004A5A39" w:rsidP="004A5A3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Вариант: ЭС предупреждения опасных ситуаций на производственном участке</w:t>
      </w:r>
    </w:p>
    <w:p w14:paraId="3945F229" w14:textId="74B67153" w:rsidR="00AF13BA" w:rsidRDefault="00AF13BA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экспертной системе было выставлено «</w:t>
      </w:r>
      <w:r w:rsidR="004A5A39">
        <w:rPr>
          <w:rFonts w:ascii="Times New Roman" w:hAnsi="Times New Roman" w:cs="Times New Roman"/>
          <w:bCs/>
          <w:sz w:val="28"/>
          <w:szCs w:val="28"/>
        </w:rPr>
        <w:t>Соблюдение мер безопасности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» = </w:t>
      </w:r>
      <w:r w:rsidR="00CE7315">
        <w:rPr>
          <w:rFonts w:ascii="Times New Roman" w:hAnsi="Times New Roman" w:cs="Times New Roman"/>
          <w:bCs/>
          <w:sz w:val="28"/>
          <w:szCs w:val="28"/>
        </w:rPr>
        <w:t>6.38</w:t>
      </w:r>
      <w:r>
        <w:rPr>
          <w:rFonts w:ascii="Times New Roman" w:hAnsi="Times New Roman" w:cs="Times New Roman"/>
          <w:bCs/>
          <w:sz w:val="28"/>
          <w:szCs w:val="28"/>
        </w:rPr>
        <w:t xml:space="preserve"> и «</w:t>
      </w:r>
      <w:r w:rsidR="00CE7315">
        <w:rPr>
          <w:rFonts w:ascii="Times New Roman" w:hAnsi="Times New Roman" w:cs="Times New Roman"/>
          <w:bCs/>
          <w:sz w:val="28"/>
          <w:szCs w:val="28"/>
        </w:rPr>
        <w:t>Состояние оборудования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» = </w:t>
      </w:r>
      <w:r w:rsidR="00CE7315">
        <w:rPr>
          <w:rFonts w:ascii="Times New Roman" w:hAnsi="Times New Roman" w:cs="Times New Roman"/>
          <w:bCs/>
          <w:sz w:val="28"/>
          <w:szCs w:val="28"/>
        </w:rPr>
        <w:t xml:space="preserve">3.95. В итоге получили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CE7315">
        <w:rPr>
          <w:rFonts w:ascii="Times New Roman" w:hAnsi="Times New Roman" w:cs="Times New Roman"/>
          <w:bCs/>
          <w:sz w:val="28"/>
          <w:szCs w:val="28"/>
        </w:rPr>
        <w:t xml:space="preserve">Вероятность опасной ситуации» </w:t>
      </w:r>
      <w:r>
        <w:rPr>
          <w:rFonts w:ascii="Times New Roman" w:hAnsi="Times New Roman" w:cs="Times New Roman"/>
          <w:bCs/>
          <w:sz w:val="28"/>
          <w:szCs w:val="28"/>
        </w:rPr>
        <w:t>= 6</w:t>
      </w:r>
      <w:r w:rsidR="00CE7315">
        <w:rPr>
          <w:rFonts w:ascii="Times New Roman" w:hAnsi="Times New Roman" w:cs="Times New Roman"/>
          <w:bCs/>
          <w:sz w:val="28"/>
          <w:szCs w:val="28"/>
        </w:rPr>
        <w:t>.09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E7315">
        <w:rPr>
          <w:rFonts w:ascii="Times New Roman" w:hAnsi="Times New Roman" w:cs="Times New Roman"/>
          <w:bCs/>
          <w:sz w:val="28"/>
          <w:szCs w:val="28"/>
        </w:rPr>
        <w:t>Средняя). (см.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7315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исунок 6) </w:t>
      </w:r>
    </w:p>
    <w:p w14:paraId="2F2613A2" w14:textId="595AF9B3" w:rsidR="004C10E8" w:rsidRDefault="00CE7315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731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2A1E93" wp14:editId="3F782293">
            <wp:extent cx="5940425" cy="24593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7BD" w14:textId="71714029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Экспертная система, согласно варианту</w:t>
      </w:r>
    </w:p>
    <w:p w14:paraId="4613DCB5" w14:textId="77777777" w:rsidR="004C10E8" w:rsidRPr="004C10E8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3D742B05" w14:textId="17FBA7B9" w:rsidR="00010328" w:rsidRPr="00AF13BA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сконструирова</w:t>
      </w:r>
      <w:r w:rsidR="00AF13BA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нечеткую систему</w:t>
      </w:r>
      <w:r w:rsidR="00AF13BA" w:rsidRPr="00AF13BA">
        <w:rPr>
          <w:rFonts w:ascii="Times New Roman" w:hAnsi="Times New Roman"/>
          <w:sz w:val="28"/>
          <w:szCs w:val="28"/>
        </w:rPr>
        <w:t xml:space="preserve"> </w:t>
      </w:r>
      <w:r w:rsidR="00AF13BA">
        <w:rPr>
          <w:rFonts w:ascii="Times New Roman" w:hAnsi="Times New Roman"/>
          <w:sz w:val="28"/>
          <w:szCs w:val="28"/>
        </w:rPr>
        <w:t xml:space="preserve">ознакомился со способами и средствами работы с нечёткими импликациями и </w:t>
      </w:r>
      <w:proofErr w:type="spellStart"/>
      <w:r w:rsidR="00AF13BA">
        <w:rPr>
          <w:rFonts w:ascii="Times New Roman" w:hAnsi="Times New Roman"/>
          <w:sz w:val="28"/>
          <w:szCs w:val="28"/>
        </w:rPr>
        <w:t>дефаззификациями</w:t>
      </w:r>
      <w:proofErr w:type="spellEnd"/>
      <w:r w:rsidR="00AF13BA">
        <w:rPr>
          <w:rFonts w:ascii="Times New Roman" w:hAnsi="Times New Roman"/>
          <w:sz w:val="28"/>
          <w:szCs w:val="28"/>
        </w:rPr>
        <w:t>.</w:t>
      </w:r>
    </w:p>
    <w:sectPr w:rsidR="00010328" w:rsidRPr="00AF13BA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EF1AF" w14:textId="77777777" w:rsidR="00B130BB" w:rsidRDefault="00B130BB">
      <w:r>
        <w:separator/>
      </w:r>
    </w:p>
  </w:endnote>
  <w:endnote w:type="continuationSeparator" w:id="0">
    <w:p w14:paraId="7954FFCD" w14:textId="77777777" w:rsidR="00B130BB" w:rsidRDefault="00B1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CE7315">
      <w:rPr>
        <w:noProof/>
      </w:rPr>
      <w:t>2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9C0CC" w14:textId="77777777" w:rsidR="00B130BB" w:rsidRDefault="00B130BB">
      <w:r>
        <w:separator/>
      </w:r>
    </w:p>
  </w:footnote>
  <w:footnote w:type="continuationSeparator" w:id="0">
    <w:p w14:paraId="0753EC7C" w14:textId="77777777" w:rsidR="00B130BB" w:rsidRDefault="00B1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20C0F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A5A39"/>
    <w:rsid w:val="004B225D"/>
    <w:rsid w:val="004C10E8"/>
    <w:rsid w:val="004E4714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C1880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30BB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7315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274D-9703-40CB-BA05-5E9F57C6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Учетная запись Майкрософт</cp:lastModifiedBy>
  <cp:revision>3</cp:revision>
  <dcterms:created xsi:type="dcterms:W3CDTF">2024-11-16T14:24:00Z</dcterms:created>
  <dcterms:modified xsi:type="dcterms:W3CDTF">2024-11-20T01:34:00Z</dcterms:modified>
  <dc:language>ru-RU</dc:language>
</cp:coreProperties>
</file>