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 w:left="2832" w:right="-2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ООО ТНС Энерго Пенза</w:t>
      </w:r>
    </w:p>
    <w:p>
      <w:pPr>
        <w:pStyle w:val="Normal"/>
        <w:spacing w:lineRule="auto" w:line="240" w:before="0" w:after="0"/>
        <w:ind w:hanging="426" w:right="-2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i/>
          <w:i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i/>
          <w:sz w:val="16"/>
          <w:szCs w:val="1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16"/>
          <w:szCs w:val="16"/>
          <w:lang w:eastAsia="ru-RU"/>
        </w:rPr>
        <w:t xml:space="preserve">(наименование организации-исполнителя, почтовый адрес, контактный телефон, </w:t>
      </w:r>
      <w:r>
        <w:rPr>
          <w:rFonts w:eastAsia="Times New Roman" w:cs="Times New Roman" w:ascii="Times New Roman" w:hAnsi="Times New Roman"/>
          <w:i/>
          <w:sz w:val="16"/>
          <w:szCs w:val="16"/>
          <w:lang w:val="en-US" w:eastAsia="ru-RU"/>
        </w:rPr>
        <w:t>E</w:t>
      </w:r>
      <w:r>
        <w:rPr>
          <w:rFonts w:eastAsia="Times New Roman" w:cs="Times New Roman" w:ascii="Times New Roman" w:hAnsi="Times New Roman"/>
          <w:i/>
          <w:sz w:val="16"/>
          <w:szCs w:val="16"/>
          <w:lang w:eastAsia="ru-RU"/>
        </w:rPr>
        <w:t>-</w:t>
      </w:r>
      <w:r>
        <w:rPr>
          <w:rFonts w:eastAsia="Times New Roman" w:cs="Times New Roman" w:ascii="Times New Roman" w:hAnsi="Times New Roman"/>
          <w:i/>
          <w:sz w:val="16"/>
          <w:szCs w:val="16"/>
          <w:lang w:val="en-US" w:eastAsia="ru-RU"/>
        </w:rPr>
        <w:t>mail</w:t>
      </w:r>
      <w:r>
        <w:rPr>
          <w:rFonts w:eastAsia="Times New Roman" w:cs="Times New Roman" w:ascii="Times New Roman" w:hAnsi="Times New Roman"/>
          <w:i/>
          <w:sz w:val="16"/>
          <w:szCs w:val="16"/>
          <w:lang w:eastAsia="ru-RU"/>
        </w:rPr>
        <w:t>, сайт)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АКТ №_________________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9" wp14:anchorId="686B2248">
                <wp:simplePos x="0" y="0"/>
                <wp:positionH relativeFrom="margin">
                  <wp:posOffset>676910</wp:posOffset>
                </wp:positionH>
                <wp:positionV relativeFrom="paragraph">
                  <wp:posOffset>10160</wp:posOffset>
                </wp:positionV>
                <wp:extent cx="161925" cy="133350"/>
                <wp:effectExtent l="6985" t="6350" r="5715" b="6350"/>
                <wp:wrapNone/>
                <wp:docPr id="1" name="Прямоугольник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6" path="m0,0l-2147483645,0l-2147483645,-2147483646l0,-2147483646xe" stroked="t" o:allowincell="f" style="position:absolute;margin-left:53.3pt;margin-top:0.8pt;width:12.7pt;height:10.45pt;mso-wrap-style:none;v-text-anchor:middle;mso-position-horizontal-relative:margin" wp14:anchorId="686B224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- ОСУЩЕСТВЛЕНИЯ ПРОВЕРКИ ВВЕДЕННОГО ОГРАНИЧЕНИЯ РЕЖИМА ПОТРЕБЛЕНИЯ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20" wp14:anchorId="6B40A29F">
                <wp:simplePos x="0" y="0"/>
                <wp:positionH relativeFrom="margin">
                  <wp:posOffset>1237615</wp:posOffset>
                </wp:positionH>
                <wp:positionV relativeFrom="paragraph">
                  <wp:posOffset>13970</wp:posOffset>
                </wp:positionV>
                <wp:extent cx="161925" cy="133350"/>
                <wp:effectExtent l="6985" t="6350" r="5715" b="6350"/>
                <wp:wrapNone/>
                <wp:docPr id="2" name="Прямоугольник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7" path="m0,0l-2147483645,0l-2147483645,-2147483646l0,-2147483646xe" stroked="t" o:allowincell="f" style="position:absolute;margin-left:97.45pt;margin-top:1.1pt;width:12.7pt;height:10.45pt;mso-wrap-style:none;v-text-anchor:middle;mso-position-horizontal-relative:margin" wp14:anchorId="6B40A29F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(здесь и далее по тексту нужное действие/значение отметить в квадрате проставлением «</w:t>
      </w: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V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49"/>
        <w:gridCol w:w="1997"/>
        <w:gridCol w:w="4485"/>
      </w:tblGrid>
      <w:tr>
        <w:trPr>
          <w:trHeight w:val="264" w:hRule="atLeast"/>
        </w:trPr>
        <w:tc>
          <w:tcPr>
            <w:tcW w:w="304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«___» ________20__ года</w:t>
            </w:r>
          </w:p>
        </w:tc>
        <w:tc>
          <w:tcPr>
            <w:tcW w:w="19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___ час. ___ мин.</w:t>
            </w:r>
          </w:p>
        </w:tc>
        <w:tc>
          <w:tcPr>
            <w:tcW w:w="44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____________________________</w:t>
            </w:r>
          </w:p>
        </w:tc>
      </w:tr>
      <w:tr>
        <w:trPr>
          <w:trHeight w:val="205" w:hRule="atLeast"/>
        </w:trPr>
        <w:tc>
          <w:tcPr>
            <w:tcW w:w="304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/>
                <w:i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53"/>
              <w:jc w:val="center"/>
              <w:rPr>
                <w:rFonts w:ascii="Times New Roman" w:hAnsi="Times New Roman" w:eastAsia="Calibri" w:cs="Times New Roman"/>
                <w:i/>
                <w:i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/>
                <w:i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i/>
                <w:sz w:val="12"/>
                <w:szCs w:val="12"/>
              </w:rPr>
              <w:t>(место составления акта)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/>
                <w:i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i/>
                <w:sz w:val="12"/>
                <w:szCs w:val="12"/>
              </w:rPr>
            </w:r>
          </w:p>
        </w:tc>
      </w:tr>
    </w:tbl>
    <w:tbl>
      <w:tblPr>
        <w:tblStyle w:val="1"/>
        <w:tblW w:w="9924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851"/>
        <w:gridCol w:w="6662"/>
      </w:tblGrid>
      <w:tr>
        <w:trPr/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exact" w:line="280" w:before="0" w:after="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1. Потребитель (гражданин (ка))</w:t>
            </w:r>
          </w:p>
        </w:tc>
        <w:tc>
          <w:tcPr>
            <w:tcW w:w="66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exact" w:line="280"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1" w:hRule="atLeast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exact" w:line="280" w:before="0" w:after="0"/>
              <w:jc w:val="both"/>
              <w:rPr>
                <w:rFonts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16"/>
                <w:szCs w:val="16"/>
                <w:lang w:val="ru-RU" w:eastAsia="ru-RU" w:bidi="ar-SA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18"/>
                <w:szCs w:val="18"/>
                <w:vertAlign w:val="superscript"/>
                <w:lang w:val="ru-RU" w:eastAsia="ru-RU" w:bidi="ar-SA"/>
              </w:rPr>
              <w:t>(фамилия, имя, отчество Потребителя)</w:t>
            </w:r>
          </w:p>
        </w:tc>
      </w:tr>
      <w:tr>
        <w:trPr/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2. Адрес Потребителя: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{{Address}}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4" wp14:anchorId="35B462BA">
                <wp:simplePos x="0" y="0"/>
                <wp:positionH relativeFrom="margin">
                  <wp:posOffset>3025140</wp:posOffset>
                </wp:positionH>
                <wp:positionV relativeFrom="paragraph">
                  <wp:posOffset>15240</wp:posOffset>
                </wp:positionV>
                <wp:extent cx="161925" cy="133350"/>
                <wp:effectExtent l="6985" t="6350" r="5715" b="6350"/>
                <wp:wrapNone/>
                <wp:docPr id="3" name="Прямоугольник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8" path="m0,0l-2147483645,0l-2147483645,-2147483646l0,-2147483646xe" stroked="t" o:allowincell="f" style="position:absolute;margin-left:238.2pt;margin-top:1.2pt;width:12.7pt;height:10.45pt;mso-wrap-style:none;v-text-anchor:middle;mso-position-horizontal-relative:margin" wp14:anchorId="35B462BA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5" wp14:anchorId="76DD7165">
                <wp:simplePos x="0" y="0"/>
                <wp:positionH relativeFrom="margin">
                  <wp:posOffset>2269490</wp:posOffset>
                </wp:positionH>
                <wp:positionV relativeFrom="paragraph">
                  <wp:posOffset>8890</wp:posOffset>
                </wp:positionV>
                <wp:extent cx="161925" cy="133350"/>
                <wp:effectExtent l="6985" t="6350" r="5715" b="6350"/>
                <wp:wrapNone/>
                <wp:docPr id="4" name="Прямоугольник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9" path="m0,0l-2147483645,0l-2147483645,-2147483646l0,-2147483646xe" stroked="t" o:allowincell="f" style="position:absolute;margin-left:178.7pt;margin-top:0.7pt;width:12.7pt;height:10.45pt;mso-wrap-style:none;v-text-anchor:middle;mso-position-horizontal-relative:margin" wp14:anchorId="76DD7165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3. Коммутационный (вводной) аппарат: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  {{HasCommutingDevice}}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имеется/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{{HasNotCommutingDevice}}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отсутствует.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4. Лицевой счет №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eastAsia="ru-RU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Тел. Потребителя____________________________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142" w:left="709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2" wp14:anchorId="3F2EA7D7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1925" cy="133350"/>
                <wp:effectExtent l="6985" t="6350" r="5715" b="6350"/>
                <wp:wrapNone/>
                <wp:docPr id="5" name="Прямоугольник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0" path="m0,0l-2147483645,0l-2147483645,-2147483646l0,-2147483646xe" stroked="t" o:allowincell="f" style="position:absolute;margin-left:0pt;margin-top:0.7pt;width:12.7pt;height:10.45pt;mso-wrap-style:none;v-text-anchor:middle;mso-position-horizontal-relative:margin" wp14:anchorId="3F2EA7D7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 Unicode MS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3" wp14:anchorId="508C86E3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61925" cy="133350"/>
                <wp:effectExtent l="6985" t="6350" r="5715" b="6350"/>
                <wp:wrapNone/>
                <wp:docPr id="6" name="Прямоугольник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1" path="m0,0l-2147483645,0l-2147483645,-2147483646l0,-2147483646xe" stroked="t" o:allowincell="f" style="position:absolute;margin-left:0.55pt;margin-top:2.95pt;width:12.7pt;height:10.45pt;mso-wrap-style:none;v-text-anchor:middle;mso-position-horizontal:left;mso-position-horizontal-relative:margin" wp14:anchorId="508C86E3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Arial Unicode MS" w:cs="Times New Roman" w:ascii="Times New Roman" w:hAnsi="Times New Roman"/>
          <w:sz w:val="20"/>
          <w:szCs w:val="20"/>
          <w:lang w:eastAsia="ru-RU"/>
        </w:rPr>
        <w:t xml:space="preserve">           </w:t>
      </w:r>
      <w:r>
        <w:rPr>
          <w:rFonts w:eastAsia="Arial Unicode MS" w:cs="Times New Roman" w:ascii="Times New Roman" w:hAnsi="Times New Roman"/>
          <w:sz w:val="20"/>
          <w:szCs w:val="20"/>
          <w:lang w:eastAsia="ru-RU"/>
        </w:rPr>
        <w:t>-  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12"/>
          <w:szCs w:val="12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12"/>
          <w:szCs w:val="12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12"/>
          <w:szCs w:val="1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8" wp14:anchorId="04E9321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61925" cy="133350"/>
                <wp:effectExtent l="6985" t="6350" r="5715" b="6350"/>
                <wp:wrapNone/>
                <wp:docPr id="7" name="Прямоугольник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3" path="m0,0l-2147483645,0l-2147483645,-2147483646l0,-2147483646xe" stroked="t" o:allowincell="f" style="position:absolute;margin-left:0.55pt;margin-top:0.65pt;width:12.7pt;height:10.45pt;mso-wrap-style:none;v-text-anchor:middle;mso-position-horizontal:left;mso-position-horizontal-relative:margin" wp14:anchorId="04E93216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9" wp14:anchorId="699B03E2">
                <wp:simplePos x="0" y="0"/>
                <wp:positionH relativeFrom="margin">
                  <wp:posOffset>987425</wp:posOffset>
                </wp:positionH>
                <wp:positionV relativeFrom="paragraph">
                  <wp:posOffset>7620</wp:posOffset>
                </wp:positionV>
                <wp:extent cx="161925" cy="133350"/>
                <wp:effectExtent l="6985" t="6350" r="5715" b="6350"/>
                <wp:wrapNone/>
                <wp:docPr id="8" name="Прямоугольник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2" path="m0,0l-2147483645,0l-2147483645,-2147483646l0,-2147483646xe" stroked="t" o:allowincell="f" style="position:absolute;margin-left:77.75pt;margin-top:0.6pt;width:12.7pt;height:10.45pt;mso-wrap-style:none;v-text-anchor:middle;mso-position-horizontal-relative:margin" wp14:anchorId="699B03E2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- ограничена/       - приостановлена в 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____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час. ____ мин. «____» ___________ 20____г. </w:t>
      </w:r>
    </w:p>
    <w:p>
      <w:pPr>
        <w:pStyle w:val="Normal"/>
        <w:spacing w:lineRule="auto" w:line="240" w:before="0" w:after="0"/>
        <w:ind w:right="-108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0" wp14:anchorId="40C9E02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1925" cy="133350"/>
                <wp:effectExtent l="6985" t="6350" r="5715" b="6350"/>
                <wp:wrapNone/>
                <wp:docPr id="9" name="Прямоугольник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5" path="m0,0l-2147483645,0l-2147483645,-2147483646l0,-2147483646xe" stroked="t" o:allowincell="f" style="position:absolute;margin-left:0.55pt;margin-top:0.6pt;width:12.7pt;height:10.45pt;mso-wrap-style:none;v-text-anchor:middle;mso-position-horizontal:left;mso-position-horizontal-relative:margin" wp14:anchorId="40C9E02E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11" wp14:anchorId="2354AC0F">
                <wp:simplePos x="0" y="0"/>
                <wp:positionH relativeFrom="margin">
                  <wp:posOffset>2027555</wp:posOffset>
                </wp:positionH>
                <wp:positionV relativeFrom="paragraph">
                  <wp:posOffset>5715</wp:posOffset>
                </wp:positionV>
                <wp:extent cx="161925" cy="133350"/>
                <wp:effectExtent l="6985" t="6350" r="5715" b="6350"/>
                <wp:wrapNone/>
                <wp:docPr id="10" name="Прямоугольник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4" path="m0,0l-2147483645,0l-2147483645,-2147483646l0,-2147483646xe" stroked="t" o:allowincell="f" style="position:absolute;margin-left:159.65pt;margin-top:0.45pt;width:12.7pt;height:10.45pt;mso-wrap-style:none;v-text-anchor:middle;mso-position-horizontal-relative:margin" wp14:anchorId="2354AC0F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- Потребителем самостоятельно/       - Исполнителем.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6" wp14:anchorId="662299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1925" cy="133350"/>
                <wp:effectExtent l="6985" t="6350" r="5715" b="6350"/>
                <wp:wrapNone/>
                <wp:docPr id="11" name="Прямоугольник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6" path="m0,0l-2147483645,0l-2147483645,-2147483646l0,-2147483646xe" stroked="t" o:allowincell="f" style="position:absolute;margin-left:0pt;margin-top:-0.05pt;width:12.7pt;height:10.45pt;mso-wrap-style:none;v-text-anchor:middle;mso-position-horizontal-relative:margin" wp14:anchorId="662299CA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- Произведена проверка введенного ограничения в 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____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час. ____ мин. «____»________  20__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 проведении проверки установлено: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2" wp14:anchorId="349A3D66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61925" cy="133350"/>
                <wp:effectExtent l="6985" t="6350" r="5715" b="6350"/>
                <wp:wrapNone/>
                <wp:docPr id="12" name="Прямоугольник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8" path="m0,0l-2147483645,0l-2147483645,-2147483646l0,-2147483646xe" stroked="t" o:allowincell="f" style="position:absolute;margin-left:291.25pt;margin-top:0.75pt;width:12.7pt;height:10.45pt;mso-wrap-style:none;v-text-anchor:middle;mso-position-horizontal:center;mso-position-horizontal-relative:page" wp14:anchorId="349A3D66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13" wp14:anchorId="449DF330">
                <wp:simplePos x="0" y="0"/>
                <wp:positionH relativeFrom="margin">
                  <wp:posOffset>3904615</wp:posOffset>
                </wp:positionH>
                <wp:positionV relativeFrom="paragraph">
                  <wp:posOffset>9525</wp:posOffset>
                </wp:positionV>
                <wp:extent cx="161925" cy="133350"/>
                <wp:effectExtent l="6985" t="6350" r="5715" b="6350"/>
                <wp:wrapNone/>
                <wp:docPr id="13" name="Прямоугольник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7" path="m0,0l-2147483645,0l-2147483645,-2147483646l0,-2147483646xe" stroked="t" o:allowincell="f" style="position:absolute;margin-left:307.45pt;margin-top:0.75pt;width:12.7pt;height:10.45pt;mso-wrap-style:none;v-text-anchor:middle;mso-position-horizontal-relative:margin" wp14:anchorId="449DF330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Нарушение потребителем введенного ограничения: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 {{HasViolations}}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не выявлено/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 {{HasNotViolations}}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выявлено.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4" wp14:anchorId="4C6911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1925" cy="133350"/>
                <wp:effectExtent l="6985" t="6350" r="5715" b="6350"/>
                <wp:wrapNone/>
                <wp:docPr id="14" name="Прямоугольник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9" path="m0,0l-2147483645,0l-2147483645,-2147483646l0,-2147483646xe" stroked="t" o:allowincell="f" style="position:absolute;margin-left:0pt;margin-top:-0.05pt;width:12.7pt;height:10.45pt;mso-wrap-style:none;v-text-anchor:middle;mso-position-horizontal-relative:margin" wp14:anchorId="4C6911F9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наличие расхода после введенного ограничения.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5" wp14:anchorId="2D4E13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61925" cy="133350"/>
                <wp:effectExtent l="6985" t="6350" r="5715" b="6350"/>
                <wp:wrapNone/>
                <wp:docPr id="15" name="Прямоугольник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0" path="m0,0l-2147483645,0l-2147483645,-2147483646l0,-2147483646xe" stroked="t" o:allowincell="f" style="position:absolute;margin-left:0.55pt;margin-top:1pt;width:12.7pt;height:10.45pt;mso-wrap-style:none;v-text-anchor:middle;mso-position-horizontal:left;mso-position-horizontal-relative:margin" wp14:anchorId="2D4E13A5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иное 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17" wp14:anchorId="3C34CAD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1925" cy="133350"/>
                <wp:effectExtent l="6985" t="6350" r="5715" b="6350"/>
                <wp:wrapNone/>
                <wp:docPr id="16" name="Прямоугольник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2" path="m0,0l-2147483645,0l-2147483645,-2147483646l0,-2147483646xe" stroked="t" o:allowincell="f" style="position:absolute;margin-left:0.55pt;margin-top:0.5pt;width:12.7pt;height:10.45pt;mso-wrap-style:none;v-text-anchor:middle;mso-position-horizontal:left;mso-position-horizontal-relative:margin" wp14:anchorId="3C34CADF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18" wp14:anchorId="6DB52ACF">
                <wp:simplePos x="0" y="0"/>
                <wp:positionH relativeFrom="page">
                  <wp:posOffset>1866265</wp:posOffset>
                </wp:positionH>
                <wp:positionV relativeFrom="paragraph">
                  <wp:posOffset>15875</wp:posOffset>
                </wp:positionV>
                <wp:extent cx="161925" cy="133350"/>
                <wp:effectExtent l="6985" t="6350" r="5715" b="6350"/>
                <wp:wrapNone/>
                <wp:docPr id="17" name="Прямоугольник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" path="m0,0l-2147483645,0l-2147483645,-2147483646l0,-2147483646xe" stroked="t" o:allowincell="f" style="position:absolute;margin-left:146.95pt;margin-top:1.25pt;width:12.7pt;height:10.45pt;mso-wrap-style:none;v-text-anchor:middle;mso-position-horizontal-relative:page" wp14:anchorId="6DB52ACF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не выявлено/        - выявлено.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6" wp14:anchorId="418727CB">
                <wp:simplePos x="0" y="0"/>
                <wp:positionH relativeFrom="margin">
                  <wp:posOffset>1950085</wp:posOffset>
                </wp:positionH>
                <wp:positionV relativeFrom="paragraph">
                  <wp:posOffset>19050</wp:posOffset>
                </wp:positionV>
                <wp:extent cx="161925" cy="133350"/>
                <wp:effectExtent l="6985" t="6350" r="5715" b="6350"/>
                <wp:wrapNone/>
                <wp:docPr id="18" name="Прямоугольник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4" path="m0,0l-2147483645,0l-2147483645,-2147483646l0,-2147483646xe" stroked="t" o:allowincell="f" style="position:absolute;margin-left:153.55pt;margin-top:1.5pt;width:12.7pt;height:10.45pt;mso-wrap-style:none;v-text-anchor:middle;mso-position-horizontal-relative:margin" wp14:anchorId="418727CB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7" wp14:anchorId="4E35A488">
                <wp:simplePos x="0" y="0"/>
                <wp:positionH relativeFrom="margin">
                  <wp:posOffset>2858770</wp:posOffset>
                </wp:positionH>
                <wp:positionV relativeFrom="paragraph">
                  <wp:posOffset>20320</wp:posOffset>
                </wp:positionV>
                <wp:extent cx="161925" cy="133350"/>
                <wp:effectExtent l="6985" t="6350" r="5715" b="6350"/>
                <wp:wrapNone/>
                <wp:docPr id="19" name="Прямоугольник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3" path="m0,0l-2147483645,0l-2147483645,-2147483646l0,-2147483646xe" stroked="t" o:allowincell="f" style="position:absolute;margin-left:225.1pt;margin-top:1.6pt;width:12.7pt;height:10.45pt;mso-wrap-style:none;v-text-anchor:middle;mso-position-horizontal-relative:margin" wp14:anchorId="4E35A48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7. Место установки прибора учета: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{{LocationInFlat}}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в квартире/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 {{LocationOnLanding}}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- на лестничной площадке/иное 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tbl>
      <w:tblPr>
        <w:tblW w:w="10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1670"/>
        <w:gridCol w:w="1419"/>
        <w:gridCol w:w="1985"/>
        <w:gridCol w:w="2126"/>
      </w:tblGrid>
      <w:tr>
        <w:trPr>
          <w:trHeight w:val="205" w:hRule="atLeast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Расход электрической энергии кВтч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Наличие, номера пломб (знаков визуального контроля)</w:t>
            </w:r>
          </w:p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>
        <w:trPr>
          <w:trHeight w:val="308" w:hRule="atLeast"/>
        </w:trPr>
        <w:tc>
          <w:tcPr>
            <w:tcW w:w="29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текущие</w:t>
            </w:r>
          </w:p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предыдущие на</w:t>
            </w:r>
          </w:p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  <w:t>___.___.20___</w:t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3" w:right="-51"/>
              <w:jc w:val="center"/>
              <w:rPr>
                <w:rFonts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99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/>
              </w:rPr>
              <w:t>{{DeviceReadings}}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8. Объяснение лица, допустившего самовольное подключение к электрическим сетям: 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>
        <w:rPr>
          <w:rFonts w:eastAsia="Calibri" w:cs="Times New Roman" w:ascii="Times New Roman" w:hAnsi="Times New Roman"/>
          <w:b/>
          <w:sz w:val="20"/>
          <w:szCs w:val="20"/>
        </w:rPr>
        <w:t xml:space="preserve">при сохранении обстоятельств, послуживших </w:t>
      </w:r>
      <w:hyperlink r:id="rId2">
        <w:r>
          <w:rPr>
            <w:rStyle w:val="Style9"/>
            <w:rFonts w:eastAsia="Calibri" w:cs="Times New Roman" w:ascii="Times New Roman" w:hAnsi="Times New Roman"/>
            <w:b/>
            <w:sz w:val="20"/>
            <w:szCs w:val="20"/>
          </w:rPr>
          <w:t>основанием</w:t>
        </w:r>
      </w:hyperlink>
      <w:r>
        <w:rPr>
          <w:rFonts w:eastAsia="Calibri" w:cs="Times New Roman" w:ascii="Times New Roman" w:hAnsi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Акт составлен в ____ экземплярах. Подписи представителей:</w:t>
      </w:r>
    </w:p>
    <w:tbl>
      <w:tblPr>
        <w:tblStyle w:val="1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7"/>
        <w:gridCol w:w="4902"/>
        <w:gridCol w:w="271"/>
        <w:gridCol w:w="1490"/>
        <w:gridCol w:w="273"/>
        <w:gridCol w:w="1490"/>
        <w:gridCol w:w="272"/>
      </w:tblGrid>
      <w:tr>
        <w:trPr/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Исполнителя:</w:t>
            </w:r>
          </w:p>
        </w:tc>
        <w:tc>
          <w:tcPr>
            <w:tcW w:w="490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Инспектор энергоинспекции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{{FirstInspector}}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</w:tr>
      <w:tr>
        <w:trPr/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Исполнителя:</w:t>
            </w:r>
          </w:p>
        </w:tc>
        <w:tc>
          <w:tcPr>
            <w:tcW w:w="490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Инспектор энергоинспекции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14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{{SecondInspector}}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14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</w:tr>
      <w:tr>
        <w:trPr/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490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ru-RU" w:bidi="ar-SA"/>
              </w:rPr>
              <w:t>(должность, подразделение, организация)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49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ru-RU" w:bidi="ar-SA"/>
              </w:rPr>
              <w:t>(Ф.И.О.)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49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 актом ознакомлен и один экземпляр акта получил: ______________________________________/______________/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(фамилия, имя, отчество Потребителя)                                      (подпись)</w:t>
      </w:r>
    </w:p>
    <w:p>
      <w:pPr>
        <w:pStyle w:val="Normal"/>
        <w:spacing w:lineRule="auto" w:line="240" w:before="0" w:after="0"/>
        <w:ind w:right="141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21" wp14:anchorId="35EA8CB9">
                <wp:simplePos x="0" y="0"/>
                <wp:positionH relativeFrom="margin">
                  <wp:posOffset>281940</wp:posOffset>
                </wp:positionH>
                <wp:positionV relativeFrom="paragraph">
                  <wp:posOffset>6350</wp:posOffset>
                </wp:positionV>
                <wp:extent cx="161925" cy="133350"/>
                <wp:effectExtent l="6985" t="6350" r="5715" b="6350"/>
                <wp:wrapNone/>
                <wp:docPr id="20" name="Прямоугольник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6" path="m0,0l-2147483645,0l-2147483645,-2147483646l0,-2147483646xe" stroked="t" o:allowincell="f" style="position:absolute;margin-left:22.2pt;margin-top:0.5pt;width:12.7pt;height:10.45pt;mso-wrap-style:none;v-text-anchor:middle;mso-position-horizontal-relative:margin" wp14:anchorId="35EA8CB9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22" wp14:anchorId="3ACB331D">
                <wp:simplePos x="0" y="0"/>
                <wp:positionH relativeFrom="margin">
                  <wp:posOffset>1454150</wp:posOffset>
                </wp:positionH>
                <wp:positionV relativeFrom="paragraph">
                  <wp:posOffset>6350</wp:posOffset>
                </wp:positionV>
                <wp:extent cx="161925" cy="133350"/>
                <wp:effectExtent l="6985" t="6350" r="5715" b="6350"/>
                <wp:wrapNone/>
                <wp:docPr id="21" name="Прямоугольник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3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5" path="m0,0l-2147483645,0l-2147483645,-2147483646l0,-2147483646xe" stroked="t" o:allowincell="f" style="position:absolute;margin-left:114.5pt;margin-top:0.5pt;width:12.7pt;height:10.45pt;mso-wrap-style:none;v-text-anchor:middle;mso-position-horizontal-relative:margin" wp14:anchorId="3ACB331D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    - подписи/        - присутствия при составлении настоящего акта Потребитель (уполномоченный     представитель Потребителя) отказался.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Причины отказа от подписания акта: ____________________________________________________________________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>
        <w:rPr>
          <w:rFonts w:eastAsia="Times New Roman" w:cs="Times New Roman" w:ascii="Times New Roman" w:hAnsi="Times New Roman"/>
          <w:i/>
          <w:sz w:val="18"/>
          <w:szCs w:val="18"/>
          <w:lang w:eastAsia="ru-RU"/>
        </w:rPr>
        <w:t xml:space="preserve">                 </w:t>
      </w: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(подпись)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2.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eastAsia="ru-RU"/>
        </w:rPr>
        <w:tab/>
        <w:tab/>
        <w:tab/>
        <w:tab/>
        <w:tab/>
        <w:tab/>
        <w:tab/>
        <w:tab/>
        <w:tab/>
        <w:tab/>
        <w:tab/>
        <w:t xml:space="preserve">                              </w:t>
        <w:tab/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i/>
          <w:i/>
          <w:sz w:val="20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 xml:space="preserve">                            собственноручно вписать слово: подтверждаю/не подтверждаю</w:t>
      </w:r>
      <w:r>
        <w:rPr>
          <w:rFonts w:eastAsia="Times New Roman" w:cs="Times New Roman" w:ascii="Times New Roman" w:hAnsi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  <w:vertAlign w:val="superscript"/>
          <w:lang w:eastAsia="ru-RU"/>
        </w:rPr>
        <w:t>(подпись)</w:t>
      </w:r>
    </w:p>
    <w:sectPr>
      <w:type w:val="nextPage"/>
      <w:pgSz w:w="11906" w:h="16838"/>
      <w:pgMar w:left="1276" w:right="424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67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77835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7783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51674f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5167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7A5BE2A3CF04FE21F1366FA6391181C9ABCEACE4BB702DE5002B054965A7D62E7F765AAE105430E9oDd4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LibreOffice/24.8.5.2$Windows_X86_64 LibreOffice_project/fddf2685c70b461e7832239a0162a77216259f22</Application>
  <AppVersion>15.0000</AppVersion>
  <Pages>2</Pages>
  <Words>412</Words>
  <Characters>3936</Characters>
  <CharactersWithSpaces>5883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2024-06-07T06:13:00Z</dcterms:created>
  <dc:creator>Дятлова Светлана Николаевна</dc:creator>
  <dc:description/>
  <dc:language>en-US</dc:language>
  <cp:lastModifiedBy/>
  <cp:lastPrinted>2024-06-27T05:53:00Z</cp:lastPrinted>
  <dcterms:modified xsi:type="dcterms:W3CDTF">2025-04-13T07:43:37Z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