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CDD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6CF3E69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                                全局变量</w:t>
      </w:r>
    </w:p>
    <w:p w14:paraId="63E1B99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6598EEF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IMPORT rt_thread_switch_interrupt_flag</w:t>
      </w:r>
    </w:p>
    <w:p w14:paraId="3714DDF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IMPORT rt_interrupt_from_thread</w:t>
      </w:r>
    </w:p>
    <w:p w14:paraId="36940AD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IMPORT rt_interrupt_to_thread</w:t>
      </w:r>
    </w:p>
    <w:p w14:paraId="6870F08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  <w:r w:rsidRPr="00746644">
        <w:rPr>
          <w:sz w:val="13"/>
          <w:szCs w:val="13"/>
        </w:rPr>
        <w:tab/>
      </w:r>
    </w:p>
    <w:p w14:paraId="4FC993F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033E216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                                常量</w:t>
      </w:r>
    </w:p>
    <w:p w14:paraId="0195435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56462EC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;-------------------------------------------------------------------------</w:t>
      </w:r>
    </w:p>
    <w:p w14:paraId="5D7DCA5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;有关内核外设寄存器定义可参考官方文档：STM32F10xxx Cortex-M3 programming manual</w:t>
      </w:r>
    </w:p>
    <w:p w14:paraId="3DC8B6A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;系统控制块外设SCB地址范围：0xE000ED00-0xE000ED3F</w:t>
      </w:r>
    </w:p>
    <w:p w14:paraId="581454A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;-------------------------------------------------------------------------</w:t>
      </w:r>
    </w:p>
    <w:p w14:paraId="1F013E2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SCB_VTOR        EQU     0xE000ED08     ; 向量表偏移寄存器</w:t>
      </w:r>
    </w:p>
    <w:p w14:paraId="0DBB093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NVIC_INT_CTRL   EQU     0xE000ED04     ; 中断控制状态寄存器</w:t>
      </w:r>
    </w:p>
    <w:p w14:paraId="5B5D0D5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NVIC_SYSPRI2    EQU     0xE000ED20     ; 系统优先级寄存器(2)</w:t>
      </w:r>
    </w:p>
    <w:p w14:paraId="1BD4DF2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NVIC_PENDSV_PRI EQU     0x00FF0000     ; PendSV 优先级值 (lowest)</w:t>
      </w:r>
    </w:p>
    <w:p w14:paraId="508299C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NVIC_PENDSVSET  EQU     0x10000000     ; 触发PendSV exception的值</w:t>
      </w:r>
    </w:p>
    <w:p w14:paraId="3D51B49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</w:p>
    <w:p w14:paraId="0288F9A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5BDDCFA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                             代码产生指令</w:t>
      </w:r>
    </w:p>
    <w:p w14:paraId="1B46003A" w14:textId="455B9E22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>;*************************************************************************</w:t>
      </w:r>
    </w:p>
    <w:p w14:paraId="6783654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AREA |.text|, CODE, READONLY, ALIGN=2</w:t>
      </w:r>
    </w:p>
    <w:p w14:paraId="36D1DF3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THUMB</w:t>
      </w:r>
    </w:p>
    <w:p w14:paraId="2C6DFDB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REQUIRE8</w:t>
      </w:r>
    </w:p>
    <w:p w14:paraId="66FD77AD" w14:textId="3FDE11BF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PRESERVE8</w:t>
      </w:r>
    </w:p>
    <w:p w14:paraId="24E51B7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;/*</w:t>
      </w:r>
    </w:p>
    <w:p w14:paraId="045B622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40D01A7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函数原型：void rt_hw_context_switch_to(rt_uint32 to);</w:t>
      </w:r>
    </w:p>
    <w:p w14:paraId="0A9389C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r0 --&gt; to</w:t>
      </w:r>
    </w:p>
    <w:p w14:paraId="5919E65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该函数用于开启第一次线程切换</w:t>
      </w:r>
    </w:p>
    <w:p w14:paraId="51A5ACC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5BE1679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*/</w:t>
      </w:r>
    </w:p>
    <w:p w14:paraId="714EFE6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  <w:r w:rsidRPr="00746644">
        <w:rPr>
          <w:sz w:val="13"/>
          <w:szCs w:val="13"/>
        </w:rPr>
        <w:tab/>
      </w:r>
    </w:p>
    <w:p w14:paraId="7E821E9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rt_hw_context_switch_to    PROC</w:t>
      </w:r>
    </w:p>
    <w:p w14:paraId="5CAD8615" w14:textId="1036533B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导出rt_hw_context_switch_to，让其具有全局属性，可以在C文件调用</w:t>
      </w:r>
    </w:p>
    <w:p w14:paraId="07FDB0B2" w14:textId="69E84CBC" w:rsidR="00746644" w:rsidRPr="00746644" w:rsidRDefault="00746644" w:rsidP="00746644">
      <w:pPr>
        <w:rPr>
          <w:sz w:val="13"/>
          <w:szCs w:val="13"/>
        </w:rPr>
      </w:pPr>
      <w:r>
        <w:rPr>
          <w:sz w:val="13"/>
          <w:szCs w:val="13"/>
        </w:rPr>
        <w:tab/>
      </w:r>
      <w:r w:rsidRPr="00746644">
        <w:rPr>
          <w:sz w:val="13"/>
          <w:szCs w:val="13"/>
        </w:rPr>
        <w:t>EXPORT rt_hw_context_switch_to</w:t>
      </w:r>
    </w:p>
    <w:p w14:paraId="2A7040B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  <w:r w:rsidRPr="00746644">
        <w:rPr>
          <w:sz w:val="13"/>
          <w:szCs w:val="13"/>
        </w:rPr>
        <w:tab/>
      </w:r>
    </w:p>
    <w:p w14:paraId="2ACDA149" w14:textId="2DB12784" w:rsidR="00746644" w:rsidRDefault="00746644" w:rsidP="00746644">
      <w:pPr>
        <w:ind w:firstLine="264"/>
        <w:rPr>
          <w:sz w:val="13"/>
          <w:szCs w:val="13"/>
        </w:rPr>
      </w:pPr>
      <w:r w:rsidRPr="00746644">
        <w:rPr>
          <w:sz w:val="13"/>
          <w:szCs w:val="13"/>
        </w:rPr>
        <w:t>; 设置rt_interrupt_to_thread的值</w:t>
      </w:r>
    </w:p>
    <w:p w14:paraId="5560D7A9" w14:textId="0045BD10" w:rsidR="00746644" w:rsidRPr="00746644" w:rsidRDefault="00746644" w:rsidP="00746644">
      <w:pPr>
        <w:ind w:firstLine="264"/>
        <w:rPr>
          <w:sz w:val="13"/>
          <w:szCs w:val="13"/>
        </w:rPr>
      </w:pPr>
      <w:r>
        <w:rPr>
          <w:sz w:val="13"/>
          <w:szCs w:val="13"/>
        </w:rPr>
        <w:tab/>
      </w:r>
      <w:r w:rsidRPr="00746644">
        <w:rPr>
          <w:sz w:val="13"/>
          <w:szCs w:val="13"/>
        </w:rPr>
        <w:t>LDR     r1, =rt_interrupt_to_thread             ;将rt_interrupt_to_thread的地址加载到r1</w:t>
      </w:r>
    </w:p>
    <w:p w14:paraId="1756EA14" w14:textId="61865A39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STR     r0, [r1]                                ;将r0的值存储到rt_interrupt_to_thread</w:t>
      </w:r>
    </w:p>
    <w:p w14:paraId="7C5EBFA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设置rt_interrupt_from_thread的值为0，表示启动第一次线程切换</w:t>
      </w:r>
    </w:p>
    <w:p w14:paraId="59EC5BD0" w14:textId="07CCB12A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LDR     r1, =rt_interrupt_from_thread           ;将rt_interrupt_from_thread的地址加载到r1</w:t>
      </w:r>
    </w:p>
    <w:p w14:paraId="5B8B2017" w14:textId="52B5473D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lastRenderedPageBreak/>
        <w:t xml:space="preserve"> 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MOV     r0, #0x0                                ;配置r0等于0</w:t>
      </w:r>
    </w:p>
    <w:p w14:paraId="52D923B0" w14:textId="0CF3CA1C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STR     r0, [r1]                                ;将r0的值存储到rt_interrupt_from_thread</w:t>
      </w:r>
    </w:p>
    <w:p w14:paraId="6F3AF93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设置中断标志位rt_thread_switch_interrupt_flag的值为1</w:t>
      </w:r>
    </w:p>
    <w:p w14:paraId="4478A55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=rt_thread_switch_interrupt_flag    ;将rt_thread_switch_interrupt_flag的地址加载到r1</w:t>
      </w:r>
    </w:p>
    <w:p w14:paraId="636C41D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MOV     r0, #1                                  ;配置r0等于1</w:t>
      </w:r>
    </w:p>
    <w:p w14:paraId="25F86CC0" w14:textId="73D9FE0A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STR     r0, [r1]                                ;将r0的值存储到rt_thread_switch_interrupt_flag</w:t>
      </w:r>
    </w:p>
    <w:p w14:paraId="4670D9D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设置 PendSV 异常的优先级</w:t>
      </w:r>
    </w:p>
    <w:p w14:paraId="7262E48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r0, =NVIC_SYSPRI2</w:t>
      </w:r>
    </w:p>
    <w:p w14:paraId="56E4EDF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=NVIC_PENDSV_PRI</w:t>
      </w:r>
    </w:p>
    <w:p w14:paraId="2789490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LDR.W   r2, [r0,#0x00]       ; 读</w:t>
      </w:r>
    </w:p>
    <w:p w14:paraId="58C3BC3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ORR     r1,r1,r2             ; 改</w:t>
      </w:r>
    </w:p>
    <w:p w14:paraId="207186D9" w14:textId="7F9D4D0A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STR     r1, [r0]             ; 写</w:t>
      </w:r>
    </w:p>
    <w:p w14:paraId="3E4EEF4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触发 PendSV 异常 (产生上下文切换)</w:t>
      </w:r>
    </w:p>
    <w:p w14:paraId="753F26D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r0, =NVIC_INT_CTRL</w:t>
      </w:r>
    </w:p>
    <w:p w14:paraId="12C256C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=NVIC_PENDSVSET</w:t>
      </w:r>
    </w:p>
    <w:p w14:paraId="322FF258" w14:textId="50A173AA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STR     r1, [r0]</w:t>
      </w:r>
    </w:p>
    <w:p w14:paraId="7470F6C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开中断</w:t>
      </w:r>
    </w:p>
    <w:p w14:paraId="2CB918B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CPSIE   F</w:t>
      </w:r>
    </w:p>
    <w:p w14:paraId="066AFE80" w14:textId="5CDF247C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CPSIE   I</w:t>
      </w:r>
    </w:p>
    <w:p w14:paraId="51B21E3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永远不会到达这里</w:t>
      </w:r>
    </w:p>
    <w:p w14:paraId="0F6F29D5" w14:textId="7787A02E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ENDP</w:t>
      </w:r>
    </w:p>
    <w:p w14:paraId="36A4959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;/*</w:t>
      </w:r>
    </w:p>
    <w:p w14:paraId="630C7B9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70EDCAE8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void rt_hw_context_switch(rt_uint32 from, rt_uint32 to);</w:t>
      </w:r>
    </w:p>
    <w:p w14:paraId="6D8E26E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r0 --&gt; from</w:t>
      </w:r>
    </w:p>
    <w:p w14:paraId="0178740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r1 --&gt; to</w:t>
      </w:r>
    </w:p>
    <w:p w14:paraId="0507AB8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124C070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*/</w:t>
      </w:r>
    </w:p>
    <w:p w14:paraId="09B56FB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;rt_hw_context_switch_interrupt</w:t>
      </w:r>
    </w:p>
    <w:p w14:paraId="108C6CF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;EXPORT rt_hw_context_switch_interrupt</w:t>
      </w:r>
    </w:p>
    <w:p w14:paraId="763D6B2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  <w:r w:rsidRPr="00746644">
        <w:rPr>
          <w:sz w:val="13"/>
          <w:szCs w:val="13"/>
        </w:rPr>
        <w:tab/>
      </w:r>
    </w:p>
    <w:p w14:paraId="2D4462E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rt_hw_context_switch    PROC</w:t>
      </w:r>
    </w:p>
    <w:p w14:paraId="3393431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EXPORT rt_hw_context_switch</w:t>
      </w:r>
    </w:p>
    <w:p w14:paraId="33807C0E" w14:textId="77777777" w:rsidR="00746644" w:rsidRPr="00746644" w:rsidRDefault="00746644" w:rsidP="00746644">
      <w:pPr>
        <w:rPr>
          <w:sz w:val="13"/>
          <w:szCs w:val="13"/>
        </w:rPr>
      </w:pPr>
    </w:p>
    <w:p w14:paraId="6323E44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设置中断标志位rt_thread_switch_interrupt_flag为1     </w:t>
      </w:r>
    </w:p>
    <w:p w14:paraId="72F849C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r2, =rt_thread_switch_interrupt_flag          ; 加载rt_thread_switch_interrupt_flag的地址到r2</w:t>
      </w:r>
    </w:p>
    <w:p w14:paraId="3A346CE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r3, [r2]                                      ; 加载rt_thread_switch_interrupt_flag的值到r3</w:t>
      </w:r>
    </w:p>
    <w:p w14:paraId="0841D61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CMP     r3, #1                                        ; r3与1比较，相等则执行BEQ指令，否则不执行</w:t>
      </w:r>
    </w:p>
    <w:p w14:paraId="60C029B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BEQ     _reswitch</w:t>
      </w:r>
    </w:p>
    <w:p w14:paraId="470C619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MOV     r3, #1                                        ; 设置r3的值为1</w:t>
      </w:r>
    </w:p>
    <w:p w14:paraId="27E39898" w14:textId="3AB555C7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STR     r3, [r2]                                      ; 将r3的值存储到rt_thread_switch_interrupt_flag，即置1</w:t>
      </w:r>
    </w:p>
    <w:p w14:paraId="6161C25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>; 设置rt_interrupt_from_thread的值</w:t>
      </w:r>
    </w:p>
    <w:p w14:paraId="7E69ED4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r2, =rt_interrupt_from_thread                 ; 加载rt_interrupt_from_thread的地址到r2</w:t>
      </w:r>
    </w:p>
    <w:p w14:paraId="40C1B7C8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STR     r0, [r2]                                      ; 存储r0的值到rt_interrupt_from_thread，即上一个线程栈指针sp的指针</w:t>
      </w:r>
    </w:p>
    <w:p w14:paraId="62B4439A" w14:textId="77777777" w:rsidR="00746644" w:rsidRPr="00746644" w:rsidRDefault="00746644" w:rsidP="00746644">
      <w:pPr>
        <w:rPr>
          <w:sz w:val="13"/>
          <w:szCs w:val="13"/>
        </w:rPr>
      </w:pPr>
    </w:p>
    <w:p w14:paraId="389263E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_reswitch</w:t>
      </w:r>
    </w:p>
    <w:p w14:paraId="630E8F0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设置rt_interrupt_to_thread的值</w:t>
      </w:r>
    </w:p>
    <w:p w14:paraId="40919C5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>LDR     r2, =rt_interrupt_to_thread                   ; 加载rt_interrupt_from_thread的地址到r2</w:t>
      </w:r>
    </w:p>
    <w:p w14:paraId="3DC877EE" w14:textId="4AB426B0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STR     r1, [r2]                                      ; 存储r1的值到rt_interrupt_from_thread，即下一个线程栈指针sp的指针</w:t>
      </w:r>
    </w:p>
    <w:p w14:paraId="4EADB54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触发PendSV异常，实现上下文切换</w:t>
      </w:r>
    </w:p>
    <w:p w14:paraId="790F8FF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 xml:space="preserve">LDR     r0, =NVIC_INT_CTRL              </w:t>
      </w:r>
    </w:p>
    <w:p w14:paraId="65132BFB" w14:textId="7C3CFF15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>LDR     r1, =NVIC_PENDSVSET</w:t>
      </w:r>
    </w:p>
    <w:p w14:paraId="14179BFD" w14:textId="2FE842B5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</w:t>
      </w:r>
      <w:r>
        <w:rPr>
          <w:sz w:val="13"/>
          <w:szCs w:val="13"/>
        </w:rPr>
        <w:tab/>
      </w:r>
      <w:r w:rsidRPr="00746644">
        <w:rPr>
          <w:sz w:val="13"/>
          <w:szCs w:val="13"/>
        </w:rPr>
        <w:t xml:space="preserve"> STR     r1, [r0]</w:t>
      </w:r>
    </w:p>
    <w:p w14:paraId="68C7FFB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子程序返回</w:t>
      </w:r>
    </w:p>
    <w:p w14:paraId="2425F566" w14:textId="64DCFB8A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ab/>
        <w:t>BX      LR</w:t>
      </w:r>
    </w:p>
    <w:p w14:paraId="5F4405D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>; 子程序结束</w:t>
      </w:r>
    </w:p>
    <w:p w14:paraId="15C235C4" w14:textId="0CAAD758" w:rsidR="00746644" w:rsidRPr="00746644" w:rsidRDefault="00746644" w:rsidP="00746644">
      <w:pPr>
        <w:rPr>
          <w:rFonts w:hint="eastAsia"/>
          <w:sz w:val="13"/>
          <w:szCs w:val="13"/>
        </w:rPr>
      </w:pPr>
      <w:r w:rsidRPr="00746644">
        <w:rPr>
          <w:sz w:val="13"/>
          <w:szCs w:val="13"/>
        </w:rPr>
        <w:t xml:space="preserve">    ENDP</w:t>
      </w:r>
    </w:p>
    <w:p w14:paraId="569564C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;/*</w:t>
      </w:r>
    </w:p>
    <w:p w14:paraId="3C476E6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1B63059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void PendSV_Handler(void);</w:t>
      </w:r>
    </w:p>
    <w:p w14:paraId="40D93C3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r0 --&gt; switch from thread stack</w:t>
      </w:r>
    </w:p>
    <w:p w14:paraId="68E871E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r1 --&gt; switch to thread stack</w:t>
      </w:r>
    </w:p>
    <w:p w14:paraId="3865CBC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 psr, pc, lr, r12, r3, r2, r1, r0 are pushed into [from] stack</w:t>
      </w:r>
    </w:p>
    <w:p w14:paraId="3446B77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*-----------------------------------------------------------------------</w:t>
      </w:r>
    </w:p>
    <w:p w14:paraId="17F8BF2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*/</w:t>
      </w:r>
    </w:p>
    <w:p w14:paraId="3CC9DEC2" w14:textId="77777777" w:rsidR="00746644" w:rsidRPr="00746644" w:rsidRDefault="00746644" w:rsidP="00746644">
      <w:pPr>
        <w:rPr>
          <w:sz w:val="13"/>
          <w:szCs w:val="13"/>
        </w:rPr>
      </w:pPr>
    </w:p>
    <w:p w14:paraId="27739D08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PendSV_Handler   PROC</w:t>
      </w:r>
    </w:p>
    <w:p w14:paraId="195C0C9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EXPORT PendSV_Handler</w:t>
      </w:r>
    </w:p>
    <w:p w14:paraId="7B5C61D5" w14:textId="77777777" w:rsidR="00746644" w:rsidRPr="00746644" w:rsidRDefault="00746644" w:rsidP="00746644">
      <w:pPr>
        <w:rPr>
          <w:sz w:val="13"/>
          <w:szCs w:val="13"/>
        </w:rPr>
      </w:pPr>
    </w:p>
    <w:p w14:paraId="22222C2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失能中断，为了保护上下文切换不被中断</w:t>
      </w:r>
    </w:p>
    <w:p w14:paraId="1405A7A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MRS     r2, PRIMASK</w:t>
      </w:r>
    </w:p>
    <w:p w14:paraId="37FE257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CPSID   I</w:t>
      </w:r>
    </w:p>
    <w:p w14:paraId="2BF0E223" w14:textId="77777777" w:rsidR="00746644" w:rsidRPr="00746644" w:rsidRDefault="00746644" w:rsidP="00746644">
      <w:pPr>
        <w:rPr>
          <w:sz w:val="13"/>
          <w:szCs w:val="13"/>
        </w:rPr>
      </w:pPr>
    </w:p>
    <w:p w14:paraId="5320154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获取中断标志位，看看是否为0</w:t>
      </w:r>
    </w:p>
    <w:p w14:paraId="10DC55D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r0, =rt_thread_switch_interrupt_flag     ; 加载rt_thread_switch_interrupt_flag的地址到r0</w:t>
      </w:r>
    </w:p>
    <w:p w14:paraId="6FD5591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[r0]                                 ; 加载rt_thread_switch_interrupt_flag的值到r1</w:t>
      </w:r>
    </w:p>
    <w:p w14:paraId="66C8A91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CBZ     r1, pendsv_exit                          ; 判断r1是否为0，为0则跳转到pendsv_exit</w:t>
      </w:r>
    </w:p>
    <w:p w14:paraId="3B0BC56D" w14:textId="77777777" w:rsidR="00746644" w:rsidRPr="00746644" w:rsidRDefault="00746644" w:rsidP="00746644">
      <w:pPr>
        <w:rPr>
          <w:sz w:val="13"/>
          <w:szCs w:val="13"/>
        </w:rPr>
      </w:pPr>
    </w:p>
    <w:p w14:paraId="4DA1B9E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r1不为0则清0</w:t>
      </w:r>
    </w:p>
    <w:p w14:paraId="5066459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MOV     r1, #0x00</w:t>
      </w:r>
    </w:p>
    <w:p w14:paraId="7E89585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STR     r1, [r0]                                 ; 将r1的值存储到rt_thread_switch_interrupt_flag，即清0</w:t>
      </w:r>
    </w:p>
    <w:p w14:paraId="760E3C25" w14:textId="77777777" w:rsidR="00746644" w:rsidRPr="00746644" w:rsidRDefault="00746644" w:rsidP="00746644">
      <w:pPr>
        <w:rPr>
          <w:sz w:val="13"/>
          <w:szCs w:val="13"/>
        </w:rPr>
      </w:pPr>
    </w:p>
    <w:p w14:paraId="1B26491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判断rt_interrupt_from_thread的值是否为0</w:t>
      </w:r>
    </w:p>
    <w:p w14:paraId="26CF7FC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r0, =rt_interrupt_from_thread            ; 加载rt_interrupt_from_thread的地址到r0</w:t>
      </w:r>
    </w:p>
    <w:p w14:paraId="0165CF83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[r0]                                 ; 加载rt_interrupt_from_thread的值到r1</w:t>
      </w:r>
    </w:p>
    <w:p w14:paraId="39D67C61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CBZ     r1, switch_to_thread                     ; 判断r1是否为0，为0则跳转到switch_to_thread</w:t>
      </w:r>
    </w:p>
    <w:p w14:paraId="746E5A0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                                                 ; 第一次线程切换时rt_interrupt_from_thread肯定为0，则跳转到switch_to_thread</w:t>
      </w:r>
    </w:p>
    <w:p w14:paraId="488073BE" w14:textId="77777777" w:rsidR="00746644" w:rsidRPr="00746644" w:rsidRDefault="00746644" w:rsidP="00746644">
      <w:pPr>
        <w:rPr>
          <w:sz w:val="13"/>
          <w:szCs w:val="13"/>
        </w:rPr>
      </w:pPr>
    </w:p>
    <w:p w14:paraId="02E518A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lastRenderedPageBreak/>
        <w:t>; ========================== 上文保存 ==============================</w:t>
      </w:r>
    </w:p>
    <w:p w14:paraId="29F00707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当进入PendSVC Handler时，上一个线程运行的环境即：</w:t>
      </w:r>
    </w:p>
    <w:p w14:paraId="784A6624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</w:t>
      </w:r>
      <w:r w:rsidRPr="00746644">
        <w:rPr>
          <w:sz w:val="13"/>
          <w:szCs w:val="13"/>
        </w:rPr>
        <w:tab/>
        <w:t>; xPSR，PC（线程入口地址），R14，R12，R3，R2，R1，R0（线程的形参）</w:t>
      </w:r>
    </w:p>
    <w:p w14:paraId="593D78A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</w:t>
      </w:r>
      <w:r w:rsidRPr="00746644">
        <w:rPr>
          <w:sz w:val="13"/>
          <w:szCs w:val="13"/>
        </w:rPr>
        <w:tab/>
        <w:t>; 这些CPU寄存器的值会自动保存到线程的栈中，剩下的r4~r11需要手动保存</w:t>
      </w:r>
    </w:p>
    <w:p w14:paraId="264B5998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</w:p>
    <w:p w14:paraId="33B8E068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</w:t>
      </w:r>
      <w:r w:rsidRPr="00746644">
        <w:rPr>
          <w:sz w:val="13"/>
          <w:szCs w:val="13"/>
        </w:rPr>
        <w:tab/>
      </w:r>
    </w:p>
    <w:p w14:paraId="5685B47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MRS     r1, psp                                  ; 获取线程栈指针到r1</w:t>
      </w:r>
    </w:p>
    <w:p w14:paraId="626A473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STMFD   r1!, {r4 - r11}                          ;将CPU寄存器r4~r11的值存储到r1指向的地址(每操作一次地址将递减一次)</w:t>
      </w:r>
    </w:p>
    <w:p w14:paraId="223C374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r0, [r0]                                 ; 加载r0指向值到r0，即r0=rt_interrupt_from_thread</w:t>
      </w:r>
    </w:p>
    <w:p w14:paraId="7B22184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STR     r1, [r0]                                 ; 将r1的值存储到r0，即更新线程栈sp</w:t>
      </w:r>
    </w:p>
    <w:p w14:paraId="660B3CE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</w:p>
    <w:p w14:paraId="582D532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; ========================== 下文切换 ==============================</w:t>
      </w:r>
    </w:p>
    <w:p w14:paraId="5DDBA6BB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switch_to_thread</w:t>
      </w:r>
    </w:p>
    <w:p w14:paraId="4E982A2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=rt_interrupt_to_thread               ; 加载rt_interrupt_to_thread的地址到r1</w:t>
      </w:r>
    </w:p>
    <w:p w14:paraId="3E96DCC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 xml:space="preserve">                                                  ; rt_interrupt_to_thread是一个全局变量，里面存的是线程栈指针SP的指针</w:t>
      </w:r>
    </w:p>
    <w:p w14:paraId="3CA1D09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[r1]                                  ; 加载rt_interrupt_to_thread的值到r1，即sp指针的指针</w:t>
      </w:r>
    </w:p>
    <w:p w14:paraId="26CBC6B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LDR     r1, [r1]                                  ; 加载rt_interrupt_to_thread的值到r1，即sp</w:t>
      </w:r>
    </w:p>
    <w:p w14:paraId="7293F5A2" w14:textId="77777777" w:rsidR="00746644" w:rsidRPr="00746644" w:rsidRDefault="00746644" w:rsidP="00746644">
      <w:pPr>
        <w:rPr>
          <w:sz w:val="13"/>
          <w:szCs w:val="13"/>
        </w:rPr>
      </w:pPr>
    </w:p>
    <w:p w14:paraId="314331CD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LDMFD   r1!, {r4 - r11}                           ;将线程栈指针r1(操作之前先递减)指向的内容加载到CPU寄存器r4~r11</w:t>
      </w:r>
    </w:p>
    <w:p w14:paraId="79DA595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MSR     psp, r1                                   ;将线程栈指针更新到PSP</w:t>
      </w:r>
    </w:p>
    <w:p w14:paraId="48A15C15" w14:textId="77777777" w:rsidR="00746644" w:rsidRPr="00746644" w:rsidRDefault="00746644" w:rsidP="00746644">
      <w:pPr>
        <w:rPr>
          <w:sz w:val="13"/>
          <w:szCs w:val="13"/>
        </w:rPr>
      </w:pPr>
    </w:p>
    <w:p w14:paraId="71565B9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>pendsv_exit</w:t>
      </w:r>
    </w:p>
    <w:p w14:paraId="190447AF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恢复中断</w:t>
      </w:r>
    </w:p>
    <w:p w14:paraId="543ED56C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MSR     PRIMASK, r2</w:t>
      </w:r>
    </w:p>
    <w:p w14:paraId="098E69B4" w14:textId="77777777" w:rsidR="00746644" w:rsidRPr="00746644" w:rsidRDefault="00746644" w:rsidP="00746644">
      <w:pPr>
        <w:rPr>
          <w:sz w:val="13"/>
          <w:szCs w:val="13"/>
        </w:rPr>
      </w:pPr>
    </w:p>
    <w:p w14:paraId="3779CD39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ORR     lr, lr, #0x04                             ; 确保异常返回使用的堆栈指针是PSP，即LR寄存器的位2要为1</w:t>
      </w:r>
    </w:p>
    <w:p w14:paraId="56C2CB5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BX      lr                                        ; 异常返回，这个时候任务堆栈中的剩下内容将会自动加载到xPSR，PC（任务入口地址），R14，R12，R3，R2，R1，R0（任务的形参）</w:t>
      </w:r>
    </w:p>
    <w:p w14:paraId="09FF94F6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 xml:space="preserve">                                                  ; 同时PSP的值也将更新，即指向任务堆栈的栈顶。在ARMC3中，堆是由高地址向低地址生长的。</w:t>
      </w:r>
    </w:p>
    <w:p w14:paraId="2D02585E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; PendSV_Handler 子程序结束</w:t>
      </w:r>
    </w:p>
    <w:p w14:paraId="4E04CE10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>ENDP</w:t>
      </w:r>
      <w:r w:rsidRPr="00746644">
        <w:rPr>
          <w:sz w:val="13"/>
          <w:szCs w:val="13"/>
        </w:rPr>
        <w:tab/>
      </w:r>
    </w:p>
    <w:p w14:paraId="29621355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</w:p>
    <w:p w14:paraId="328C5D5A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</w:r>
    </w:p>
    <w:p w14:paraId="4DE60562" w14:textId="77777777" w:rsidR="00746644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ab/>
        <w:t>ALIGN   4</w:t>
      </w:r>
    </w:p>
    <w:p w14:paraId="0C696994" w14:textId="77777777" w:rsidR="00746644" w:rsidRPr="00746644" w:rsidRDefault="00746644" w:rsidP="00746644">
      <w:pPr>
        <w:rPr>
          <w:sz w:val="13"/>
          <w:szCs w:val="13"/>
        </w:rPr>
      </w:pPr>
    </w:p>
    <w:p w14:paraId="2267D716" w14:textId="43041899" w:rsidR="000562E6" w:rsidRPr="00746644" w:rsidRDefault="00746644" w:rsidP="00746644">
      <w:pPr>
        <w:rPr>
          <w:sz w:val="13"/>
          <w:szCs w:val="13"/>
        </w:rPr>
      </w:pPr>
      <w:r w:rsidRPr="00746644">
        <w:rPr>
          <w:sz w:val="13"/>
          <w:szCs w:val="13"/>
        </w:rPr>
        <w:t xml:space="preserve">    END</w:t>
      </w:r>
    </w:p>
    <w:sectPr w:rsidR="000562E6" w:rsidRPr="0074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91"/>
    <w:rsid w:val="000562E6"/>
    <w:rsid w:val="00746644"/>
    <w:rsid w:val="00B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2102"/>
  <w15:chartTrackingRefBased/>
  <w15:docId w15:val="{69E71A6D-3015-40F1-A2A6-01F38515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2</cp:revision>
  <dcterms:created xsi:type="dcterms:W3CDTF">2020-07-09T02:18:00Z</dcterms:created>
  <dcterms:modified xsi:type="dcterms:W3CDTF">2020-07-09T02:23:00Z</dcterms:modified>
</cp:coreProperties>
</file>