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03FDD" w14:textId="77777777" w:rsidR="001F4843" w:rsidRDefault="001F4843" w:rsidP="001F4843">
      <w:pPr>
        <w:ind w:left="53"/>
      </w:pPr>
      <w:bookmarkStart w:id="0" w:name="_Hlk239315485"/>
      <w:r>
        <w:rPr>
          <w:noProof/>
        </w:rPr>
        <w:drawing>
          <wp:inline distT="0" distB="0" distL="0" distR="0" wp14:anchorId="04A4721D" wp14:editId="33BA715E">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7599" cy="761142"/>
                    </a:xfrm>
                    <a:prstGeom prst="rect">
                      <a:avLst/>
                    </a:prstGeom>
                  </pic:spPr>
                </pic:pic>
              </a:graphicData>
            </a:graphic>
          </wp:inline>
        </w:drawing>
      </w:r>
    </w:p>
    <w:p w14:paraId="6FFEBB6D" w14:textId="77777777" w:rsidR="001F4843" w:rsidRDefault="001F4843" w:rsidP="001F4843">
      <w:pPr>
        <w:pStyle w:val="BodyText"/>
        <w:spacing w:before="97"/>
        <w:jc w:val="center"/>
        <w:rPr>
          <w:b w:val="0"/>
          <w:sz w:val="40"/>
        </w:rPr>
      </w:pPr>
    </w:p>
    <w:p w14:paraId="533C5840" w14:textId="7CEEB860" w:rsidR="001F4843" w:rsidRPr="001F4843" w:rsidRDefault="00B75024" w:rsidP="001F4843">
      <w:pPr>
        <w:pStyle w:val="Heading3"/>
        <w:spacing w:before="430"/>
        <w:jc w:val="center"/>
        <w:rPr>
          <w:b/>
          <w:bCs/>
          <w:color w:val="auto"/>
          <w:sz w:val="28"/>
          <w:szCs w:val="28"/>
        </w:rPr>
      </w:pPr>
      <w:bookmarkStart w:id="1" w:name="PROJECT_TITLE_"/>
      <w:bookmarkEnd w:id="1"/>
      <w:r w:rsidRPr="00B75024">
        <w:rPr>
          <w:b/>
          <w:bCs/>
          <w:color w:val="auto"/>
          <w:sz w:val="40"/>
          <w:szCs w:val="40"/>
        </w:rPr>
        <w:t xml:space="preserve">Network Packet Analyzer and Traffic Monitoring Tool </w:t>
      </w:r>
      <w:r>
        <w:rPr>
          <w:b/>
          <w:bCs/>
          <w:color w:val="auto"/>
          <w:sz w:val="40"/>
          <w:szCs w:val="40"/>
        </w:rPr>
        <w:br/>
      </w:r>
      <w:r w:rsidR="001F4843" w:rsidRPr="001F4843">
        <w:rPr>
          <w:b/>
          <w:bCs/>
          <w:color w:val="auto"/>
          <w:sz w:val="28"/>
          <w:szCs w:val="28"/>
        </w:rPr>
        <w:t>A</w:t>
      </w:r>
      <w:r w:rsidR="001F4843" w:rsidRPr="001F4843">
        <w:rPr>
          <w:b/>
          <w:bCs/>
          <w:color w:val="auto"/>
          <w:spacing w:val="-9"/>
          <w:sz w:val="28"/>
          <w:szCs w:val="28"/>
        </w:rPr>
        <w:t xml:space="preserve"> </w:t>
      </w:r>
      <w:r w:rsidR="001F4843" w:rsidRPr="001F4843">
        <w:rPr>
          <w:b/>
          <w:bCs/>
          <w:color w:val="auto"/>
          <w:sz w:val="28"/>
          <w:szCs w:val="28"/>
        </w:rPr>
        <w:t>CAPSTONE</w:t>
      </w:r>
      <w:r w:rsidR="001F4843" w:rsidRPr="001F4843">
        <w:rPr>
          <w:b/>
          <w:bCs/>
          <w:color w:val="auto"/>
          <w:spacing w:val="-7"/>
          <w:sz w:val="28"/>
          <w:szCs w:val="28"/>
        </w:rPr>
        <w:t xml:space="preserve"> </w:t>
      </w:r>
      <w:r w:rsidR="001F4843" w:rsidRPr="001F4843">
        <w:rPr>
          <w:b/>
          <w:bCs/>
          <w:color w:val="auto"/>
          <w:sz w:val="28"/>
          <w:szCs w:val="28"/>
        </w:rPr>
        <w:t>PROJECT</w:t>
      </w:r>
      <w:r w:rsidR="001F4843" w:rsidRPr="001F4843">
        <w:rPr>
          <w:b/>
          <w:bCs/>
          <w:color w:val="auto"/>
          <w:spacing w:val="-7"/>
          <w:sz w:val="28"/>
          <w:szCs w:val="28"/>
        </w:rPr>
        <w:t xml:space="preserve"> </w:t>
      </w:r>
      <w:r w:rsidR="001F4843" w:rsidRPr="001F4843">
        <w:rPr>
          <w:b/>
          <w:bCs/>
          <w:color w:val="auto"/>
          <w:spacing w:val="-2"/>
          <w:sz w:val="28"/>
          <w:szCs w:val="28"/>
        </w:rPr>
        <w:t>REPORT</w:t>
      </w:r>
    </w:p>
    <w:p w14:paraId="4D1275C0" w14:textId="77777777" w:rsidR="001F4843" w:rsidRDefault="001F4843" w:rsidP="001F4843">
      <w:pPr>
        <w:pStyle w:val="BodyText"/>
        <w:spacing w:before="231"/>
        <w:jc w:val="center"/>
        <w:rPr>
          <w:sz w:val="28"/>
        </w:rPr>
      </w:pPr>
    </w:p>
    <w:p w14:paraId="583C332C" w14:textId="77777777" w:rsidR="001F4843" w:rsidRDefault="001F4843" w:rsidP="001F4843">
      <w:pPr>
        <w:spacing w:line="256" w:lineRule="auto"/>
        <w:ind w:right="580"/>
        <w:jc w:val="center"/>
        <w:rPr>
          <w:b/>
          <w:i/>
          <w:sz w:val="28"/>
        </w:rP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1883F275" w14:textId="77777777" w:rsidR="001F4843" w:rsidRDefault="001F4843" w:rsidP="001F4843">
      <w:pPr>
        <w:pStyle w:val="BodyText"/>
        <w:spacing w:before="22"/>
        <w:jc w:val="center"/>
        <w:rPr>
          <w:i/>
          <w:sz w:val="28"/>
        </w:rPr>
      </w:pPr>
    </w:p>
    <w:p w14:paraId="2B3288D6" w14:textId="64F38383" w:rsidR="001F4843" w:rsidRPr="001F4843" w:rsidRDefault="001F4843" w:rsidP="001F4843">
      <w:pPr>
        <w:spacing w:before="1"/>
        <w:ind w:right="579"/>
        <w:jc w:val="center"/>
        <w:rPr>
          <w:b/>
          <w:bCs/>
          <w:sz w:val="32"/>
        </w:rPr>
      </w:pPr>
      <w:r w:rsidRPr="001F4843">
        <w:rPr>
          <w:b/>
          <w:bCs/>
          <w:sz w:val="32"/>
        </w:rPr>
        <w:t>CSA0208 - C PROGRAMMING</w:t>
      </w:r>
    </w:p>
    <w:p w14:paraId="4CB84E7C" w14:textId="77777777" w:rsidR="001F4843" w:rsidRDefault="001F4843" w:rsidP="001F4843">
      <w:pPr>
        <w:ind w:left="70" w:right="579"/>
        <w:jc w:val="center"/>
        <w:rPr>
          <w:b/>
          <w:i/>
          <w:sz w:val="28"/>
        </w:rP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55A7D598" w14:textId="77777777" w:rsidR="001F4843" w:rsidRDefault="001F4843" w:rsidP="001F4843">
      <w:pPr>
        <w:pStyle w:val="BodyText"/>
        <w:spacing w:before="151"/>
        <w:jc w:val="center"/>
        <w:rPr>
          <w:i/>
          <w:sz w:val="28"/>
        </w:rPr>
      </w:pPr>
    </w:p>
    <w:p w14:paraId="794CBD65" w14:textId="77777777" w:rsidR="00D318E8" w:rsidRDefault="001F4843" w:rsidP="00D318E8">
      <w:pPr>
        <w:pStyle w:val="Heading3"/>
        <w:spacing w:before="1" w:line="376" w:lineRule="auto"/>
        <w:ind w:left="134" w:right="713"/>
        <w:jc w:val="center"/>
        <w:rPr>
          <w:b/>
          <w:bCs/>
          <w:color w:val="auto"/>
          <w:spacing w:val="-7"/>
          <w:sz w:val="28"/>
          <w:szCs w:val="28"/>
        </w:rPr>
      </w:pPr>
      <w:bookmarkStart w:id="4" w:name="BACHELOR_OF_ENGINEERING_/__BACHELOR_OF_T"/>
      <w:bookmarkEnd w:id="4"/>
      <w:r w:rsidRPr="00D318E8">
        <w:rPr>
          <w:b/>
          <w:bCs/>
          <w:color w:val="auto"/>
          <w:sz w:val="28"/>
          <w:szCs w:val="28"/>
        </w:rPr>
        <w:t>BACHELOR</w:t>
      </w:r>
      <w:r w:rsidRPr="00D318E8">
        <w:rPr>
          <w:b/>
          <w:bCs/>
          <w:color w:val="auto"/>
          <w:spacing w:val="-7"/>
          <w:sz w:val="28"/>
          <w:szCs w:val="28"/>
        </w:rPr>
        <w:t xml:space="preserve"> </w:t>
      </w:r>
      <w:r w:rsidRPr="00D318E8">
        <w:rPr>
          <w:b/>
          <w:bCs/>
          <w:color w:val="auto"/>
          <w:sz w:val="28"/>
          <w:szCs w:val="28"/>
        </w:rPr>
        <w:t>OF</w:t>
      </w:r>
      <w:r w:rsidRPr="00D318E8">
        <w:rPr>
          <w:b/>
          <w:bCs/>
          <w:color w:val="auto"/>
          <w:spacing w:val="-7"/>
          <w:sz w:val="28"/>
          <w:szCs w:val="28"/>
        </w:rPr>
        <w:t xml:space="preserve"> </w:t>
      </w:r>
      <w:r w:rsidRPr="00D318E8">
        <w:rPr>
          <w:b/>
          <w:bCs/>
          <w:color w:val="auto"/>
          <w:sz w:val="28"/>
          <w:szCs w:val="28"/>
        </w:rPr>
        <w:t>ENGINEERING</w:t>
      </w:r>
      <w:r w:rsidRPr="00D318E8">
        <w:rPr>
          <w:b/>
          <w:bCs/>
          <w:color w:val="auto"/>
          <w:spacing w:val="-7"/>
          <w:sz w:val="28"/>
          <w:szCs w:val="28"/>
        </w:rPr>
        <w:t xml:space="preserve"> </w:t>
      </w:r>
    </w:p>
    <w:p w14:paraId="77F7074F" w14:textId="77777777" w:rsidR="00D318E8" w:rsidRDefault="00D318E8" w:rsidP="00D318E8">
      <w:pPr>
        <w:pStyle w:val="Heading3"/>
        <w:spacing w:before="1" w:line="376" w:lineRule="auto"/>
        <w:ind w:left="134" w:right="713"/>
        <w:jc w:val="center"/>
        <w:rPr>
          <w:b/>
          <w:bCs/>
          <w:color w:val="auto"/>
          <w:spacing w:val="-7"/>
          <w:sz w:val="28"/>
          <w:szCs w:val="28"/>
        </w:rPr>
      </w:pPr>
      <w:r w:rsidRPr="00D318E8">
        <w:rPr>
          <w:b/>
          <w:bCs/>
          <w:color w:val="auto"/>
          <w:spacing w:val="-7"/>
          <w:sz w:val="28"/>
          <w:szCs w:val="28"/>
        </w:rPr>
        <w:t>IN</w:t>
      </w:r>
      <w:bookmarkStart w:id="5" w:name="__ELECTRONICS_AND_COMMUNICATION_ENGINEER"/>
      <w:bookmarkEnd w:id="5"/>
    </w:p>
    <w:p w14:paraId="407124C9" w14:textId="77777777" w:rsidR="00D318E8" w:rsidRDefault="001F4843" w:rsidP="00D318E8">
      <w:pPr>
        <w:pStyle w:val="Heading3"/>
        <w:spacing w:before="1" w:line="376" w:lineRule="auto"/>
        <w:ind w:left="134" w:right="713"/>
        <w:jc w:val="center"/>
        <w:rPr>
          <w:b/>
          <w:color w:val="auto"/>
          <w:sz w:val="28"/>
        </w:rPr>
      </w:pPr>
      <w:r w:rsidRPr="00D318E8">
        <w:rPr>
          <w:b/>
          <w:color w:val="auto"/>
          <w:sz w:val="28"/>
        </w:rPr>
        <w:t>ELECTRONICS</w:t>
      </w:r>
      <w:r w:rsidRPr="00D318E8">
        <w:rPr>
          <w:b/>
          <w:color w:val="auto"/>
          <w:spacing w:val="-18"/>
          <w:sz w:val="28"/>
        </w:rPr>
        <w:t xml:space="preserve"> </w:t>
      </w:r>
      <w:r w:rsidRPr="00D318E8">
        <w:rPr>
          <w:b/>
          <w:color w:val="auto"/>
          <w:sz w:val="28"/>
        </w:rPr>
        <w:t>AND</w:t>
      </w:r>
      <w:r w:rsidRPr="00D318E8">
        <w:rPr>
          <w:b/>
          <w:color w:val="auto"/>
          <w:spacing w:val="-17"/>
          <w:sz w:val="28"/>
        </w:rPr>
        <w:t xml:space="preserve"> </w:t>
      </w:r>
      <w:r w:rsidRPr="00D318E8">
        <w:rPr>
          <w:b/>
          <w:color w:val="auto"/>
          <w:sz w:val="28"/>
        </w:rPr>
        <w:t>COMMUNICATION</w:t>
      </w:r>
      <w:r w:rsidRPr="00D318E8">
        <w:rPr>
          <w:b/>
          <w:color w:val="auto"/>
          <w:spacing w:val="-18"/>
          <w:sz w:val="28"/>
        </w:rPr>
        <w:t xml:space="preserve"> </w:t>
      </w:r>
      <w:r w:rsidRPr="00D318E8">
        <w:rPr>
          <w:b/>
          <w:color w:val="auto"/>
          <w:sz w:val="28"/>
        </w:rPr>
        <w:t>ENGINEERING</w:t>
      </w:r>
      <w:bookmarkStart w:id="6" w:name="Submitted_by_"/>
      <w:bookmarkEnd w:id="6"/>
    </w:p>
    <w:p w14:paraId="3E3014DC" w14:textId="22052668" w:rsidR="001F4843" w:rsidRDefault="001F4843" w:rsidP="00D318E8">
      <w:pPr>
        <w:pStyle w:val="Heading3"/>
        <w:spacing w:before="1" w:line="376" w:lineRule="auto"/>
        <w:ind w:left="134" w:right="713"/>
        <w:jc w:val="center"/>
        <w:rPr>
          <w:b/>
          <w:color w:val="auto"/>
          <w:spacing w:val="-5"/>
          <w:sz w:val="28"/>
        </w:rPr>
      </w:pPr>
      <w:r w:rsidRPr="00D318E8">
        <w:rPr>
          <w:b/>
          <w:color w:val="auto"/>
          <w:sz w:val="28"/>
        </w:rPr>
        <w:t>Submitted</w:t>
      </w:r>
      <w:r w:rsidRPr="00D318E8">
        <w:rPr>
          <w:b/>
          <w:color w:val="auto"/>
          <w:spacing w:val="-9"/>
          <w:sz w:val="28"/>
        </w:rPr>
        <w:t xml:space="preserve"> </w:t>
      </w:r>
      <w:r w:rsidRPr="00D318E8">
        <w:rPr>
          <w:b/>
          <w:color w:val="auto"/>
          <w:spacing w:val="-5"/>
          <w:sz w:val="28"/>
        </w:rPr>
        <w:t>by</w:t>
      </w:r>
      <w:bookmarkStart w:id="7" w:name="_____Student_1_Name_(Registration_Number"/>
      <w:bookmarkEnd w:id="7"/>
    </w:p>
    <w:p w14:paraId="3A9F2532" w14:textId="73443B4E" w:rsidR="00D318E8" w:rsidRDefault="00D318E8" w:rsidP="00D318E8">
      <w:pPr>
        <w:pStyle w:val="Heading3"/>
        <w:spacing w:before="1" w:line="376" w:lineRule="auto"/>
        <w:ind w:left="134" w:right="713"/>
        <w:jc w:val="center"/>
        <w:rPr>
          <w:b/>
          <w:color w:val="auto"/>
          <w:spacing w:val="-5"/>
          <w:sz w:val="28"/>
        </w:rPr>
      </w:pPr>
      <w:r>
        <w:rPr>
          <w:b/>
          <w:color w:val="auto"/>
          <w:spacing w:val="-5"/>
          <w:sz w:val="28"/>
        </w:rPr>
        <w:t>SRIDHARSHAN S (192412311)</w:t>
      </w:r>
    </w:p>
    <w:p w14:paraId="1BA4125A" w14:textId="7910BC38" w:rsidR="00D318E8" w:rsidRDefault="00D318E8" w:rsidP="00D318E8">
      <w:pPr>
        <w:pStyle w:val="Heading3"/>
        <w:spacing w:before="1" w:line="376" w:lineRule="auto"/>
        <w:ind w:left="134" w:right="713"/>
        <w:jc w:val="center"/>
        <w:rPr>
          <w:b/>
          <w:color w:val="auto"/>
          <w:spacing w:val="-5"/>
          <w:sz w:val="28"/>
        </w:rPr>
      </w:pPr>
      <w:r>
        <w:rPr>
          <w:b/>
          <w:color w:val="auto"/>
          <w:spacing w:val="-5"/>
          <w:sz w:val="28"/>
        </w:rPr>
        <w:t>SARAVANA YOGESH M (192412273)</w:t>
      </w:r>
    </w:p>
    <w:p w14:paraId="1211B784" w14:textId="3C70983B" w:rsidR="00302614" w:rsidRPr="00D318E8" w:rsidRDefault="00302614" w:rsidP="00D318E8">
      <w:pPr>
        <w:pStyle w:val="Heading3"/>
        <w:spacing w:before="1" w:line="376" w:lineRule="auto"/>
        <w:ind w:left="134" w:right="713"/>
        <w:jc w:val="center"/>
        <w:rPr>
          <w:b/>
          <w:color w:val="auto"/>
          <w:sz w:val="28"/>
        </w:rPr>
      </w:pPr>
      <w:r>
        <w:rPr>
          <w:b/>
          <w:color w:val="auto"/>
          <w:spacing w:val="-5"/>
          <w:sz w:val="28"/>
        </w:rPr>
        <w:t>DINASH KUMAR S (192313001)</w:t>
      </w:r>
    </w:p>
    <w:p w14:paraId="559D02E1" w14:textId="1B805C30" w:rsidR="001F4843" w:rsidRDefault="001F4843" w:rsidP="001F4843">
      <w:pPr>
        <w:spacing w:before="1" w:line="376" w:lineRule="auto"/>
        <w:ind w:left="2713" w:right="3292"/>
        <w:jc w:val="center"/>
        <w:rPr>
          <w:b/>
          <w:sz w:val="28"/>
        </w:rPr>
      </w:pPr>
      <w:bookmarkStart w:id="8" w:name="Under_the_Supervision_of_"/>
      <w:bookmarkEnd w:id="8"/>
      <w:r>
        <w:rPr>
          <w:b/>
          <w:sz w:val="28"/>
        </w:rPr>
        <w:t>Under</w:t>
      </w:r>
      <w:r>
        <w:rPr>
          <w:b/>
          <w:spacing w:val="-13"/>
          <w:sz w:val="28"/>
        </w:rPr>
        <w:t xml:space="preserve"> </w:t>
      </w:r>
      <w:r>
        <w:rPr>
          <w:b/>
          <w:sz w:val="28"/>
        </w:rPr>
        <w:t>the</w:t>
      </w:r>
      <w:r>
        <w:rPr>
          <w:b/>
          <w:spacing w:val="-13"/>
          <w:sz w:val="28"/>
        </w:rPr>
        <w:t xml:space="preserve"> </w:t>
      </w:r>
      <w:r>
        <w:rPr>
          <w:b/>
          <w:sz w:val="28"/>
        </w:rPr>
        <w:t>Supervision</w:t>
      </w:r>
      <w:r w:rsidR="00B75024">
        <w:rPr>
          <w:b/>
          <w:sz w:val="28"/>
        </w:rPr>
        <w:t xml:space="preserve"> </w:t>
      </w:r>
      <w:r>
        <w:rPr>
          <w:b/>
          <w:sz w:val="28"/>
        </w:rPr>
        <w:t xml:space="preserve">of </w:t>
      </w:r>
      <w:bookmarkStart w:id="9" w:name="Guide_Name_"/>
      <w:bookmarkEnd w:id="9"/>
      <w:r w:rsidR="00B75024">
        <w:rPr>
          <w:b/>
          <w:sz w:val="28"/>
        </w:rPr>
        <w:br/>
      </w:r>
      <w:bookmarkStart w:id="10" w:name="_Hlk239316921"/>
      <w:r w:rsidR="00B75024">
        <w:rPr>
          <w:b/>
          <w:sz w:val="28"/>
        </w:rPr>
        <w:t>DR.</w:t>
      </w:r>
      <w:r w:rsidR="00302614">
        <w:rPr>
          <w:b/>
          <w:sz w:val="28"/>
        </w:rPr>
        <w:t xml:space="preserve"> V.  </w:t>
      </w:r>
      <w:r w:rsidR="00B75024" w:rsidRPr="00B75024">
        <w:rPr>
          <w:b/>
          <w:sz w:val="28"/>
        </w:rPr>
        <w:t>JAYASUDHA</w:t>
      </w:r>
    </w:p>
    <w:bookmarkEnd w:id="10"/>
    <w:p w14:paraId="03844C1B" w14:textId="77777777" w:rsidR="001F4843" w:rsidRDefault="001F4843" w:rsidP="001F4843">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05685D89" w14:textId="22CB20C2" w:rsidR="001F4843" w:rsidRDefault="001F4843" w:rsidP="001F4843">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sidR="00D318E8">
        <w:rPr>
          <w:b/>
          <w:sz w:val="28"/>
        </w:rPr>
        <w:br/>
      </w:r>
      <w:r>
        <w:rPr>
          <w:b/>
          <w:spacing w:val="-2"/>
          <w:sz w:val="28"/>
        </w:rPr>
        <w:t>Chennai-602105</w:t>
      </w:r>
    </w:p>
    <w:p w14:paraId="0FD90D51" w14:textId="77777777" w:rsidR="001F4843" w:rsidRDefault="001F4843" w:rsidP="001F4843">
      <w:pPr>
        <w:pStyle w:val="BodyText"/>
        <w:spacing w:before="21"/>
        <w:jc w:val="center"/>
        <w:rPr>
          <w:sz w:val="28"/>
        </w:rPr>
      </w:pPr>
    </w:p>
    <w:p w14:paraId="14E086EA" w14:textId="77777777" w:rsidR="001F4843" w:rsidRDefault="001F4843" w:rsidP="001F4843">
      <w:pPr>
        <w:ind w:right="579"/>
        <w:jc w:val="center"/>
        <w:rPr>
          <w:b/>
          <w:sz w:val="28"/>
        </w:rPr>
      </w:pPr>
      <w:bookmarkStart w:id="11" w:name="SEPTEMBER_2026_"/>
      <w:bookmarkEnd w:id="11"/>
      <w:r>
        <w:rPr>
          <w:b/>
          <w:sz w:val="28"/>
        </w:rPr>
        <w:t>SEPTEMBER</w:t>
      </w:r>
      <w:r>
        <w:rPr>
          <w:b/>
          <w:spacing w:val="-9"/>
          <w:sz w:val="28"/>
        </w:rPr>
        <w:t xml:space="preserve"> </w:t>
      </w:r>
      <w:r>
        <w:rPr>
          <w:b/>
          <w:spacing w:val="-4"/>
          <w:sz w:val="28"/>
        </w:rPr>
        <w:t>2026</w:t>
      </w:r>
    </w:p>
    <w:p w14:paraId="69126325" w14:textId="77777777" w:rsidR="00B75024" w:rsidRDefault="00B75024">
      <w:pPr>
        <w:rPr>
          <w:b/>
          <w:bCs/>
          <w:color w:val="2E74B5"/>
          <w:sz w:val="30"/>
          <w:szCs w:val="30"/>
        </w:rPr>
      </w:pPr>
      <w:r>
        <w:rPr>
          <w:b/>
          <w:bCs/>
          <w:sz w:val="30"/>
          <w:szCs w:val="30"/>
        </w:rPr>
        <w:br w:type="page"/>
      </w:r>
    </w:p>
    <w:p w14:paraId="5C19B920" w14:textId="77777777" w:rsidR="00B75024" w:rsidRPr="00B75024" w:rsidRDefault="00B75024" w:rsidP="00B75024">
      <w:pPr>
        <w:widowControl w:val="0"/>
        <w:autoSpaceDE w:val="0"/>
        <w:autoSpaceDN w:val="0"/>
        <w:spacing w:before="60"/>
        <w:ind w:right="579"/>
        <w:jc w:val="center"/>
        <w:outlineLvl w:val="0"/>
        <w:rPr>
          <w:b/>
          <w:bCs/>
          <w:sz w:val="44"/>
          <w:szCs w:val="44"/>
          <w:lang w:val="en-US" w:eastAsia="en-US"/>
        </w:rPr>
      </w:pPr>
      <w:r w:rsidRPr="00B75024">
        <w:rPr>
          <w:b/>
          <w:bCs/>
          <w:spacing w:val="-4"/>
          <w:sz w:val="44"/>
          <w:szCs w:val="44"/>
          <w:lang w:val="en-US" w:eastAsia="en-US"/>
        </w:rPr>
        <w:lastRenderedPageBreak/>
        <w:t>SIMATS</w:t>
      </w:r>
      <w:r w:rsidRPr="00B75024">
        <w:rPr>
          <w:b/>
          <w:bCs/>
          <w:spacing w:val="-14"/>
          <w:sz w:val="44"/>
          <w:szCs w:val="44"/>
          <w:lang w:val="en-US" w:eastAsia="en-US"/>
        </w:rPr>
        <w:t xml:space="preserve"> </w:t>
      </w:r>
      <w:r w:rsidRPr="00B75024">
        <w:rPr>
          <w:b/>
          <w:bCs/>
          <w:spacing w:val="-2"/>
          <w:sz w:val="44"/>
          <w:szCs w:val="44"/>
          <w:lang w:val="en-US" w:eastAsia="en-US"/>
        </w:rPr>
        <w:t>ENGINEERING</w:t>
      </w:r>
    </w:p>
    <w:p w14:paraId="61DFF3B7" w14:textId="77777777" w:rsidR="00B75024" w:rsidRPr="00B75024" w:rsidRDefault="00B75024" w:rsidP="00B75024">
      <w:pPr>
        <w:widowControl w:val="0"/>
        <w:autoSpaceDE w:val="0"/>
        <w:autoSpaceDN w:val="0"/>
        <w:spacing w:before="195" w:line="376" w:lineRule="auto"/>
        <w:ind w:left="1392" w:right="1972"/>
        <w:jc w:val="center"/>
        <w:rPr>
          <w:b/>
          <w:sz w:val="28"/>
          <w:szCs w:val="22"/>
          <w:lang w:val="en-US" w:eastAsia="en-US"/>
        </w:rPr>
      </w:pPr>
      <w:r w:rsidRPr="00B75024">
        <w:rPr>
          <w:b/>
          <w:sz w:val="28"/>
          <w:szCs w:val="22"/>
          <w:lang w:val="en-US" w:eastAsia="en-US"/>
        </w:rPr>
        <w:t>Saveetha</w:t>
      </w:r>
      <w:r w:rsidRPr="00B75024">
        <w:rPr>
          <w:b/>
          <w:spacing w:val="-12"/>
          <w:sz w:val="28"/>
          <w:szCs w:val="22"/>
          <w:lang w:val="en-US" w:eastAsia="en-US"/>
        </w:rPr>
        <w:t xml:space="preserve"> </w:t>
      </w:r>
      <w:r w:rsidRPr="00B75024">
        <w:rPr>
          <w:b/>
          <w:sz w:val="28"/>
          <w:szCs w:val="22"/>
          <w:lang w:val="en-US" w:eastAsia="en-US"/>
        </w:rPr>
        <w:t>Institute</w:t>
      </w:r>
      <w:r w:rsidRPr="00B75024">
        <w:rPr>
          <w:b/>
          <w:spacing w:val="-12"/>
          <w:sz w:val="28"/>
          <w:szCs w:val="22"/>
          <w:lang w:val="en-US" w:eastAsia="en-US"/>
        </w:rPr>
        <w:t xml:space="preserve"> </w:t>
      </w:r>
      <w:r w:rsidRPr="00B75024">
        <w:rPr>
          <w:b/>
          <w:sz w:val="28"/>
          <w:szCs w:val="22"/>
          <w:lang w:val="en-US" w:eastAsia="en-US"/>
        </w:rPr>
        <w:t>of</w:t>
      </w:r>
      <w:r w:rsidRPr="00B75024">
        <w:rPr>
          <w:b/>
          <w:spacing w:val="-12"/>
          <w:sz w:val="28"/>
          <w:szCs w:val="22"/>
          <w:lang w:val="en-US" w:eastAsia="en-US"/>
        </w:rPr>
        <w:t xml:space="preserve"> </w:t>
      </w:r>
      <w:r w:rsidRPr="00B75024">
        <w:rPr>
          <w:b/>
          <w:sz w:val="28"/>
          <w:szCs w:val="22"/>
          <w:lang w:val="en-US" w:eastAsia="en-US"/>
        </w:rPr>
        <w:t>Medical</w:t>
      </w:r>
      <w:r w:rsidRPr="00B75024">
        <w:rPr>
          <w:b/>
          <w:spacing w:val="-12"/>
          <w:sz w:val="28"/>
          <w:szCs w:val="22"/>
          <w:lang w:val="en-US" w:eastAsia="en-US"/>
        </w:rPr>
        <w:t xml:space="preserve"> </w:t>
      </w:r>
      <w:r w:rsidRPr="00B75024">
        <w:rPr>
          <w:b/>
          <w:sz w:val="28"/>
          <w:szCs w:val="22"/>
          <w:lang w:val="en-US" w:eastAsia="en-US"/>
        </w:rPr>
        <w:t>and</w:t>
      </w:r>
      <w:r w:rsidRPr="00B75024">
        <w:rPr>
          <w:b/>
          <w:spacing w:val="-12"/>
          <w:sz w:val="28"/>
          <w:szCs w:val="22"/>
          <w:lang w:val="en-US" w:eastAsia="en-US"/>
        </w:rPr>
        <w:t xml:space="preserve"> </w:t>
      </w:r>
      <w:r w:rsidRPr="00B75024">
        <w:rPr>
          <w:b/>
          <w:sz w:val="28"/>
          <w:szCs w:val="22"/>
          <w:lang w:val="en-US" w:eastAsia="en-US"/>
        </w:rPr>
        <w:t>Technical</w:t>
      </w:r>
      <w:r w:rsidRPr="00B75024">
        <w:rPr>
          <w:b/>
          <w:spacing w:val="-12"/>
          <w:sz w:val="28"/>
          <w:szCs w:val="22"/>
          <w:lang w:val="en-US" w:eastAsia="en-US"/>
        </w:rPr>
        <w:t xml:space="preserve"> </w:t>
      </w:r>
      <w:r w:rsidRPr="00B75024">
        <w:rPr>
          <w:b/>
          <w:sz w:val="28"/>
          <w:szCs w:val="22"/>
          <w:lang w:val="en-US" w:eastAsia="en-US"/>
        </w:rPr>
        <w:t xml:space="preserve">Sciences </w:t>
      </w:r>
      <w:r w:rsidRPr="00B75024">
        <w:rPr>
          <w:b/>
          <w:spacing w:val="-2"/>
          <w:sz w:val="28"/>
          <w:szCs w:val="22"/>
          <w:lang w:val="en-US" w:eastAsia="en-US"/>
        </w:rPr>
        <w:t>Chennai-602105</w:t>
      </w:r>
    </w:p>
    <w:p w14:paraId="67958D51" w14:textId="77777777" w:rsidR="00B75024" w:rsidRPr="00B75024" w:rsidRDefault="00B75024" w:rsidP="00B75024">
      <w:pPr>
        <w:widowControl w:val="0"/>
        <w:autoSpaceDE w:val="0"/>
        <w:autoSpaceDN w:val="0"/>
        <w:spacing w:before="288"/>
        <w:rPr>
          <w:sz w:val="28"/>
          <w:szCs w:val="22"/>
          <w:lang w:val="en-US" w:eastAsia="en-US"/>
        </w:rPr>
      </w:pPr>
    </w:p>
    <w:p w14:paraId="6F5B5475" w14:textId="77777777" w:rsidR="00B75024" w:rsidRPr="00B75024" w:rsidRDefault="00B75024" w:rsidP="00B75024">
      <w:pPr>
        <w:widowControl w:val="0"/>
        <w:autoSpaceDE w:val="0"/>
        <w:autoSpaceDN w:val="0"/>
        <w:ind w:right="579"/>
        <w:jc w:val="center"/>
        <w:outlineLvl w:val="1"/>
        <w:rPr>
          <w:b/>
          <w:bCs/>
          <w:sz w:val="40"/>
          <w:szCs w:val="40"/>
          <w:lang w:val="en-US" w:eastAsia="en-US"/>
        </w:rPr>
      </w:pPr>
      <w:bookmarkStart w:id="12" w:name="BONAFIDE_CERTIFICATE_"/>
      <w:bookmarkEnd w:id="12"/>
      <w:r w:rsidRPr="00B75024">
        <w:rPr>
          <w:b/>
          <w:bCs/>
          <w:sz w:val="40"/>
          <w:szCs w:val="40"/>
          <w:lang w:val="en-US" w:eastAsia="en-US"/>
        </w:rPr>
        <w:t>BONAFIDE</w:t>
      </w:r>
      <w:r w:rsidRPr="00B75024">
        <w:rPr>
          <w:b/>
          <w:bCs/>
          <w:spacing w:val="-8"/>
          <w:sz w:val="40"/>
          <w:szCs w:val="40"/>
          <w:lang w:val="en-US" w:eastAsia="en-US"/>
        </w:rPr>
        <w:t xml:space="preserve"> </w:t>
      </w:r>
      <w:r w:rsidRPr="00B75024">
        <w:rPr>
          <w:b/>
          <w:bCs/>
          <w:spacing w:val="-2"/>
          <w:sz w:val="40"/>
          <w:szCs w:val="40"/>
          <w:lang w:val="en-US" w:eastAsia="en-US"/>
        </w:rPr>
        <w:t>CERTIFICATE</w:t>
      </w:r>
    </w:p>
    <w:p w14:paraId="1DC40C42" w14:textId="77777777" w:rsidR="00B75024" w:rsidRPr="00B75024" w:rsidRDefault="00B75024" w:rsidP="00B75024">
      <w:pPr>
        <w:widowControl w:val="0"/>
        <w:autoSpaceDE w:val="0"/>
        <w:autoSpaceDN w:val="0"/>
        <w:spacing w:before="237"/>
        <w:rPr>
          <w:sz w:val="40"/>
          <w:szCs w:val="22"/>
          <w:lang w:val="en-US" w:eastAsia="en-US"/>
        </w:rPr>
      </w:pPr>
    </w:p>
    <w:p w14:paraId="05170E48" w14:textId="4B6EEE6A" w:rsidR="00B75024" w:rsidRPr="00B75024" w:rsidRDefault="00B75024" w:rsidP="00E80ACC">
      <w:pPr>
        <w:widowControl w:val="0"/>
        <w:autoSpaceDE w:val="0"/>
        <w:autoSpaceDN w:val="0"/>
        <w:spacing w:line="360" w:lineRule="auto"/>
        <w:ind w:left="23" w:right="608" w:firstLine="720"/>
        <w:jc w:val="both"/>
        <w:rPr>
          <w:b/>
          <w:color w:val="FF0000"/>
          <w:sz w:val="22"/>
          <w:szCs w:val="22"/>
          <w:lang w:eastAsia="en-US"/>
        </w:rPr>
      </w:pPr>
      <w:bookmarkStart w:id="13" w:name="This_is_to_certify_that_the_Capstone_Pro"/>
      <w:bookmarkEnd w:id="13"/>
      <w:r w:rsidRPr="00B75024">
        <w:rPr>
          <w:sz w:val="22"/>
          <w:szCs w:val="22"/>
          <w:lang w:val="en-US" w:eastAsia="en-US"/>
        </w:rPr>
        <w:t>This is to certify that the Capstone Project entitled “</w:t>
      </w:r>
      <w:r w:rsidRPr="00B75024">
        <w:rPr>
          <w:color w:val="FF0000"/>
          <w:sz w:val="22"/>
          <w:szCs w:val="22"/>
          <w:lang w:eastAsia="en-US"/>
        </w:rPr>
        <w:t>Network Packet Analyzer and Traffic Monitoring Tool</w:t>
      </w:r>
      <w:r w:rsidRPr="00B75024">
        <w:rPr>
          <w:sz w:val="22"/>
          <w:szCs w:val="22"/>
          <w:lang w:val="en-US" w:eastAsia="en-US"/>
        </w:rPr>
        <w:t xml:space="preserve">” has been carried out by </w:t>
      </w:r>
      <w:r w:rsidR="00302614" w:rsidRPr="00E80ACC">
        <w:rPr>
          <w:bCs/>
          <w:color w:val="FF0000"/>
          <w:sz w:val="22"/>
          <w:szCs w:val="22"/>
          <w:lang w:eastAsia="en-US"/>
        </w:rPr>
        <w:t>SRIDHARSHAN S (192412311)</w:t>
      </w:r>
      <w:r w:rsidR="003C3013">
        <w:rPr>
          <w:bCs/>
          <w:color w:val="FF0000"/>
          <w:sz w:val="22"/>
          <w:szCs w:val="22"/>
          <w:lang w:eastAsia="en-US"/>
        </w:rPr>
        <w:t xml:space="preserve">, </w:t>
      </w:r>
      <w:r w:rsidR="00302614" w:rsidRPr="00E80ACC">
        <w:rPr>
          <w:bCs/>
          <w:color w:val="FF0000"/>
          <w:sz w:val="22"/>
          <w:szCs w:val="22"/>
          <w:lang w:eastAsia="en-US"/>
        </w:rPr>
        <w:t>SARAVANA YOGESH M (192412273)</w:t>
      </w:r>
      <w:r w:rsidR="00E80ACC" w:rsidRPr="00E80ACC">
        <w:rPr>
          <w:bCs/>
          <w:color w:val="FF0000"/>
          <w:sz w:val="22"/>
          <w:szCs w:val="22"/>
          <w:lang w:eastAsia="en-US"/>
        </w:rPr>
        <w:t xml:space="preserve"> </w:t>
      </w:r>
      <w:r w:rsidR="00E80ACC" w:rsidRPr="00E80ACC">
        <w:rPr>
          <w:bCs/>
          <w:sz w:val="22"/>
          <w:szCs w:val="22"/>
          <w:lang w:eastAsia="en-US"/>
        </w:rPr>
        <w:t xml:space="preserve">and </w:t>
      </w:r>
      <w:r w:rsidR="00E80ACC" w:rsidRPr="00E80ACC">
        <w:rPr>
          <w:bCs/>
          <w:color w:val="FF0000"/>
          <w:sz w:val="22"/>
          <w:szCs w:val="22"/>
          <w:lang w:eastAsia="en-US"/>
        </w:rPr>
        <w:t>DINASH KUMAR S (192313001)</w:t>
      </w:r>
      <w:r w:rsidR="00302614" w:rsidRPr="00E80ACC">
        <w:rPr>
          <w:bCs/>
          <w:sz w:val="22"/>
          <w:szCs w:val="22"/>
          <w:lang w:eastAsia="en-US"/>
        </w:rPr>
        <w:t xml:space="preserve"> </w:t>
      </w:r>
      <w:r w:rsidRPr="00B75024">
        <w:rPr>
          <w:bCs/>
          <w:sz w:val="22"/>
          <w:szCs w:val="22"/>
          <w:lang w:val="en-US" w:eastAsia="en-US"/>
        </w:rPr>
        <w:t xml:space="preserve">under the supervision </w:t>
      </w:r>
      <w:proofErr w:type="gramStart"/>
      <w:r w:rsidRPr="00B75024">
        <w:rPr>
          <w:bCs/>
          <w:sz w:val="22"/>
          <w:szCs w:val="22"/>
          <w:lang w:val="en-US" w:eastAsia="en-US"/>
        </w:rPr>
        <w:t xml:space="preserve">of </w:t>
      </w:r>
      <w:r w:rsidR="00E80ACC" w:rsidRPr="00E80ACC">
        <w:rPr>
          <w:bCs/>
          <w:sz w:val="22"/>
          <w:szCs w:val="22"/>
          <w:lang w:val="en-US" w:eastAsia="en-US"/>
        </w:rPr>
        <w:t xml:space="preserve"> </w:t>
      </w:r>
      <w:r w:rsidR="00E80ACC" w:rsidRPr="00E80ACC">
        <w:rPr>
          <w:bCs/>
          <w:color w:val="FF0000"/>
          <w:sz w:val="22"/>
          <w:szCs w:val="22"/>
          <w:lang w:eastAsia="en-US"/>
        </w:rPr>
        <w:t>D</w:t>
      </w:r>
      <w:r w:rsidR="003C3013">
        <w:rPr>
          <w:bCs/>
          <w:color w:val="FF0000"/>
          <w:sz w:val="22"/>
          <w:szCs w:val="22"/>
          <w:lang w:eastAsia="en-US"/>
        </w:rPr>
        <w:t>r</w:t>
      </w:r>
      <w:r w:rsidR="00E80ACC" w:rsidRPr="00E80ACC">
        <w:rPr>
          <w:bCs/>
          <w:color w:val="FF0000"/>
          <w:sz w:val="22"/>
          <w:szCs w:val="22"/>
          <w:lang w:eastAsia="en-US"/>
        </w:rPr>
        <w:t>.</w:t>
      </w:r>
      <w:proofErr w:type="gramEnd"/>
      <w:r w:rsidR="00E80ACC" w:rsidRPr="00E80ACC">
        <w:rPr>
          <w:bCs/>
          <w:color w:val="FF0000"/>
          <w:sz w:val="22"/>
          <w:szCs w:val="22"/>
          <w:lang w:eastAsia="en-US"/>
        </w:rPr>
        <w:t xml:space="preserve"> V.  JAYASUDHA</w:t>
      </w:r>
      <w:r w:rsidR="00E80ACC">
        <w:rPr>
          <w:b/>
          <w:color w:val="FF0000"/>
          <w:sz w:val="22"/>
          <w:szCs w:val="22"/>
          <w:lang w:eastAsia="en-US"/>
        </w:rPr>
        <w:t xml:space="preserve"> </w:t>
      </w:r>
      <w:r w:rsidRPr="00B75024">
        <w:rPr>
          <w:sz w:val="22"/>
          <w:szCs w:val="22"/>
          <w:lang w:val="en-US" w:eastAsia="en-US"/>
        </w:rPr>
        <w:t>and is submitted in partial fulfilment of the requirements</w:t>
      </w:r>
      <w:r w:rsidRPr="00B75024">
        <w:rPr>
          <w:spacing w:val="40"/>
          <w:sz w:val="22"/>
          <w:szCs w:val="22"/>
          <w:lang w:val="en-US" w:eastAsia="en-US"/>
        </w:rPr>
        <w:t xml:space="preserve"> </w:t>
      </w:r>
      <w:r w:rsidRPr="00B75024">
        <w:rPr>
          <w:sz w:val="22"/>
          <w:szCs w:val="22"/>
          <w:lang w:val="en-US" w:eastAsia="en-US"/>
        </w:rPr>
        <w:t xml:space="preserve">for the current semester of the </w:t>
      </w:r>
      <w:proofErr w:type="spellStart"/>
      <w:proofErr w:type="gramStart"/>
      <w:r w:rsidRPr="00B75024">
        <w:rPr>
          <w:color w:val="FF0000"/>
          <w:sz w:val="22"/>
          <w:szCs w:val="22"/>
          <w:lang w:val="en-US" w:eastAsia="en-US"/>
        </w:rPr>
        <w:t>B.Tech</w:t>
      </w:r>
      <w:proofErr w:type="spellEnd"/>
      <w:proofErr w:type="gramEnd"/>
      <w:r w:rsidRPr="00B75024">
        <w:rPr>
          <w:color w:val="FF0000"/>
          <w:sz w:val="22"/>
          <w:szCs w:val="22"/>
          <w:lang w:val="en-US" w:eastAsia="en-US"/>
        </w:rPr>
        <w:t xml:space="preserve"> Electronics and Communication Engineering </w:t>
      </w:r>
      <w:r w:rsidRPr="00B75024">
        <w:rPr>
          <w:sz w:val="22"/>
          <w:szCs w:val="22"/>
          <w:lang w:val="en-US" w:eastAsia="en-US"/>
        </w:rPr>
        <w:t>program at Saveetha Institute of Medical and Technical Sciences, Chennai.</w:t>
      </w:r>
    </w:p>
    <w:p w14:paraId="608B8C83" w14:textId="77777777" w:rsidR="00B75024" w:rsidRPr="00B75024" w:rsidRDefault="00B75024" w:rsidP="00B75024">
      <w:pPr>
        <w:widowControl w:val="0"/>
        <w:autoSpaceDE w:val="0"/>
        <w:autoSpaceDN w:val="0"/>
        <w:rPr>
          <w:sz w:val="22"/>
          <w:szCs w:val="22"/>
          <w:lang w:val="en-US" w:eastAsia="en-US"/>
        </w:rPr>
      </w:pPr>
    </w:p>
    <w:p w14:paraId="649A6BCF" w14:textId="77777777" w:rsidR="00B75024" w:rsidRPr="00B75024" w:rsidRDefault="00B75024" w:rsidP="00B75024">
      <w:pPr>
        <w:widowControl w:val="0"/>
        <w:autoSpaceDE w:val="0"/>
        <w:autoSpaceDN w:val="0"/>
        <w:rPr>
          <w:sz w:val="22"/>
          <w:szCs w:val="22"/>
          <w:lang w:val="en-US" w:eastAsia="en-US"/>
        </w:rPr>
      </w:pPr>
    </w:p>
    <w:p w14:paraId="1326C576" w14:textId="77777777" w:rsidR="00B75024" w:rsidRPr="00B75024" w:rsidRDefault="00B75024" w:rsidP="00B75024">
      <w:pPr>
        <w:widowControl w:val="0"/>
        <w:autoSpaceDE w:val="0"/>
        <w:autoSpaceDN w:val="0"/>
        <w:rPr>
          <w:sz w:val="22"/>
          <w:szCs w:val="22"/>
          <w:lang w:val="en-US" w:eastAsia="en-US"/>
        </w:rPr>
      </w:pPr>
    </w:p>
    <w:p w14:paraId="5171EA80" w14:textId="77777777" w:rsidR="00B75024" w:rsidRPr="00B75024" w:rsidRDefault="00B75024" w:rsidP="00B75024">
      <w:pPr>
        <w:widowControl w:val="0"/>
        <w:autoSpaceDE w:val="0"/>
        <w:autoSpaceDN w:val="0"/>
        <w:rPr>
          <w:sz w:val="22"/>
          <w:szCs w:val="22"/>
          <w:lang w:val="en-US" w:eastAsia="en-US"/>
        </w:rPr>
      </w:pPr>
    </w:p>
    <w:p w14:paraId="1A3E17E7" w14:textId="77777777" w:rsidR="00B75024" w:rsidRPr="00B75024" w:rsidRDefault="00B75024" w:rsidP="00B75024">
      <w:pPr>
        <w:widowControl w:val="0"/>
        <w:autoSpaceDE w:val="0"/>
        <w:autoSpaceDN w:val="0"/>
        <w:rPr>
          <w:sz w:val="22"/>
          <w:szCs w:val="22"/>
          <w:lang w:val="en-US" w:eastAsia="en-US"/>
        </w:rPr>
      </w:pPr>
    </w:p>
    <w:p w14:paraId="5B27C5DE" w14:textId="77777777" w:rsidR="00B75024" w:rsidRPr="00B75024" w:rsidRDefault="00B75024" w:rsidP="00B75024">
      <w:pPr>
        <w:widowControl w:val="0"/>
        <w:autoSpaceDE w:val="0"/>
        <w:autoSpaceDN w:val="0"/>
        <w:spacing w:before="107"/>
        <w:rPr>
          <w:sz w:val="22"/>
          <w:szCs w:val="22"/>
          <w:lang w:val="en-US" w:eastAsia="en-US"/>
        </w:rPr>
      </w:pPr>
    </w:p>
    <w:p w14:paraId="1FDEC465" w14:textId="77777777" w:rsidR="00B75024" w:rsidRPr="00B75024" w:rsidRDefault="00B75024" w:rsidP="00B75024">
      <w:pPr>
        <w:widowControl w:val="0"/>
        <w:tabs>
          <w:tab w:val="left" w:pos="5782"/>
        </w:tabs>
        <w:autoSpaceDE w:val="0"/>
        <w:autoSpaceDN w:val="0"/>
        <w:ind w:left="23"/>
        <w:outlineLvl w:val="3"/>
        <w:rPr>
          <w:b/>
          <w:bCs/>
          <w:sz w:val="24"/>
          <w:szCs w:val="24"/>
          <w:lang w:val="en-US" w:eastAsia="en-US"/>
        </w:rPr>
      </w:pPr>
      <w:bookmarkStart w:id="14" w:name="COURSE_COORDINATOR______________________"/>
      <w:bookmarkEnd w:id="14"/>
      <w:r w:rsidRPr="00B75024">
        <w:rPr>
          <w:b/>
          <w:bCs/>
          <w:sz w:val="24"/>
          <w:szCs w:val="24"/>
          <w:lang w:val="en-US" w:eastAsia="en-US"/>
        </w:rPr>
        <w:t xml:space="preserve">COURSE </w:t>
      </w:r>
      <w:r w:rsidRPr="00B75024">
        <w:rPr>
          <w:b/>
          <w:bCs/>
          <w:spacing w:val="-2"/>
          <w:sz w:val="24"/>
          <w:szCs w:val="24"/>
          <w:lang w:val="en-US" w:eastAsia="en-US"/>
        </w:rPr>
        <w:t>COORDINATOR</w:t>
      </w:r>
      <w:r w:rsidRPr="00B75024">
        <w:rPr>
          <w:b/>
          <w:bCs/>
          <w:sz w:val="24"/>
          <w:szCs w:val="24"/>
          <w:lang w:val="en-US" w:eastAsia="en-US"/>
        </w:rPr>
        <w:tab/>
        <w:t>COURSE</w:t>
      </w:r>
      <w:r w:rsidRPr="00B75024">
        <w:rPr>
          <w:b/>
          <w:bCs/>
          <w:spacing w:val="-2"/>
          <w:sz w:val="24"/>
          <w:szCs w:val="24"/>
          <w:lang w:val="en-US" w:eastAsia="en-US"/>
        </w:rPr>
        <w:t xml:space="preserve"> FACULTY</w:t>
      </w:r>
    </w:p>
    <w:p w14:paraId="40211C00" w14:textId="0FB32F27" w:rsidR="00B75024" w:rsidRPr="00B75024" w:rsidRDefault="00D77F9F" w:rsidP="00B75024">
      <w:pPr>
        <w:widowControl w:val="0"/>
        <w:tabs>
          <w:tab w:val="left" w:pos="5782"/>
        </w:tabs>
        <w:autoSpaceDE w:val="0"/>
        <w:autoSpaceDN w:val="0"/>
        <w:spacing w:before="180"/>
        <w:ind w:left="23"/>
        <w:rPr>
          <w:sz w:val="22"/>
          <w:szCs w:val="22"/>
          <w:lang w:val="en-US" w:eastAsia="en-US"/>
        </w:rPr>
      </w:pPr>
      <w:bookmarkStart w:id="15" w:name="Title_/_Name,_____​​____________________"/>
      <w:bookmarkEnd w:id="15"/>
      <w:r>
        <w:rPr>
          <w:sz w:val="22"/>
          <w:szCs w:val="22"/>
          <w:lang w:val="en-US" w:eastAsia="en-US"/>
        </w:rPr>
        <w:t>Dr. M. Shakila</w:t>
      </w:r>
      <w:r w:rsidR="00B75024" w:rsidRPr="00B75024">
        <w:rPr>
          <w:sz w:val="22"/>
          <w:szCs w:val="22"/>
          <w:lang w:val="en-US" w:eastAsia="en-US"/>
        </w:rPr>
        <w:tab/>
      </w:r>
      <w:r w:rsidR="003F6809">
        <w:rPr>
          <w:bCs/>
        </w:rPr>
        <w:t>DR. V.  JAYASUDHA</w:t>
      </w:r>
      <w:r w:rsidR="003F6809">
        <w:rPr>
          <w:spacing w:val="-2"/>
        </w:rPr>
        <w:t>,</w:t>
      </w:r>
    </w:p>
    <w:p w14:paraId="513C0683" w14:textId="44B4F23F" w:rsidR="00B75024" w:rsidRPr="00B75024" w:rsidRDefault="00D77F9F" w:rsidP="00B75024">
      <w:pPr>
        <w:widowControl w:val="0"/>
        <w:tabs>
          <w:tab w:val="left" w:pos="5782"/>
        </w:tabs>
        <w:autoSpaceDE w:val="0"/>
        <w:autoSpaceDN w:val="0"/>
        <w:spacing w:before="19"/>
        <w:ind w:left="23"/>
        <w:rPr>
          <w:sz w:val="22"/>
          <w:szCs w:val="22"/>
          <w:lang w:val="en-US" w:eastAsia="en-US"/>
        </w:rPr>
      </w:pPr>
      <w:bookmarkStart w:id="16" w:name="Designation_____________​_______________"/>
      <w:bookmarkEnd w:id="16"/>
      <w:r>
        <w:rPr>
          <w:spacing w:val="-2"/>
          <w:sz w:val="22"/>
          <w:szCs w:val="22"/>
          <w:lang w:val="en-US" w:eastAsia="en-US"/>
        </w:rPr>
        <w:t>Professor</w:t>
      </w:r>
      <w:r w:rsidR="00B75024" w:rsidRPr="00B75024">
        <w:rPr>
          <w:sz w:val="22"/>
          <w:szCs w:val="22"/>
          <w:lang w:val="en-US" w:eastAsia="en-US"/>
        </w:rPr>
        <w:tab/>
      </w:r>
      <w:r>
        <w:rPr>
          <w:sz w:val="22"/>
          <w:szCs w:val="22"/>
          <w:lang w:val="en-US" w:eastAsia="en-US"/>
        </w:rPr>
        <w:t xml:space="preserve">Assistant </w:t>
      </w:r>
      <w:r>
        <w:rPr>
          <w:spacing w:val="-2"/>
        </w:rPr>
        <w:t>P</w:t>
      </w:r>
      <w:r w:rsidR="003F6809" w:rsidRPr="00A6236E">
        <w:rPr>
          <w:spacing w:val="-2"/>
        </w:rPr>
        <w:t>rofessor</w:t>
      </w:r>
    </w:p>
    <w:p w14:paraId="06D2B99E" w14:textId="242CB1B6" w:rsidR="00B75024" w:rsidRPr="00B75024" w:rsidRDefault="00D77F9F" w:rsidP="00D77F9F">
      <w:pPr>
        <w:widowControl w:val="0"/>
        <w:tabs>
          <w:tab w:val="left" w:pos="5782"/>
        </w:tabs>
        <w:autoSpaceDE w:val="0"/>
        <w:autoSpaceDN w:val="0"/>
        <w:spacing w:before="19"/>
        <w:ind w:left="23"/>
        <w:rPr>
          <w:sz w:val="22"/>
          <w:szCs w:val="22"/>
          <w:lang w:val="en-US" w:eastAsia="en-US"/>
        </w:rPr>
      </w:pPr>
      <w:bookmarkStart w:id="17" w:name="Branch_/_Department_Name________________"/>
      <w:bookmarkEnd w:id="17"/>
      <w:r>
        <w:rPr>
          <w:sz w:val="22"/>
          <w:szCs w:val="22"/>
          <w:lang w:val="en-US" w:eastAsia="en-US"/>
        </w:rPr>
        <w:t>Computer Science and Engineering</w:t>
      </w:r>
      <w:r w:rsidR="00B75024" w:rsidRPr="00B75024">
        <w:rPr>
          <w:sz w:val="22"/>
          <w:szCs w:val="22"/>
          <w:lang w:val="en-US" w:eastAsia="en-US"/>
        </w:rPr>
        <w:tab/>
      </w:r>
      <w:r>
        <w:rPr>
          <w:sz w:val="22"/>
          <w:szCs w:val="22"/>
          <w:lang w:val="en-US" w:eastAsia="en-US"/>
        </w:rPr>
        <w:t>Computer Science and Engineering</w:t>
      </w:r>
    </w:p>
    <w:p w14:paraId="5D2796B2" w14:textId="77777777" w:rsidR="00B75024" w:rsidRPr="00B75024" w:rsidRDefault="00B75024" w:rsidP="00B75024">
      <w:pPr>
        <w:widowControl w:val="0"/>
        <w:tabs>
          <w:tab w:val="left" w:pos="5782"/>
        </w:tabs>
        <w:autoSpaceDE w:val="0"/>
        <w:autoSpaceDN w:val="0"/>
        <w:spacing w:before="20"/>
        <w:ind w:left="23"/>
        <w:rPr>
          <w:sz w:val="22"/>
          <w:szCs w:val="22"/>
          <w:lang w:val="en-US" w:eastAsia="en-US"/>
        </w:rPr>
      </w:pPr>
      <w:bookmarkStart w:id="18" w:name="SIMATS_Engineering,​____________________"/>
      <w:bookmarkEnd w:id="18"/>
      <w:r w:rsidRPr="00B75024">
        <w:rPr>
          <w:spacing w:val="-2"/>
          <w:sz w:val="22"/>
          <w:szCs w:val="22"/>
          <w:lang w:val="en-US" w:eastAsia="en-US"/>
        </w:rPr>
        <w:t>SIMATS</w:t>
      </w:r>
      <w:r w:rsidRPr="00B75024">
        <w:rPr>
          <w:spacing w:val="-6"/>
          <w:sz w:val="22"/>
          <w:szCs w:val="22"/>
          <w:lang w:val="en-US" w:eastAsia="en-US"/>
        </w:rPr>
        <w:t xml:space="preserve"> </w:t>
      </w:r>
      <w:r w:rsidRPr="00B75024">
        <w:rPr>
          <w:spacing w:val="-2"/>
          <w:sz w:val="22"/>
          <w:szCs w:val="22"/>
          <w:lang w:val="en-US" w:eastAsia="en-US"/>
        </w:rPr>
        <w:t>Engineering,</w:t>
      </w:r>
      <w:r w:rsidRPr="00B75024">
        <w:rPr>
          <w:sz w:val="22"/>
          <w:szCs w:val="22"/>
          <w:lang w:val="en-US" w:eastAsia="en-US"/>
        </w:rPr>
        <w:tab/>
      </w:r>
      <w:r w:rsidRPr="00B75024">
        <w:rPr>
          <w:spacing w:val="-2"/>
          <w:sz w:val="22"/>
          <w:szCs w:val="22"/>
          <w:lang w:val="en-US" w:eastAsia="en-US"/>
        </w:rPr>
        <w:t>SIMATS</w:t>
      </w:r>
      <w:r w:rsidRPr="00B75024">
        <w:rPr>
          <w:spacing w:val="-6"/>
          <w:sz w:val="22"/>
          <w:szCs w:val="22"/>
          <w:lang w:val="en-US" w:eastAsia="en-US"/>
        </w:rPr>
        <w:t xml:space="preserve"> </w:t>
      </w:r>
      <w:r w:rsidRPr="00B75024">
        <w:rPr>
          <w:spacing w:val="-2"/>
          <w:sz w:val="22"/>
          <w:szCs w:val="22"/>
          <w:lang w:val="en-US" w:eastAsia="en-US"/>
        </w:rPr>
        <w:t>Engineering,</w:t>
      </w:r>
    </w:p>
    <w:p w14:paraId="52CD22A0" w14:textId="77777777" w:rsidR="00B75024" w:rsidRPr="00B75024" w:rsidRDefault="00B75024" w:rsidP="00B75024">
      <w:pPr>
        <w:widowControl w:val="0"/>
        <w:tabs>
          <w:tab w:val="left" w:pos="5752"/>
        </w:tabs>
        <w:autoSpaceDE w:val="0"/>
        <w:autoSpaceDN w:val="0"/>
        <w:spacing w:before="19"/>
        <w:ind w:left="23"/>
        <w:rPr>
          <w:sz w:val="22"/>
          <w:szCs w:val="22"/>
          <w:lang w:val="en-US" w:eastAsia="en-US"/>
        </w:rPr>
      </w:pPr>
      <w:bookmarkStart w:id="19" w:name="SIMATS,_Chennai_–_602105._______________"/>
      <w:bookmarkEnd w:id="19"/>
      <w:r w:rsidRPr="00B75024">
        <w:rPr>
          <w:sz w:val="22"/>
          <w:szCs w:val="22"/>
          <w:lang w:val="en-US" w:eastAsia="en-US"/>
        </w:rPr>
        <w:t>SIMATS,</w:t>
      </w:r>
      <w:r w:rsidRPr="00B75024">
        <w:rPr>
          <w:spacing w:val="-6"/>
          <w:sz w:val="22"/>
          <w:szCs w:val="22"/>
          <w:lang w:val="en-US" w:eastAsia="en-US"/>
        </w:rPr>
        <w:t xml:space="preserve"> </w:t>
      </w:r>
      <w:r w:rsidRPr="00B75024">
        <w:rPr>
          <w:sz w:val="22"/>
          <w:szCs w:val="22"/>
          <w:lang w:val="en-US" w:eastAsia="en-US"/>
        </w:rPr>
        <w:t>Chennai</w:t>
      </w:r>
      <w:r w:rsidRPr="00B75024">
        <w:rPr>
          <w:spacing w:val="-6"/>
          <w:sz w:val="22"/>
          <w:szCs w:val="22"/>
          <w:lang w:val="en-US" w:eastAsia="en-US"/>
        </w:rPr>
        <w:t xml:space="preserve"> </w:t>
      </w:r>
      <w:r w:rsidRPr="00B75024">
        <w:rPr>
          <w:sz w:val="22"/>
          <w:szCs w:val="22"/>
          <w:lang w:val="en-US" w:eastAsia="en-US"/>
        </w:rPr>
        <w:t>–</w:t>
      </w:r>
      <w:r w:rsidRPr="00B75024">
        <w:rPr>
          <w:spacing w:val="-6"/>
          <w:sz w:val="22"/>
          <w:szCs w:val="22"/>
          <w:lang w:val="en-US" w:eastAsia="en-US"/>
        </w:rPr>
        <w:t xml:space="preserve"> </w:t>
      </w:r>
      <w:r w:rsidRPr="00B75024">
        <w:rPr>
          <w:spacing w:val="-2"/>
          <w:sz w:val="22"/>
          <w:szCs w:val="22"/>
          <w:lang w:val="en-US" w:eastAsia="en-US"/>
        </w:rPr>
        <w:t>602105.</w:t>
      </w:r>
      <w:r w:rsidRPr="00B75024">
        <w:rPr>
          <w:sz w:val="22"/>
          <w:szCs w:val="22"/>
          <w:lang w:val="en-US" w:eastAsia="en-US"/>
        </w:rPr>
        <w:tab/>
        <w:t>SIMATS,</w:t>
      </w:r>
      <w:r w:rsidRPr="00B75024">
        <w:rPr>
          <w:spacing w:val="-6"/>
          <w:sz w:val="22"/>
          <w:szCs w:val="22"/>
          <w:lang w:val="en-US" w:eastAsia="en-US"/>
        </w:rPr>
        <w:t xml:space="preserve"> </w:t>
      </w:r>
      <w:r w:rsidRPr="00B75024">
        <w:rPr>
          <w:sz w:val="22"/>
          <w:szCs w:val="22"/>
          <w:lang w:val="en-US" w:eastAsia="en-US"/>
        </w:rPr>
        <w:t>Chennai</w:t>
      </w:r>
      <w:r w:rsidRPr="00B75024">
        <w:rPr>
          <w:spacing w:val="-6"/>
          <w:sz w:val="22"/>
          <w:szCs w:val="22"/>
          <w:lang w:val="en-US" w:eastAsia="en-US"/>
        </w:rPr>
        <w:t xml:space="preserve"> </w:t>
      </w:r>
      <w:r w:rsidRPr="00B75024">
        <w:rPr>
          <w:sz w:val="22"/>
          <w:szCs w:val="22"/>
          <w:lang w:val="en-US" w:eastAsia="en-US"/>
        </w:rPr>
        <w:t>–</w:t>
      </w:r>
      <w:r w:rsidRPr="00B75024">
        <w:rPr>
          <w:spacing w:val="-6"/>
          <w:sz w:val="22"/>
          <w:szCs w:val="22"/>
          <w:lang w:val="en-US" w:eastAsia="en-US"/>
        </w:rPr>
        <w:t xml:space="preserve"> </w:t>
      </w:r>
      <w:r w:rsidRPr="00B75024">
        <w:rPr>
          <w:spacing w:val="-2"/>
          <w:sz w:val="22"/>
          <w:szCs w:val="22"/>
          <w:lang w:val="en-US" w:eastAsia="en-US"/>
        </w:rPr>
        <w:t>602105.</w:t>
      </w:r>
    </w:p>
    <w:p w14:paraId="3F1C06EF" w14:textId="77777777" w:rsidR="00B75024" w:rsidRDefault="00B75024">
      <w:pPr>
        <w:rPr>
          <w:b/>
          <w:bCs/>
          <w:sz w:val="24"/>
          <w:szCs w:val="24"/>
        </w:rPr>
      </w:pPr>
      <w:r>
        <w:rPr>
          <w:b/>
          <w:bCs/>
          <w:sz w:val="24"/>
          <w:szCs w:val="24"/>
        </w:rPr>
        <w:br w:type="page"/>
      </w:r>
    </w:p>
    <w:p w14:paraId="5632B43F" w14:textId="77777777" w:rsidR="003F6809" w:rsidRPr="003F6809" w:rsidRDefault="003F6809" w:rsidP="003F6809">
      <w:pPr>
        <w:widowControl w:val="0"/>
        <w:autoSpaceDE w:val="0"/>
        <w:autoSpaceDN w:val="0"/>
        <w:spacing w:before="60"/>
        <w:ind w:right="579"/>
        <w:jc w:val="center"/>
        <w:outlineLvl w:val="0"/>
        <w:rPr>
          <w:b/>
          <w:bCs/>
          <w:sz w:val="44"/>
          <w:szCs w:val="44"/>
          <w:lang w:val="en-US" w:eastAsia="en-US"/>
        </w:rPr>
      </w:pPr>
      <w:r w:rsidRPr="003F6809">
        <w:rPr>
          <w:b/>
          <w:bCs/>
          <w:spacing w:val="-4"/>
          <w:sz w:val="44"/>
          <w:szCs w:val="44"/>
          <w:lang w:val="en-US" w:eastAsia="en-US"/>
        </w:rPr>
        <w:lastRenderedPageBreak/>
        <w:t>SIMATS</w:t>
      </w:r>
      <w:r w:rsidRPr="003F6809">
        <w:rPr>
          <w:b/>
          <w:bCs/>
          <w:spacing w:val="-14"/>
          <w:sz w:val="44"/>
          <w:szCs w:val="44"/>
          <w:lang w:val="en-US" w:eastAsia="en-US"/>
        </w:rPr>
        <w:t xml:space="preserve"> </w:t>
      </w:r>
      <w:r w:rsidRPr="003F6809">
        <w:rPr>
          <w:b/>
          <w:bCs/>
          <w:spacing w:val="-2"/>
          <w:sz w:val="44"/>
          <w:szCs w:val="44"/>
          <w:lang w:val="en-US" w:eastAsia="en-US"/>
        </w:rPr>
        <w:t>ENGINEERING</w:t>
      </w:r>
    </w:p>
    <w:p w14:paraId="7239AA01" w14:textId="77777777" w:rsidR="003F6809" w:rsidRPr="003F6809" w:rsidRDefault="003F6809" w:rsidP="003F6809">
      <w:pPr>
        <w:widowControl w:val="0"/>
        <w:autoSpaceDE w:val="0"/>
        <w:autoSpaceDN w:val="0"/>
        <w:spacing w:before="196" w:line="396" w:lineRule="auto"/>
        <w:ind w:left="1392" w:right="1972"/>
        <w:jc w:val="center"/>
        <w:rPr>
          <w:b/>
          <w:sz w:val="28"/>
          <w:szCs w:val="22"/>
          <w:lang w:val="en-US" w:eastAsia="en-US"/>
        </w:rPr>
      </w:pPr>
      <w:r w:rsidRPr="003F6809">
        <w:rPr>
          <w:b/>
          <w:sz w:val="28"/>
          <w:szCs w:val="22"/>
          <w:lang w:val="en-US" w:eastAsia="en-US"/>
        </w:rPr>
        <w:t>Saveetha</w:t>
      </w:r>
      <w:r w:rsidRPr="003F6809">
        <w:rPr>
          <w:b/>
          <w:spacing w:val="-12"/>
          <w:sz w:val="28"/>
          <w:szCs w:val="22"/>
          <w:lang w:val="en-US" w:eastAsia="en-US"/>
        </w:rPr>
        <w:t xml:space="preserve"> </w:t>
      </w:r>
      <w:r w:rsidRPr="003F6809">
        <w:rPr>
          <w:b/>
          <w:sz w:val="28"/>
          <w:szCs w:val="22"/>
          <w:lang w:val="en-US" w:eastAsia="en-US"/>
        </w:rPr>
        <w:t>Institute</w:t>
      </w:r>
      <w:r w:rsidRPr="003F6809">
        <w:rPr>
          <w:b/>
          <w:spacing w:val="-12"/>
          <w:sz w:val="28"/>
          <w:szCs w:val="22"/>
          <w:lang w:val="en-US" w:eastAsia="en-US"/>
        </w:rPr>
        <w:t xml:space="preserve"> </w:t>
      </w:r>
      <w:r w:rsidRPr="003F6809">
        <w:rPr>
          <w:b/>
          <w:sz w:val="28"/>
          <w:szCs w:val="22"/>
          <w:lang w:val="en-US" w:eastAsia="en-US"/>
        </w:rPr>
        <w:t>of</w:t>
      </w:r>
      <w:r w:rsidRPr="003F6809">
        <w:rPr>
          <w:b/>
          <w:spacing w:val="-12"/>
          <w:sz w:val="28"/>
          <w:szCs w:val="22"/>
          <w:lang w:val="en-US" w:eastAsia="en-US"/>
        </w:rPr>
        <w:t xml:space="preserve"> </w:t>
      </w:r>
      <w:r w:rsidRPr="003F6809">
        <w:rPr>
          <w:b/>
          <w:sz w:val="28"/>
          <w:szCs w:val="22"/>
          <w:lang w:val="en-US" w:eastAsia="en-US"/>
        </w:rPr>
        <w:t>Medical</w:t>
      </w:r>
      <w:r w:rsidRPr="003F6809">
        <w:rPr>
          <w:b/>
          <w:spacing w:val="-12"/>
          <w:sz w:val="28"/>
          <w:szCs w:val="22"/>
          <w:lang w:val="en-US" w:eastAsia="en-US"/>
        </w:rPr>
        <w:t xml:space="preserve"> </w:t>
      </w:r>
      <w:r w:rsidRPr="003F6809">
        <w:rPr>
          <w:b/>
          <w:sz w:val="28"/>
          <w:szCs w:val="22"/>
          <w:lang w:val="en-US" w:eastAsia="en-US"/>
        </w:rPr>
        <w:t>and</w:t>
      </w:r>
      <w:r w:rsidRPr="003F6809">
        <w:rPr>
          <w:b/>
          <w:spacing w:val="-12"/>
          <w:sz w:val="28"/>
          <w:szCs w:val="22"/>
          <w:lang w:val="en-US" w:eastAsia="en-US"/>
        </w:rPr>
        <w:t xml:space="preserve"> </w:t>
      </w:r>
      <w:r w:rsidRPr="003F6809">
        <w:rPr>
          <w:b/>
          <w:sz w:val="28"/>
          <w:szCs w:val="22"/>
          <w:lang w:val="en-US" w:eastAsia="en-US"/>
        </w:rPr>
        <w:t>Technical</w:t>
      </w:r>
      <w:r w:rsidRPr="003F6809">
        <w:rPr>
          <w:b/>
          <w:spacing w:val="-12"/>
          <w:sz w:val="28"/>
          <w:szCs w:val="22"/>
          <w:lang w:val="en-US" w:eastAsia="en-US"/>
        </w:rPr>
        <w:t xml:space="preserve"> </w:t>
      </w:r>
      <w:r w:rsidRPr="003F6809">
        <w:rPr>
          <w:b/>
          <w:sz w:val="28"/>
          <w:szCs w:val="22"/>
          <w:lang w:val="en-US" w:eastAsia="en-US"/>
        </w:rPr>
        <w:t xml:space="preserve">Sciences </w:t>
      </w:r>
      <w:r w:rsidRPr="003F6809">
        <w:rPr>
          <w:b/>
          <w:spacing w:val="-2"/>
          <w:sz w:val="28"/>
          <w:szCs w:val="22"/>
          <w:lang w:val="en-US" w:eastAsia="en-US"/>
        </w:rPr>
        <w:t>Chennai-602105</w:t>
      </w:r>
    </w:p>
    <w:p w14:paraId="293BCF64" w14:textId="77777777" w:rsidR="003F6809" w:rsidRPr="003F6809" w:rsidRDefault="003F6809" w:rsidP="003F6809">
      <w:pPr>
        <w:widowControl w:val="0"/>
        <w:autoSpaceDE w:val="0"/>
        <w:autoSpaceDN w:val="0"/>
        <w:rPr>
          <w:sz w:val="28"/>
          <w:szCs w:val="22"/>
          <w:lang w:val="en-US" w:eastAsia="en-US"/>
        </w:rPr>
      </w:pPr>
    </w:p>
    <w:p w14:paraId="768FFFDF" w14:textId="77777777" w:rsidR="003F6809" w:rsidRPr="003F6809" w:rsidRDefault="003F6809" w:rsidP="003F6809">
      <w:pPr>
        <w:widowControl w:val="0"/>
        <w:autoSpaceDE w:val="0"/>
        <w:autoSpaceDN w:val="0"/>
        <w:spacing w:before="2"/>
        <w:rPr>
          <w:sz w:val="28"/>
          <w:szCs w:val="22"/>
          <w:lang w:val="en-US" w:eastAsia="en-US"/>
        </w:rPr>
      </w:pPr>
    </w:p>
    <w:p w14:paraId="0D581855" w14:textId="77777777" w:rsidR="003F6809" w:rsidRPr="003F6809" w:rsidRDefault="003F6809" w:rsidP="003F6809">
      <w:pPr>
        <w:widowControl w:val="0"/>
        <w:autoSpaceDE w:val="0"/>
        <w:autoSpaceDN w:val="0"/>
        <w:spacing w:before="1"/>
        <w:ind w:right="579"/>
        <w:jc w:val="center"/>
        <w:outlineLvl w:val="1"/>
        <w:rPr>
          <w:b/>
          <w:bCs/>
          <w:sz w:val="40"/>
          <w:szCs w:val="40"/>
          <w:lang w:val="en-US" w:eastAsia="en-US"/>
        </w:rPr>
      </w:pPr>
      <w:bookmarkStart w:id="20" w:name="DECLARATION_"/>
      <w:bookmarkEnd w:id="20"/>
      <w:r w:rsidRPr="003F6809">
        <w:rPr>
          <w:b/>
          <w:bCs/>
          <w:spacing w:val="-2"/>
          <w:sz w:val="40"/>
          <w:szCs w:val="40"/>
          <w:lang w:val="en-US" w:eastAsia="en-US"/>
        </w:rPr>
        <w:t>DECLARATION</w:t>
      </w:r>
    </w:p>
    <w:p w14:paraId="07AA3459" w14:textId="77777777" w:rsidR="003F6809" w:rsidRPr="003F6809" w:rsidRDefault="003F6809" w:rsidP="003F6809">
      <w:pPr>
        <w:widowControl w:val="0"/>
        <w:autoSpaceDE w:val="0"/>
        <w:autoSpaceDN w:val="0"/>
        <w:spacing w:before="259"/>
        <w:rPr>
          <w:sz w:val="40"/>
          <w:szCs w:val="22"/>
          <w:lang w:val="en-US" w:eastAsia="en-US"/>
        </w:rPr>
      </w:pPr>
    </w:p>
    <w:p w14:paraId="27A6E80A" w14:textId="3F03D719" w:rsidR="003F6809" w:rsidRPr="003F6809" w:rsidRDefault="003F6809" w:rsidP="00DE1AE3">
      <w:pPr>
        <w:widowControl w:val="0"/>
        <w:autoSpaceDE w:val="0"/>
        <w:autoSpaceDN w:val="0"/>
        <w:spacing w:line="360" w:lineRule="auto"/>
        <w:ind w:left="23" w:right="602" w:firstLine="720"/>
        <w:jc w:val="both"/>
        <w:rPr>
          <w:b/>
          <w:sz w:val="22"/>
          <w:szCs w:val="22"/>
          <w:lang w:eastAsia="en-US"/>
        </w:rPr>
      </w:pPr>
      <w:bookmarkStart w:id="21" w:name="___"/>
      <w:bookmarkStart w:id="22" w:name="We,_[Student_Names]_of_the_[Department_N"/>
      <w:bookmarkEnd w:id="21"/>
      <w:bookmarkEnd w:id="22"/>
      <w:r w:rsidRPr="003F6809">
        <w:rPr>
          <w:sz w:val="22"/>
          <w:szCs w:val="22"/>
          <w:lang w:val="en-US" w:eastAsia="en-US"/>
        </w:rPr>
        <w:t>We,</w:t>
      </w:r>
      <w:r w:rsidRPr="003F6809">
        <w:rPr>
          <w:spacing w:val="-8"/>
          <w:sz w:val="22"/>
          <w:szCs w:val="22"/>
          <w:lang w:val="en-US" w:eastAsia="en-US"/>
        </w:rPr>
        <w:t xml:space="preserve"> </w:t>
      </w:r>
      <w:r w:rsidR="00DE1AE3" w:rsidRPr="00DE1AE3">
        <w:rPr>
          <w:bCs/>
          <w:color w:val="FF0000"/>
          <w:sz w:val="22"/>
          <w:szCs w:val="22"/>
          <w:lang w:eastAsia="en-US"/>
        </w:rPr>
        <w:t>SRIDHARSHAN S, SARAVANA YOGESH M</w:t>
      </w:r>
      <w:r w:rsidR="00DE1AE3" w:rsidRPr="00DE1AE3">
        <w:rPr>
          <w:color w:val="FF0000"/>
          <w:sz w:val="22"/>
          <w:szCs w:val="22"/>
          <w:lang w:val="en-US" w:eastAsia="en-US"/>
        </w:rPr>
        <w:t xml:space="preserve">, </w:t>
      </w:r>
      <w:r w:rsidR="00DE1AE3" w:rsidRPr="00DE1AE3">
        <w:rPr>
          <w:color w:val="FF0000"/>
          <w:sz w:val="22"/>
          <w:szCs w:val="22"/>
          <w:lang w:eastAsia="en-US"/>
        </w:rPr>
        <w:t xml:space="preserve">DINASH KUMAR </w:t>
      </w:r>
      <w:proofErr w:type="gramStart"/>
      <w:r w:rsidR="00DE1AE3" w:rsidRPr="00DE1AE3">
        <w:rPr>
          <w:color w:val="FF0000"/>
          <w:sz w:val="22"/>
          <w:szCs w:val="22"/>
          <w:lang w:eastAsia="en-US"/>
        </w:rPr>
        <w:t xml:space="preserve">S </w:t>
      </w:r>
      <w:r w:rsidR="00DE1AE3" w:rsidRPr="00DE1AE3">
        <w:rPr>
          <w:sz w:val="22"/>
          <w:szCs w:val="22"/>
          <w:lang w:val="en-US" w:eastAsia="en-US"/>
        </w:rPr>
        <w:t xml:space="preserve"> </w:t>
      </w:r>
      <w:r w:rsidRPr="003F6809">
        <w:rPr>
          <w:sz w:val="22"/>
          <w:szCs w:val="22"/>
          <w:lang w:val="en-US" w:eastAsia="en-US"/>
        </w:rPr>
        <w:t>of</w:t>
      </w:r>
      <w:proofErr w:type="gramEnd"/>
      <w:r w:rsidRPr="003F6809">
        <w:rPr>
          <w:spacing w:val="-8"/>
          <w:sz w:val="22"/>
          <w:szCs w:val="22"/>
          <w:lang w:val="en-US" w:eastAsia="en-US"/>
        </w:rPr>
        <w:t xml:space="preserve"> </w:t>
      </w:r>
      <w:r w:rsidRPr="003F6809">
        <w:rPr>
          <w:sz w:val="22"/>
          <w:szCs w:val="22"/>
          <w:lang w:val="en-US" w:eastAsia="en-US"/>
        </w:rPr>
        <w:t>the</w:t>
      </w:r>
      <w:r w:rsidRPr="003F6809">
        <w:rPr>
          <w:spacing w:val="-8"/>
          <w:sz w:val="22"/>
          <w:szCs w:val="22"/>
          <w:lang w:val="en-US" w:eastAsia="en-US"/>
        </w:rPr>
        <w:t xml:space="preserve"> </w:t>
      </w:r>
      <w:r w:rsidR="00DE1AE3" w:rsidRPr="00DE1AE3">
        <w:rPr>
          <w:bCs/>
          <w:color w:val="FF0000"/>
          <w:sz w:val="22"/>
          <w:szCs w:val="22"/>
          <w:lang w:val="en-US" w:eastAsia="en-US"/>
        </w:rPr>
        <w:t>ELECTRONICS AND COMMUNICATION ENGINEERING</w:t>
      </w:r>
      <w:r w:rsidR="00DE1AE3" w:rsidRPr="00DE1AE3">
        <w:rPr>
          <w:b/>
          <w:color w:val="000000" w:themeColor="text1"/>
          <w:sz w:val="22"/>
          <w:szCs w:val="22"/>
          <w:lang w:val="en-US" w:eastAsia="en-US"/>
        </w:rPr>
        <w:t>,</w:t>
      </w:r>
      <w:r w:rsidR="00DE1AE3" w:rsidRPr="00DE1AE3">
        <w:rPr>
          <w:color w:val="000000" w:themeColor="text1"/>
          <w:sz w:val="22"/>
          <w:szCs w:val="22"/>
          <w:lang w:val="en-US" w:eastAsia="en-US"/>
        </w:rPr>
        <w:t xml:space="preserve"> </w:t>
      </w:r>
      <w:r w:rsidRPr="003F6809">
        <w:rPr>
          <w:sz w:val="22"/>
          <w:szCs w:val="22"/>
          <w:lang w:val="en-US" w:eastAsia="en-US"/>
        </w:rPr>
        <w:t>SIMATS</w:t>
      </w:r>
      <w:r w:rsidRPr="003F6809">
        <w:rPr>
          <w:spacing w:val="-8"/>
          <w:sz w:val="22"/>
          <w:szCs w:val="22"/>
          <w:lang w:val="en-US" w:eastAsia="en-US"/>
        </w:rPr>
        <w:t xml:space="preserve"> </w:t>
      </w:r>
      <w:r w:rsidRPr="003F6809">
        <w:rPr>
          <w:sz w:val="22"/>
          <w:szCs w:val="22"/>
          <w:lang w:val="en-US" w:eastAsia="en-US"/>
        </w:rPr>
        <w:t>Engineering,</w:t>
      </w:r>
      <w:r w:rsidRPr="003F6809">
        <w:rPr>
          <w:spacing w:val="-8"/>
          <w:sz w:val="22"/>
          <w:szCs w:val="22"/>
          <w:lang w:val="en-US" w:eastAsia="en-US"/>
        </w:rPr>
        <w:t xml:space="preserve"> </w:t>
      </w:r>
      <w:r w:rsidRPr="003F6809">
        <w:rPr>
          <w:sz w:val="22"/>
          <w:szCs w:val="22"/>
          <w:lang w:val="en-US" w:eastAsia="en-US"/>
        </w:rPr>
        <w:t>Saveetha Institute of Medical and Technical Sciences, Chennai, hereby declare</w:t>
      </w:r>
      <w:r w:rsidRPr="003F6809">
        <w:rPr>
          <w:spacing w:val="-5"/>
          <w:sz w:val="22"/>
          <w:szCs w:val="22"/>
          <w:lang w:val="en-US" w:eastAsia="en-US"/>
        </w:rPr>
        <w:t xml:space="preserve"> </w:t>
      </w:r>
      <w:r w:rsidRPr="003F6809">
        <w:rPr>
          <w:sz w:val="22"/>
          <w:szCs w:val="22"/>
          <w:lang w:val="en-US" w:eastAsia="en-US"/>
        </w:rPr>
        <w:t>that</w:t>
      </w:r>
      <w:r w:rsidRPr="003F6809">
        <w:rPr>
          <w:spacing w:val="-5"/>
          <w:sz w:val="22"/>
          <w:szCs w:val="22"/>
          <w:lang w:val="en-US" w:eastAsia="en-US"/>
        </w:rPr>
        <w:t xml:space="preserve"> </w:t>
      </w:r>
      <w:r w:rsidRPr="003F6809">
        <w:rPr>
          <w:sz w:val="22"/>
          <w:szCs w:val="22"/>
          <w:lang w:val="en-US" w:eastAsia="en-US"/>
        </w:rPr>
        <w:t>the</w:t>
      </w:r>
      <w:r w:rsidRPr="003F6809">
        <w:rPr>
          <w:spacing w:val="-5"/>
          <w:sz w:val="22"/>
          <w:szCs w:val="22"/>
          <w:lang w:val="en-US" w:eastAsia="en-US"/>
        </w:rPr>
        <w:t xml:space="preserve"> </w:t>
      </w:r>
      <w:r w:rsidRPr="003F6809">
        <w:rPr>
          <w:sz w:val="22"/>
          <w:szCs w:val="22"/>
          <w:lang w:val="en-US" w:eastAsia="en-US"/>
        </w:rPr>
        <w:t>Capstone Project Work entitled “</w:t>
      </w:r>
      <w:r w:rsidR="007637EB" w:rsidRPr="007637EB">
        <w:rPr>
          <w:color w:val="FF0000"/>
          <w:sz w:val="22"/>
          <w:szCs w:val="22"/>
          <w:lang w:eastAsia="en-US"/>
        </w:rPr>
        <w:t>Network Packet Analyzer and Traffic Monitoring Tool</w:t>
      </w:r>
      <w:r w:rsidRPr="003F6809">
        <w:rPr>
          <w:sz w:val="22"/>
          <w:szCs w:val="22"/>
          <w:lang w:val="en-US" w:eastAsia="en-US"/>
        </w:rPr>
        <w:t xml:space="preserve">” is the result of our own </w:t>
      </w:r>
      <w:proofErr w:type="spellStart"/>
      <w:r w:rsidRPr="003F6809">
        <w:rPr>
          <w:sz w:val="22"/>
          <w:szCs w:val="22"/>
          <w:lang w:val="en-US" w:eastAsia="en-US"/>
        </w:rPr>
        <w:t>bonafide</w:t>
      </w:r>
      <w:proofErr w:type="spellEnd"/>
      <w:r w:rsidRPr="003F6809">
        <w:rPr>
          <w:sz w:val="22"/>
          <w:szCs w:val="22"/>
          <w:lang w:val="en-US" w:eastAsia="en-US"/>
        </w:rPr>
        <w:t xml:space="preserve"> efforts. To the best of our knowledge, the work presented herein is original, accurate, and has been carried out in accordance with the principles of engineering ethics and academic integrity.</w:t>
      </w:r>
      <w:r w:rsidRPr="003F6809">
        <w:rPr>
          <w:spacing w:val="-5"/>
          <w:sz w:val="22"/>
          <w:szCs w:val="22"/>
          <w:lang w:val="en-US" w:eastAsia="en-US"/>
        </w:rPr>
        <w:t xml:space="preserve"> </w:t>
      </w:r>
      <w:r w:rsidRPr="003F6809">
        <w:rPr>
          <w:sz w:val="22"/>
          <w:szCs w:val="22"/>
          <w:lang w:val="en-US" w:eastAsia="en-US"/>
        </w:rPr>
        <w:t>All</w:t>
      </w:r>
      <w:r w:rsidRPr="003F6809">
        <w:rPr>
          <w:spacing w:val="-5"/>
          <w:sz w:val="22"/>
          <w:szCs w:val="22"/>
          <w:lang w:val="en-US" w:eastAsia="en-US"/>
        </w:rPr>
        <w:t xml:space="preserve"> </w:t>
      </w:r>
      <w:r w:rsidRPr="003F6809">
        <w:rPr>
          <w:sz w:val="22"/>
          <w:szCs w:val="22"/>
          <w:lang w:val="en-US" w:eastAsia="en-US"/>
        </w:rPr>
        <w:t>sources,</w:t>
      </w:r>
      <w:r w:rsidRPr="003F6809">
        <w:rPr>
          <w:spacing w:val="-5"/>
          <w:sz w:val="22"/>
          <w:szCs w:val="22"/>
          <w:lang w:val="en-US" w:eastAsia="en-US"/>
        </w:rPr>
        <w:t xml:space="preserve"> </w:t>
      </w:r>
      <w:r w:rsidRPr="003F6809">
        <w:rPr>
          <w:sz w:val="22"/>
          <w:szCs w:val="22"/>
          <w:lang w:val="en-US" w:eastAsia="en-US"/>
        </w:rPr>
        <w:t>references,</w:t>
      </w:r>
      <w:r w:rsidRPr="003F6809">
        <w:rPr>
          <w:spacing w:val="-5"/>
          <w:sz w:val="22"/>
          <w:szCs w:val="22"/>
          <w:lang w:val="en-US" w:eastAsia="en-US"/>
        </w:rPr>
        <w:t xml:space="preserve"> </w:t>
      </w:r>
      <w:r w:rsidRPr="003F6809">
        <w:rPr>
          <w:sz w:val="22"/>
          <w:szCs w:val="22"/>
          <w:lang w:val="en-US" w:eastAsia="en-US"/>
        </w:rPr>
        <w:t>data,</w:t>
      </w:r>
      <w:r w:rsidRPr="003F6809">
        <w:rPr>
          <w:spacing w:val="-5"/>
          <w:sz w:val="22"/>
          <w:szCs w:val="22"/>
          <w:lang w:val="en-US" w:eastAsia="en-US"/>
        </w:rPr>
        <w:t xml:space="preserve"> </w:t>
      </w:r>
      <w:r w:rsidRPr="003F6809">
        <w:rPr>
          <w:sz w:val="22"/>
          <w:szCs w:val="22"/>
          <w:lang w:val="en-US" w:eastAsia="en-US"/>
        </w:rPr>
        <w:t>and</w:t>
      </w:r>
      <w:r w:rsidRPr="003F6809">
        <w:rPr>
          <w:spacing w:val="-5"/>
          <w:sz w:val="22"/>
          <w:szCs w:val="22"/>
          <w:lang w:val="en-US" w:eastAsia="en-US"/>
        </w:rPr>
        <w:t xml:space="preserve"> </w:t>
      </w:r>
      <w:r w:rsidRPr="003F6809">
        <w:rPr>
          <w:sz w:val="22"/>
          <w:szCs w:val="22"/>
          <w:lang w:val="en-US" w:eastAsia="en-US"/>
        </w:rPr>
        <w:t>other</w:t>
      </w:r>
      <w:r w:rsidRPr="003F6809">
        <w:rPr>
          <w:spacing w:val="-5"/>
          <w:sz w:val="22"/>
          <w:szCs w:val="22"/>
          <w:lang w:val="en-US" w:eastAsia="en-US"/>
        </w:rPr>
        <w:t xml:space="preserve"> </w:t>
      </w:r>
      <w:r w:rsidRPr="003F6809">
        <w:rPr>
          <w:sz w:val="22"/>
          <w:szCs w:val="22"/>
          <w:lang w:val="en-US" w:eastAsia="en-US"/>
        </w:rPr>
        <w:t>materials</w:t>
      </w:r>
      <w:r w:rsidRPr="003F6809">
        <w:rPr>
          <w:spacing w:val="-5"/>
          <w:sz w:val="22"/>
          <w:szCs w:val="22"/>
          <w:lang w:val="en-US" w:eastAsia="en-US"/>
        </w:rPr>
        <w:t xml:space="preserve"> </w:t>
      </w:r>
      <w:r w:rsidRPr="003F6809">
        <w:rPr>
          <w:sz w:val="22"/>
          <w:szCs w:val="22"/>
          <w:lang w:val="en-US" w:eastAsia="en-US"/>
        </w:rPr>
        <w:t>used</w:t>
      </w:r>
      <w:r w:rsidRPr="003F6809">
        <w:rPr>
          <w:spacing w:val="-5"/>
          <w:sz w:val="22"/>
          <w:szCs w:val="22"/>
          <w:lang w:val="en-US" w:eastAsia="en-US"/>
        </w:rPr>
        <w:t xml:space="preserve"> </w:t>
      </w:r>
      <w:r w:rsidRPr="003F6809">
        <w:rPr>
          <w:sz w:val="22"/>
          <w:szCs w:val="22"/>
          <w:lang w:val="en-US" w:eastAsia="en-US"/>
        </w:rPr>
        <w:t>in</w:t>
      </w:r>
      <w:r w:rsidRPr="003F6809">
        <w:rPr>
          <w:spacing w:val="-5"/>
          <w:sz w:val="22"/>
          <w:szCs w:val="22"/>
          <w:lang w:val="en-US" w:eastAsia="en-US"/>
        </w:rPr>
        <w:t xml:space="preserve"> </w:t>
      </w:r>
      <w:r w:rsidRPr="003F6809">
        <w:rPr>
          <w:sz w:val="22"/>
          <w:szCs w:val="22"/>
          <w:lang w:val="en-US" w:eastAsia="en-US"/>
        </w:rPr>
        <w:t>the</w:t>
      </w:r>
      <w:r w:rsidRPr="003F6809">
        <w:rPr>
          <w:spacing w:val="-5"/>
          <w:sz w:val="22"/>
          <w:szCs w:val="22"/>
          <w:lang w:val="en-US" w:eastAsia="en-US"/>
        </w:rPr>
        <w:t xml:space="preserve"> </w:t>
      </w:r>
      <w:r w:rsidRPr="003F6809">
        <w:rPr>
          <w:sz w:val="22"/>
          <w:szCs w:val="22"/>
          <w:lang w:val="en-US" w:eastAsia="en-US"/>
        </w:rPr>
        <w:t>project</w:t>
      </w:r>
      <w:r w:rsidRPr="003F6809">
        <w:rPr>
          <w:spacing w:val="-5"/>
          <w:sz w:val="22"/>
          <w:szCs w:val="22"/>
          <w:lang w:val="en-US" w:eastAsia="en-US"/>
        </w:rPr>
        <w:t xml:space="preserve"> </w:t>
      </w:r>
      <w:r w:rsidRPr="003F6809">
        <w:rPr>
          <w:sz w:val="22"/>
          <w:szCs w:val="22"/>
          <w:lang w:val="en-US" w:eastAsia="en-US"/>
        </w:rPr>
        <w:t>have</w:t>
      </w:r>
      <w:r w:rsidRPr="003F6809">
        <w:rPr>
          <w:spacing w:val="-5"/>
          <w:sz w:val="22"/>
          <w:szCs w:val="22"/>
          <w:lang w:val="en-US" w:eastAsia="en-US"/>
        </w:rPr>
        <w:t xml:space="preserve"> </w:t>
      </w:r>
      <w:r w:rsidRPr="003F6809">
        <w:rPr>
          <w:sz w:val="22"/>
          <w:szCs w:val="22"/>
          <w:lang w:val="en-US" w:eastAsia="en-US"/>
        </w:rPr>
        <w:t>been appropriately acknowledged. We further declare that the data, results, analysis, and findings presented in this report have not been fabricated, falsified, or manipulated.</w:t>
      </w:r>
      <w:r w:rsidRPr="003F6809">
        <w:rPr>
          <w:spacing w:val="40"/>
          <w:sz w:val="22"/>
          <w:szCs w:val="22"/>
          <w:lang w:val="en-US" w:eastAsia="en-US"/>
        </w:rPr>
        <w:t xml:space="preserve"> </w:t>
      </w:r>
      <w:r w:rsidRPr="003F6809">
        <w:rPr>
          <w:sz w:val="22"/>
          <w:szCs w:val="22"/>
          <w:lang w:val="en-US" w:eastAsia="en-US"/>
        </w:rPr>
        <w:t>Any external tools, software, datasets, computational resources, or AI-assisted tools</w:t>
      </w:r>
      <w:r w:rsidRPr="003F6809">
        <w:rPr>
          <w:spacing w:val="40"/>
          <w:sz w:val="22"/>
          <w:szCs w:val="22"/>
          <w:lang w:val="en-US" w:eastAsia="en-US"/>
        </w:rPr>
        <w:t xml:space="preserve"> </w:t>
      </w:r>
      <w:r w:rsidRPr="003F6809">
        <w:rPr>
          <w:sz w:val="22"/>
          <w:szCs w:val="22"/>
          <w:lang w:val="en-US" w:eastAsia="en-US"/>
        </w:rPr>
        <w:t>used during the project have been appropriately disclosed. We confirm that all applicable ethical, academic, institutional, and professional requirements have been</w:t>
      </w:r>
      <w:r w:rsidRPr="003F6809">
        <w:rPr>
          <w:spacing w:val="40"/>
          <w:sz w:val="22"/>
          <w:szCs w:val="22"/>
          <w:lang w:val="en-US" w:eastAsia="en-US"/>
        </w:rPr>
        <w:t xml:space="preserve"> </w:t>
      </w:r>
      <w:r w:rsidRPr="003F6809">
        <w:rPr>
          <w:sz w:val="22"/>
          <w:szCs w:val="22"/>
          <w:lang w:val="en-US" w:eastAsia="en-US"/>
        </w:rPr>
        <w:t xml:space="preserve">duly followed throughout the planning, execution, analysis, and documentation of the </w:t>
      </w:r>
      <w:r w:rsidRPr="003F6809">
        <w:rPr>
          <w:spacing w:val="-2"/>
          <w:sz w:val="22"/>
          <w:szCs w:val="22"/>
          <w:lang w:val="en-US" w:eastAsia="en-US"/>
        </w:rPr>
        <w:t>project.</w:t>
      </w:r>
    </w:p>
    <w:p w14:paraId="492099D4" w14:textId="77777777" w:rsidR="003F6809" w:rsidRPr="003F6809" w:rsidRDefault="003F6809" w:rsidP="003F6809">
      <w:pPr>
        <w:widowControl w:val="0"/>
        <w:autoSpaceDE w:val="0"/>
        <w:autoSpaceDN w:val="0"/>
        <w:rPr>
          <w:sz w:val="22"/>
          <w:szCs w:val="22"/>
          <w:lang w:val="en-US" w:eastAsia="en-US"/>
        </w:rPr>
      </w:pPr>
    </w:p>
    <w:p w14:paraId="02BA3DD3" w14:textId="77777777" w:rsidR="003F6809" w:rsidRPr="003F6809" w:rsidRDefault="003F6809" w:rsidP="003F6809">
      <w:pPr>
        <w:widowControl w:val="0"/>
        <w:autoSpaceDE w:val="0"/>
        <w:autoSpaceDN w:val="0"/>
        <w:rPr>
          <w:sz w:val="22"/>
          <w:szCs w:val="22"/>
          <w:lang w:val="en-US" w:eastAsia="en-US"/>
        </w:rPr>
      </w:pPr>
    </w:p>
    <w:p w14:paraId="3DE27908" w14:textId="77777777" w:rsidR="003F6809" w:rsidRPr="003F6809" w:rsidRDefault="003F6809" w:rsidP="003F6809">
      <w:pPr>
        <w:widowControl w:val="0"/>
        <w:autoSpaceDE w:val="0"/>
        <w:autoSpaceDN w:val="0"/>
        <w:rPr>
          <w:sz w:val="22"/>
          <w:szCs w:val="22"/>
          <w:lang w:val="en-US" w:eastAsia="en-US"/>
        </w:rPr>
      </w:pPr>
    </w:p>
    <w:p w14:paraId="3449F649" w14:textId="77777777" w:rsidR="003F6809" w:rsidRPr="003F6809" w:rsidRDefault="003F6809" w:rsidP="003F6809">
      <w:pPr>
        <w:widowControl w:val="0"/>
        <w:autoSpaceDE w:val="0"/>
        <w:autoSpaceDN w:val="0"/>
        <w:spacing w:before="116"/>
        <w:rPr>
          <w:sz w:val="22"/>
          <w:szCs w:val="22"/>
          <w:lang w:val="en-US" w:eastAsia="en-US"/>
        </w:rPr>
      </w:pPr>
    </w:p>
    <w:p w14:paraId="147A18DA" w14:textId="1BB0AF37" w:rsidR="003F6809" w:rsidRPr="003F6809" w:rsidRDefault="003F6809" w:rsidP="003F6809">
      <w:pPr>
        <w:widowControl w:val="0"/>
        <w:autoSpaceDE w:val="0"/>
        <w:autoSpaceDN w:val="0"/>
        <w:spacing w:before="1"/>
        <w:ind w:left="23"/>
        <w:rPr>
          <w:b/>
          <w:sz w:val="28"/>
          <w:szCs w:val="22"/>
          <w:lang w:val="en-US" w:eastAsia="en-US"/>
        </w:rPr>
      </w:pPr>
      <w:bookmarkStart w:id="23" w:name="Place:_"/>
      <w:bookmarkEnd w:id="23"/>
      <w:r w:rsidRPr="003F6809">
        <w:rPr>
          <w:b/>
          <w:spacing w:val="-2"/>
          <w:sz w:val="28"/>
          <w:szCs w:val="22"/>
          <w:lang w:val="en-US" w:eastAsia="en-US"/>
        </w:rPr>
        <w:t>Place:</w:t>
      </w:r>
      <w:r w:rsidR="003C3013">
        <w:rPr>
          <w:b/>
          <w:spacing w:val="-2"/>
          <w:sz w:val="28"/>
          <w:szCs w:val="22"/>
          <w:lang w:val="en-US" w:eastAsia="en-US"/>
        </w:rPr>
        <w:t xml:space="preserve"> Chennai</w:t>
      </w:r>
    </w:p>
    <w:p w14:paraId="2B181DDE" w14:textId="1D6E4DDC" w:rsidR="003F6809" w:rsidRPr="003F6809" w:rsidRDefault="003F6809" w:rsidP="003F6809">
      <w:pPr>
        <w:widowControl w:val="0"/>
        <w:autoSpaceDE w:val="0"/>
        <w:autoSpaceDN w:val="0"/>
        <w:spacing w:before="208"/>
        <w:ind w:left="23"/>
        <w:rPr>
          <w:b/>
          <w:sz w:val="28"/>
          <w:szCs w:val="22"/>
          <w:lang w:val="en-US" w:eastAsia="en-US"/>
        </w:rPr>
      </w:pPr>
      <w:bookmarkStart w:id="24" w:name="Date:___________________________________"/>
      <w:bookmarkEnd w:id="24"/>
      <w:r w:rsidRPr="003F6809">
        <w:rPr>
          <w:b/>
          <w:spacing w:val="-2"/>
          <w:sz w:val="28"/>
          <w:szCs w:val="22"/>
          <w:lang w:val="en-US" w:eastAsia="en-US"/>
        </w:rPr>
        <w:t>Date:</w:t>
      </w:r>
      <w:r w:rsidR="003C3013">
        <w:rPr>
          <w:b/>
          <w:spacing w:val="-2"/>
          <w:sz w:val="28"/>
          <w:szCs w:val="22"/>
          <w:lang w:val="en-US" w:eastAsia="en-US"/>
        </w:rPr>
        <w:t xml:space="preserve"> 08-09-2026</w:t>
      </w:r>
    </w:p>
    <w:p w14:paraId="573E89BD" w14:textId="77777777" w:rsidR="003F6809" w:rsidRPr="003F6809" w:rsidRDefault="003F6809" w:rsidP="003F6809">
      <w:pPr>
        <w:widowControl w:val="0"/>
        <w:autoSpaceDE w:val="0"/>
        <w:autoSpaceDN w:val="0"/>
        <w:rPr>
          <w:sz w:val="28"/>
          <w:szCs w:val="22"/>
          <w:lang w:val="en-US" w:eastAsia="en-US"/>
        </w:rPr>
      </w:pPr>
    </w:p>
    <w:p w14:paraId="15370B6D" w14:textId="77777777" w:rsidR="003F6809" w:rsidRPr="003F6809" w:rsidRDefault="003F6809" w:rsidP="003F6809">
      <w:pPr>
        <w:widowControl w:val="0"/>
        <w:autoSpaceDE w:val="0"/>
        <w:autoSpaceDN w:val="0"/>
        <w:rPr>
          <w:sz w:val="28"/>
          <w:szCs w:val="22"/>
          <w:lang w:val="en-US" w:eastAsia="en-US"/>
        </w:rPr>
      </w:pPr>
    </w:p>
    <w:p w14:paraId="7BBE206C" w14:textId="77777777" w:rsidR="003F6809" w:rsidRPr="003F6809" w:rsidRDefault="003F6809" w:rsidP="003F6809">
      <w:pPr>
        <w:widowControl w:val="0"/>
        <w:autoSpaceDE w:val="0"/>
        <w:autoSpaceDN w:val="0"/>
        <w:spacing w:before="303"/>
        <w:rPr>
          <w:sz w:val="28"/>
          <w:szCs w:val="22"/>
          <w:lang w:val="en-US" w:eastAsia="en-US"/>
        </w:rPr>
      </w:pPr>
    </w:p>
    <w:p w14:paraId="47EEC88B" w14:textId="77777777" w:rsidR="003F6809" w:rsidRPr="003F6809" w:rsidRDefault="003F6809" w:rsidP="003F6809">
      <w:pPr>
        <w:widowControl w:val="0"/>
        <w:autoSpaceDE w:val="0"/>
        <w:autoSpaceDN w:val="0"/>
        <w:ind w:left="4552"/>
        <w:rPr>
          <w:b/>
          <w:sz w:val="28"/>
          <w:szCs w:val="22"/>
          <w:lang w:val="en-US" w:eastAsia="en-US"/>
        </w:rPr>
      </w:pPr>
      <w:bookmarkStart w:id="25" w:name="__"/>
      <w:bookmarkStart w:id="26" w:name="________________________________________"/>
      <w:bookmarkStart w:id="27" w:name="_Signature_of_the_Students_with_Names_"/>
      <w:bookmarkEnd w:id="25"/>
      <w:bookmarkEnd w:id="26"/>
      <w:bookmarkEnd w:id="27"/>
      <w:r w:rsidRPr="003F6809">
        <w:rPr>
          <w:b/>
          <w:sz w:val="28"/>
          <w:szCs w:val="22"/>
          <w:lang w:val="en-US" w:eastAsia="en-US"/>
        </w:rPr>
        <w:t>Signature</w:t>
      </w:r>
      <w:r w:rsidRPr="003F6809">
        <w:rPr>
          <w:b/>
          <w:spacing w:val="-7"/>
          <w:sz w:val="28"/>
          <w:szCs w:val="22"/>
          <w:lang w:val="en-US" w:eastAsia="en-US"/>
        </w:rPr>
        <w:t xml:space="preserve"> </w:t>
      </w:r>
      <w:r w:rsidRPr="003F6809">
        <w:rPr>
          <w:b/>
          <w:sz w:val="28"/>
          <w:szCs w:val="22"/>
          <w:lang w:val="en-US" w:eastAsia="en-US"/>
        </w:rPr>
        <w:t>of</w:t>
      </w:r>
      <w:r w:rsidRPr="003F6809">
        <w:rPr>
          <w:b/>
          <w:spacing w:val="-6"/>
          <w:sz w:val="28"/>
          <w:szCs w:val="22"/>
          <w:lang w:val="en-US" w:eastAsia="en-US"/>
        </w:rPr>
        <w:t xml:space="preserve"> </w:t>
      </w:r>
      <w:r w:rsidRPr="003F6809">
        <w:rPr>
          <w:b/>
          <w:sz w:val="28"/>
          <w:szCs w:val="22"/>
          <w:lang w:val="en-US" w:eastAsia="en-US"/>
        </w:rPr>
        <w:t>the</w:t>
      </w:r>
      <w:r w:rsidRPr="003F6809">
        <w:rPr>
          <w:b/>
          <w:spacing w:val="-6"/>
          <w:sz w:val="28"/>
          <w:szCs w:val="22"/>
          <w:lang w:val="en-US" w:eastAsia="en-US"/>
        </w:rPr>
        <w:t xml:space="preserve"> </w:t>
      </w:r>
      <w:r w:rsidRPr="003F6809">
        <w:rPr>
          <w:b/>
          <w:sz w:val="28"/>
          <w:szCs w:val="22"/>
          <w:lang w:val="en-US" w:eastAsia="en-US"/>
        </w:rPr>
        <w:t>Students</w:t>
      </w:r>
      <w:r w:rsidRPr="003F6809">
        <w:rPr>
          <w:b/>
          <w:spacing w:val="-6"/>
          <w:sz w:val="28"/>
          <w:szCs w:val="22"/>
          <w:lang w:val="en-US" w:eastAsia="en-US"/>
        </w:rPr>
        <w:t xml:space="preserve"> </w:t>
      </w:r>
      <w:r w:rsidRPr="003F6809">
        <w:rPr>
          <w:b/>
          <w:sz w:val="28"/>
          <w:szCs w:val="22"/>
          <w:lang w:val="en-US" w:eastAsia="en-US"/>
        </w:rPr>
        <w:t>with</w:t>
      </w:r>
      <w:r w:rsidRPr="003F6809">
        <w:rPr>
          <w:b/>
          <w:spacing w:val="-6"/>
          <w:sz w:val="28"/>
          <w:szCs w:val="22"/>
          <w:lang w:val="en-US" w:eastAsia="en-US"/>
        </w:rPr>
        <w:t xml:space="preserve"> </w:t>
      </w:r>
      <w:r w:rsidRPr="003F6809">
        <w:rPr>
          <w:b/>
          <w:spacing w:val="-2"/>
          <w:sz w:val="28"/>
          <w:szCs w:val="22"/>
          <w:lang w:val="en-US" w:eastAsia="en-US"/>
        </w:rPr>
        <w:t>Names</w:t>
      </w:r>
    </w:p>
    <w:p w14:paraId="3B17E8C5" w14:textId="77777777" w:rsidR="003F6809" w:rsidRDefault="003F6809">
      <w:pPr>
        <w:rPr>
          <w:b/>
          <w:bCs/>
          <w:color w:val="2E74B5"/>
          <w:sz w:val="30"/>
          <w:szCs w:val="30"/>
        </w:rPr>
      </w:pPr>
      <w:r>
        <w:rPr>
          <w:b/>
          <w:bCs/>
          <w:sz w:val="30"/>
          <w:szCs w:val="30"/>
        </w:rPr>
        <w:br w:type="page"/>
      </w:r>
    </w:p>
    <w:p w14:paraId="6F294317" w14:textId="77777777" w:rsidR="004E195C" w:rsidRPr="004E195C" w:rsidRDefault="004E195C" w:rsidP="004E195C">
      <w:pPr>
        <w:widowControl w:val="0"/>
        <w:autoSpaceDE w:val="0"/>
        <w:autoSpaceDN w:val="0"/>
        <w:spacing w:before="60"/>
        <w:ind w:right="579"/>
        <w:jc w:val="center"/>
        <w:outlineLvl w:val="0"/>
        <w:rPr>
          <w:b/>
          <w:bCs/>
          <w:sz w:val="44"/>
          <w:szCs w:val="44"/>
          <w:lang w:val="en-US" w:eastAsia="en-US"/>
        </w:rPr>
      </w:pPr>
      <w:r w:rsidRPr="004E195C">
        <w:rPr>
          <w:b/>
          <w:bCs/>
          <w:spacing w:val="-4"/>
          <w:sz w:val="44"/>
          <w:szCs w:val="44"/>
          <w:lang w:val="en-US" w:eastAsia="en-US"/>
        </w:rPr>
        <w:lastRenderedPageBreak/>
        <w:t>SIMATS</w:t>
      </w:r>
      <w:r w:rsidRPr="004E195C">
        <w:rPr>
          <w:b/>
          <w:bCs/>
          <w:spacing w:val="-14"/>
          <w:sz w:val="44"/>
          <w:szCs w:val="44"/>
          <w:lang w:val="en-US" w:eastAsia="en-US"/>
        </w:rPr>
        <w:t xml:space="preserve"> </w:t>
      </w:r>
      <w:r w:rsidRPr="004E195C">
        <w:rPr>
          <w:b/>
          <w:bCs/>
          <w:spacing w:val="-2"/>
          <w:sz w:val="44"/>
          <w:szCs w:val="44"/>
          <w:lang w:val="en-US" w:eastAsia="en-US"/>
        </w:rPr>
        <w:t>ENGINEERING</w:t>
      </w:r>
    </w:p>
    <w:p w14:paraId="1CFFC284" w14:textId="77777777" w:rsidR="004E195C" w:rsidRPr="004E195C" w:rsidRDefault="004E195C" w:rsidP="004E195C">
      <w:pPr>
        <w:widowControl w:val="0"/>
        <w:autoSpaceDE w:val="0"/>
        <w:autoSpaceDN w:val="0"/>
        <w:spacing w:before="196" w:line="396" w:lineRule="auto"/>
        <w:ind w:left="1392" w:right="1972"/>
        <w:jc w:val="center"/>
        <w:rPr>
          <w:b/>
          <w:sz w:val="28"/>
          <w:szCs w:val="22"/>
          <w:lang w:val="en-US" w:eastAsia="en-US"/>
        </w:rPr>
      </w:pPr>
      <w:bookmarkStart w:id="28" w:name="Saveetha_Institute_of_Medical_and_Techni"/>
      <w:bookmarkEnd w:id="28"/>
      <w:r w:rsidRPr="004E195C">
        <w:rPr>
          <w:b/>
          <w:sz w:val="28"/>
          <w:szCs w:val="22"/>
          <w:lang w:val="en-US" w:eastAsia="en-US"/>
        </w:rPr>
        <w:t>Saveetha</w:t>
      </w:r>
      <w:r w:rsidRPr="004E195C">
        <w:rPr>
          <w:b/>
          <w:spacing w:val="-12"/>
          <w:sz w:val="28"/>
          <w:szCs w:val="22"/>
          <w:lang w:val="en-US" w:eastAsia="en-US"/>
        </w:rPr>
        <w:t xml:space="preserve"> </w:t>
      </w:r>
      <w:r w:rsidRPr="004E195C">
        <w:rPr>
          <w:b/>
          <w:sz w:val="28"/>
          <w:szCs w:val="22"/>
          <w:lang w:val="en-US" w:eastAsia="en-US"/>
        </w:rPr>
        <w:t>Institute</w:t>
      </w:r>
      <w:r w:rsidRPr="004E195C">
        <w:rPr>
          <w:b/>
          <w:spacing w:val="-12"/>
          <w:sz w:val="28"/>
          <w:szCs w:val="22"/>
          <w:lang w:val="en-US" w:eastAsia="en-US"/>
        </w:rPr>
        <w:t xml:space="preserve"> </w:t>
      </w:r>
      <w:r w:rsidRPr="004E195C">
        <w:rPr>
          <w:b/>
          <w:sz w:val="28"/>
          <w:szCs w:val="22"/>
          <w:lang w:val="en-US" w:eastAsia="en-US"/>
        </w:rPr>
        <w:t>of</w:t>
      </w:r>
      <w:r w:rsidRPr="004E195C">
        <w:rPr>
          <w:b/>
          <w:spacing w:val="-12"/>
          <w:sz w:val="28"/>
          <w:szCs w:val="22"/>
          <w:lang w:val="en-US" w:eastAsia="en-US"/>
        </w:rPr>
        <w:t xml:space="preserve"> </w:t>
      </w:r>
      <w:r w:rsidRPr="004E195C">
        <w:rPr>
          <w:b/>
          <w:sz w:val="28"/>
          <w:szCs w:val="22"/>
          <w:lang w:val="en-US" w:eastAsia="en-US"/>
        </w:rPr>
        <w:t>Medical</w:t>
      </w:r>
      <w:r w:rsidRPr="004E195C">
        <w:rPr>
          <w:b/>
          <w:spacing w:val="-12"/>
          <w:sz w:val="28"/>
          <w:szCs w:val="22"/>
          <w:lang w:val="en-US" w:eastAsia="en-US"/>
        </w:rPr>
        <w:t xml:space="preserve"> </w:t>
      </w:r>
      <w:r w:rsidRPr="004E195C">
        <w:rPr>
          <w:b/>
          <w:sz w:val="28"/>
          <w:szCs w:val="22"/>
          <w:lang w:val="en-US" w:eastAsia="en-US"/>
        </w:rPr>
        <w:t>and</w:t>
      </w:r>
      <w:r w:rsidRPr="004E195C">
        <w:rPr>
          <w:b/>
          <w:spacing w:val="-12"/>
          <w:sz w:val="28"/>
          <w:szCs w:val="22"/>
          <w:lang w:val="en-US" w:eastAsia="en-US"/>
        </w:rPr>
        <w:t xml:space="preserve"> </w:t>
      </w:r>
      <w:r w:rsidRPr="004E195C">
        <w:rPr>
          <w:b/>
          <w:sz w:val="28"/>
          <w:szCs w:val="22"/>
          <w:lang w:val="en-US" w:eastAsia="en-US"/>
        </w:rPr>
        <w:t>Technical</w:t>
      </w:r>
      <w:r w:rsidRPr="004E195C">
        <w:rPr>
          <w:b/>
          <w:spacing w:val="-12"/>
          <w:sz w:val="28"/>
          <w:szCs w:val="22"/>
          <w:lang w:val="en-US" w:eastAsia="en-US"/>
        </w:rPr>
        <w:t xml:space="preserve"> </w:t>
      </w:r>
      <w:r w:rsidRPr="004E195C">
        <w:rPr>
          <w:b/>
          <w:sz w:val="28"/>
          <w:szCs w:val="22"/>
          <w:lang w:val="en-US" w:eastAsia="en-US"/>
        </w:rPr>
        <w:t xml:space="preserve">Sciences </w:t>
      </w:r>
      <w:bookmarkStart w:id="29" w:name="Chennai-602105_"/>
      <w:bookmarkEnd w:id="29"/>
      <w:r w:rsidRPr="004E195C">
        <w:rPr>
          <w:b/>
          <w:spacing w:val="-2"/>
          <w:sz w:val="28"/>
          <w:szCs w:val="22"/>
          <w:lang w:val="en-US" w:eastAsia="en-US"/>
        </w:rPr>
        <w:t>Chennai-602105</w:t>
      </w:r>
    </w:p>
    <w:p w14:paraId="2CDDA0F6" w14:textId="73247A92" w:rsidR="004E195C" w:rsidRPr="004E195C" w:rsidRDefault="004E195C" w:rsidP="00180615">
      <w:pPr>
        <w:widowControl w:val="0"/>
        <w:autoSpaceDE w:val="0"/>
        <w:autoSpaceDN w:val="0"/>
        <w:spacing w:before="198"/>
        <w:ind w:right="579"/>
        <w:jc w:val="center"/>
        <w:outlineLvl w:val="1"/>
        <w:rPr>
          <w:b/>
          <w:bCs/>
          <w:sz w:val="40"/>
          <w:szCs w:val="40"/>
          <w:lang w:val="en-US" w:eastAsia="en-US"/>
        </w:rPr>
      </w:pPr>
      <w:r w:rsidRPr="004E195C">
        <w:rPr>
          <w:b/>
          <w:bCs/>
          <w:sz w:val="40"/>
          <w:szCs w:val="40"/>
          <w:lang w:val="en-US" w:eastAsia="en-US"/>
        </w:rPr>
        <w:t>Individual</w:t>
      </w:r>
      <w:r w:rsidRPr="004E195C">
        <w:rPr>
          <w:b/>
          <w:bCs/>
          <w:spacing w:val="-11"/>
          <w:sz w:val="40"/>
          <w:szCs w:val="40"/>
          <w:lang w:val="en-US" w:eastAsia="en-US"/>
        </w:rPr>
        <w:t xml:space="preserve"> </w:t>
      </w:r>
      <w:r w:rsidRPr="004E195C">
        <w:rPr>
          <w:b/>
          <w:bCs/>
          <w:sz w:val="40"/>
          <w:szCs w:val="40"/>
          <w:lang w:val="en-US" w:eastAsia="en-US"/>
        </w:rPr>
        <w:t>Contribution</w:t>
      </w:r>
      <w:r w:rsidRPr="004E195C">
        <w:rPr>
          <w:b/>
          <w:bCs/>
          <w:spacing w:val="-11"/>
          <w:sz w:val="40"/>
          <w:szCs w:val="40"/>
          <w:lang w:val="en-US" w:eastAsia="en-US"/>
        </w:rPr>
        <w:t xml:space="preserve"> </w:t>
      </w:r>
      <w:r w:rsidRPr="004E195C">
        <w:rPr>
          <w:b/>
          <w:bCs/>
          <w:spacing w:val="-2"/>
          <w:sz w:val="40"/>
          <w:szCs w:val="40"/>
          <w:lang w:val="en-US" w:eastAsia="en-US"/>
        </w:rPr>
        <w:t>Statement</w:t>
      </w:r>
    </w:p>
    <w:p w14:paraId="4D74D88E" w14:textId="77777777" w:rsidR="004E195C" w:rsidRPr="004E195C" w:rsidRDefault="004E195C" w:rsidP="004E195C">
      <w:pPr>
        <w:widowControl w:val="0"/>
        <w:autoSpaceDE w:val="0"/>
        <w:autoSpaceDN w:val="0"/>
        <w:spacing w:before="142"/>
        <w:rPr>
          <w:szCs w:val="22"/>
          <w:lang w:val="en-US" w:eastAsia="en-US"/>
        </w:rPr>
      </w:pPr>
    </w:p>
    <w:tbl>
      <w:tblPr>
        <w:tblpPr w:leftFromText="180" w:rightFromText="180" w:vertAnchor="text" w:tblpY="1"/>
        <w:tblOverlap w:val="never"/>
        <w:tblW w:w="94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6"/>
        <w:gridCol w:w="1731"/>
        <w:gridCol w:w="1620"/>
        <w:gridCol w:w="1891"/>
        <w:gridCol w:w="1559"/>
        <w:gridCol w:w="1370"/>
      </w:tblGrid>
      <w:tr w:rsidR="00180615" w14:paraId="4A3DD28C" w14:textId="77777777" w:rsidTr="00C255FB">
        <w:trPr>
          <w:trHeight w:val="973"/>
        </w:trPr>
        <w:tc>
          <w:tcPr>
            <w:tcW w:w="1266" w:type="dxa"/>
          </w:tcPr>
          <w:p w14:paraId="14A9F1FD" w14:textId="175DAFB1" w:rsidR="00180615" w:rsidRPr="00180615" w:rsidRDefault="00180615" w:rsidP="00180615">
            <w:pPr>
              <w:spacing w:line="276" w:lineRule="auto"/>
              <w:jc w:val="center"/>
              <w:rPr>
                <w:b/>
                <w:sz w:val="24"/>
              </w:rPr>
            </w:pPr>
            <w:r w:rsidRPr="00180615">
              <w:rPr>
                <w:b/>
                <w:spacing w:val="-2"/>
                <w:sz w:val="24"/>
              </w:rPr>
              <w:t xml:space="preserve">Student </w:t>
            </w:r>
            <w:r w:rsidRPr="00180615">
              <w:rPr>
                <w:b/>
                <w:sz w:val="24"/>
              </w:rPr>
              <w:t>Name</w:t>
            </w:r>
          </w:p>
        </w:tc>
        <w:tc>
          <w:tcPr>
            <w:tcW w:w="1731" w:type="dxa"/>
          </w:tcPr>
          <w:p w14:paraId="11F9F743" w14:textId="77777777" w:rsidR="00180615" w:rsidRPr="00180615" w:rsidRDefault="00180615" w:rsidP="00180615">
            <w:pPr>
              <w:ind w:right="35"/>
              <w:jc w:val="center"/>
              <w:rPr>
                <w:b/>
                <w:sz w:val="24"/>
              </w:rPr>
            </w:pPr>
            <w:r w:rsidRPr="00180615">
              <w:rPr>
                <w:b/>
                <w:spacing w:val="-2"/>
                <w:sz w:val="24"/>
              </w:rPr>
              <w:t>Specific</w:t>
            </w:r>
          </w:p>
          <w:p w14:paraId="3D8F796A" w14:textId="77777777" w:rsidR="00180615" w:rsidRDefault="00180615" w:rsidP="00180615">
            <w:pPr>
              <w:pStyle w:val="ListParagraph"/>
              <w:spacing w:before="42"/>
              <w:ind w:left="65" w:right="35"/>
              <w:jc w:val="center"/>
              <w:rPr>
                <w:b/>
                <w:sz w:val="24"/>
              </w:rPr>
            </w:pPr>
            <w:r>
              <w:rPr>
                <w:b/>
                <w:spacing w:val="-2"/>
                <w:sz w:val="24"/>
              </w:rPr>
              <w:t>Responsibilities</w:t>
            </w:r>
          </w:p>
        </w:tc>
        <w:tc>
          <w:tcPr>
            <w:tcW w:w="1620" w:type="dxa"/>
          </w:tcPr>
          <w:p w14:paraId="42CF0519" w14:textId="77777777" w:rsidR="00180615" w:rsidRPr="00180615" w:rsidRDefault="00180615" w:rsidP="00180615">
            <w:pPr>
              <w:spacing w:before="1" w:line="276" w:lineRule="auto"/>
              <w:jc w:val="center"/>
              <w:rPr>
                <w:b/>
                <w:sz w:val="24"/>
              </w:rPr>
            </w:pPr>
            <w:r w:rsidRPr="00180615">
              <w:rPr>
                <w:b/>
                <w:sz w:val="24"/>
              </w:rPr>
              <w:t xml:space="preserve">Design &amp; </w:t>
            </w:r>
            <w:r w:rsidRPr="00180615">
              <w:rPr>
                <w:b/>
                <w:spacing w:val="-2"/>
                <w:sz w:val="24"/>
              </w:rPr>
              <w:t>Development Contribution</w:t>
            </w:r>
          </w:p>
        </w:tc>
        <w:tc>
          <w:tcPr>
            <w:tcW w:w="1891" w:type="dxa"/>
          </w:tcPr>
          <w:p w14:paraId="6BB8C347" w14:textId="77777777" w:rsidR="00180615" w:rsidRPr="00180615" w:rsidRDefault="00180615" w:rsidP="00180615">
            <w:pPr>
              <w:spacing w:before="1" w:line="276" w:lineRule="auto"/>
              <w:jc w:val="center"/>
              <w:rPr>
                <w:b/>
                <w:sz w:val="24"/>
              </w:rPr>
            </w:pPr>
            <w:r w:rsidRPr="00180615">
              <w:rPr>
                <w:b/>
                <w:spacing w:val="-2"/>
                <w:sz w:val="24"/>
              </w:rPr>
              <w:t>Testing</w:t>
            </w:r>
            <w:r w:rsidRPr="00180615">
              <w:rPr>
                <w:b/>
                <w:spacing w:val="-13"/>
                <w:sz w:val="24"/>
              </w:rPr>
              <w:t xml:space="preserve"> </w:t>
            </w:r>
            <w:r w:rsidRPr="00180615">
              <w:rPr>
                <w:b/>
                <w:spacing w:val="-2"/>
                <w:sz w:val="24"/>
              </w:rPr>
              <w:t>&amp; Analysis</w:t>
            </w:r>
          </w:p>
          <w:p w14:paraId="2A2861BF" w14:textId="77777777" w:rsidR="00180615" w:rsidRDefault="00180615" w:rsidP="00180615">
            <w:pPr>
              <w:pStyle w:val="ListParagraph"/>
              <w:ind w:left="17" w:right="2"/>
              <w:jc w:val="center"/>
              <w:rPr>
                <w:b/>
                <w:sz w:val="24"/>
              </w:rPr>
            </w:pPr>
            <w:r>
              <w:rPr>
                <w:b/>
                <w:spacing w:val="-2"/>
                <w:sz w:val="24"/>
              </w:rPr>
              <w:t>Contribution</w:t>
            </w:r>
          </w:p>
        </w:tc>
        <w:tc>
          <w:tcPr>
            <w:tcW w:w="1559" w:type="dxa"/>
          </w:tcPr>
          <w:p w14:paraId="22531A08" w14:textId="77777777" w:rsidR="00180615" w:rsidRPr="00180615" w:rsidRDefault="00180615" w:rsidP="00180615">
            <w:pPr>
              <w:spacing w:line="276" w:lineRule="auto"/>
              <w:jc w:val="center"/>
              <w:rPr>
                <w:b/>
                <w:sz w:val="24"/>
              </w:rPr>
            </w:pPr>
            <w:r w:rsidRPr="00180615">
              <w:rPr>
                <w:b/>
                <w:spacing w:val="-2"/>
                <w:sz w:val="24"/>
              </w:rPr>
              <w:t>Report Contribution</w:t>
            </w:r>
          </w:p>
        </w:tc>
        <w:tc>
          <w:tcPr>
            <w:tcW w:w="1370" w:type="dxa"/>
          </w:tcPr>
          <w:p w14:paraId="361EB259" w14:textId="77777777" w:rsidR="00180615" w:rsidRPr="00180615" w:rsidRDefault="00180615" w:rsidP="00180615">
            <w:pPr>
              <w:spacing w:before="1"/>
              <w:ind w:right="2"/>
              <w:jc w:val="center"/>
              <w:rPr>
                <w:b/>
                <w:sz w:val="24"/>
              </w:rPr>
            </w:pPr>
            <w:r w:rsidRPr="00180615">
              <w:rPr>
                <w:b/>
                <w:spacing w:val="-2"/>
                <w:sz w:val="24"/>
              </w:rPr>
              <w:t>Approx.</w:t>
            </w:r>
          </w:p>
          <w:p w14:paraId="52ACCCE8" w14:textId="77777777" w:rsidR="00180615" w:rsidRDefault="00180615" w:rsidP="00180615">
            <w:pPr>
              <w:pStyle w:val="ListParagraph"/>
              <w:spacing w:before="41" w:line="276" w:lineRule="auto"/>
              <w:ind w:left="17"/>
              <w:jc w:val="center"/>
              <w:rPr>
                <w:b/>
                <w:sz w:val="24"/>
              </w:rPr>
            </w:pPr>
            <w:r>
              <w:rPr>
                <w:b/>
                <w:spacing w:val="-2"/>
                <w:sz w:val="24"/>
              </w:rPr>
              <w:t xml:space="preserve">Contribution </w:t>
            </w:r>
            <w:r>
              <w:rPr>
                <w:b/>
                <w:spacing w:val="-4"/>
                <w:sz w:val="24"/>
              </w:rPr>
              <w:t>(%)</w:t>
            </w:r>
          </w:p>
        </w:tc>
      </w:tr>
      <w:tr w:rsidR="00180615" w14:paraId="3F9EA7AF" w14:textId="77777777" w:rsidTr="00C255FB">
        <w:trPr>
          <w:trHeight w:val="1970"/>
        </w:trPr>
        <w:tc>
          <w:tcPr>
            <w:tcW w:w="1266" w:type="dxa"/>
          </w:tcPr>
          <w:p w14:paraId="18806A93" w14:textId="1A4655FE" w:rsidR="00180615" w:rsidRPr="00C255FB" w:rsidRDefault="00180615" w:rsidP="00C255FB">
            <w:pPr>
              <w:spacing w:line="276" w:lineRule="auto"/>
              <w:ind w:right="147"/>
              <w:jc w:val="center"/>
              <w:rPr>
                <w:b/>
                <w:sz w:val="24"/>
              </w:rPr>
            </w:pPr>
            <w:proofErr w:type="spellStart"/>
            <w:r w:rsidRPr="00C255FB">
              <w:rPr>
                <w:b/>
                <w:color w:val="FF0000"/>
                <w:spacing w:val="-2"/>
                <w:sz w:val="24"/>
              </w:rPr>
              <w:t>Sridhrshan</w:t>
            </w:r>
            <w:proofErr w:type="spellEnd"/>
            <w:r w:rsidRPr="00C255FB">
              <w:rPr>
                <w:b/>
                <w:color w:val="FF0000"/>
                <w:spacing w:val="-2"/>
                <w:sz w:val="24"/>
              </w:rPr>
              <w:t xml:space="preserve"> S</w:t>
            </w:r>
          </w:p>
        </w:tc>
        <w:tc>
          <w:tcPr>
            <w:tcW w:w="1731" w:type="dxa"/>
          </w:tcPr>
          <w:p w14:paraId="3ECDFD4D" w14:textId="77777777" w:rsidR="00180615" w:rsidRPr="00C255FB" w:rsidRDefault="00180615" w:rsidP="00C255FB">
            <w:pPr>
              <w:spacing w:line="276" w:lineRule="auto"/>
              <w:ind w:right="33"/>
              <w:jc w:val="center"/>
              <w:rPr>
                <w:b/>
                <w:sz w:val="24"/>
              </w:rPr>
            </w:pPr>
            <w:r w:rsidRPr="00C255FB">
              <w:rPr>
                <w:b/>
                <w:color w:val="FF0000"/>
                <w:spacing w:val="-2"/>
                <w:sz w:val="24"/>
              </w:rPr>
              <w:t>Packet capture module design; interface selection logic; basic packet handling</w:t>
            </w:r>
          </w:p>
        </w:tc>
        <w:tc>
          <w:tcPr>
            <w:tcW w:w="1620" w:type="dxa"/>
          </w:tcPr>
          <w:p w14:paraId="359B17A0" w14:textId="77777777" w:rsidR="00180615" w:rsidRPr="00C255FB" w:rsidRDefault="00180615" w:rsidP="00C255FB">
            <w:pPr>
              <w:spacing w:line="276" w:lineRule="auto"/>
              <w:ind w:right="96"/>
              <w:jc w:val="center"/>
              <w:rPr>
                <w:b/>
                <w:sz w:val="24"/>
              </w:rPr>
            </w:pPr>
            <w:r w:rsidRPr="00C255FB">
              <w:rPr>
                <w:b/>
                <w:color w:val="FF0000"/>
                <w:spacing w:val="-2"/>
                <w:sz w:val="24"/>
              </w:rPr>
              <w:t>Implemented core packet capture and buffering logic in C</w:t>
            </w:r>
          </w:p>
        </w:tc>
        <w:tc>
          <w:tcPr>
            <w:tcW w:w="1891" w:type="dxa"/>
          </w:tcPr>
          <w:p w14:paraId="2FFD7BE2" w14:textId="77777777" w:rsidR="00180615" w:rsidRPr="00C255FB" w:rsidRDefault="00180615" w:rsidP="00C255FB">
            <w:pPr>
              <w:spacing w:line="276" w:lineRule="auto"/>
              <w:jc w:val="center"/>
              <w:rPr>
                <w:b/>
                <w:sz w:val="24"/>
              </w:rPr>
            </w:pPr>
            <w:r w:rsidRPr="00C255FB">
              <w:rPr>
                <w:b/>
                <w:color w:val="FF0000"/>
                <w:spacing w:val="-4"/>
                <w:sz w:val="24"/>
              </w:rPr>
              <w:t>Conducted packet-capture and Ethernet/IP parsing test cases</w:t>
            </w:r>
          </w:p>
        </w:tc>
        <w:tc>
          <w:tcPr>
            <w:tcW w:w="1559" w:type="dxa"/>
          </w:tcPr>
          <w:p w14:paraId="01B7B6C3" w14:textId="77777777" w:rsidR="00180615" w:rsidRPr="00C255FB" w:rsidRDefault="00180615" w:rsidP="00C255FB">
            <w:pPr>
              <w:spacing w:line="276" w:lineRule="auto"/>
              <w:jc w:val="center"/>
              <w:rPr>
                <w:b/>
                <w:sz w:val="24"/>
              </w:rPr>
            </w:pPr>
            <w:r w:rsidRPr="00C255FB">
              <w:rPr>
                <w:b/>
                <w:bCs/>
                <w:color w:val="FF0000"/>
                <w:spacing w:val="-2"/>
                <w:sz w:val="24"/>
              </w:rPr>
              <w:t>Chapters 1, 3, 5</w:t>
            </w:r>
          </w:p>
        </w:tc>
        <w:tc>
          <w:tcPr>
            <w:tcW w:w="1370" w:type="dxa"/>
          </w:tcPr>
          <w:p w14:paraId="258377FB" w14:textId="583BEEC6" w:rsidR="00180615" w:rsidRPr="00C255FB" w:rsidRDefault="00C255FB" w:rsidP="00C255FB">
            <w:pPr>
              <w:ind w:right="2"/>
              <w:jc w:val="center"/>
              <w:rPr>
                <w:b/>
                <w:sz w:val="24"/>
              </w:rPr>
            </w:pPr>
            <w:r>
              <w:rPr>
                <w:b/>
                <w:color w:val="FF0000"/>
                <w:sz w:val="24"/>
              </w:rPr>
              <w:t>33%</w:t>
            </w:r>
          </w:p>
        </w:tc>
      </w:tr>
      <w:tr w:rsidR="00180615" w14:paraId="5BEF3226" w14:textId="77777777" w:rsidTr="00C255FB">
        <w:trPr>
          <w:trHeight w:val="1640"/>
        </w:trPr>
        <w:tc>
          <w:tcPr>
            <w:tcW w:w="1266" w:type="dxa"/>
          </w:tcPr>
          <w:p w14:paraId="7161ACAC" w14:textId="16053D77" w:rsidR="00180615" w:rsidRPr="00C255FB" w:rsidRDefault="00C255FB" w:rsidP="00C255FB">
            <w:pPr>
              <w:spacing w:line="276" w:lineRule="auto"/>
              <w:ind w:right="147"/>
              <w:rPr>
                <w:b/>
                <w:sz w:val="24"/>
              </w:rPr>
            </w:pPr>
            <w:r w:rsidRPr="00C255FB">
              <w:rPr>
                <w:b/>
                <w:color w:val="FF0000"/>
                <w:spacing w:val="-2"/>
                <w:sz w:val="24"/>
              </w:rPr>
              <w:t xml:space="preserve">Saravana </w:t>
            </w:r>
            <w:proofErr w:type="spellStart"/>
            <w:r w:rsidRPr="00C255FB">
              <w:rPr>
                <w:b/>
                <w:color w:val="FF0000"/>
                <w:spacing w:val="-2"/>
                <w:sz w:val="24"/>
              </w:rPr>
              <w:t>yogesh</w:t>
            </w:r>
            <w:proofErr w:type="spellEnd"/>
            <w:r w:rsidRPr="00C255FB">
              <w:rPr>
                <w:b/>
                <w:color w:val="FF0000"/>
                <w:spacing w:val="-2"/>
                <w:sz w:val="24"/>
              </w:rPr>
              <w:t xml:space="preserve"> M</w:t>
            </w:r>
          </w:p>
        </w:tc>
        <w:tc>
          <w:tcPr>
            <w:tcW w:w="1731" w:type="dxa"/>
          </w:tcPr>
          <w:p w14:paraId="2B8FF6D4" w14:textId="77777777" w:rsidR="00180615" w:rsidRPr="00C255FB" w:rsidRDefault="00180615" w:rsidP="00C255FB">
            <w:pPr>
              <w:spacing w:line="276" w:lineRule="auto"/>
              <w:ind w:right="33"/>
              <w:jc w:val="center"/>
              <w:rPr>
                <w:b/>
                <w:sz w:val="24"/>
              </w:rPr>
            </w:pPr>
            <w:r w:rsidRPr="00C255FB">
              <w:rPr>
                <w:b/>
                <w:color w:val="FF0000"/>
                <w:spacing w:val="-2"/>
                <w:sz w:val="24"/>
              </w:rPr>
              <w:t>Protocol identification and header parsing (TCP/UDP/ICMP); integration</w:t>
            </w:r>
          </w:p>
        </w:tc>
        <w:tc>
          <w:tcPr>
            <w:tcW w:w="1620" w:type="dxa"/>
          </w:tcPr>
          <w:p w14:paraId="1B72894D" w14:textId="77777777" w:rsidR="00180615" w:rsidRPr="00C255FB" w:rsidRDefault="00180615" w:rsidP="00C255FB">
            <w:pPr>
              <w:spacing w:line="276" w:lineRule="auto"/>
              <w:ind w:right="96"/>
              <w:jc w:val="center"/>
              <w:rPr>
                <w:b/>
                <w:sz w:val="24"/>
              </w:rPr>
            </w:pPr>
            <w:r w:rsidRPr="00C255FB">
              <w:rPr>
                <w:b/>
                <w:color w:val="FF0000"/>
                <w:spacing w:val="-2"/>
                <w:sz w:val="24"/>
              </w:rPr>
              <w:t>Implemented protocol classification and header-extraction functions; assisted with CLI integration</w:t>
            </w:r>
          </w:p>
        </w:tc>
        <w:tc>
          <w:tcPr>
            <w:tcW w:w="1891" w:type="dxa"/>
          </w:tcPr>
          <w:p w14:paraId="605198D5" w14:textId="77777777" w:rsidR="00180615" w:rsidRPr="00C255FB" w:rsidRDefault="00180615" w:rsidP="00C255FB">
            <w:pPr>
              <w:spacing w:line="276" w:lineRule="auto"/>
              <w:jc w:val="center"/>
              <w:rPr>
                <w:b/>
                <w:sz w:val="24"/>
              </w:rPr>
            </w:pPr>
            <w:r w:rsidRPr="00C255FB">
              <w:rPr>
                <w:b/>
                <w:color w:val="FF0000"/>
                <w:spacing w:val="-4"/>
                <w:sz w:val="24"/>
              </w:rPr>
              <w:t>Conducted protocol identification, header extraction, and integration test cases</w:t>
            </w:r>
          </w:p>
        </w:tc>
        <w:tc>
          <w:tcPr>
            <w:tcW w:w="1559" w:type="dxa"/>
          </w:tcPr>
          <w:p w14:paraId="69C186C2" w14:textId="77777777" w:rsidR="00180615" w:rsidRPr="00C255FB" w:rsidRDefault="00180615" w:rsidP="00C255FB">
            <w:pPr>
              <w:spacing w:line="276" w:lineRule="auto"/>
              <w:jc w:val="center"/>
              <w:rPr>
                <w:b/>
                <w:sz w:val="24"/>
              </w:rPr>
            </w:pPr>
            <w:r w:rsidRPr="00C255FB">
              <w:rPr>
                <w:b/>
                <w:bCs/>
                <w:color w:val="FF0000"/>
                <w:spacing w:val="-2"/>
                <w:sz w:val="24"/>
              </w:rPr>
              <w:t>Chapters 2, 4 (4.2–4.3), References</w:t>
            </w:r>
          </w:p>
        </w:tc>
        <w:tc>
          <w:tcPr>
            <w:tcW w:w="1370" w:type="dxa"/>
          </w:tcPr>
          <w:p w14:paraId="00B286EF" w14:textId="71575F90" w:rsidR="00180615" w:rsidRPr="00C255FB" w:rsidRDefault="00C255FB" w:rsidP="00C255FB">
            <w:pPr>
              <w:ind w:right="2"/>
              <w:jc w:val="center"/>
              <w:rPr>
                <w:b/>
                <w:sz w:val="24"/>
              </w:rPr>
            </w:pPr>
            <w:r>
              <w:rPr>
                <w:b/>
                <w:color w:val="FF0000"/>
                <w:sz w:val="24"/>
              </w:rPr>
              <w:t>33</w:t>
            </w:r>
            <w:r>
              <w:rPr>
                <w:b/>
                <w:color w:val="FF0000"/>
                <w:spacing w:val="-5"/>
                <w:sz w:val="24"/>
              </w:rPr>
              <w:t>%</w:t>
            </w:r>
          </w:p>
        </w:tc>
      </w:tr>
      <w:tr w:rsidR="00180615" w14:paraId="29C8F0A7" w14:textId="77777777" w:rsidTr="00C255FB">
        <w:trPr>
          <w:trHeight w:val="1639"/>
        </w:trPr>
        <w:tc>
          <w:tcPr>
            <w:tcW w:w="1266" w:type="dxa"/>
          </w:tcPr>
          <w:p w14:paraId="48AC1C03" w14:textId="68433EFC" w:rsidR="00180615" w:rsidRPr="00C255FB" w:rsidRDefault="00180615" w:rsidP="00C255FB">
            <w:pPr>
              <w:spacing w:line="276" w:lineRule="auto"/>
              <w:ind w:right="147"/>
              <w:jc w:val="center"/>
              <w:rPr>
                <w:b/>
                <w:sz w:val="24"/>
              </w:rPr>
            </w:pPr>
            <w:r w:rsidRPr="00C255FB">
              <w:rPr>
                <w:b/>
                <w:color w:val="FF0000"/>
                <w:spacing w:val="-2"/>
                <w:sz w:val="24"/>
              </w:rPr>
              <w:t xml:space="preserve">Student </w:t>
            </w:r>
            <w:r w:rsidRPr="00C255FB">
              <w:rPr>
                <w:b/>
                <w:color w:val="FF0000"/>
                <w:spacing w:val="-10"/>
                <w:sz w:val="24"/>
              </w:rPr>
              <w:t>3</w:t>
            </w:r>
          </w:p>
        </w:tc>
        <w:tc>
          <w:tcPr>
            <w:tcW w:w="1731" w:type="dxa"/>
          </w:tcPr>
          <w:p w14:paraId="6ECD0C18" w14:textId="77777777" w:rsidR="00180615" w:rsidRPr="00C255FB" w:rsidRDefault="00180615" w:rsidP="00C255FB">
            <w:pPr>
              <w:spacing w:before="1" w:line="276" w:lineRule="auto"/>
              <w:ind w:right="33"/>
              <w:jc w:val="center"/>
              <w:rPr>
                <w:b/>
                <w:sz w:val="24"/>
              </w:rPr>
            </w:pPr>
            <w:r w:rsidRPr="00C255FB">
              <w:rPr>
                <w:b/>
                <w:color w:val="FF0000"/>
                <w:spacing w:val="-2"/>
                <w:sz w:val="24"/>
              </w:rPr>
              <w:t>Traffic statistics, filtering, logging, documentation, testing coordination, and project management</w:t>
            </w:r>
          </w:p>
        </w:tc>
        <w:tc>
          <w:tcPr>
            <w:tcW w:w="1620" w:type="dxa"/>
          </w:tcPr>
          <w:p w14:paraId="3B76B559" w14:textId="77777777" w:rsidR="00180615" w:rsidRPr="00C255FB" w:rsidRDefault="00180615" w:rsidP="00C255FB">
            <w:pPr>
              <w:spacing w:before="1" w:line="276" w:lineRule="auto"/>
              <w:ind w:right="96"/>
              <w:jc w:val="center"/>
              <w:rPr>
                <w:b/>
                <w:sz w:val="24"/>
              </w:rPr>
            </w:pPr>
            <w:r w:rsidRPr="00C255FB">
              <w:rPr>
                <w:b/>
                <w:color w:val="FF0000"/>
                <w:spacing w:val="-2"/>
                <w:sz w:val="24"/>
              </w:rPr>
              <w:t>Implemented filtering rules and statistics aggregation; assisted with logging and project integration</w:t>
            </w:r>
          </w:p>
        </w:tc>
        <w:tc>
          <w:tcPr>
            <w:tcW w:w="1891" w:type="dxa"/>
          </w:tcPr>
          <w:p w14:paraId="333EB12B" w14:textId="77777777" w:rsidR="00180615" w:rsidRPr="00C255FB" w:rsidRDefault="00180615" w:rsidP="00C255FB">
            <w:pPr>
              <w:spacing w:line="276" w:lineRule="auto"/>
              <w:jc w:val="center"/>
              <w:rPr>
                <w:b/>
                <w:sz w:val="24"/>
              </w:rPr>
            </w:pPr>
            <w:r w:rsidRPr="00C255FB">
              <w:rPr>
                <w:b/>
                <w:color w:val="FF0000"/>
                <w:spacing w:val="-4"/>
                <w:sz w:val="24"/>
              </w:rPr>
              <w:t>Conducted filtering, statistics, high-traffic, and overall system testing; coordinated result compilation</w:t>
            </w:r>
          </w:p>
        </w:tc>
        <w:tc>
          <w:tcPr>
            <w:tcW w:w="1559" w:type="dxa"/>
          </w:tcPr>
          <w:p w14:paraId="623717E4" w14:textId="77777777" w:rsidR="00180615" w:rsidRPr="00C255FB" w:rsidRDefault="00180615" w:rsidP="00C255FB">
            <w:pPr>
              <w:spacing w:line="276" w:lineRule="auto"/>
              <w:jc w:val="center"/>
              <w:rPr>
                <w:b/>
                <w:sz w:val="24"/>
              </w:rPr>
            </w:pPr>
            <w:r w:rsidRPr="00C255FB">
              <w:rPr>
                <w:rStyle w:val="Strong"/>
                <w:color w:val="FF0000"/>
              </w:rPr>
              <w:t>Chapter 3 (3.6–3.7), Chapter 4 (4.4–4.8), Chapter 5, Appendices</w:t>
            </w:r>
          </w:p>
        </w:tc>
        <w:tc>
          <w:tcPr>
            <w:tcW w:w="1370" w:type="dxa"/>
          </w:tcPr>
          <w:p w14:paraId="769C70F9" w14:textId="77777777" w:rsidR="00180615" w:rsidRDefault="00180615" w:rsidP="00180615">
            <w:pPr>
              <w:pStyle w:val="ListParagraph"/>
              <w:rPr>
                <w:b/>
                <w:sz w:val="24"/>
              </w:rPr>
            </w:pPr>
          </w:p>
          <w:p w14:paraId="6AA6F6EB" w14:textId="77777777" w:rsidR="00180615" w:rsidRDefault="00180615" w:rsidP="00180615">
            <w:pPr>
              <w:pStyle w:val="ListParagraph"/>
              <w:spacing w:before="120"/>
              <w:rPr>
                <w:b/>
                <w:sz w:val="24"/>
              </w:rPr>
            </w:pPr>
          </w:p>
          <w:p w14:paraId="225B75F5" w14:textId="7DE19C46" w:rsidR="00180615" w:rsidRDefault="00C255FB" w:rsidP="00180615">
            <w:pPr>
              <w:pStyle w:val="ListParagraph"/>
              <w:ind w:left="17" w:right="2"/>
              <w:jc w:val="center"/>
              <w:rPr>
                <w:b/>
                <w:sz w:val="24"/>
              </w:rPr>
            </w:pPr>
            <w:r>
              <w:rPr>
                <w:b/>
                <w:color w:val="FF0000"/>
                <w:sz w:val="24"/>
              </w:rPr>
              <w:t>34</w:t>
            </w:r>
            <w:r w:rsidR="00180615">
              <w:rPr>
                <w:b/>
                <w:color w:val="FF0000"/>
                <w:spacing w:val="-5"/>
                <w:sz w:val="24"/>
              </w:rPr>
              <w:t>%</w:t>
            </w:r>
          </w:p>
        </w:tc>
      </w:tr>
      <w:tr w:rsidR="00180615" w14:paraId="28D1748A" w14:textId="77777777" w:rsidTr="00C255FB">
        <w:trPr>
          <w:trHeight w:val="1000"/>
        </w:trPr>
        <w:tc>
          <w:tcPr>
            <w:tcW w:w="1266" w:type="dxa"/>
          </w:tcPr>
          <w:p w14:paraId="1CC4F66F" w14:textId="77777777" w:rsidR="00180615" w:rsidRDefault="00180615" w:rsidP="00180615">
            <w:pPr>
              <w:pStyle w:val="ListParagraph"/>
              <w:spacing w:before="73"/>
              <w:rPr>
                <w:b/>
                <w:sz w:val="24"/>
              </w:rPr>
            </w:pPr>
          </w:p>
          <w:p w14:paraId="4B2EC9E7" w14:textId="77777777" w:rsidR="00180615" w:rsidRDefault="00180615" w:rsidP="00180615">
            <w:pPr>
              <w:pStyle w:val="ListParagraph"/>
              <w:ind w:left="305"/>
              <w:rPr>
                <w:b/>
                <w:sz w:val="24"/>
              </w:rPr>
            </w:pPr>
            <w:r>
              <w:rPr>
                <w:b/>
                <w:spacing w:val="-2"/>
                <w:sz w:val="24"/>
              </w:rPr>
              <w:t>Total</w:t>
            </w:r>
          </w:p>
        </w:tc>
        <w:tc>
          <w:tcPr>
            <w:tcW w:w="1731" w:type="dxa"/>
          </w:tcPr>
          <w:p w14:paraId="5D048AFE" w14:textId="77777777" w:rsidR="00180615" w:rsidRDefault="00180615" w:rsidP="00180615">
            <w:pPr>
              <w:pStyle w:val="ListParagraph"/>
              <w:rPr>
                <w:sz w:val="24"/>
              </w:rPr>
            </w:pPr>
          </w:p>
        </w:tc>
        <w:tc>
          <w:tcPr>
            <w:tcW w:w="1620" w:type="dxa"/>
          </w:tcPr>
          <w:p w14:paraId="12551794" w14:textId="77777777" w:rsidR="00180615" w:rsidRDefault="00180615" w:rsidP="00180615">
            <w:pPr>
              <w:pStyle w:val="ListParagraph"/>
              <w:rPr>
                <w:sz w:val="24"/>
              </w:rPr>
            </w:pPr>
          </w:p>
        </w:tc>
        <w:tc>
          <w:tcPr>
            <w:tcW w:w="1891" w:type="dxa"/>
          </w:tcPr>
          <w:p w14:paraId="6576526B" w14:textId="77777777" w:rsidR="00180615" w:rsidRDefault="00180615" w:rsidP="00180615">
            <w:pPr>
              <w:pStyle w:val="ListParagraph"/>
              <w:rPr>
                <w:sz w:val="24"/>
              </w:rPr>
            </w:pPr>
          </w:p>
        </w:tc>
        <w:tc>
          <w:tcPr>
            <w:tcW w:w="1559" w:type="dxa"/>
          </w:tcPr>
          <w:p w14:paraId="0744C1EB" w14:textId="77777777" w:rsidR="00180615" w:rsidRDefault="00180615" w:rsidP="00180615">
            <w:pPr>
              <w:pStyle w:val="ListParagraph"/>
              <w:rPr>
                <w:sz w:val="24"/>
              </w:rPr>
            </w:pPr>
          </w:p>
        </w:tc>
        <w:tc>
          <w:tcPr>
            <w:tcW w:w="1370" w:type="dxa"/>
          </w:tcPr>
          <w:p w14:paraId="73D00F30" w14:textId="77777777" w:rsidR="00180615" w:rsidRDefault="00180615" w:rsidP="00180615">
            <w:pPr>
              <w:pStyle w:val="ListParagraph"/>
              <w:spacing w:before="73"/>
              <w:rPr>
                <w:b/>
                <w:sz w:val="24"/>
              </w:rPr>
            </w:pPr>
          </w:p>
          <w:p w14:paraId="0FE394D5" w14:textId="77777777" w:rsidR="00180615" w:rsidRDefault="00180615" w:rsidP="00180615">
            <w:pPr>
              <w:pStyle w:val="ListParagraph"/>
              <w:ind w:left="17" w:right="2"/>
              <w:jc w:val="center"/>
              <w:rPr>
                <w:b/>
                <w:sz w:val="24"/>
              </w:rPr>
            </w:pPr>
            <w:r>
              <w:rPr>
                <w:b/>
                <w:spacing w:val="-4"/>
                <w:sz w:val="24"/>
              </w:rPr>
              <w:t>100%</w:t>
            </w:r>
          </w:p>
        </w:tc>
      </w:tr>
    </w:tbl>
    <w:p w14:paraId="438DA18E" w14:textId="77777777" w:rsidR="004E195C" w:rsidRDefault="004E195C">
      <w:pPr>
        <w:pStyle w:val="Heading1"/>
        <w:spacing w:before="400" w:after="300"/>
        <w:jc w:val="center"/>
        <w:rPr>
          <w:b/>
          <w:bCs/>
          <w:sz w:val="30"/>
          <w:szCs w:val="30"/>
        </w:rPr>
      </w:pPr>
    </w:p>
    <w:p w14:paraId="49748277" w14:textId="0BDD2BBC" w:rsidR="009C75A8" w:rsidRPr="004E195C" w:rsidRDefault="004E195C" w:rsidP="004E195C">
      <w:pPr>
        <w:jc w:val="center"/>
        <w:rPr>
          <w:b/>
          <w:bCs/>
          <w:color w:val="2E74B5"/>
          <w:sz w:val="30"/>
          <w:szCs w:val="30"/>
        </w:rPr>
      </w:pPr>
      <w:r>
        <w:rPr>
          <w:b/>
          <w:bCs/>
          <w:sz w:val="30"/>
          <w:szCs w:val="30"/>
        </w:rPr>
        <w:br w:type="page"/>
      </w:r>
      <w:r w:rsidR="008A7A1B">
        <w:rPr>
          <w:b/>
          <w:bCs/>
          <w:sz w:val="30"/>
          <w:szCs w:val="30"/>
        </w:rPr>
        <w:lastRenderedPageBreak/>
        <w:t>ABSTRACT</w:t>
      </w:r>
    </w:p>
    <w:p w14:paraId="15BDF151" w14:textId="77777777" w:rsidR="009C75A8" w:rsidRDefault="008A7A1B">
      <w:pPr>
        <w:spacing w:after="200"/>
        <w:jc w:val="both"/>
      </w:pPr>
      <w:r>
        <w:rPr>
          <w:sz w:val="24"/>
          <w:szCs w:val="24"/>
        </w:rPr>
        <w:t xml:space="preserve">Modern computer networks carry increasingly large and heterogeneous volumes of traffic, and visibility into this traffic at the packet level is fundamental to network troubleshooting, performance evaluation, and security monitoring. Conventional manual inspection of network activity is impractical beyond small scales: administrators cannot manually trace individual packets, identify protocols, or detect anomalous patterns without tool support. While commercial and open-source packet </w:t>
      </w:r>
      <w:proofErr w:type="spellStart"/>
      <w:r>
        <w:rPr>
          <w:sz w:val="24"/>
          <w:szCs w:val="24"/>
        </w:rPr>
        <w:t>analyzers</w:t>
      </w:r>
      <w:proofErr w:type="spellEnd"/>
      <w:r>
        <w:rPr>
          <w:sz w:val="24"/>
          <w:szCs w:val="24"/>
        </w:rPr>
        <w:t xml:space="preserve"> such as Wireshark and </w:t>
      </w:r>
      <w:proofErr w:type="spellStart"/>
      <w:r>
        <w:rPr>
          <w:sz w:val="24"/>
          <w:szCs w:val="24"/>
        </w:rPr>
        <w:t>tcpdump</w:t>
      </w:r>
      <w:proofErr w:type="spellEnd"/>
      <w:r>
        <w:rPr>
          <w:sz w:val="24"/>
          <w:szCs w:val="24"/>
        </w:rPr>
        <w:t xml:space="preserve"> provide extensive capability, their complexity, resource requirements, and broad general-purpose feature sets can present a steep learning curve for students, researchers, and small-scale network operators who require a lightweight, focused, and customizable tool for education and basic monitoring.</w:t>
      </w:r>
    </w:p>
    <w:p w14:paraId="32DF5AFC" w14:textId="77777777" w:rsidR="009C75A8" w:rsidRDefault="008A7A1B">
      <w:pPr>
        <w:spacing w:after="200"/>
        <w:jc w:val="both"/>
      </w:pPr>
      <w:r>
        <w:rPr>
          <w:sz w:val="24"/>
          <w:szCs w:val="24"/>
        </w:rPr>
        <w:t xml:space="preserve">This project addresses this engineering problem by designing and implementing a Network Packet Analyzer and Traffic Monitoring Tool using the C programming language, built around a packet-capture library (such as </w:t>
      </w:r>
      <w:proofErr w:type="spellStart"/>
      <w:r>
        <w:rPr>
          <w:sz w:val="24"/>
          <w:szCs w:val="24"/>
        </w:rPr>
        <w:t>libpcap</w:t>
      </w:r>
      <w:proofErr w:type="spellEnd"/>
      <w:r>
        <w:rPr>
          <w:sz w:val="24"/>
          <w:szCs w:val="24"/>
        </w:rPr>
        <w:t xml:space="preserve"> or an equivalent capture mechanism) for interfacing with the underlying network interface. The system is engineered as a pipeline comprising packet capture, Ethernet and IP header parsing, transport-layer protocol identification (TCP, UDP, ICMP), source/destination address and port extraction, packet-size computation, rule-based filtering, traffic-statistics aggregation, and console-based/log-based reporting of results. The methodology followed a structured engineering process consisting of requirement analysis, comparative evaluation of design alternatives, detailed design of the capture-and-analysis pipeline, modular implementation in C, and a verification-driven test plan covering protocol recognition accuracy, address/port extraction correctness, filtering behaviour, and handling of malformed packets and high traffic volumes.</w:t>
      </w:r>
    </w:p>
    <w:p w14:paraId="3DB255FB" w14:textId="77777777" w:rsidR="009C75A8" w:rsidRDefault="008A7A1B">
      <w:pPr>
        <w:spacing w:after="200"/>
        <w:jc w:val="both"/>
      </w:pPr>
      <w:r>
        <w:rPr>
          <w:sz w:val="24"/>
          <w:szCs w:val="24"/>
        </w:rPr>
        <w:t>The proposed tool is evaluated against defined functional and non-functional requirements, including packet-parsing accuracy, processing latency, and resource utilization. [INSERT ACTUAL TEST RESULTS] summarizing packet-capture counts, protocol-wise distribution, and measured processing performance are to be reported once experimental data collection is complete. Based on the design and the verification approach adopted, the tool is expected to provide functionally correct protocol identification and traffic-statistics reporting for common IPv4-based traffic within its defined scope, while acknowledging limitations such as the inability to inspect encrypted payloads and reduced suitability for very high-speed traffic capture without further optimization.</w:t>
      </w:r>
    </w:p>
    <w:p w14:paraId="7D994F41" w14:textId="77777777" w:rsidR="009C75A8" w:rsidRDefault="008A7A1B">
      <w:pPr>
        <w:spacing w:after="200"/>
        <w:jc w:val="both"/>
      </w:pPr>
      <w:r>
        <w:rPr>
          <w:sz w:val="24"/>
          <w:szCs w:val="24"/>
        </w:rPr>
        <w:t xml:space="preserve">In conclusion, the project demonstrates that a lightweight, C-based packet </w:t>
      </w:r>
      <w:proofErr w:type="spellStart"/>
      <w:r>
        <w:rPr>
          <w:sz w:val="24"/>
          <w:szCs w:val="24"/>
        </w:rPr>
        <w:t>analyzer</w:t>
      </w:r>
      <w:proofErr w:type="spellEnd"/>
      <w:r>
        <w:rPr>
          <w:sz w:val="24"/>
          <w:szCs w:val="24"/>
        </w:rPr>
        <w:t xml:space="preserve"> can provide meaningful protocol-level visibility and traffic-monitoring capability for educational and small-scale operational use, while highlighting engineering trade-offs between simplicity, performance, and security that inform directions for future enhancement, including IPv6 support, anomaly detection, and graphical reporting.</w:t>
      </w:r>
    </w:p>
    <w:p w14:paraId="7D825EFB" w14:textId="77777777" w:rsidR="009C75A8" w:rsidRDefault="008A7A1B">
      <w:pPr>
        <w:spacing w:before="200" w:after="200"/>
        <w:jc w:val="both"/>
      </w:pPr>
      <w:r>
        <w:rPr>
          <w:b/>
          <w:bCs/>
          <w:sz w:val="24"/>
          <w:szCs w:val="24"/>
        </w:rPr>
        <w:t xml:space="preserve">Keywords: Network Packet Analyzer, Traffic Monitoring, Protocol Identification, Packet Capture, </w:t>
      </w:r>
      <w:proofErr w:type="spellStart"/>
      <w:r>
        <w:rPr>
          <w:b/>
          <w:bCs/>
          <w:sz w:val="24"/>
          <w:szCs w:val="24"/>
        </w:rPr>
        <w:t>libpcap</w:t>
      </w:r>
      <w:proofErr w:type="spellEnd"/>
      <w:r>
        <w:rPr>
          <w:b/>
          <w:bCs/>
          <w:sz w:val="24"/>
          <w:szCs w:val="24"/>
        </w:rPr>
        <w:t>, Network Security</w:t>
      </w:r>
    </w:p>
    <w:p w14:paraId="0D82B275" w14:textId="77777777" w:rsidR="009C75A8" w:rsidRDefault="008A7A1B">
      <w:r>
        <w:br w:type="page"/>
      </w:r>
    </w:p>
    <w:p w14:paraId="6A04DBF0" w14:textId="77777777" w:rsidR="009C75A8" w:rsidRPr="00C255FB" w:rsidRDefault="008A7A1B">
      <w:pPr>
        <w:pStyle w:val="Heading1"/>
        <w:spacing w:before="400" w:after="300"/>
        <w:jc w:val="center"/>
        <w:rPr>
          <w:color w:val="auto"/>
        </w:rPr>
      </w:pPr>
      <w:r w:rsidRPr="00C255FB">
        <w:rPr>
          <w:b/>
          <w:bCs/>
          <w:color w:val="auto"/>
          <w:sz w:val="30"/>
          <w:szCs w:val="30"/>
        </w:rPr>
        <w:lastRenderedPageBreak/>
        <w:t>TABLE OF CONTENTS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750"/>
        <w:gridCol w:w="1500"/>
      </w:tblGrid>
      <w:tr w:rsidR="009C75A8" w14:paraId="738B5251" w14:textId="77777777">
        <w:trPr>
          <w:tblHeader/>
        </w:trPr>
        <w:tc>
          <w:tcPr>
            <w:tcW w:w="1100" w:type="dxa"/>
            <w:shd w:val="clear" w:color="auto" w:fill="D9D9D9"/>
            <w:tcMar>
              <w:top w:w="80" w:type="dxa"/>
              <w:left w:w="100" w:type="dxa"/>
              <w:bottom w:w="80" w:type="dxa"/>
              <w:right w:w="100" w:type="dxa"/>
            </w:tcMar>
            <w:vAlign w:val="center"/>
          </w:tcPr>
          <w:p w14:paraId="5776712F" w14:textId="77777777" w:rsidR="009C75A8" w:rsidRDefault="008A7A1B">
            <w:r>
              <w:rPr>
                <w:b/>
                <w:bCs/>
              </w:rPr>
              <w:t>Sl. No.</w:t>
            </w:r>
          </w:p>
        </w:tc>
        <w:tc>
          <w:tcPr>
            <w:tcW w:w="6750" w:type="dxa"/>
            <w:shd w:val="clear" w:color="auto" w:fill="D9D9D9"/>
            <w:tcMar>
              <w:top w:w="80" w:type="dxa"/>
              <w:left w:w="100" w:type="dxa"/>
              <w:bottom w:w="80" w:type="dxa"/>
              <w:right w:w="100" w:type="dxa"/>
            </w:tcMar>
            <w:vAlign w:val="center"/>
          </w:tcPr>
          <w:p w14:paraId="75E10099" w14:textId="77777777" w:rsidR="009C75A8" w:rsidRDefault="008A7A1B">
            <w:r>
              <w:rPr>
                <w:b/>
                <w:bCs/>
              </w:rPr>
              <w:t>Title</w:t>
            </w:r>
          </w:p>
        </w:tc>
        <w:tc>
          <w:tcPr>
            <w:tcW w:w="1500" w:type="dxa"/>
            <w:shd w:val="clear" w:color="auto" w:fill="D9D9D9"/>
            <w:tcMar>
              <w:top w:w="80" w:type="dxa"/>
              <w:left w:w="100" w:type="dxa"/>
              <w:bottom w:w="80" w:type="dxa"/>
              <w:right w:w="100" w:type="dxa"/>
            </w:tcMar>
            <w:vAlign w:val="center"/>
          </w:tcPr>
          <w:p w14:paraId="53E0D655" w14:textId="77777777" w:rsidR="009C75A8" w:rsidRDefault="008A7A1B">
            <w:r>
              <w:rPr>
                <w:b/>
                <w:bCs/>
              </w:rPr>
              <w:t>Page No.</w:t>
            </w:r>
          </w:p>
        </w:tc>
      </w:tr>
      <w:tr w:rsidR="009C75A8" w14:paraId="3F9C690A" w14:textId="77777777">
        <w:tc>
          <w:tcPr>
            <w:tcW w:w="1100" w:type="dxa"/>
            <w:tcMar>
              <w:top w:w="80" w:type="dxa"/>
              <w:left w:w="100" w:type="dxa"/>
              <w:bottom w:w="80" w:type="dxa"/>
              <w:right w:w="100" w:type="dxa"/>
            </w:tcMar>
            <w:vAlign w:val="center"/>
          </w:tcPr>
          <w:p w14:paraId="42E1ECA7" w14:textId="77777777" w:rsidR="009C75A8" w:rsidRDefault="008A7A1B">
            <w:proofErr w:type="spellStart"/>
            <w:r>
              <w:t>i</w:t>
            </w:r>
            <w:proofErr w:type="spellEnd"/>
          </w:p>
        </w:tc>
        <w:tc>
          <w:tcPr>
            <w:tcW w:w="6750" w:type="dxa"/>
            <w:tcMar>
              <w:top w:w="80" w:type="dxa"/>
              <w:left w:w="100" w:type="dxa"/>
              <w:bottom w:w="80" w:type="dxa"/>
              <w:right w:w="100" w:type="dxa"/>
            </w:tcMar>
            <w:vAlign w:val="center"/>
          </w:tcPr>
          <w:p w14:paraId="7040ACFD" w14:textId="77777777" w:rsidR="009C75A8" w:rsidRDefault="008A7A1B">
            <w:r>
              <w:t>CERTIFICATE FROM THE SUPERVISOR</w:t>
            </w:r>
          </w:p>
        </w:tc>
        <w:tc>
          <w:tcPr>
            <w:tcW w:w="1500" w:type="dxa"/>
            <w:tcMar>
              <w:top w:w="80" w:type="dxa"/>
              <w:left w:w="100" w:type="dxa"/>
              <w:bottom w:w="80" w:type="dxa"/>
              <w:right w:w="100" w:type="dxa"/>
            </w:tcMar>
            <w:vAlign w:val="center"/>
          </w:tcPr>
          <w:p w14:paraId="7C395C72" w14:textId="55AC66D5" w:rsidR="009C75A8" w:rsidRDefault="003C3013">
            <w:r>
              <w:t>2</w:t>
            </w:r>
          </w:p>
        </w:tc>
      </w:tr>
      <w:tr w:rsidR="009C75A8" w14:paraId="5F3ED19A" w14:textId="77777777">
        <w:tc>
          <w:tcPr>
            <w:tcW w:w="1100" w:type="dxa"/>
            <w:tcMar>
              <w:top w:w="80" w:type="dxa"/>
              <w:left w:w="100" w:type="dxa"/>
              <w:bottom w:w="80" w:type="dxa"/>
              <w:right w:w="100" w:type="dxa"/>
            </w:tcMar>
            <w:vAlign w:val="center"/>
          </w:tcPr>
          <w:p w14:paraId="6E768690" w14:textId="77777777" w:rsidR="009C75A8" w:rsidRDefault="008A7A1B">
            <w:r>
              <w:t>ii</w:t>
            </w:r>
          </w:p>
        </w:tc>
        <w:tc>
          <w:tcPr>
            <w:tcW w:w="6750" w:type="dxa"/>
            <w:tcMar>
              <w:top w:w="80" w:type="dxa"/>
              <w:left w:w="100" w:type="dxa"/>
              <w:bottom w:w="80" w:type="dxa"/>
              <w:right w:w="100" w:type="dxa"/>
            </w:tcMar>
            <w:vAlign w:val="center"/>
          </w:tcPr>
          <w:p w14:paraId="54152BA9" w14:textId="77777777" w:rsidR="009C75A8" w:rsidRDefault="008A7A1B">
            <w:r>
              <w:t>DECLARATION BY THE CANDIDATE</w:t>
            </w:r>
          </w:p>
        </w:tc>
        <w:tc>
          <w:tcPr>
            <w:tcW w:w="1500" w:type="dxa"/>
            <w:tcMar>
              <w:top w:w="80" w:type="dxa"/>
              <w:left w:w="100" w:type="dxa"/>
              <w:bottom w:w="80" w:type="dxa"/>
              <w:right w:w="100" w:type="dxa"/>
            </w:tcMar>
            <w:vAlign w:val="center"/>
          </w:tcPr>
          <w:p w14:paraId="4B38DB38" w14:textId="0E128289" w:rsidR="009C75A8" w:rsidRDefault="003C3013">
            <w:r>
              <w:t>3</w:t>
            </w:r>
          </w:p>
        </w:tc>
      </w:tr>
      <w:tr w:rsidR="009C75A8" w14:paraId="53995DD7" w14:textId="77777777">
        <w:tc>
          <w:tcPr>
            <w:tcW w:w="1100" w:type="dxa"/>
            <w:tcMar>
              <w:top w:w="80" w:type="dxa"/>
              <w:left w:w="100" w:type="dxa"/>
              <w:bottom w:w="80" w:type="dxa"/>
              <w:right w:w="100" w:type="dxa"/>
            </w:tcMar>
            <w:vAlign w:val="center"/>
          </w:tcPr>
          <w:p w14:paraId="07FBEE1F" w14:textId="77777777" w:rsidR="009C75A8" w:rsidRDefault="008A7A1B">
            <w:r>
              <w:t>iii</w:t>
            </w:r>
          </w:p>
        </w:tc>
        <w:tc>
          <w:tcPr>
            <w:tcW w:w="6750" w:type="dxa"/>
            <w:tcMar>
              <w:top w:w="80" w:type="dxa"/>
              <w:left w:w="100" w:type="dxa"/>
              <w:bottom w:w="80" w:type="dxa"/>
              <w:right w:w="100" w:type="dxa"/>
            </w:tcMar>
            <w:vAlign w:val="center"/>
          </w:tcPr>
          <w:p w14:paraId="66EAC153" w14:textId="77777777" w:rsidR="009C75A8" w:rsidRDefault="008A7A1B">
            <w:r>
              <w:t>INDIVIDUAL CONTRIBUTION STATEMENT</w:t>
            </w:r>
          </w:p>
        </w:tc>
        <w:tc>
          <w:tcPr>
            <w:tcW w:w="1500" w:type="dxa"/>
            <w:tcMar>
              <w:top w:w="80" w:type="dxa"/>
              <w:left w:w="100" w:type="dxa"/>
              <w:bottom w:w="80" w:type="dxa"/>
              <w:right w:w="100" w:type="dxa"/>
            </w:tcMar>
            <w:vAlign w:val="center"/>
          </w:tcPr>
          <w:p w14:paraId="5707717B" w14:textId="10EFE719" w:rsidR="009C75A8" w:rsidRDefault="003C3013">
            <w:r>
              <w:t>4</w:t>
            </w:r>
          </w:p>
        </w:tc>
      </w:tr>
      <w:tr w:rsidR="009C75A8" w14:paraId="75696D20" w14:textId="77777777">
        <w:tc>
          <w:tcPr>
            <w:tcW w:w="1100" w:type="dxa"/>
            <w:tcMar>
              <w:top w:w="80" w:type="dxa"/>
              <w:left w:w="100" w:type="dxa"/>
              <w:bottom w:w="80" w:type="dxa"/>
              <w:right w:w="100" w:type="dxa"/>
            </w:tcMar>
            <w:vAlign w:val="center"/>
          </w:tcPr>
          <w:p w14:paraId="3DB1D8FF" w14:textId="77777777" w:rsidR="009C75A8" w:rsidRDefault="008A7A1B">
            <w:r>
              <w:t>iv</w:t>
            </w:r>
          </w:p>
        </w:tc>
        <w:tc>
          <w:tcPr>
            <w:tcW w:w="6750" w:type="dxa"/>
            <w:tcMar>
              <w:top w:w="80" w:type="dxa"/>
              <w:left w:w="100" w:type="dxa"/>
              <w:bottom w:w="80" w:type="dxa"/>
              <w:right w:w="100" w:type="dxa"/>
            </w:tcMar>
            <w:vAlign w:val="center"/>
          </w:tcPr>
          <w:p w14:paraId="6ADE8AF2" w14:textId="77777777" w:rsidR="009C75A8" w:rsidRDefault="008A7A1B">
            <w:r>
              <w:t>ABSTRACT</w:t>
            </w:r>
          </w:p>
        </w:tc>
        <w:tc>
          <w:tcPr>
            <w:tcW w:w="1500" w:type="dxa"/>
            <w:tcMar>
              <w:top w:w="80" w:type="dxa"/>
              <w:left w:w="100" w:type="dxa"/>
              <w:bottom w:w="80" w:type="dxa"/>
              <w:right w:w="100" w:type="dxa"/>
            </w:tcMar>
            <w:vAlign w:val="center"/>
          </w:tcPr>
          <w:p w14:paraId="76855DB9" w14:textId="0800D5AE" w:rsidR="009C75A8" w:rsidRDefault="003C3013">
            <w:r>
              <w:t>5</w:t>
            </w:r>
          </w:p>
        </w:tc>
      </w:tr>
      <w:tr w:rsidR="009C75A8" w14:paraId="5FB3D2DE" w14:textId="77777777">
        <w:tc>
          <w:tcPr>
            <w:tcW w:w="1100" w:type="dxa"/>
            <w:tcMar>
              <w:top w:w="80" w:type="dxa"/>
              <w:left w:w="100" w:type="dxa"/>
              <w:bottom w:w="80" w:type="dxa"/>
              <w:right w:w="100" w:type="dxa"/>
            </w:tcMar>
            <w:vAlign w:val="center"/>
          </w:tcPr>
          <w:p w14:paraId="688C6C9E" w14:textId="77777777" w:rsidR="009C75A8" w:rsidRDefault="008A7A1B">
            <w:r>
              <w:t>v</w:t>
            </w:r>
          </w:p>
        </w:tc>
        <w:tc>
          <w:tcPr>
            <w:tcW w:w="6750" w:type="dxa"/>
            <w:tcMar>
              <w:top w:w="80" w:type="dxa"/>
              <w:left w:w="100" w:type="dxa"/>
              <w:bottom w:w="80" w:type="dxa"/>
              <w:right w:w="100" w:type="dxa"/>
            </w:tcMar>
            <w:vAlign w:val="center"/>
          </w:tcPr>
          <w:p w14:paraId="6E2FDD4F" w14:textId="77777777" w:rsidR="009C75A8" w:rsidRDefault="008A7A1B">
            <w:r>
              <w:t>LIST OF FIGURES</w:t>
            </w:r>
          </w:p>
        </w:tc>
        <w:tc>
          <w:tcPr>
            <w:tcW w:w="1500" w:type="dxa"/>
            <w:tcMar>
              <w:top w:w="80" w:type="dxa"/>
              <w:left w:w="100" w:type="dxa"/>
              <w:bottom w:w="80" w:type="dxa"/>
              <w:right w:w="100" w:type="dxa"/>
            </w:tcMar>
            <w:vAlign w:val="center"/>
          </w:tcPr>
          <w:p w14:paraId="3D4A1FD4" w14:textId="33D5EC21" w:rsidR="009C75A8" w:rsidRDefault="003C3013">
            <w:r>
              <w:t>7</w:t>
            </w:r>
          </w:p>
        </w:tc>
      </w:tr>
      <w:tr w:rsidR="009C75A8" w14:paraId="25468DB2" w14:textId="77777777">
        <w:tc>
          <w:tcPr>
            <w:tcW w:w="1100" w:type="dxa"/>
            <w:tcMar>
              <w:top w:w="80" w:type="dxa"/>
              <w:left w:w="100" w:type="dxa"/>
              <w:bottom w:w="80" w:type="dxa"/>
              <w:right w:w="100" w:type="dxa"/>
            </w:tcMar>
            <w:vAlign w:val="center"/>
          </w:tcPr>
          <w:p w14:paraId="10AD7A19" w14:textId="77777777" w:rsidR="009C75A8" w:rsidRDefault="008A7A1B">
            <w:r>
              <w:t>vi</w:t>
            </w:r>
          </w:p>
        </w:tc>
        <w:tc>
          <w:tcPr>
            <w:tcW w:w="6750" w:type="dxa"/>
            <w:tcMar>
              <w:top w:w="80" w:type="dxa"/>
              <w:left w:w="100" w:type="dxa"/>
              <w:bottom w:w="80" w:type="dxa"/>
              <w:right w:w="100" w:type="dxa"/>
            </w:tcMar>
            <w:vAlign w:val="center"/>
          </w:tcPr>
          <w:p w14:paraId="6A31D6B0" w14:textId="77777777" w:rsidR="009C75A8" w:rsidRDefault="008A7A1B">
            <w:r>
              <w:t>LIST OF TABLES</w:t>
            </w:r>
          </w:p>
        </w:tc>
        <w:tc>
          <w:tcPr>
            <w:tcW w:w="1500" w:type="dxa"/>
            <w:tcMar>
              <w:top w:w="80" w:type="dxa"/>
              <w:left w:w="100" w:type="dxa"/>
              <w:bottom w:w="80" w:type="dxa"/>
              <w:right w:w="100" w:type="dxa"/>
            </w:tcMar>
            <w:vAlign w:val="center"/>
          </w:tcPr>
          <w:p w14:paraId="15061454" w14:textId="621A6E2D" w:rsidR="009C75A8" w:rsidRDefault="003C3013">
            <w:r>
              <w:t>8</w:t>
            </w:r>
          </w:p>
        </w:tc>
      </w:tr>
      <w:tr w:rsidR="009C75A8" w14:paraId="664C0F96" w14:textId="77777777">
        <w:tc>
          <w:tcPr>
            <w:tcW w:w="1100" w:type="dxa"/>
            <w:tcMar>
              <w:top w:w="80" w:type="dxa"/>
              <w:left w:w="100" w:type="dxa"/>
              <w:bottom w:w="80" w:type="dxa"/>
              <w:right w:w="100" w:type="dxa"/>
            </w:tcMar>
            <w:vAlign w:val="center"/>
          </w:tcPr>
          <w:p w14:paraId="1EB69B77" w14:textId="77777777" w:rsidR="009C75A8" w:rsidRDefault="008A7A1B">
            <w:r>
              <w:t>vii</w:t>
            </w:r>
          </w:p>
        </w:tc>
        <w:tc>
          <w:tcPr>
            <w:tcW w:w="6750" w:type="dxa"/>
            <w:tcMar>
              <w:top w:w="80" w:type="dxa"/>
              <w:left w:w="100" w:type="dxa"/>
              <w:bottom w:w="80" w:type="dxa"/>
              <w:right w:w="100" w:type="dxa"/>
            </w:tcMar>
            <w:vAlign w:val="center"/>
          </w:tcPr>
          <w:p w14:paraId="5E76E7BD" w14:textId="77777777" w:rsidR="009C75A8" w:rsidRDefault="008A7A1B">
            <w:r>
              <w:t>LIST OF ABBREVIATIONS</w:t>
            </w:r>
          </w:p>
        </w:tc>
        <w:tc>
          <w:tcPr>
            <w:tcW w:w="1500" w:type="dxa"/>
            <w:tcMar>
              <w:top w:w="80" w:type="dxa"/>
              <w:left w:w="100" w:type="dxa"/>
              <w:bottom w:w="80" w:type="dxa"/>
              <w:right w:w="100" w:type="dxa"/>
            </w:tcMar>
            <w:vAlign w:val="center"/>
          </w:tcPr>
          <w:p w14:paraId="12A530C1" w14:textId="1A69BD2F" w:rsidR="009C75A8" w:rsidRDefault="003C3013">
            <w:r>
              <w:t>9</w:t>
            </w:r>
          </w:p>
        </w:tc>
      </w:tr>
      <w:tr w:rsidR="009C75A8" w14:paraId="2512C9FA" w14:textId="77777777">
        <w:tc>
          <w:tcPr>
            <w:tcW w:w="1100" w:type="dxa"/>
            <w:tcMar>
              <w:top w:w="80" w:type="dxa"/>
              <w:left w:w="100" w:type="dxa"/>
              <w:bottom w:w="80" w:type="dxa"/>
              <w:right w:w="100" w:type="dxa"/>
            </w:tcMar>
            <w:vAlign w:val="center"/>
          </w:tcPr>
          <w:p w14:paraId="0EFEE588" w14:textId="77777777" w:rsidR="009C75A8" w:rsidRDefault="008A7A1B">
            <w:r>
              <w:t>1</w:t>
            </w:r>
          </w:p>
        </w:tc>
        <w:tc>
          <w:tcPr>
            <w:tcW w:w="6750" w:type="dxa"/>
            <w:tcMar>
              <w:top w:w="80" w:type="dxa"/>
              <w:left w:w="100" w:type="dxa"/>
              <w:bottom w:w="80" w:type="dxa"/>
              <w:right w:w="100" w:type="dxa"/>
            </w:tcMar>
            <w:vAlign w:val="center"/>
          </w:tcPr>
          <w:p w14:paraId="63B8456E" w14:textId="77777777" w:rsidR="009C75A8" w:rsidRDefault="008A7A1B">
            <w:r>
              <w:t>CHAPTER 1: Introduction and Engineering Problem</w:t>
            </w:r>
          </w:p>
        </w:tc>
        <w:tc>
          <w:tcPr>
            <w:tcW w:w="1500" w:type="dxa"/>
            <w:tcMar>
              <w:top w:w="80" w:type="dxa"/>
              <w:left w:w="100" w:type="dxa"/>
              <w:bottom w:w="80" w:type="dxa"/>
              <w:right w:w="100" w:type="dxa"/>
            </w:tcMar>
            <w:vAlign w:val="center"/>
          </w:tcPr>
          <w:p w14:paraId="2F4C818D" w14:textId="2D415B0C" w:rsidR="009C75A8" w:rsidRDefault="003C3013">
            <w:r>
              <w:t>10</w:t>
            </w:r>
          </w:p>
        </w:tc>
      </w:tr>
      <w:tr w:rsidR="009C75A8" w14:paraId="2586FA64" w14:textId="77777777">
        <w:tc>
          <w:tcPr>
            <w:tcW w:w="1100" w:type="dxa"/>
            <w:tcMar>
              <w:top w:w="80" w:type="dxa"/>
              <w:left w:w="100" w:type="dxa"/>
              <w:bottom w:w="80" w:type="dxa"/>
              <w:right w:w="100" w:type="dxa"/>
            </w:tcMar>
            <w:vAlign w:val="center"/>
          </w:tcPr>
          <w:p w14:paraId="5CDB47CC" w14:textId="77777777" w:rsidR="009C75A8" w:rsidRDefault="008A7A1B">
            <w:r>
              <w:t>2</w:t>
            </w:r>
          </w:p>
        </w:tc>
        <w:tc>
          <w:tcPr>
            <w:tcW w:w="6750" w:type="dxa"/>
            <w:tcMar>
              <w:top w:w="80" w:type="dxa"/>
              <w:left w:w="100" w:type="dxa"/>
              <w:bottom w:w="80" w:type="dxa"/>
              <w:right w:w="100" w:type="dxa"/>
            </w:tcMar>
            <w:vAlign w:val="center"/>
          </w:tcPr>
          <w:p w14:paraId="635E3DFD" w14:textId="77777777" w:rsidR="009C75A8" w:rsidRDefault="008A7A1B">
            <w:r>
              <w:t>CHAPTER 2: Literature Review and Existing Solutions</w:t>
            </w:r>
          </w:p>
        </w:tc>
        <w:tc>
          <w:tcPr>
            <w:tcW w:w="1500" w:type="dxa"/>
            <w:tcMar>
              <w:top w:w="80" w:type="dxa"/>
              <w:left w:w="100" w:type="dxa"/>
              <w:bottom w:w="80" w:type="dxa"/>
              <w:right w:w="100" w:type="dxa"/>
            </w:tcMar>
            <w:vAlign w:val="center"/>
          </w:tcPr>
          <w:p w14:paraId="317D0DCB" w14:textId="01485107" w:rsidR="009C75A8" w:rsidRDefault="003C3013">
            <w:r>
              <w:t>14</w:t>
            </w:r>
          </w:p>
        </w:tc>
      </w:tr>
      <w:tr w:rsidR="009C75A8" w14:paraId="4E89647F" w14:textId="77777777">
        <w:tc>
          <w:tcPr>
            <w:tcW w:w="1100" w:type="dxa"/>
            <w:tcMar>
              <w:top w:w="80" w:type="dxa"/>
              <w:left w:w="100" w:type="dxa"/>
              <w:bottom w:w="80" w:type="dxa"/>
              <w:right w:w="100" w:type="dxa"/>
            </w:tcMar>
            <w:vAlign w:val="center"/>
          </w:tcPr>
          <w:p w14:paraId="46409968" w14:textId="77777777" w:rsidR="009C75A8" w:rsidRDefault="008A7A1B">
            <w:r>
              <w:t>3</w:t>
            </w:r>
          </w:p>
        </w:tc>
        <w:tc>
          <w:tcPr>
            <w:tcW w:w="6750" w:type="dxa"/>
            <w:tcMar>
              <w:top w:w="80" w:type="dxa"/>
              <w:left w:w="100" w:type="dxa"/>
              <w:bottom w:w="80" w:type="dxa"/>
              <w:right w:w="100" w:type="dxa"/>
            </w:tcMar>
            <w:vAlign w:val="center"/>
          </w:tcPr>
          <w:p w14:paraId="374A04C5" w14:textId="77777777" w:rsidR="009C75A8" w:rsidRDefault="008A7A1B">
            <w:r>
              <w:t>CHAPTER 3: Engineering Design &amp; Trade-offs, Sustainability, Ethics, Safety, Risk &amp; Security</w:t>
            </w:r>
          </w:p>
        </w:tc>
        <w:tc>
          <w:tcPr>
            <w:tcW w:w="1500" w:type="dxa"/>
            <w:tcMar>
              <w:top w:w="80" w:type="dxa"/>
              <w:left w:w="100" w:type="dxa"/>
              <w:bottom w:w="80" w:type="dxa"/>
              <w:right w:w="100" w:type="dxa"/>
            </w:tcMar>
            <w:vAlign w:val="center"/>
          </w:tcPr>
          <w:p w14:paraId="2DA5D92D" w14:textId="26314855" w:rsidR="009C75A8" w:rsidRDefault="003C3013">
            <w:r>
              <w:t>17</w:t>
            </w:r>
          </w:p>
        </w:tc>
      </w:tr>
      <w:tr w:rsidR="009C75A8" w14:paraId="46932C15" w14:textId="77777777">
        <w:tc>
          <w:tcPr>
            <w:tcW w:w="1100" w:type="dxa"/>
            <w:tcMar>
              <w:top w:w="80" w:type="dxa"/>
              <w:left w:w="100" w:type="dxa"/>
              <w:bottom w:w="80" w:type="dxa"/>
              <w:right w:w="100" w:type="dxa"/>
            </w:tcMar>
            <w:vAlign w:val="center"/>
          </w:tcPr>
          <w:p w14:paraId="07E12B1D" w14:textId="77777777" w:rsidR="009C75A8" w:rsidRDefault="008A7A1B">
            <w:r>
              <w:t>4</w:t>
            </w:r>
          </w:p>
        </w:tc>
        <w:tc>
          <w:tcPr>
            <w:tcW w:w="6750" w:type="dxa"/>
            <w:tcMar>
              <w:top w:w="80" w:type="dxa"/>
              <w:left w:w="100" w:type="dxa"/>
              <w:bottom w:w="80" w:type="dxa"/>
              <w:right w:w="100" w:type="dxa"/>
            </w:tcMar>
            <w:vAlign w:val="center"/>
          </w:tcPr>
          <w:p w14:paraId="643FBC3E" w14:textId="77777777" w:rsidR="009C75A8" w:rsidRDefault="008A7A1B">
            <w:r>
              <w:t>CHAPTER 4: Implementation, Testing &amp; Results, Project Management</w:t>
            </w:r>
          </w:p>
        </w:tc>
        <w:tc>
          <w:tcPr>
            <w:tcW w:w="1500" w:type="dxa"/>
            <w:tcMar>
              <w:top w:w="80" w:type="dxa"/>
              <w:left w:w="100" w:type="dxa"/>
              <w:bottom w:w="80" w:type="dxa"/>
              <w:right w:w="100" w:type="dxa"/>
            </w:tcMar>
            <w:vAlign w:val="center"/>
          </w:tcPr>
          <w:p w14:paraId="7C258603" w14:textId="41CD8759" w:rsidR="009C75A8" w:rsidRDefault="003C3013">
            <w:r>
              <w:t>25</w:t>
            </w:r>
          </w:p>
        </w:tc>
      </w:tr>
      <w:tr w:rsidR="009C75A8" w14:paraId="057D1F45" w14:textId="77777777">
        <w:tc>
          <w:tcPr>
            <w:tcW w:w="1100" w:type="dxa"/>
            <w:tcMar>
              <w:top w:w="80" w:type="dxa"/>
              <w:left w:w="100" w:type="dxa"/>
              <w:bottom w:w="80" w:type="dxa"/>
              <w:right w:w="100" w:type="dxa"/>
            </w:tcMar>
            <w:vAlign w:val="center"/>
          </w:tcPr>
          <w:p w14:paraId="170EF95F" w14:textId="77777777" w:rsidR="009C75A8" w:rsidRDefault="008A7A1B">
            <w:r>
              <w:t>5</w:t>
            </w:r>
          </w:p>
        </w:tc>
        <w:tc>
          <w:tcPr>
            <w:tcW w:w="6750" w:type="dxa"/>
            <w:tcMar>
              <w:top w:w="80" w:type="dxa"/>
              <w:left w:w="100" w:type="dxa"/>
              <w:bottom w:w="80" w:type="dxa"/>
              <w:right w:w="100" w:type="dxa"/>
            </w:tcMar>
            <w:vAlign w:val="center"/>
          </w:tcPr>
          <w:p w14:paraId="34817FE3" w14:textId="77777777" w:rsidR="009C75A8" w:rsidRDefault="008A7A1B">
            <w:r>
              <w:t>CHAPTER 5: Conclusion, Future Work and Reflection</w:t>
            </w:r>
          </w:p>
        </w:tc>
        <w:tc>
          <w:tcPr>
            <w:tcW w:w="1500" w:type="dxa"/>
            <w:tcMar>
              <w:top w:w="80" w:type="dxa"/>
              <w:left w:w="100" w:type="dxa"/>
              <w:bottom w:w="80" w:type="dxa"/>
              <w:right w:w="100" w:type="dxa"/>
            </w:tcMar>
            <w:vAlign w:val="center"/>
          </w:tcPr>
          <w:p w14:paraId="67140127" w14:textId="365D174C" w:rsidR="009C75A8" w:rsidRDefault="003C3013">
            <w:r>
              <w:t>31</w:t>
            </w:r>
          </w:p>
        </w:tc>
      </w:tr>
      <w:tr w:rsidR="009C75A8" w14:paraId="1C0DEC68" w14:textId="77777777">
        <w:tc>
          <w:tcPr>
            <w:tcW w:w="1100" w:type="dxa"/>
            <w:tcMar>
              <w:top w:w="80" w:type="dxa"/>
              <w:left w:w="100" w:type="dxa"/>
              <w:bottom w:w="80" w:type="dxa"/>
              <w:right w:w="100" w:type="dxa"/>
            </w:tcMar>
            <w:vAlign w:val="center"/>
          </w:tcPr>
          <w:p w14:paraId="2C255556" w14:textId="77777777" w:rsidR="009C75A8" w:rsidRDefault="009C75A8"/>
        </w:tc>
        <w:tc>
          <w:tcPr>
            <w:tcW w:w="6750" w:type="dxa"/>
            <w:tcMar>
              <w:top w:w="80" w:type="dxa"/>
              <w:left w:w="100" w:type="dxa"/>
              <w:bottom w:w="80" w:type="dxa"/>
              <w:right w:w="100" w:type="dxa"/>
            </w:tcMar>
            <w:vAlign w:val="center"/>
          </w:tcPr>
          <w:p w14:paraId="2F4791B8" w14:textId="77777777" w:rsidR="009C75A8" w:rsidRDefault="008A7A1B">
            <w:r>
              <w:t>References</w:t>
            </w:r>
          </w:p>
        </w:tc>
        <w:tc>
          <w:tcPr>
            <w:tcW w:w="1500" w:type="dxa"/>
            <w:tcMar>
              <w:top w:w="80" w:type="dxa"/>
              <w:left w:w="100" w:type="dxa"/>
              <w:bottom w:w="80" w:type="dxa"/>
              <w:right w:w="100" w:type="dxa"/>
            </w:tcMar>
            <w:vAlign w:val="center"/>
          </w:tcPr>
          <w:p w14:paraId="67AE12A3" w14:textId="5795322F" w:rsidR="009C75A8" w:rsidRDefault="003C3013">
            <w:r>
              <w:t>33</w:t>
            </w:r>
          </w:p>
        </w:tc>
      </w:tr>
      <w:tr w:rsidR="009C75A8" w14:paraId="02CBAED1" w14:textId="77777777">
        <w:tc>
          <w:tcPr>
            <w:tcW w:w="1100" w:type="dxa"/>
            <w:tcMar>
              <w:top w:w="80" w:type="dxa"/>
              <w:left w:w="100" w:type="dxa"/>
              <w:bottom w:w="80" w:type="dxa"/>
              <w:right w:w="100" w:type="dxa"/>
            </w:tcMar>
            <w:vAlign w:val="center"/>
          </w:tcPr>
          <w:p w14:paraId="5D33088D" w14:textId="77777777" w:rsidR="009C75A8" w:rsidRDefault="009C75A8"/>
        </w:tc>
        <w:tc>
          <w:tcPr>
            <w:tcW w:w="6750" w:type="dxa"/>
            <w:tcMar>
              <w:top w:w="80" w:type="dxa"/>
              <w:left w:w="100" w:type="dxa"/>
              <w:bottom w:w="80" w:type="dxa"/>
              <w:right w:w="100" w:type="dxa"/>
            </w:tcMar>
            <w:vAlign w:val="center"/>
          </w:tcPr>
          <w:p w14:paraId="09DC00F6" w14:textId="77777777" w:rsidR="009C75A8" w:rsidRDefault="008A7A1B">
            <w:r>
              <w:t>Appendices</w:t>
            </w:r>
          </w:p>
        </w:tc>
        <w:tc>
          <w:tcPr>
            <w:tcW w:w="1500" w:type="dxa"/>
            <w:tcMar>
              <w:top w:w="80" w:type="dxa"/>
              <w:left w:w="100" w:type="dxa"/>
              <w:bottom w:w="80" w:type="dxa"/>
              <w:right w:w="100" w:type="dxa"/>
            </w:tcMar>
            <w:vAlign w:val="center"/>
          </w:tcPr>
          <w:p w14:paraId="581D9AE2" w14:textId="0426236B" w:rsidR="009C75A8" w:rsidRDefault="003C3013">
            <w:r>
              <w:t>34</w:t>
            </w:r>
          </w:p>
        </w:tc>
      </w:tr>
      <w:tr w:rsidR="009C75A8" w14:paraId="5AE32ABB" w14:textId="77777777">
        <w:tc>
          <w:tcPr>
            <w:tcW w:w="1100" w:type="dxa"/>
            <w:tcMar>
              <w:top w:w="80" w:type="dxa"/>
              <w:left w:w="100" w:type="dxa"/>
              <w:bottom w:w="80" w:type="dxa"/>
              <w:right w:w="100" w:type="dxa"/>
            </w:tcMar>
            <w:vAlign w:val="center"/>
          </w:tcPr>
          <w:p w14:paraId="5AFE2BD1" w14:textId="77777777" w:rsidR="009C75A8" w:rsidRDefault="009C75A8"/>
        </w:tc>
        <w:tc>
          <w:tcPr>
            <w:tcW w:w="6750" w:type="dxa"/>
            <w:tcMar>
              <w:top w:w="80" w:type="dxa"/>
              <w:left w:w="100" w:type="dxa"/>
              <w:bottom w:w="80" w:type="dxa"/>
              <w:right w:w="100" w:type="dxa"/>
            </w:tcMar>
            <w:vAlign w:val="center"/>
          </w:tcPr>
          <w:p w14:paraId="63E3CAFD" w14:textId="77777777" w:rsidR="009C75A8" w:rsidRDefault="008A7A1B">
            <w:r>
              <w:t>Capstone Project Outcome Mapping Sheet</w:t>
            </w:r>
          </w:p>
        </w:tc>
        <w:tc>
          <w:tcPr>
            <w:tcW w:w="1500" w:type="dxa"/>
            <w:tcMar>
              <w:top w:w="80" w:type="dxa"/>
              <w:left w:w="100" w:type="dxa"/>
              <w:bottom w:w="80" w:type="dxa"/>
              <w:right w:w="100" w:type="dxa"/>
            </w:tcMar>
            <w:vAlign w:val="center"/>
          </w:tcPr>
          <w:p w14:paraId="34EF497E" w14:textId="6CB8C574" w:rsidR="009C75A8" w:rsidRDefault="003C3013">
            <w:r>
              <w:t>36</w:t>
            </w:r>
          </w:p>
        </w:tc>
      </w:tr>
    </w:tbl>
    <w:p w14:paraId="57EB3E78" w14:textId="77777777" w:rsidR="009C75A8" w:rsidRDefault="008A7A1B">
      <w:r>
        <w:br w:type="page"/>
      </w:r>
    </w:p>
    <w:p w14:paraId="76C86911" w14:textId="77777777" w:rsidR="009C75A8" w:rsidRPr="00C255FB" w:rsidRDefault="008A7A1B">
      <w:pPr>
        <w:pStyle w:val="Heading1"/>
        <w:spacing w:before="400" w:after="300"/>
        <w:jc w:val="center"/>
        <w:rPr>
          <w:color w:val="auto"/>
        </w:rPr>
      </w:pPr>
      <w:r w:rsidRPr="00C255FB">
        <w:rPr>
          <w:b/>
          <w:bCs/>
          <w:color w:val="auto"/>
          <w:sz w:val="30"/>
          <w:szCs w:val="30"/>
        </w:rPr>
        <w:lastRenderedPageBreak/>
        <w:t>LIST OF FIGURES</w:t>
      </w:r>
    </w:p>
    <w:tbl>
      <w:tblPr>
        <w:tblW w:w="90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1"/>
        <w:gridCol w:w="6550"/>
        <w:gridCol w:w="1500"/>
      </w:tblGrid>
      <w:tr w:rsidR="009C75A8" w14:paraId="7A69C5F0" w14:textId="77777777" w:rsidTr="003C3013">
        <w:trPr>
          <w:tblHeader/>
        </w:trPr>
        <w:tc>
          <w:tcPr>
            <w:tcW w:w="1031" w:type="dxa"/>
            <w:shd w:val="clear" w:color="auto" w:fill="D9D9D9"/>
            <w:tcMar>
              <w:top w:w="80" w:type="dxa"/>
              <w:left w:w="100" w:type="dxa"/>
              <w:bottom w:w="80" w:type="dxa"/>
              <w:right w:w="100" w:type="dxa"/>
            </w:tcMar>
            <w:vAlign w:val="center"/>
          </w:tcPr>
          <w:p w14:paraId="0173AB77" w14:textId="77777777" w:rsidR="009C75A8" w:rsidRDefault="008A7A1B">
            <w:r>
              <w:rPr>
                <w:b/>
                <w:bCs/>
              </w:rPr>
              <w:t>Figure No.</w:t>
            </w:r>
          </w:p>
        </w:tc>
        <w:tc>
          <w:tcPr>
            <w:tcW w:w="6550" w:type="dxa"/>
            <w:shd w:val="clear" w:color="auto" w:fill="D9D9D9"/>
            <w:tcMar>
              <w:top w:w="80" w:type="dxa"/>
              <w:left w:w="100" w:type="dxa"/>
              <w:bottom w:w="80" w:type="dxa"/>
              <w:right w:w="100" w:type="dxa"/>
            </w:tcMar>
            <w:vAlign w:val="center"/>
          </w:tcPr>
          <w:p w14:paraId="4D859220" w14:textId="77777777" w:rsidR="009C75A8" w:rsidRDefault="008A7A1B">
            <w:r>
              <w:rPr>
                <w:b/>
                <w:bCs/>
              </w:rPr>
              <w:t>Figure Name</w:t>
            </w:r>
          </w:p>
        </w:tc>
        <w:tc>
          <w:tcPr>
            <w:tcW w:w="1500" w:type="dxa"/>
            <w:shd w:val="clear" w:color="auto" w:fill="D9D9D9"/>
            <w:tcMar>
              <w:top w:w="80" w:type="dxa"/>
              <w:left w:w="100" w:type="dxa"/>
              <w:bottom w:w="80" w:type="dxa"/>
              <w:right w:w="100" w:type="dxa"/>
            </w:tcMar>
            <w:vAlign w:val="center"/>
          </w:tcPr>
          <w:p w14:paraId="1843C1AD" w14:textId="77777777" w:rsidR="009C75A8" w:rsidRDefault="008A7A1B">
            <w:r>
              <w:rPr>
                <w:b/>
                <w:bCs/>
              </w:rPr>
              <w:t>Page No.</w:t>
            </w:r>
          </w:p>
        </w:tc>
      </w:tr>
      <w:tr w:rsidR="009C75A8" w14:paraId="6DF3D887" w14:textId="77777777" w:rsidTr="003C3013">
        <w:tc>
          <w:tcPr>
            <w:tcW w:w="1031" w:type="dxa"/>
            <w:tcMar>
              <w:top w:w="80" w:type="dxa"/>
              <w:left w:w="100" w:type="dxa"/>
              <w:bottom w:w="80" w:type="dxa"/>
              <w:right w:w="100" w:type="dxa"/>
            </w:tcMar>
            <w:vAlign w:val="center"/>
          </w:tcPr>
          <w:p w14:paraId="22EF8D4A" w14:textId="77777777" w:rsidR="009C75A8" w:rsidRDefault="008A7A1B">
            <w:r>
              <w:t>3.1</w:t>
            </w:r>
          </w:p>
        </w:tc>
        <w:tc>
          <w:tcPr>
            <w:tcW w:w="6550" w:type="dxa"/>
            <w:tcMar>
              <w:top w:w="80" w:type="dxa"/>
              <w:left w:w="100" w:type="dxa"/>
              <w:bottom w:w="80" w:type="dxa"/>
              <w:right w:w="100" w:type="dxa"/>
            </w:tcMar>
            <w:vAlign w:val="center"/>
          </w:tcPr>
          <w:p w14:paraId="5B0C1E7B" w14:textId="77777777" w:rsidR="009C75A8" w:rsidRDefault="008A7A1B">
            <w:r>
              <w:t>Overall System Architecture</w:t>
            </w:r>
          </w:p>
        </w:tc>
        <w:tc>
          <w:tcPr>
            <w:tcW w:w="1500" w:type="dxa"/>
            <w:tcMar>
              <w:top w:w="80" w:type="dxa"/>
              <w:left w:w="100" w:type="dxa"/>
              <w:bottom w:w="80" w:type="dxa"/>
              <w:right w:w="100" w:type="dxa"/>
            </w:tcMar>
            <w:vAlign w:val="center"/>
          </w:tcPr>
          <w:p w14:paraId="7AFA4346" w14:textId="6AF84A91" w:rsidR="009C75A8" w:rsidRDefault="003C3013">
            <w:r>
              <w:t>20</w:t>
            </w:r>
          </w:p>
        </w:tc>
      </w:tr>
      <w:tr w:rsidR="009C75A8" w14:paraId="5E708E3C" w14:textId="77777777" w:rsidTr="003C3013">
        <w:tc>
          <w:tcPr>
            <w:tcW w:w="1031" w:type="dxa"/>
            <w:tcMar>
              <w:top w:w="80" w:type="dxa"/>
              <w:left w:w="100" w:type="dxa"/>
              <w:bottom w:w="80" w:type="dxa"/>
              <w:right w:w="100" w:type="dxa"/>
            </w:tcMar>
            <w:vAlign w:val="center"/>
          </w:tcPr>
          <w:p w14:paraId="3EC695E0" w14:textId="77777777" w:rsidR="009C75A8" w:rsidRDefault="008A7A1B">
            <w:r>
              <w:t>3.2</w:t>
            </w:r>
          </w:p>
        </w:tc>
        <w:tc>
          <w:tcPr>
            <w:tcW w:w="6550" w:type="dxa"/>
            <w:tcMar>
              <w:top w:w="80" w:type="dxa"/>
              <w:left w:w="100" w:type="dxa"/>
              <w:bottom w:w="80" w:type="dxa"/>
              <w:right w:w="100" w:type="dxa"/>
            </w:tcMar>
            <w:vAlign w:val="center"/>
          </w:tcPr>
          <w:p w14:paraId="63707C54" w14:textId="77777777" w:rsidR="009C75A8" w:rsidRDefault="008A7A1B">
            <w:r>
              <w:t>Packet Capture and Analysis Flowchart</w:t>
            </w:r>
          </w:p>
        </w:tc>
        <w:tc>
          <w:tcPr>
            <w:tcW w:w="1500" w:type="dxa"/>
            <w:tcMar>
              <w:top w:w="80" w:type="dxa"/>
              <w:left w:w="100" w:type="dxa"/>
              <w:bottom w:w="80" w:type="dxa"/>
              <w:right w:w="100" w:type="dxa"/>
            </w:tcMar>
            <w:vAlign w:val="center"/>
          </w:tcPr>
          <w:p w14:paraId="6D5E8711" w14:textId="3804393E" w:rsidR="009C75A8" w:rsidRDefault="003C3013">
            <w:r>
              <w:t>21</w:t>
            </w:r>
          </w:p>
        </w:tc>
      </w:tr>
      <w:tr w:rsidR="009C75A8" w14:paraId="0866E3AB" w14:textId="77777777" w:rsidTr="003C3013">
        <w:tc>
          <w:tcPr>
            <w:tcW w:w="1031" w:type="dxa"/>
            <w:tcMar>
              <w:top w:w="80" w:type="dxa"/>
              <w:left w:w="100" w:type="dxa"/>
              <w:bottom w:w="80" w:type="dxa"/>
              <w:right w:w="100" w:type="dxa"/>
            </w:tcMar>
            <w:vAlign w:val="center"/>
          </w:tcPr>
          <w:p w14:paraId="17549225" w14:textId="77777777" w:rsidR="009C75A8" w:rsidRDefault="008A7A1B">
            <w:r>
              <w:t>4.1</w:t>
            </w:r>
          </w:p>
        </w:tc>
        <w:tc>
          <w:tcPr>
            <w:tcW w:w="6550" w:type="dxa"/>
            <w:tcMar>
              <w:top w:w="80" w:type="dxa"/>
              <w:left w:w="100" w:type="dxa"/>
              <w:bottom w:w="80" w:type="dxa"/>
              <w:right w:w="100" w:type="dxa"/>
            </w:tcMar>
            <w:vAlign w:val="center"/>
          </w:tcPr>
          <w:p w14:paraId="227746AC" w14:textId="77777777" w:rsidR="009C75A8" w:rsidRDefault="008A7A1B">
            <w:r>
              <w:t>Application Interface / Terminal Output</w:t>
            </w:r>
          </w:p>
        </w:tc>
        <w:tc>
          <w:tcPr>
            <w:tcW w:w="1500" w:type="dxa"/>
            <w:tcMar>
              <w:top w:w="80" w:type="dxa"/>
              <w:left w:w="100" w:type="dxa"/>
              <w:bottom w:w="80" w:type="dxa"/>
              <w:right w:w="100" w:type="dxa"/>
            </w:tcMar>
            <w:vAlign w:val="center"/>
          </w:tcPr>
          <w:p w14:paraId="54DEF4EC" w14:textId="23309A62" w:rsidR="009C75A8" w:rsidRDefault="003C3013">
            <w:r>
              <w:t>26</w:t>
            </w:r>
          </w:p>
        </w:tc>
      </w:tr>
      <w:tr w:rsidR="009C75A8" w14:paraId="32B118F2" w14:textId="77777777" w:rsidTr="003C3013">
        <w:tc>
          <w:tcPr>
            <w:tcW w:w="1031" w:type="dxa"/>
            <w:tcMar>
              <w:top w:w="80" w:type="dxa"/>
              <w:left w:w="100" w:type="dxa"/>
              <w:bottom w:w="80" w:type="dxa"/>
              <w:right w:w="100" w:type="dxa"/>
            </w:tcMar>
            <w:vAlign w:val="center"/>
          </w:tcPr>
          <w:p w14:paraId="3829D3E2" w14:textId="77777777" w:rsidR="009C75A8" w:rsidRDefault="008A7A1B">
            <w:r>
              <w:t>4.3</w:t>
            </w:r>
          </w:p>
        </w:tc>
        <w:tc>
          <w:tcPr>
            <w:tcW w:w="6550" w:type="dxa"/>
            <w:tcMar>
              <w:top w:w="80" w:type="dxa"/>
              <w:left w:w="100" w:type="dxa"/>
              <w:bottom w:w="80" w:type="dxa"/>
              <w:right w:w="100" w:type="dxa"/>
            </w:tcMar>
            <w:vAlign w:val="center"/>
          </w:tcPr>
          <w:p w14:paraId="37B24A7C" w14:textId="77777777" w:rsidR="009C75A8" w:rsidRDefault="008A7A1B">
            <w:r>
              <w:t>Protocol Distribution Graph</w:t>
            </w:r>
          </w:p>
        </w:tc>
        <w:tc>
          <w:tcPr>
            <w:tcW w:w="1500" w:type="dxa"/>
            <w:tcMar>
              <w:top w:w="80" w:type="dxa"/>
              <w:left w:w="100" w:type="dxa"/>
              <w:bottom w:w="80" w:type="dxa"/>
              <w:right w:w="100" w:type="dxa"/>
            </w:tcMar>
            <w:vAlign w:val="center"/>
          </w:tcPr>
          <w:p w14:paraId="4DE05887" w14:textId="7BCF8854" w:rsidR="009C75A8" w:rsidRDefault="003C3013">
            <w:r>
              <w:t>27</w:t>
            </w:r>
          </w:p>
        </w:tc>
      </w:tr>
    </w:tbl>
    <w:p w14:paraId="67276A79" w14:textId="77777777" w:rsidR="009C75A8" w:rsidRDefault="008A7A1B">
      <w:r>
        <w:br w:type="page"/>
      </w:r>
    </w:p>
    <w:p w14:paraId="6E2C92EC" w14:textId="77777777" w:rsidR="009C75A8" w:rsidRPr="00C255FB" w:rsidRDefault="008A7A1B">
      <w:pPr>
        <w:pStyle w:val="Heading1"/>
        <w:spacing w:before="400" w:after="300"/>
        <w:jc w:val="center"/>
        <w:rPr>
          <w:color w:val="auto"/>
        </w:rPr>
      </w:pPr>
      <w:r w:rsidRPr="00C255FB">
        <w:rPr>
          <w:b/>
          <w:bCs/>
          <w:color w:val="auto"/>
          <w:sz w:val="30"/>
          <w:szCs w:val="30"/>
        </w:rPr>
        <w:lastRenderedPageBreak/>
        <w:t>LIST OF TABLES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550"/>
        <w:gridCol w:w="1500"/>
      </w:tblGrid>
      <w:tr w:rsidR="009C75A8" w14:paraId="05F1544F" w14:textId="77777777">
        <w:trPr>
          <w:tblHeader/>
        </w:trPr>
        <w:tc>
          <w:tcPr>
            <w:tcW w:w="1300" w:type="dxa"/>
            <w:shd w:val="clear" w:color="auto" w:fill="D9D9D9"/>
            <w:tcMar>
              <w:top w:w="80" w:type="dxa"/>
              <w:left w:w="100" w:type="dxa"/>
              <w:bottom w:w="80" w:type="dxa"/>
              <w:right w:w="100" w:type="dxa"/>
            </w:tcMar>
            <w:vAlign w:val="center"/>
          </w:tcPr>
          <w:p w14:paraId="3F0D6850" w14:textId="77777777" w:rsidR="009C75A8" w:rsidRDefault="008A7A1B">
            <w:r>
              <w:rPr>
                <w:b/>
                <w:bCs/>
              </w:rPr>
              <w:t>Table No.</w:t>
            </w:r>
          </w:p>
        </w:tc>
        <w:tc>
          <w:tcPr>
            <w:tcW w:w="6550" w:type="dxa"/>
            <w:shd w:val="clear" w:color="auto" w:fill="D9D9D9"/>
            <w:tcMar>
              <w:top w:w="80" w:type="dxa"/>
              <w:left w:w="100" w:type="dxa"/>
              <w:bottom w:w="80" w:type="dxa"/>
              <w:right w:w="100" w:type="dxa"/>
            </w:tcMar>
            <w:vAlign w:val="center"/>
          </w:tcPr>
          <w:p w14:paraId="00679338" w14:textId="77777777" w:rsidR="009C75A8" w:rsidRDefault="008A7A1B">
            <w:r>
              <w:rPr>
                <w:b/>
                <w:bCs/>
              </w:rPr>
              <w:t>Table Name</w:t>
            </w:r>
          </w:p>
        </w:tc>
        <w:tc>
          <w:tcPr>
            <w:tcW w:w="1500" w:type="dxa"/>
            <w:shd w:val="clear" w:color="auto" w:fill="D9D9D9"/>
            <w:tcMar>
              <w:top w:w="80" w:type="dxa"/>
              <w:left w:w="100" w:type="dxa"/>
              <w:bottom w:w="80" w:type="dxa"/>
              <w:right w:w="100" w:type="dxa"/>
            </w:tcMar>
            <w:vAlign w:val="center"/>
          </w:tcPr>
          <w:p w14:paraId="208769C4" w14:textId="77777777" w:rsidR="009C75A8" w:rsidRDefault="008A7A1B">
            <w:r>
              <w:rPr>
                <w:b/>
                <w:bCs/>
              </w:rPr>
              <w:t>Page No.</w:t>
            </w:r>
          </w:p>
        </w:tc>
      </w:tr>
      <w:tr w:rsidR="009C75A8" w14:paraId="01A74BA5" w14:textId="77777777">
        <w:tc>
          <w:tcPr>
            <w:tcW w:w="1300" w:type="dxa"/>
            <w:tcMar>
              <w:top w:w="80" w:type="dxa"/>
              <w:left w:w="100" w:type="dxa"/>
              <w:bottom w:w="80" w:type="dxa"/>
              <w:right w:w="100" w:type="dxa"/>
            </w:tcMar>
            <w:vAlign w:val="center"/>
          </w:tcPr>
          <w:p w14:paraId="163BFCDF" w14:textId="77777777" w:rsidR="009C75A8" w:rsidRDefault="008A7A1B">
            <w:r>
              <w:t>2.1</w:t>
            </w:r>
          </w:p>
        </w:tc>
        <w:tc>
          <w:tcPr>
            <w:tcW w:w="6550" w:type="dxa"/>
            <w:tcMar>
              <w:top w:w="80" w:type="dxa"/>
              <w:left w:w="100" w:type="dxa"/>
              <w:bottom w:w="80" w:type="dxa"/>
              <w:right w:w="100" w:type="dxa"/>
            </w:tcMar>
            <w:vAlign w:val="center"/>
          </w:tcPr>
          <w:p w14:paraId="1660A3E6" w14:textId="77777777" w:rsidR="009C75A8" w:rsidRDefault="008A7A1B">
            <w:r>
              <w:t>Comparative Analysis of Existing Approaches</w:t>
            </w:r>
          </w:p>
        </w:tc>
        <w:tc>
          <w:tcPr>
            <w:tcW w:w="1500" w:type="dxa"/>
            <w:tcMar>
              <w:top w:w="80" w:type="dxa"/>
              <w:left w:w="100" w:type="dxa"/>
              <w:bottom w:w="80" w:type="dxa"/>
              <w:right w:w="100" w:type="dxa"/>
            </w:tcMar>
            <w:vAlign w:val="center"/>
          </w:tcPr>
          <w:p w14:paraId="147C5A77" w14:textId="051C6E9E" w:rsidR="009C75A8" w:rsidRDefault="003C3013">
            <w:r>
              <w:t>15</w:t>
            </w:r>
          </w:p>
        </w:tc>
      </w:tr>
      <w:tr w:rsidR="009C75A8" w14:paraId="47516CF9" w14:textId="77777777">
        <w:tc>
          <w:tcPr>
            <w:tcW w:w="1300" w:type="dxa"/>
            <w:tcMar>
              <w:top w:w="80" w:type="dxa"/>
              <w:left w:w="100" w:type="dxa"/>
              <w:bottom w:w="80" w:type="dxa"/>
              <w:right w:w="100" w:type="dxa"/>
            </w:tcMar>
            <w:vAlign w:val="center"/>
          </w:tcPr>
          <w:p w14:paraId="0A0DA634" w14:textId="77777777" w:rsidR="009C75A8" w:rsidRDefault="008A7A1B">
            <w:r>
              <w:t>3.1</w:t>
            </w:r>
          </w:p>
        </w:tc>
        <w:tc>
          <w:tcPr>
            <w:tcW w:w="6550" w:type="dxa"/>
            <w:tcMar>
              <w:top w:w="80" w:type="dxa"/>
              <w:left w:w="100" w:type="dxa"/>
              <w:bottom w:w="80" w:type="dxa"/>
              <w:right w:w="100" w:type="dxa"/>
            </w:tcMar>
            <w:vAlign w:val="center"/>
          </w:tcPr>
          <w:p w14:paraId="48ADC147" w14:textId="77777777" w:rsidR="009C75A8" w:rsidRDefault="008A7A1B">
            <w:r>
              <w:t>Stakeholder / User Requirements</w:t>
            </w:r>
          </w:p>
        </w:tc>
        <w:tc>
          <w:tcPr>
            <w:tcW w:w="1500" w:type="dxa"/>
            <w:tcMar>
              <w:top w:w="80" w:type="dxa"/>
              <w:left w:w="100" w:type="dxa"/>
              <w:bottom w:w="80" w:type="dxa"/>
              <w:right w:w="100" w:type="dxa"/>
            </w:tcMar>
            <w:vAlign w:val="center"/>
          </w:tcPr>
          <w:p w14:paraId="4CDCA276" w14:textId="20BDA0F4" w:rsidR="009C75A8" w:rsidRDefault="003C3013">
            <w:r>
              <w:t>17</w:t>
            </w:r>
          </w:p>
        </w:tc>
      </w:tr>
      <w:tr w:rsidR="009C75A8" w14:paraId="4DAFF905" w14:textId="77777777">
        <w:tc>
          <w:tcPr>
            <w:tcW w:w="1300" w:type="dxa"/>
            <w:tcMar>
              <w:top w:w="80" w:type="dxa"/>
              <w:left w:w="100" w:type="dxa"/>
              <w:bottom w:w="80" w:type="dxa"/>
              <w:right w:w="100" w:type="dxa"/>
            </w:tcMar>
            <w:vAlign w:val="center"/>
          </w:tcPr>
          <w:p w14:paraId="19CE59B6" w14:textId="77777777" w:rsidR="009C75A8" w:rsidRDefault="008A7A1B">
            <w:r>
              <w:t>3.2</w:t>
            </w:r>
          </w:p>
        </w:tc>
        <w:tc>
          <w:tcPr>
            <w:tcW w:w="6550" w:type="dxa"/>
            <w:tcMar>
              <w:top w:w="80" w:type="dxa"/>
              <w:left w:w="100" w:type="dxa"/>
              <w:bottom w:w="80" w:type="dxa"/>
              <w:right w:w="100" w:type="dxa"/>
            </w:tcMar>
            <w:vAlign w:val="center"/>
          </w:tcPr>
          <w:p w14:paraId="1C545903" w14:textId="77777777" w:rsidR="009C75A8" w:rsidRDefault="008A7A1B">
            <w:r>
              <w:t>Functional and Non-Functional Requirements</w:t>
            </w:r>
          </w:p>
        </w:tc>
        <w:tc>
          <w:tcPr>
            <w:tcW w:w="1500" w:type="dxa"/>
            <w:tcMar>
              <w:top w:w="80" w:type="dxa"/>
              <w:left w:w="100" w:type="dxa"/>
              <w:bottom w:w="80" w:type="dxa"/>
              <w:right w:w="100" w:type="dxa"/>
            </w:tcMar>
            <w:vAlign w:val="center"/>
          </w:tcPr>
          <w:p w14:paraId="6AE77CE9" w14:textId="4338BECA" w:rsidR="009C75A8" w:rsidRDefault="003C3013">
            <w:r>
              <w:t>17</w:t>
            </w:r>
          </w:p>
        </w:tc>
      </w:tr>
      <w:tr w:rsidR="009C75A8" w14:paraId="392C4A4D" w14:textId="77777777">
        <w:tc>
          <w:tcPr>
            <w:tcW w:w="1300" w:type="dxa"/>
            <w:tcMar>
              <w:top w:w="80" w:type="dxa"/>
              <w:left w:w="100" w:type="dxa"/>
              <w:bottom w:w="80" w:type="dxa"/>
              <w:right w:w="100" w:type="dxa"/>
            </w:tcMar>
            <w:vAlign w:val="center"/>
          </w:tcPr>
          <w:p w14:paraId="72F110C0" w14:textId="77777777" w:rsidR="009C75A8" w:rsidRDefault="008A7A1B">
            <w:r>
              <w:t>3.3</w:t>
            </w:r>
          </w:p>
        </w:tc>
        <w:tc>
          <w:tcPr>
            <w:tcW w:w="6550" w:type="dxa"/>
            <w:tcMar>
              <w:top w:w="80" w:type="dxa"/>
              <w:left w:w="100" w:type="dxa"/>
              <w:bottom w:w="80" w:type="dxa"/>
              <w:right w:w="100" w:type="dxa"/>
            </w:tcMar>
            <w:vAlign w:val="center"/>
          </w:tcPr>
          <w:p w14:paraId="251C9115" w14:textId="77777777" w:rsidR="009C75A8" w:rsidRDefault="008A7A1B">
            <w:r>
              <w:t>Constraints &amp; Applicable Standards</w:t>
            </w:r>
          </w:p>
        </w:tc>
        <w:tc>
          <w:tcPr>
            <w:tcW w:w="1500" w:type="dxa"/>
            <w:tcMar>
              <w:top w:w="80" w:type="dxa"/>
              <w:left w:w="100" w:type="dxa"/>
              <w:bottom w:w="80" w:type="dxa"/>
              <w:right w:w="100" w:type="dxa"/>
            </w:tcMar>
            <w:vAlign w:val="center"/>
          </w:tcPr>
          <w:p w14:paraId="53F6ABDE" w14:textId="707F88E0" w:rsidR="009C75A8" w:rsidRDefault="003C3013">
            <w:r>
              <w:t>18</w:t>
            </w:r>
          </w:p>
        </w:tc>
      </w:tr>
      <w:tr w:rsidR="009C75A8" w14:paraId="2DBFA8D9" w14:textId="77777777">
        <w:tc>
          <w:tcPr>
            <w:tcW w:w="1300" w:type="dxa"/>
            <w:tcMar>
              <w:top w:w="80" w:type="dxa"/>
              <w:left w:w="100" w:type="dxa"/>
              <w:bottom w:w="80" w:type="dxa"/>
              <w:right w:w="100" w:type="dxa"/>
            </w:tcMar>
            <w:vAlign w:val="center"/>
          </w:tcPr>
          <w:p w14:paraId="732B3FF7" w14:textId="77777777" w:rsidR="009C75A8" w:rsidRDefault="008A7A1B">
            <w:r>
              <w:t>3.4</w:t>
            </w:r>
          </w:p>
        </w:tc>
        <w:tc>
          <w:tcPr>
            <w:tcW w:w="6550" w:type="dxa"/>
            <w:tcMar>
              <w:top w:w="80" w:type="dxa"/>
              <w:left w:w="100" w:type="dxa"/>
              <w:bottom w:w="80" w:type="dxa"/>
              <w:right w:w="100" w:type="dxa"/>
            </w:tcMar>
            <w:vAlign w:val="center"/>
          </w:tcPr>
          <w:p w14:paraId="5D41D852" w14:textId="77777777" w:rsidR="009C75A8" w:rsidRDefault="008A7A1B">
            <w:r>
              <w:t>Design Specifications</w:t>
            </w:r>
          </w:p>
        </w:tc>
        <w:tc>
          <w:tcPr>
            <w:tcW w:w="1500" w:type="dxa"/>
            <w:tcMar>
              <w:top w:w="80" w:type="dxa"/>
              <w:left w:w="100" w:type="dxa"/>
              <w:bottom w:w="80" w:type="dxa"/>
              <w:right w:w="100" w:type="dxa"/>
            </w:tcMar>
            <w:vAlign w:val="center"/>
          </w:tcPr>
          <w:p w14:paraId="4214A9B7" w14:textId="68B88794" w:rsidR="009C75A8" w:rsidRDefault="003C3013">
            <w:r>
              <w:t>19</w:t>
            </w:r>
          </w:p>
        </w:tc>
      </w:tr>
      <w:tr w:rsidR="009C75A8" w14:paraId="0041678C" w14:textId="77777777">
        <w:tc>
          <w:tcPr>
            <w:tcW w:w="1300" w:type="dxa"/>
            <w:tcMar>
              <w:top w:w="80" w:type="dxa"/>
              <w:left w:w="100" w:type="dxa"/>
              <w:bottom w:w="80" w:type="dxa"/>
              <w:right w:w="100" w:type="dxa"/>
            </w:tcMar>
            <w:vAlign w:val="center"/>
          </w:tcPr>
          <w:p w14:paraId="2CBD5EBB" w14:textId="77777777" w:rsidR="009C75A8" w:rsidRDefault="008A7A1B">
            <w:r>
              <w:t>3.5</w:t>
            </w:r>
          </w:p>
        </w:tc>
        <w:tc>
          <w:tcPr>
            <w:tcW w:w="6550" w:type="dxa"/>
            <w:tcMar>
              <w:top w:w="80" w:type="dxa"/>
              <w:left w:w="100" w:type="dxa"/>
              <w:bottom w:w="80" w:type="dxa"/>
              <w:right w:w="100" w:type="dxa"/>
            </w:tcMar>
            <w:vAlign w:val="center"/>
          </w:tcPr>
          <w:p w14:paraId="77E7F3DD" w14:textId="77777777" w:rsidR="009C75A8" w:rsidRDefault="008A7A1B">
            <w:r>
              <w:t>Alternative Design Evaluation Matrix</w:t>
            </w:r>
          </w:p>
        </w:tc>
        <w:tc>
          <w:tcPr>
            <w:tcW w:w="1500" w:type="dxa"/>
            <w:tcMar>
              <w:top w:w="80" w:type="dxa"/>
              <w:left w:w="100" w:type="dxa"/>
              <w:bottom w:w="80" w:type="dxa"/>
              <w:right w:w="100" w:type="dxa"/>
            </w:tcMar>
            <w:vAlign w:val="center"/>
          </w:tcPr>
          <w:p w14:paraId="18834D83" w14:textId="24C6F219" w:rsidR="009C75A8" w:rsidRDefault="003C3013">
            <w:r>
              <w:t>19</w:t>
            </w:r>
          </w:p>
        </w:tc>
      </w:tr>
      <w:tr w:rsidR="009C75A8" w14:paraId="4E73D234" w14:textId="77777777">
        <w:tc>
          <w:tcPr>
            <w:tcW w:w="1300" w:type="dxa"/>
            <w:tcMar>
              <w:top w:w="80" w:type="dxa"/>
              <w:left w:w="100" w:type="dxa"/>
              <w:bottom w:w="80" w:type="dxa"/>
              <w:right w:w="100" w:type="dxa"/>
            </w:tcMar>
            <w:vAlign w:val="center"/>
          </w:tcPr>
          <w:p w14:paraId="682E07E0" w14:textId="77777777" w:rsidR="009C75A8" w:rsidRDefault="008A7A1B">
            <w:r>
              <w:t>3.6</w:t>
            </w:r>
          </w:p>
        </w:tc>
        <w:tc>
          <w:tcPr>
            <w:tcW w:w="6550" w:type="dxa"/>
            <w:tcMar>
              <w:top w:w="80" w:type="dxa"/>
              <w:left w:w="100" w:type="dxa"/>
              <w:bottom w:w="80" w:type="dxa"/>
              <w:right w:w="100" w:type="dxa"/>
            </w:tcMar>
            <w:vAlign w:val="center"/>
          </w:tcPr>
          <w:p w14:paraId="48F1080C" w14:textId="77777777" w:rsidR="009C75A8" w:rsidRDefault="008A7A1B">
            <w:r>
              <w:t>Trade-off Analysis</w:t>
            </w:r>
          </w:p>
        </w:tc>
        <w:tc>
          <w:tcPr>
            <w:tcW w:w="1500" w:type="dxa"/>
            <w:tcMar>
              <w:top w:w="80" w:type="dxa"/>
              <w:left w:w="100" w:type="dxa"/>
              <w:bottom w:w="80" w:type="dxa"/>
              <w:right w:w="100" w:type="dxa"/>
            </w:tcMar>
            <w:vAlign w:val="center"/>
          </w:tcPr>
          <w:p w14:paraId="61CE9D42" w14:textId="75C6C83B" w:rsidR="009C75A8" w:rsidRDefault="003C3013">
            <w:r>
              <w:t>22</w:t>
            </w:r>
          </w:p>
        </w:tc>
      </w:tr>
      <w:tr w:rsidR="009C75A8" w14:paraId="0BF7966B" w14:textId="77777777">
        <w:tc>
          <w:tcPr>
            <w:tcW w:w="1300" w:type="dxa"/>
            <w:tcMar>
              <w:top w:w="80" w:type="dxa"/>
              <w:left w:w="100" w:type="dxa"/>
              <w:bottom w:w="80" w:type="dxa"/>
              <w:right w:w="100" w:type="dxa"/>
            </w:tcMar>
            <w:vAlign w:val="center"/>
          </w:tcPr>
          <w:p w14:paraId="4C53FDF1" w14:textId="77777777" w:rsidR="009C75A8" w:rsidRDefault="008A7A1B">
            <w:r>
              <w:t>3.7</w:t>
            </w:r>
          </w:p>
        </w:tc>
        <w:tc>
          <w:tcPr>
            <w:tcW w:w="6550" w:type="dxa"/>
            <w:tcMar>
              <w:top w:w="80" w:type="dxa"/>
              <w:left w:w="100" w:type="dxa"/>
              <w:bottom w:w="80" w:type="dxa"/>
              <w:right w:w="100" w:type="dxa"/>
            </w:tcMar>
            <w:vAlign w:val="center"/>
          </w:tcPr>
          <w:p w14:paraId="4D41D35A" w14:textId="77777777" w:rsidR="009C75A8" w:rsidRDefault="008A7A1B">
            <w:r>
              <w:t>Sustainability, Ethics, Safety &amp; Security Evaluation</w:t>
            </w:r>
          </w:p>
        </w:tc>
        <w:tc>
          <w:tcPr>
            <w:tcW w:w="1500" w:type="dxa"/>
            <w:tcMar>
              <w:top w:w="80" w:type="dxa"/>
              <w:left w:w="100" w:type="dxa"/>
              <w:bottom w:w="80" w:type="dxa"/>
              <w:right w:w="100" w:type="dxa"/>
            </w:tcMar>
            <w:vAlign w:val="center"/>
          </w:tcPr>
          <w:p w14:paraId="71560480" w14:textId="1798B46C" w:rsidR="009C75A8" w:rsidRDefault="003C3013">
            <w:r>
              <w:t>23</w:t>
            </w:r>
          </w:p>
        </w:tc>
      </w:tr>
      <w:tr w:rsidR="009C75A8" w14:paraId="5CB8E756" w14:textId="77777777">
        <w:tc>
          <w:tcPr>
            <w:tcW w:w="1300" w:type="dxa"/>
            <w:tcMar>
              <w:top w:w="80" w:type="dxa"/>
              <w:left w:w="100" w:type="dxa"/>
              <w:bottom w:w="80" w:type="dxa"/>
              <w:right w:w="100" w:type="dxa"/>
            </w:tcMar>
            <w:vAlign w:val="center"/>
          </w:tcPr>
          <w:p w14:paraId="34523A59" w14:textId="77777777" w:rsidR="009C75A8" w:rsidRDefault="008A7A1B">
            <w:r>
              <w:t>3.8</w:t>
            </w:r>
          </w:p>
        </w:tc>
        <w:tc>
          <w:tcPr>
            <w:tcW w:w="6550" w:type="dxa"/>
            <w:tcMar>
              <w:top w:w="80" w:type="dxa"/>
              <w:left w:w="100" w:type="dxa"/>
              <w:bottom w:w="80" w:type="dxa"/>
              <w:right w:w="100" w:type="dxa"/>
            </w:tcMar>
            <w:vAlign w:val="center"/>
          </w:tcPr>
          <w:p w14:paraId="51953A01" w14:textId="77777777" w:rsidR="009C75A8" w:rsidRDefault="008A7A1B">
            <w:r>
              <w:t>Risk Register</w:t>
            </w:r>
          </w:p>
        </w:tc>
        <w:tc>
          <w:tcPr>
            <w:tcW w:w="1500" w:type="dxa"/>
            <w:tcMar>
              <w:top w:w="80" w:type="dxa"/>
              <w:left w:w="100" w:type="dxa"/>
              <w:bottom w:w="80" w:type="dxa"/>
              <w:right w:w="100" w:type="dxa"/>
            </w:tcMar>
            <w:vAlign w:val="center"/>
          </w:tcPr>
          <w:p w14:paraId="64DF11C0" w14:textId="09C86F1B" w:rsidR="009C75A8" w:rsidRDefault="003C3013">
            <w:r>
              <w:t>23</w:t>
            </w:r>
          </w:p>
        </w:tc>
      </w:tr>
      <w:tr w:rsidR="009C75A8" w14:paraId="72306DC7" w14:textId="77777777">
        <w:tc>
          <w:tcPr>
            <w:tcW w:w="1300" w:type="dxa"/>
            <w:tcMar>
              <w:top w:w="80" w:type="dxa"/>
              <w:left w:w="100" w:type="dxa"/>
              <w:bottom w:w="80" w:type="dxa"/>
              <w:right w:w="100" w:type="dxa"/>
            </w:tcMar>
            <w:vAlign w:val="center"/>
          </w:tcPr>
          <w:p w14:paraId="3C8FC05C" w14:textId="77777777" w:rsidR="009C75A8" w:rsidRDefault="008A7A1B">
            <w:r>
              <w:t>4.1</w:t>
            </w:r>
          </w:p>
        </w:tc>
        <w:tc>
          <w:tcPr>
            <w:tcW w:w="6550" w:type="dxa"/>
            <w:tcMar>
              <w:top w:w="80" w:type="dxa"/>
              <w:left w:w="100" w:type="dxa"/>
              <w:bottom w:w="80" w:type="dxa"/>
              <w:right w:w="100" w:type="dxa"/>
            </w:tcMar>
            <w:vAlign w:val="center"/>
          </w:tcPr>
          <w:p w14:paraId="71D35565" w14:textId="77777777" w:rsidR="009C75A8" w:rsidRDefault="008A7A1B">
            <w:r>
              <w:t>Tools / Software Used</w:t>
            </w:r>
          </w:p>
        </w:tc>
        <w:tc>
          <w:tcPr>
            <w:tcW w:w="1500" w:type="dxa"/>
            <w:tcMar>
              <w:top w:w="80" w:type="dxa"/>
              <w:left w:w="100" w:type="dxa"/>
              <w:bottom w:w="80" w:type="dxa"/>
              <w:right w:w="100" w:type="dxa"/>
            </w:tcMar>
            <w:vAlign w:val="center"/>
          </w:tcPr>
          <w:p w14:paraId="53800AF0" w14:textId="13317837" w:rsidR="009C75A8" w:rsidRDefault="003C3013">
            <w:r>
              <w:t>25</w:t>
            </w:r>
          </w:p>
        </w:tc>
      </w:tr>
      <w:tr w:rsidR="009C75A8" w14:paraId="148F2496" w14:textId="77777777">
        <w:tc>
          <w:tcPr>
            <w:tcW w:w="1300" w:type="dxa"/>
            <w:tcMar>
              <w:top w:w="80" w:type="dxa"/>
              <w:left w:w="100" w:type="dxa"/>
              <w:bottom w:w="80" w:type="dxa"/>
              <w:right w:w="100" w:type="dxa"/>
            </w:tcMar>
            <w:vAlign w:val="center"/>
          </w:tcPr>
          <w:p w14:paraId="46F06E44" w14:textId="77777777" w:rsidR="009C75A8" w:rsidRDefault="008A7A1B">
            <w:r>
              <w:t>4.2</w:t>
            </w:r>
          </w:p>
        </w:tc>
        <w:tc>
          <w:tcPr>
            <w:tcW w:w="6550" w:type="dxa"/>
            <w:tcMar>
              <w:top w:w="80" w:type="dxa"/>
              <w:left w:w="100" w:type="dxa"/>
              <w:bottom w:w="80" w:type="dxa"/>
              <w:right w:w="100" w:type="dxa"/>
            </w:tcMar>
            <w:vAlign w:val="center"/>
          </w:tcPr>
          <w:p w14:paraId="10C31407" w14:textId="77777777" w:rsidR="009C75A8" w:rsidRDefault="008A7A1B">
            <w:r>
              <w:t>Test Plan &amp; Verification</w:t>
            </w:r>
          </w:p>
        </w:tc>
        <w:tc>
          <w:tcPr>
            <w:tcW w:w="1500" w:type="dxa"/>
            <w:tcMar>
              <w:top w:w="80" w:type="dxa"/>
              <w:left w:w="100" w:type="dxa"/>
              <w:bottom w:w="80" w:type="dxa"/>
              <w:right w:w="100" w:type="dxa"/>
            </w:tcMar>
            <w:vAlign w:val="center"/>
          </w:tcPr>
          <w:p w14:paraId="26E4048C" w14:textId="5791FB39" w:rsidR="009C75A8" w:rsidRDefault="003C3013">
            <w:r>
              <w:t>28</w:t>
            </w:r>
          </w:p>
        </w:tc>
      </w:tr>
      <w:tr w:rsidR="009C75A8" w14:paraId="4C992DFA" w14:textId="77777777">
        <w:tc>
          <w:tcPr>
            <w:tcW w:w="1300" w:type="dxa"/>
            <w:tcMar>
              <w:top w:w="80" w:type="dxa"/>
              <w:left w:w="100" w:type="dxa"/>
              <w:bottom w:w="80" w:type="dxa"/>
              <w:right w:w="100" w:type="dxa"/>
            </w:tcMar>
            <w:vAlign w:val="center"/>
          </w:tcPr>
          <w:p w14:paraId="527B4B09" w14:textId="77777777" w:rsidR="009C75A8" w:rsidRDefault="008A7A1B">
            <w:r>
              <w:t>4.3</w:t>
            </w:r>
          </w:p>
        </w:tc>
        <w:tc>
          <w:tcPr>
            <w:tcW w:w="6550" w:type="dxa"/>
            <w:tcMar>
              <w:top w:w="80" w:type="dxa"/>
              <w:left w:w="100" w:type="dxa"/>
              <w:bottom w:w="80" w:type="dxa"/>
              <w:right w:w="100" w:type="dxa"/>
            </w:tcMar>
            <w:vAlign w:val="center"/>
          </w:tcPr>
          <w:p w14:paraId="5EFA691E" w14:textId="77777777" w:rsidR="009C75A8" w:rsidRDefault="008A7A1B">
            <w:r>
              <w:t>Protocol-wise Traffic Statistics</w:t>
            </w:r>
          </w:p>
        </w:tc>
        <w:tc>
          <w:tcPr>
            <w:tcW w:w="1500" w:type="dxa"/>
            <w:tcMar>
              <w:top w:w="80" w:type="dxa"/>
              <w:left w:w="100" w:type="dxa"/>
              <w:bottom w:w="80" w:type="dxa"/>
              <w:right w:w="100" w:type="dxa"/>
            </w:tcMar>
            <w:vAlign w:val="center"/>
          </w:tcPr>
          <w:p w14:paraId="479F7D5D" w14:textId="18FF681F" w:rsidR="009C75A8" w:rsidRDefault="003C3013">
            <w:r>
              <w:t>28</w:t>
            </w:r>
          </w:p>
        </w:tc>
      </w:tr>
      <w:tr w:rsidR="009C75A8" w14:paraId="55D0DA72" w14:textId="77777777">
        <w:tc>
          <w:tcPr>
            <w:tcW w:w="1300" w:type="dxa"/>
            <w:tcMar>
              <w:top w:w="80" w:type="dxa"/>
              <w:left w:w="100" w:type="dxa"/>
              <w:bottom w:w="80" w:type="dxa"/>
              <w:right w:w="100" w:type="dxa"/>
            </w:tcMar>
            <w:vAlign w:val="center"/>
          </w:tcPr>
          <w:p w14:paraId="2B85BDD1" w14:textId="77777777" w:rsidR="009C75A8" w:rsidRDefault="008A7A1B">
            <w:r>
              <w:t>4.4</w:t>
            </w:r>
          </w:p>
        </w:tc>
        <w:tc>
          <w:tcPr>
            <w:tcW w:w="6550" w:type="dxa"/>
            <w:tcMar>
              <w:top w:w="80" w:type="dxa"/>
              <w:left w:w="100" w:type="dxa"/>
              <w:bottom w:w="80" w:type="dxa"/>
              <w:right w:w="100" w:type="dxa"/>
            </w:tcMar>
            <w:vAlign w:val="center"/>
          </w:tcPr>
          <w:p w14:paraId="44CFC747" w14:textId="77777777" w:rsidR="009C75A8" w:rsidRDefault="008A7A1B">
            <w:r>
              <w:t>Performance Measurements</w:t>
            </w:r>
          </w:p>
        </w:tc>
        <w:tc>
          <w:tcPr>
            <w:tcW w:w="1500" w:type="dxa"/>
            <w:tcMar>
              <w:top w:w="80" w:type="dxa"/>
              <w:left w:w="100" w:type="dxa"/>
              <w:bottom w:w="80" w:type="dxa"/>
              <w:right w:w="100" w:type="dxa"/>
            </w:tcMar>
            <w:vAlign w:val="center"/>
          </w:tcPr>
          <w:p w14:paraId="721CCC27" w14:textId="4533F920" w:rsidR="009C75A8" w:rsidRDefault="003C3013">
            <w:r>
              <w:t>30</w:t>
            </w:r>
          </w:p>
        </w:tc>
      </w:tr>
    </w:tbl>
    <w:p w14:paraId="28B482C2" w14:textId="77777777" w:rsidR="009C75A8" w:rsidRDefault="008A7A1B">
      <w:r>
        <w:br w:type="page"/>
      </w:r>
    </w:p>
    <w:p w14:paraId="3009171B" w14:textId="77777777" w:rsidR="009C75A8" w:rsidRPr="00C255FB" w:rsidRDefault="008A7A1B">
      <w:pPr>
        <w:pStyle w:val="Heading1"/>
        <w:spacing w:before="400" w:after="300"/>
        <w:jc w:val="center"/>
        <w:rPr>
          <w:color w:val="auto"/>
        </w:rPr>
      </w:pPr>
      <w:r w:rsidRPr="00C255FB">
        <w:rPr>
          <w:b/>
          <w:bCs/>
          <w:color w:val="auto"/>
          <w:sz w:val="30"/>
          <w:szCs w:val="30"/>
        </w:rPr>
        <w:lastRenderedPageBreak/>
        <w:t>LIST OF ABBREVIATIONS / SYMBOLS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6300"/>
        <w:gridCol w:w="1250"/>
      </w:tblGrid>
      <w:tr w:rsidR="009C75A8" w14:paraId="4F4C65EC" w14:textId="77777777">
        <w:trPr>
          <w:tblHeader/>
        </w:trPr>
        <w:tc>
          <w:tcPr>
            <w:tcW w:w="1800" w:type="dxa"/>
            <w:shd w:val="clear" w:color="auto" w:fill="D9D9D9"/>
            <w:tcMar>
              <w:top w:w="80" w:type="dxa"/>
              <w:left w:w="100" w:type="dxa"/>
              <w:bottom w:w="80" w:type="dxa"/>
              <w:right w:w="100" w:type="dxa"/>
            </w:tcMar>
            <w:vAlign w:val="center"/>
          </w:tcPr>
          <w:p w14:paraId="67C83D59" w14:textId="77777777" w:rsidR="009C75A8" w:rsidRDefault="008A7A1B">
            <w:r>
              <w:rPr>
                <w:b/>
                <w:bCs/>
              </w:rPr>
              <w:t>Symbol</w:t>
            </w:r>
          </w:p>
        </w:tc>
        <w:tc>
          <w:tcPr>
            <w:tcW w:w="6300" w:type="dxa"/>
            <w:shd w:val="clear" w:color="auto" w:fill="D9D9D9"/>
            <w:tcMar>
              <w:top w:w="80" w:type="dxa"/>
              <w:left w:w="100" w:type="dxa"/>
              <w:bottom w:w="80" w:type="dxa"/>
              <w:right w:w="100" w:type="dxa"/>
            </w:tcMar>
            <w:vAlign w:val="center"/>
          </w:tcPr>
          <w:p w14:paraId="07E677AC" w14:textId="77777777" w:rsidR="009C75A8" w:rsidRDefault="008A7A1B">
            <w:r>
              <w:rPr>
                <w:b/>
                <w:bCs/>
              </w:rPr>
              <w:t>Description</w:t>
            </w:r>
          </w:p>
        </w:tc>
        <w:tc>
          <w:tcPr>
            <w:tcW w:w="1250" w:type="dxa"/>
            <w:shd w:val="clear" w:color="auto" w:fill="D9D9D9"/>
            <w:tcMar>
              <w:top w:w="80" w:type="dxa"/>
              <w:left w:w="100" w:type="dxa"/>
              <w:bottom w:w="80" w:type="dxa"/>
              <w:right w:w="100" w:type="dxa"/>
            </w:tcMar>
            <w:vAlign w:val="center"/>
          </w:tcPr>
          <w:p w14:paraId="2F89AA06" w14:textId="77777777" w:rsidR="009C75A8" w:rsidRDefault="008A7A1B">
            <w:r>
              <w:rPr>
                <w:b/>
                <w:bCs/>
              </w:rPr>
              <w:t>Unit</w:t>
            </w:r>
          </w:p>
        </w:tc>
      </w:tr>
      <w:tr w:rsidR="009C75A8" w14:paraId="2B9EFC68" w14:textId="77777777">
        <w:tc>
          <w:tcPr>
            <w:tcW w:w="1800" w:type="dxa"/>
            <w:tcMar>
              <w:top w:w="80" w:type="dxa"/>
              <w:left w:w="100" w:type="dxa"/>
              <w:bottom w:w="80" w:type="dxa"/>
              <w:right w:w="100" w:type="dxa"/>
            </w:tcMar>
            <w:vAlign w:val="center"/>
          </w:tcPr>
          <w:p w14:paraId="40EEDBFC" w14:textId="77777777" w:rsidR="009C75A8" w:rsidRDefault="008A7A1B">
            <w:r>
              <w:t>IP</w:t>
            </w:r>
          </w:p>
        </w:tc>
        <w:tc>
          <w:tcPr>
            <w:tcW w:w="6300" w:type="dxa"/>
            <w:tcMar>
              <w:top w:w="80" w:type="dxa"/>
              <w:left w:w="100" w:type="dxa"/>
              <w:bottom w:w="80" w:type="dxa"/>
              <w:right w:w="100" w:type="dxa"/>
            </w:tcMar>
            <w:vAlign w:val="center"/>
          </w:tcPr>
          <w:p w14:paraId="267A36CE" w14:textId="77777777" w:rsidR="009C75A8" w:rsidRDefault="008A7A1B">
            <w:r>
              <w:t>Internet Protocol</w:t>
            </w:r>
          </w:p>
        </w:tc>
        <w:tc>
          <w:tcPr>
            <w:tcW w:w="1250" w:type="dxa"/>
            <w:tcMar>
              <w:top w:w="80" w:type="dxa"/>
              <w:left w:w="100" w:type="dxa"/>
              <w:bottom w:w="80" w:type="dxa"/>
              <w:right w:w="100" w:type="dxa"/>
            </w:tcMar>
            <w:vAlign w:val="center"/>
          </w:tcPr>
          <w:p w14:paraId="399531A9" w14:textId="77777777" w:rsidR="009C75A8" w:rsidRDefault="008A7A1B">
            <w:r>
              <w:t>—</w:t>
            </w:r>
          </w:p>
        </w:tc>
      </w:tr>
      <w:tr w:rsidR="009C75A8" w14:paraId="79852361" w14:textId="77777777">
        <w:tc>
          <w:tcPr>
            <w:tcW w:w="1800" w:type="dxa"/>
            <w:tcMar>
              <w:top w:w="80" w:type="dxa"/>
              <w:left w:w="100" w:type="dxa"/>
              <w:bottom w:w="80" w:type="dxa"/>
              <w:right w:w="100" w:type="dxa"/>
            </w:tcMar>
            <w:vAlign w:val="center"/>
          </w:tcPr>
          <w:p w14:paraId="0D45FDB9" w14:textId="77777777" w:rsidR="009C75A8" w:rsidRDefault="008A7A1B">
            <w:r>
              <w:t>TCP</w:t>
            </w:r>
          </w:p>
        </w:tc>
        <w:tc>
          <w:tcPr>
            <w:tcW w:w="6300" w:type="dxa"/>
            <w:tcMar>
              <w:top w:w="80" w:type="dxa"/>
              <w:left w:w="100" w:type="dxa"/>
              <w:bottom w:w="80" w:type="dxa"/>
              <w:right w:w="100" w:type="dxa"/>
            </w:tcMar>
            <w:vAlign w:val="center"/>
          </w:tcPr>
          <w:p w14:paraId="512350D0" w14:textId="77777777" w:rsidR="009C75A8" w:rsidRDefault="008A7A1B">
            <w:r>
              <w:t>Transmission Control Protocol</w:t>
            </w:r>
          </w:p>
        </w:tc>
        <w:tc>
          <w:tcPr>
            <w:tcW w:w="1250" w:type="dxa"/>
            <w:tcMar>
              <w:top w:w="80" w:type="dxa"/>
              <w:left w:w="100" w:type="dxa"/>
              <w:bottom w:w="80" w:type="dxa"/>
              <w:right w:w="100" w:type="dxa"/>
            </w:tcMar>
            <w:vAlign w:val="center"/>
          </w:tcPr>
          <w:p w14:paraId="52E014A7" w14:textId="77777777" w:rsidR="009C75A8" w:rsidRDefault="008A7A1B">
            <w:r>
              <w:t>—</w:t>
            </w:r>
          </w:p>
        </w:tc>
      </w:tr>
      <w:tr w:rsidR="009C75A8" w14:paraId="73D1362F" w14:textId="77777777">
        <w:tc>
          <w:tcPr>
            <w:tcW w:w="1800" w:type="dxa"/>
            <w:tcMar>
              <w:top w:w="80" w:type="dxa"/>
              <w:left w:w="100" w:type="dxa"/>
              <w:bottom w:w="80" w:type="dxa"/>
              <w:right w:w="100" w:type="dxa"/>
            </w:tcMar>
            <w:vAlign w:val="center"/>
          </w:tcPr>
          <w:p w14:paraId="03AB42D8" w14:textId="77777777" w:rsidR="009C75A8" w:rsidRDefault="008A7A1B">
            <w:r>
              <w:t>UDP</w:t>
            </w:r>
          </w:p>
        </w:tc>
        <w:tc>
          <w:tcPr>
            <w:tcW w:w="6300" w:type="dxa"/>
            <w:tcMar>
              <w:top w:w="80" w:type="dxa"/>
              <w:left w:w="100" w:type="dxa"/>
              <w:bottom w:w="80" w:type="dxa"/>
              <w:right w:w="100" w:type="dxa"/>
            </w:tcMar>
            <w:vAlign w:val="center"/>
          </w:tcPr>
          <w:p w14:paraId="5C2FFCA8" w14:textId="77777777" w:rsidR="009C75A8" w:rsidRDefault="008A7A1B">
            <w:r>
              <w:t>User Datagram Protocol</w:t>
            </w:r>
          </w:p>
        </w:tc>
        <w:tc>
          <w:tcPr>
            <w:tcW w:w="1250" w:type="dxa"/>
            <w:tcMar>
              <w:top w:w="80" w:type="dxa"/>
              <w:left w:w="100" w:type="dxa"/>
              <w:bottom w:w="80" w:type="dxa"/>
              <w:right w:w="100" w:type="dxa"/>
            </w:tcMar>
            <w:vAlign w:val="center"/>
          </w:tcPr>
          <w:p w14:paraId="37FCAEF8" w14:textId="77777777" w:rsidR="009C75A8" w:rsidRDefault="008A7A1B">
            <w:r>
              <w:t>—</w:t>
            </w:r>
          </w:p>
        </w:tc>
      </w:tr>
      <w:tr w:rsidR="009C75A8" w14:paraId="2E69B35F" w14:textId="77777777">
        <w:tc>
          <w:tcPr>
            <w:tcW w:w="1800" w:type="dxa"/>
            <w:tcMar>
              <w:top w:w="80" w:type="dxa"/>
              <w:left w:w="100" w:type="dxa"/>
              <w:bottom w:w="80" w:type="dxa"/>
              <w:right w:w="100" w:type="dxa"/>
            </w:tcMar>
            <w:vAlign w:val="center"/>
          </w:tcPr>
          <w:p w14:paraId="3C189DF7" w14:textId="77777777" w:rsidR="009C75A8" w:rsidRDefault="008A7A1B">
            <w:r>
              <w:t>ICMP</w:t>
            </w:r>
          </w:p>
        </w:tc>
        <w:tc>
          <w:tcPr>
            <w:tcW w:w="6300" w:type="dxa"/>
            <w:tcMar>
              <w:top w:w="80" w:type="dxa"/>
              <w:left w:w="100" w:type="dxa"/>
              <w:bottom w:w="80" w:type="dxa"/>
              <w:right w:w="100" w:type="dxa"/>
            </w:tcMar>
            <w:vAlign w:val="center"/>
          </w:tcPr>
          <w:p w14:paraId="1770CDFF" w14:textId="77777777" w:rsidR="009C75A8" w:rsidRDefault="008A7A1B">
            <w:r>
              <w:t>Internet Control Message Protocol</w:t>
            </w:r>
          </w:p>
        </w:tc>
        <w:tc>
          <w:tcPr>
            <w:tcW w:w="1250" w:type="dxa"/>
            <w:tcMar>
              <w:top w:w="80" w:type="dxa"/>
              <w:left w:w="100" w:type="dxa"/>
              <w:bottom w:w="80" w:type="dxa"/>
              <w:right w:w="100" w:type="dxa"/>
            </w:tcMar>
            <w:vAlign w:val="center"/>
          </w:tcPr>
          <w:p w14:paraId="5D9B6B21" w14:textId="77777777" w:rsidR="009C75A8" w:rsidRDefault="008A7A1B">
            <w:r>
              <w:t>—</w:t>
            </w:r>
          </w:p>
        </w:tc>
      </w:tr>
      <w:tr w:rsidR="009C75A8" w14:paraId="2073F9FE" w14:textId="77777777">
        <w:tc>
          <w:tcPr>
            <w:tcW w:w="1800" w:type="dxa"/>
            <w:tcMar>
              <w:top w:w="80" w:type="dxa"/>
              <w:left w:w="100" w:type="dxa"/>
              <w:bottom w:w="80" w:type="dxa"/>
              <w:right w:w="100" w:type="dxa"/>
            </w:tcMar>
            <w:vAlign w:val="center"/>
          </w:tcPr>
          <w:p w14:paraId="281309F2" w14:textId="77777777" w:rsidR="009C75A8" w:rsidRDefault="008A7A1B">
            <w:r>
              <w:t>DNS</w:t>
            </w:r>
          </w:p>
        </w:tc>
        <w:tc>
          <w:tcPr>
            <w:tcW w:w="6300" w:type="dxa"/>
            <w:tcMar>
              <w:top w:w="80" w:type="dxa"/>
              <w:left w:w="100" w:type="dxa"/>
              <w:bottom w:w="80" w:type="dxa"/>
              <w:right w:w="100" w:type="dxa"/>
            </w:tcMar>
            <w:vAlign w:val="center"/>
          </w:tcPr>
          <w:p w14:paraId="7D7158DC" w14:textId="77777777" w:rsidR="009C75A8" w:rsidRDefault="008A7A1B">
            <w:r>
              <w:t>Domain Name System</w:t>
            </w:r>
          </w:p>
        </w:tc>
        <w:tc>
          <w:tcPr>
            <w:tcW w:w="1250" w:type="dxa"/>
            <w:tcMar>
              <w:top w:w="80" w:type="dxa"/>
              <w:left w:w="100" w:type="dxa"/>
              <w:bottom w:w="80" w:type="dxa"/>
              <w:right w:w="100" w:type="dxa"/>
            </w:tcMar>
            <w:vAlign w:val="center"/>
          </w:tcPr>
          <w:p w14:paraId="006AE8DC" w14:textId="77777777" w:rsidR="009C75A8" w:rsidRDefault="008A7A1B">
            <w:r>
              <w:t>—</w:t>
            </w:r>
          </w:p>
        </w:tc>
      </w:tr>
      <w:tr w:rsidR="009C75A8" w14:paraId="5C2E95B2" w14:textId="77777777">
        <w:tc>
          <w:tcPr>
            <w:tcW w:w="1800" w:type="dxa"/>
            <w:tcMar>
              <w:top w:w="80" w:type="dxa"/>
              <w:left w:w="100" w:type="dxa"/>
              <w:bottom w:w="80" w:type="dxa"/>
              <w:right w:w="100" w:type="dxa"/>
            </w:tcMar>
            <w:vAlign w:val="center"/>
          </w:tcPr>
          <w:p w14:paraId="1C4A5659" w14:textId="77777777" w:rsidR="009C75A8" w:rsidRDefault="008A7A1B">
            <w:r>
              <w:t>HTTP</w:t>
            </w:r>
          </w:p>
        </w:tc>
        <w:tc>
          <w:tcPr>
            <w:tcW w:w="6300" w:type="dxa"/>
            <w:tcMar>
              <w:top w:w="80" w:type="dxa"/>
              <w:left w:w="100" w:type="dxa"/>
              <w:bottom w:w="80" w:type="dxa"/>
              <w:right w:w="100" w:type="dxa"/>
            </w:tcMar>
            <w:vAlign w:val="center"/>
          </w:tcPr>
          <w:p w14:paraId="6ADF67D6" w14:textId="77777777" w:rsidR="009C75A8" w:rsidRDefault="008A7A1B">
            <w:r>
              <w:t>Hypertext Transfer Protocol</w:t>
            </w:r>
          </w:p>
        </w:tc>
        <w:tc>
          <w:tcPr>
            <w:tcW w:w="1250" w:type="dxa"/>
            <w:tcMar>
              <w:top w:w="80" w:type="dxa"/>
              <w:left w:w="100" w:type="dxa"/>
              <w:bottom w:w="80" w:type="dxa"/>
              <w:right w:w="100" w:type="dxa"/>
            </w:tcMar>
            <w:vAlign w:val="center"/>
          </w:tcPr>
          <w:p w14:paraId="179F7A96" w14:textId="77777777" w:rsidR="009C75A8" w:rsidRDefault="008A7A1B">
            <w:r>
              <w:t>—</w:t>
            </w:r>
          </w:p>
        </w:tc>
      </w:tr>
      <w:tr w:rsidR="009C75A8" w14:paraId="54FBA02D" w14:textId="77777777">
        <w:tc>
          <w:tcPr>
            <w:tcW w:w="1800" w:type="dxa"/>
            <w:tcMar>
              <w:top w:w="80" w:type="dxa"/>
              <w:left w:w="100" w:type="dxa"/>
              <w:bottom w:w="80" w:type="dxa"/>
              <w:right w:w="100" w:type="dxa"/>
            </w:tcMar>
            <w:vAlign w:val="center"/>
          </w:tcPr>
          <w:p w14:paraId="0231B944" w14:textId="77777777" w:rsidR="009C75A8" w:rsidRDefault="008A7A1B">
            <w:r>
              <w:t>HTTPS</w:t>
            </w:r>
          </w:p>
        </w:tc>
        <w:tc>
          <w:tcPr>
            <w:tcW w:w="6300" w:type="dxa"/>
            <w:tcMar>
              <w:top w:w="80" w:type="dxa"/>
              <w:left w:w="100" w:type="dxa"/>
              <w:bottom w:w="80" w:type="dxa"/>
              <w:right w:w="100" w:type="dxa"/>
            </w:tcMar>
            <w:vAlign w:val="center"/>
          </w:tcPr>
          <w:p w14:paraId="489D12E2" w14:textId="77777777" w:rsidR="009C75A8" w:rsidRDefault="008A7A1B">
            <w:r>
              <w:t>Hypertext Transfer Protocol Secure</w:t>
            </w:r>
          </w:p>
        </w:tc>
        <w:tc>
          <w:tcPr>
            <w:tcW w:w="1250" w:type="dxa"/>
            <w:tcMar>
              <w:top w:w="80" w:type="dxa"/>
              <w:left w:w="100" w:type="dxa"/>
              <w:bottom w:w="80" w:type="dxa"/>
              <w:right w:w="100" w:type="dxa"/>
            </w:tcMar>
            <w:vAlign w:val="center"/>
          </w:tcPr>
          <w:p w14:paraId="4CEA563F" w14:textId="77777777" w:rsidR="009C75A8" w:rsidRDefault="008A7A1B">
            <w:r>
              <w:t>—</w:t>
            </w:r>
          </w:p>
        </w:tc>
      </w:tr>
      <w:tr w:rsidR="009C75A8" w14:paraId="3499170C" w14:textId="77777777">
        <w:tc>
          <w:tcPr>
            <w:tcW w:w="1800" w:type="dxa"/>
            <w:tcMar>
              <w:top w:w="80" w:type="dxa"/>
              <w:left w:w="100" w:type="dxa"/>
              <w:bottom w:w="80" w:type="dxa"/>
              <w:right w:w="100" w:type="dxa"/>
            </w:tcMar>
            <w:vAlign w:val="center"/>
          </w:tcPr>
          <w:p w14:paraId="543CD0C3" w14:textId="77777777" w:rsidR="009C75A8" w:rsidRDefault="008A7A1B">
            <w:r>
              <w:t>MAC</w:t>
            </w:r>
          </w:p>
        </w:tc>
        <w:tc>
          <w:tcPr>
            <w:tcW w:w="6300" w:type="dxa"/>
            <w:tcMar>
              <w:top w:w="80" w:type="dxa"/>
              <w:left w:w="100" w:type="dxa"/>
              <w:bottom w:w="80" w:type="dxa"/>
              <w:right w:w="100" w:type="dxa"/>
            </w:tcMar>
            <w:vAlign w:val="center"/>
          </w:tcPr>
          <w:p w14:paraId="3C21B0B1" w14:textId="77777777" w:rsidR="009C75A8" w:rsidRDefault="008A7A1B">
            <w:r>
              <w:t>Media Access Control</w:t>
            </w:r>
          </w:p>
        </w:tc>
        <w:tc>
          <w:tcPr>
            <w:tcW w:w="1250" w:type="dxa"/>
            <w:tcMar>
              <w:top w:w="80" w:type="dxa"/>
              <w:left w:w="100" w:type="dxa"/>
              <w:bottom w:w="80" w:type="dxa"/>
              <w:right w:w="100" w:type="dxa"/>
            </w:tcMar>
            <w:vAlign w:val="center"/>
          </w:tcPr>
          <w:p w14:paraId="738446B2" w14:textId="77777777" w:rsidR="009C75A8" w:rsidRDefault="008A7A1B">
            <w:r>
              <w:t>—</w:t>
            </w:r>
          </w:p>
        </w:tc>
      </w:tr>
      <w:tr w:rsidR="009C75A8" w14:paraId="73DD67DC" w14:textId="77777777">
        <w:tc>
          <w:tcPr>
            <w:tcW w:w="1800" w:type="dxa"/>
            <w:tcMar>
              <w:top w:w="80" w:type="dxa"/>
              <w:left w:w="100" w:type="dxa"/>
              <w:bottom w:w="80" w:type="dxa"/>
              <w:right w:w="100" w:type="dxa"/>
            </w:tcMar>
            <w:vAlign w:val="center"/>
          </w:tcPr>
          <w:p w14:paraId="7015EEEA" w14:textId="77777777" w:rsidR="009C75A8" w:rsidRDefault="008A7A1B">
            <w:r>
              <w:t>NIC</w:t>
            </w:r>
          </w:p>
        </w:tc>
        <w:tc>
          <w:tcPr>
            <w:tcW w:w="6300" w:type="dxa"/>
            <w:tcMar>
              <w:top w:w="80" w:type="dxa"/>
              <w:left w:w="100" w:type="dxa"/>
              <w:bottom w:w="80" w:type="dxa"/>
              <w:right w:w="100" w:type="dxa"/>
            </w:tcMar>
            <w:vAlign w:val="center"/>
          </w:tcPr>
          <w:p w14:paraId="147B72C2" w14:textId="77777777" w:rsidR="009C75A8" w:rsidRDefault="008A7A1B">
            <w:r>
              <w:t>Network Interface Card</w:t>
            </w:r>
          </w:p>
        </w:tc>
        <w:tc>
          <w:tcPr>
            <w:tcW w:w="1250" w:type="dxa"/>
            <w:tcMar>
              <w:top w:w="80" w:type="dxa"/>
              <w:left w:w="100" w:type="dxa"/>
              <w:bottom w:w="80" w:type="dxa"/>
              <w:right w:w="100" w:type="dxa"/>
            </w:tcMar>
            <w:vAlign w:val="center"/>
          </w:tcPr>
          <w:p w14:paraId="5EEE37BE" w14:textId="77777777" w:rsidR="009C75A8" w:rsidRDefault="008A7A1B">
            <w:r>
              <w:t>—</w:t>
            </w:r>
          </w:p>
        </w:tc>
      </w:tr>
      <w:tr w:rsidR="009C75A8" w14:paraId="0EBF220F" w14:textId="77777777">
        <w:tc>
          <w:tcPr>
            <w:tcW w:w="1800" w:type="dxa"/>
            <w:tcMar>
              <w:top w:w="80" w:type="dxa"/>
              <w:left w:w="100" w:type="dxa"/>
              <w:bottom w:w="80" w:type="dxa"/>
              <w:right w:w="100" w:type="dxa"/>
            </w:tcMar>
            <w:vAlign w:val="center"/>
          </w:tcPr>
          <w:p w14:paraId="0FE65C16" w14:textId="77777777" w:rsidR="009C75A8" w:rsidRDefault="008A7A1B">
            <w:r>
              <w:t>LAN</w:t>
            </w:r>
          </w:p>
        </w:tc>
        <w:tc>
          <w:tcPr>
            <w:tcW w:w="6300" w:type="dxa"/>
            <w:tcMar>
              <w:top w:w="80" w:type="dxa"/>
              <w:left w:w="100" w:type="dxa"/>
              <w:bottom w:w="80" w:type="dxa"/>
              <w:right w:w="100" w:type="dxa"/>
            </w:tcMar>
            <w:vAlign w:val="center"/>
          </w:tcPr>
          <w:p w14:paraId="13676088" w14:textId="77777777" w:rsidR="009C75A8" w:rsidRDefault="008A7A1B">
            <w:r>
              <w:t>Local Area Network</w:t>
            </w:r>
          </w:p>
        </w:tc>
        <w:tc>
          <w:tcPr>
            <w:tcW w:w="1250" w:type="dxa"/>
            <w:tcMar>
              <w:top w:w="80" w:type="dxa"/>
              <w:left w:w="100" w:type="dxa"/>
              <w:bottom w:w="80" w:type="dxa"/>
              <w:right w:w="100" w:type="dxa"/>
            </w:tcMar>
            <w:vAlign w:val="center"/>
          </w:tcPr>
          <w:p w14:paraId="7FEEFF25" w14:textId="77777777" w:rsidR="009C75A8" w:rsidRDefault="008A7A1B">
            <w:r>
              <w:t>—</w:t>
            </w:r>
          </w:p>
        </w:tc>
      </w:tr>
      <w:tr w:rsidR="009C75A8" w14:paraId="5F0CC09D" w14:textId="77777777">
        <w:tc>
          <w:tcPr>
            <w:tcW w:w="1800" w:type="dxa"/>
            <w:tcMar>
              <w:top w:w="80" w:type="dxa"/>
              <w:left w:w="100" w:type="dxa"/>
              <w:bottom w:w="80" w:type="dxa"/>
              <w:right w:w="100" w:type="dxa"/>
            </w:tcMar>
            <w:vAlign w:val="center"/>
          </w:tcPr>
          <w:p w14:paraId="558A576A" w14:textId="77777777" w:rsidR="009C75A8" w:rsidRDefault="008A7A1B">
            <w:r>
              <w:t>WAN</w:t>
            </w:r>
          </w:p>
        </w:tc>
        <w:tc>
          <w:tcPr>
            <w:tcW w:w="6300" w:type="dxa"/>
            <w:tcMar>
              <w:top w:w="80" w:type="dxa"/>
              <w:left w:w="100" w:type="dxa"/>
              <w:bottom w:w="80" w:type="dxa"/>
              <w:right w:w="100" w:type="dxa"/>
            </w:tcMar>
            <w:vAlign w:val="center"/>
          </w:tcPr>
          <w:p w14:paraId="37485FAA" w14:textId="77777777" w:rsidR="009C75A8" w:rsidRDefault="008A7A1B">
            <w:r>
              <w:t>Wide Area Network</w:t>
            </w:r>
          </w:p>
        </w:tc>
        <w:tc>
          <w:tcPr>
            <w:tcW w:w="1250" w:type="dxa"/>
            <w:tcMar>
              <w:top w:w="80" w:type="dxa"/>
              <w:left w:w="100" w:type="dxa"/>
              <w:bottom w:w="80" w:type="dxa"/>
              <w:right w:w="100" w:type="dxa"/>
            </w:tcMar>
            <w:vAlign w:val="center"/>
          </w:tcPr>
          <w:p w14:paraId="6E8AD4A5" w14:textId="77777777" w:rsidR="009C75A8" w:rsidRDefault="008A7A1B">
            <w:r>
              <w:t>—</w:t>
            </w:r>
          </w:p>
        </w:tc>
      </w:tr>
      <w:tr w:rsidR="009C75A8" w14:paraId="04183116" w14:textId="77777777">
        <w:tc>
          <w:tcPr>
            <w:tcW w:w="1800" w:type="dxa"/>
            <w:tcMar>
              <w:top w:w="80" w:type="dxa"/>
              <w:left w:w="100" w:type="dxa"/>
              <w:bottom w:w="80" w:type="dxa"/>
              <w:right w:w="100" w:type="dxa"/>
            </w:tcMar>
            <w:vAlign w:val="center"/>
          </w:tcPr>
          <w:p w14:paraId="07463ED9" w14:textId="77777777" w:rsidR="009C75A8" w:rsidRDefault="008A7A1B">
            <w:r>
              <w:t>PCAP</w:t>
            </w:r>
          </w:p>
        </w:tc>
        <w:tc>
          <w:tcPr>
            <w:tcW w:w="6300" w:type="dxa"/>
            <w:tcMar>
              <w:top w:w="80" w:type="dxa"/>
              <w:left w:w="100" w:type="dxa"/>
              <w:bottom w:w="80" w:type="dxa"/>
              <w:right w:w="100" w:type="dxa"/>
            </w:tcMar>
            <w:vAlign w:val="center"/>
          </w:tcPr>
          <w:p w14:paraId="2CE5CF51" w14:textId="77777777" w:rsidR="009C75A8" w:rsidRDefault="008A7A1B">
            <w:r>
              <w:t>Packet Capture</w:t>
            </w:r>
          </w:p>
        </w:tc>
        <w:tc>
          <w:tcPr>
            <w:tcW w:w="1250" w:type="dxa"/>
            <w:tcMar>
              <w:top w:w="80" w:type="dxa"/>
              <w:left w:w="100" w:type="dxa"/>
              <w:bottom w:w="80" w:type="dxa"/>
              <w:right w:w="100" w:type="dxa"/>
            </w:tcMar>
            <w:vAlign w:val="center"/>
          </w:tcPr>
          <w:p w14:paraId="074F3105" w14:textId="77777777" w:rsidR="009C75A8" w:rsidRDefault="008A7A1B">
            <w:r>
              <w:t>—</w:t>
            </w:r>
          </w:p>
        </w:tc>
      </w:tr>
      <w:tr w:rsidR="009C75A8" w14:paraId="2F543119" w14:textId="77777777">
        <w:tc>
          <w:tcPr>
            <w:tcW w:w="1800" w:type="dxa"/>
            <w:tcMar>
              <w:top w:w="80" w:type="dxa"/>
              <w:left w:w="100" w:type="dxa"/>
              <w:bottom w:w="80" w:type="dxa"/>
              <w:right w:w="100" w:type="dxa"/>
            </w:tcMar>
            <w:vAlign w:val="center"/>
          </w:tcPr>
          <w:p w14:paraId="2F1FC92C" w14:textId="77777777" w:rsidR="009C75A8" w:rsidRDefault="008A7A1B">
            <w:r>
              <w:t>IDS</w:t>
            </w:r>
          </w:p>
        </w:tc>
        <w:tc>
          <w:tcPr>
            <w:tcW w:w="6300" w:type="dxa"/>
            <w:tcMar>
              <w:top w:w="80" w:type="dxa"/>
              <w:left w:w="100" w:type="dxa"/>
              <w:bottom w:w="80" w:type="dxa"/>
              <w:right w:w="100" w:type="dxa"/>
            </w:tcMar>
            <w:vAlign w:val="center"/>
          </w:tcPr>
          <w:p w14:paraId="71756EF4" w14:textId="77777777" w:rsidR="009C75A8" w:rsidRDefault="008A7A1B">
            <w:r>
              <w:t>Intrusion Detection System</w:t>
            </w:r>
          </w:p>
        </w:tc>
        <w:tc>
          <w:tcPr>
            <w:tcW w:w="1250" w:type="dxa"/>
            <w:tcMar>
              <w:top w:w="80" w:type="dxa"/>
              <w:left w:w="100" w:type="dxa"/>
              <w:bottom w:w="80" w:type="dxa"/>
              <w:right w:w="100" w:type="dxa"/>
            </w:tcMar>
            <w:vAlign w:val="center"/>
          </w:tcPr>
          <w:p w14:paraId="412E7BE7" w14:textId="77777777" w:rsidR="009C75A8" w:rsidRDefault="008A7A1B">
            <w:r>
              <w:t>—</w:t>
            </w:r>
          </w:p>
        </w:tc>
      </w:tr>
      <w:tr w:rsidR="009C75A8" w14:paraId="1B941A01" w14:textId="77777777">
        <w:tc>
          <w:tcPr>
            <w:tcW w:w="1800" w:type="dxa"/>
            <w:tcMar>
              <w:top w:w="80" w:type="dxa"/>
              <w:left w:w="100" w:type="dxa"/>
              <w:bottom w:w="80" w:type="dxa"/>
              <w:right w:w="100" w:type="dxa"/>
            </w:tcMar>
            <w:vAlign w:val="center"/>
          </w:tcPr>
          <w:p w14:paraId="4BEC604D" w14:textId="77777777" w:rsidR="009C75A8" w:rsidRDefault="008A7A1B">
            <w:r>
              <w:t>DoS</w:t>
            </w:r>
          </w:p>
        </w:tc>
        <w:tc>
          <w:tcPr>
            <w:tcW w:w="6300" w:type="dxa"/>
            <w:tcMar>
              <w:top w:w="80" w:type="dxa"/>
              <w:left w:w="100" w:type="dxa"/>
              <w:bottom w:w="80" w:type="dxa"/>
              <w:right w:w="100" w:type="dxa"/>
            </w:tcMar>
            <w:vAlign w:val="center"/>
          </w:tcPr>
          <w:p w14:paraId="46374A1B" w14:textId="77777777" w:rsidR="009C75A8" w:rsidRDefault="008A7A1B">
            <w:r>
              <w:t>Denial of Service</w:t>
            </w:r>
          </w:p>
        </w:tc>
        <w:tc>
          <w:tcPr>
            <w:tcW w:w="1250" w:type="dxa"/>
            <w:tcMar>
              <w:top w:w="80" w:type="dxa"/>
              <w:left w:w="100" w:type="dxa"/>
              <w:bottom w:w="80" w:type="dxa"/>
              <w:right w:w="100" w:type="dxa"/>
            </w:tcMar>
            <w:vAlign w:val="center"/>
          </w:tcPr>
          <w:p w14:paraId="5222C95F" w14:textId="77777777" w:rsidR="009C75A8" w:rsidRDefault="008A7A1B">
            <w:r>
              <w:t>—</w:t>
            </w:r>
          </w:p>
        </w:tc>
      </w:tr>
      <w:tr w:rsidR="009C75A8" w14:paraId="4C30B488" w14:textId="77777777">
        <w:tc>
          <w:tcPr>
            <w:tcW w:w="1800" w:type="dxa"/>
            <w:tcMar>
              <w:top w:w="80" w:type="dxa"/>
              <w:left w:w="100" w:type="dxa"/>
              <w:bottom w:w="80" w:type="dxa"/>
              <w:right w:w="100" w:type="dxa"/>
            </w:tcMar>
            <w:vAlign w:val="center"/>
          </w:tcPr>
          <w:p w14:paraId="1BB65FB3" w14:textId="77777777" w:rsidR="009C75A8" w:rsidRDefault="008A7A1B">
            <w:r>
              <w:t>CLI</w:t>
            </w:r>
          </w:p>
        </w:tc>
        <w:tc>
          <w:tcPr>
            <w:tcW w:w="6300" w:type="dxa"/>
            <w:tcMar>
              <w:top w:w="80" w:type="dxa"/>
              <w:left w:w="100" w:type="dxa"/>
              <w:bottom w:w="80" w:type="dxa"/>
              <w:right w:w="100" w:type="dxa"/>
            </w:tcMar>
            <w:vAlign w:val="center"/>
          </w:tcPr>
          <w:p w14:paraId="3E820682" w14:textId="77777777" w:rsidR="009C75A8" w:rsidRDefault="008A7A1B">
            <w:r>
              <w:t>Command Line Interface</w:t>
            </w:r>
          </w:p>
        </w:tc>
        <w:tc>
          <w:tcPr>
            <w:tcW w:w="1250" w:type="dxa"/>
            <w:tcMar>
              <w:top w:w="80" w:type="dxa"/>
              <w:left w:w="100" w:type="dxa"/>
              <w:bottom w:w="80" w:type="dxa"/>
              <w:right w:w="100" w:type="dxa"/>
            </w:tcMar>
            <w:vAlign w:val="center"/>
          </w:tcPr>
          <w:p w14:paraId="1D4070B6" w14:textId="77777777" w:rsidR="009C75A8" w:rsidRDefault="008A7A1B">
            <w:r>
              <w:t>—</w:t>
            </w:r>
          </w:p>
        </w:tc>
      </w:tr>
    </w:tbl>
    <w:p w14:paraId="038AAB03" w14:textId="77777777" w:rsidR="009C75A8" w:rsidRDefault="008A7A1B">
      <w:r>
        <w:br w:type="page"/>
      </w:r>
    </w:p>
    <w:p w14:paraId="79CF5140" w14:textId="77777777" w:rsidR="009C75A8" w:rsidRPr="00734CF4" w:rsidRDefault="008A7A1B">
      <w:pPr>
        <w:pStyle w:val="Heading1"/>
        <w:spacing w:before="400" w:after="300"/>
        <w:jc w:val="center"/>
        <w:rPr>
          <w:color w:val="auto"/>
        </w:rPr>
      </w:pPr>
      <w:r w:rsidRPr="00734CF4">
        <w:rPr>
          <w:b/>
          <w:bCs/>
          <w:color w:val="auto"/>
          <w:sz w:val="30"/>
          <w:szCs w:val="30"/>
        </w:rPr>
        <w:lastRenderedPageBreak/>
        <w:t>CHAPTER 1 INTRODUCTION AND ENGINEERING PROBLEM</w:t>
      </w:r>
    </w:p>
    <w:p w14:paraId="216D092D" w14:textId="77777777" w:rsidR="009C75A8" w:rsidRPr="00734CF4" w:rsidRDefault="008A7A1B" w:rsidP="00734CF4">
      <w:pPr>
        <w:pStyle w:val="Heading2"/>
        <w:spacing w:before="300" w:after="200"/>
        <w:jc w:val="center"/>
        <w:rPr>
          <w:color w:val="auto"/>
        </w:rPr>
      </w:pPr>
      <w:r w:rsidRPr="00734CF4">
        <w:rPr>
          <w:b/>
          <w:bCs/>
          <w:color w:val="auto"/>
        </w:rPr>
        <w:t>1.1 Background</w:t>
      </w:r>
    </w:p>
    <w:p w14:paraId="6F05BFD0" w14:textId="77777777" w:rsidR="009C75A8" w:rsidRDefault="008A7A1B">
      <w:pPr>
        <w:spacing w:after="200"/>
        <w:jc w:val="both"/>
      </w:pPr>
      <w:r>
        <w:rPr>
          <w:sz w:val="24"/>
          <w:szCs w:val="24"/>
        </w:rPr>
        <w:t>Computer networks form the backbone of nearly all modern computing activity, carrying data between hosts using layered protocols defined by the TCP/IP reference model. As the volume, diversity, and speed of network traffic have grown, the ability to observe and interpret this traffic at the packet level has become an essential engineering capability rather than an optional convenience. A network packet is the fundamental unit of data transfer, encapsulating addressing, protocol, and payload information across the Ethernet, IP, and transport layers.</w:t>
      </w:r>
    </w:p>
    <w:p w14:paraId="4A9C7ECE" w14:textId="77777777" w:rsidR="009C75A8" w:rsidRDefault="008A7A1B">
      <w:pPr>
        <w:spacing w:after="200"/>
        <w:jc w:val="both"/>
      </w:pPr>
      <w:r>
        <w:rPr>
          <w:sz w:val="24"/>
          <w:szCs w:val="24"/>
        </w:rPr>
        <w:t>Packet-level visibility underlies a broad range of engineering activities: diagnosing connectivity faults, characterizing bandwidth utilization, verifying that applications communicate using expected protocols, and detecting traffic patterns indicative of misconfiguration or malicious activity. Network monitoring — the continuous or periodic observation of traffic passing through an interface — and packet analysis — the detailed inspection of individual packets' headers and, where permissible, payloads — are complementary techniques that together give network administrators and security analysts the evidence needed to make informed decisions.</w:t>
      </w:r>
    </w:p>
    <w:p w14:paraId="70B98292" w14:textId="77777777" w:rsidR="009C75A8" w:rsidRDefault="008A7A1B">
      <w:pPr>
        <w:spacing w:after="200"/>
        <w:jc w:val="both"/>
      </w:pPr>
      <w:r>
        <w:rPr>
          <w:sz w:val="24"/>
          <w:szCs w:val="24"/>
        </w:rPr>
        <w:t xml:space="preserve">From a cybersecurity standpoint, packet analysis is particularly significant: many classes of network attacks, including denial-of-service attempts, port scanning, and protocol misuse, manifest as observable irregularities in packet headers, traffic volume, or protocol distribution before they escalate into more serious incidents. Abnormal network traffic — whether caused by faulty hardware, misconfigured software, or malicious actors — can degrade performance, compromise confidentiality, or disrupt availability. Packet </w:t>
      </w:r>
      <w:proofErr w:type="spellStart"/>
      <w:r>
        <w:rPr>
          <w:sz w:val="24"/>
          <w:szCs w:val="24"/>
        </w:rPr>
        <w:t>analyzers</w:t>
      </w:r>
      <w:proofErr w:type="spellEnd"/>
      <w:r>
        <w:rPr>
          <w:sz w:val="24"/>
          <w:szCs w:val="24"/>
        </w:rPr>
        <w:t xml:space="preserve"> therefore serve a dual engineering role: as diagnostic instruments for troubleshooting and as early-warning instruments for security monitoring.</w:t>
      </w:r>
    </w:p>
    <w:p w14:paraId="17D2FDCC" w14:textId="77777777" w:rsidR="009C75A8" w:rsidRDefault="008A7A1B">
      <w:pPr>
        <w:spacing w:after="200"/>
        <w:jc w:val="both"/>
      </w:pPr>
      <w:r>
        <w:rPr>
          <w:sz w:val="24"/>
          <w:szCs w:val="24"/>
        </w:rPr>
        <w:t xml:space="preserve">This project situates itself within this context by proposing the design and development of a lightweight, C-based Network Packet Analyzer and Traffic Monitoring Tool intended to capture live network traffic, identify protocols in use, extract addressing and size information, compute traffic statistics, and support basic filtering and logging — providing a hands-on engineering illustration of the principles that underpin professional-grade tools such as Wireshark and </w:t>
      </w:r>
      <w:proofErr w:type="spellStart"/>
      <w:r>
        <w:rPr>
          <w:sz w:val="24"/>
          <w:szCs w:val="24"/>
        </w:rPr>
        <w:t>tcpdump</w:t>
      </w:r>
      <w:proofErr w:type="spellEnd"/>
      <w:r>
        <w:rPr>
          <w:sz w:val="24"/>
          <w:szCs w:val="24"/>
        </w:rPr>
        <w:t>.</w:t>
      </w:r>
    </w:p>
    <w:p w14:paraId="145F3E2C" w14:textId="77777777" w:rsidR="009C75A8" w:rsidRPr="00734CF4" w:rsidRDefault="008A7A1B">
      <w:pPr>
        <w:pStyle w:val="Heading2"/>
        <w:spacing w:before="300" w:after="200"/>
        <w:rPr>
          <w:color w:val="auto"/>
        </w:rPr>
      </w:pPr>
      <w:r w:rsidRPr="00734CF4">
        <w:rPr>
          <w:b/>
          <w:bCs/>
          <w:color w:val="auto"/>
        </w:rPr>
        <w:t>1.2 Need for the Project</w:t>
      </w:r>
    </w:p>
    <w:p w14:paraId="24E0E744" w14:textId="77777777" w:rsidR="009C75A8" w:rsidRDefault="008A7A1B">
      <w:pPr>
        <w:spacing w:after="200"/>
        <w:jc w:val="both"/>
      </w:pPr>
      <w:r>
        <w:rPr>
          <w:sz w:val="24"/>
          <w:szCs w:val="24"/>
        </w:rPr>
        <w:t>Continuous or on-demand traffic monitoring is needed because network behaviour changes dynamically, and problems — whether performance-related or security-related — are frequently transient and difficult to reproduce after the fact without captured evidence. Several stakeholder groups are directly affected by the availability (or absence) of accessible packet-analysis tooling:</w:t>
      </w:r>
    </w:p>
    <w:p w14:paraId="6314E7E7" w14:textId="77777777" w:rsidR="009C75A8" w:rsidRDefault="008A7A1B">
      <w:pPr>
        <w:pStyle w:val="ListParagraph"/>
        <w:numPr>
          <w:ilvl w:val="0"/>
          <w:numId w:val="2"/>
        </w:numPr>
        <w:spacing w:after="100"/>
      </w:pPr>
      <w:r>
        <w:rPr>
          <w:sz w:val="24"/>
          <w:szCs w:val="24"/>
        </w:rPr>
        <w:t>Network administrators, who require quick, low-overhead visibility into traffic passing through managed interfaces for fault diagnosis.</w:t>
      </w:r>
    </w:p>
    <w:p w14:paraId="34117EB5" w14:textId="77777777" w:rsidR="009C75A8" w:rsidRDefault="008A7A1B">
      <w:pPr>
        <w:pStyle w:val="ListParagraph"/>
        <w:numPr>
          <w:ilvl w:val="0"/>
          <w:numId w:val="2"/>
        </w:numPr>
        <w:spacing w:after="100"/>
      </w:pPr>
      <w:r>
        <w:rPr>
          <w:sz w:val="24"/>
          <w:szCs w:val="24"/>
        </w:rPr>
        <w:t>Students and researchers, who need an approachable, modifiable implementation through which to study protocol behaviour rather than a closed, feature-heavy commercial tool.</w:t>
      </w:r>
    </w:p>
    <w:p w14:paraId="1E36ADEA" w14:textId="77777777" w:rsidR="009C75A8" w:rsidRDefault="008A7A1B">
      <w:pPr>
        <w:pStyle w:val="ListParagraph"/>
        <w:numPr>
          <w:ilvl w:val="0"/>
          <w:numId w:val="2"/>
        </w:numPr>
        <w:spacing w:after="100"/>
      </w:pPr>
      <w:r>
        <w:rPr>
          <w:sz w:val="24"/>
          <w:szCs w:val="24"/>
        </w:rPr>
        <w:lastRenderedPageBreak/>
        <w:t>Small organizations and individual system operators, who often lack the budget or staffing for enterprise-grade network monitoring infrastructure.</w:t>
      </w:r>
    </w:p>
    <w:p w14:paraId="32BA9A6A" w14:textId="77777777" w:rsidR="009C75A8" w:rsidRDefault="008A7A1B">
      <w:pPr>
        <w:pStyle w:val="ListParagraph"/>
        <w:numPr>
          <w:ilvl w:val="0"/>
          <w:numId w:val="2"/>
        </w:numPr>
        <w:spacing w:after="100"/>
      </w:pPr>
      <w:r>
        <w:rPr>
          <w:sz w:val="24"/>
          <w:szCs w:val="24"/>
        </w:rPr>
        <w:t>Security analysts, who require protocol-level and statistical evidence to identify early indicators of suspicious traffic.</w:t>
      </w:r>
    </w:p>
    <w:p w14:paraId="3BC29506" w14:textId="77777777" w:rsidR="009C75A8" w:rsidRDefault="008A7A1B">
      <w:pPr>
        <w:spacing w:after="200"/>
        <w:jc w:val="both"/>
      </w:pPr>
      <w:r>
        <w:rPr>
          <w:sz w:val="24"/>
          <w:szCs w:val="24"/>
        </w:rPr>
        <w:t>Existing general-purpose tools such as Wireshark provide comprehensive capability but present a correspondingly steep learning curve, a large codebase that is difficult to extend for teaching purposes, and resource overheads that are not always justified for narrowly scoped monitoring tasks. There is consequently a recognized need for a lightweight, customizable, and pedagogically transparent packet-analysis implementation whose internal logic (capture, parsing, classification, filtering, statistics) is fully visible and modifiable by its users — which constitutes the engineering and educational significance of this project.</w:t>
      </w:r>
    </w:p>
    <w:p w14:paraId="32DBC9B8" w14:textId="77777777" w:rsidR="009C75A8" w:rsidRPr="00734CF4" w:rsidRDefault="008A7A1B">
      <w:pPr>
        <w:pStyle w:val="Heading2"/>
        <w:spacing w:before="300" w:after="200"/>
        <w:rPr>
          <w:color w:val="auto"/>
        </w:rPr>
      </w:pPr>
      <w:r w:rsidRPr="00734CF4">
        <w:rPr>
          <w:b/>
          <w:bCs/>
          <w:color w:val="auto"/>
        </w:rPr>
        <w:t>1.3 Problem Statement</w:t>
      </w:r>
    </w:p>
    <w:p w14:paraId="34D656B6" w14:textId="77777777" w:rsidR="009C75A8" w:rsidRDefault="008A7A1B">
      <w:pPr>
        <w:spacing w:after="200"/>
        <w:jc w:val="both"/>
      </w:pPr>
      <w:r>
        <w:rPr>
          <w:sz w:val="24"/>
          <w:szCs w:val="24"/>
        </w:rPr>
        <w:t xml:space="preserve">Designing a network packet </w:t>
      </w:r>
      <w:proofErr w:type="spellStart"/>
      <w:r>
        <w:rPr>
          <w:sz w:val="24"/>
          <w:szCs w:val="24"/>
        </w:rPr>
        <w:t>analyzer</w:t>
      </w:r>
      <w:proofErr w:type="spellEnd"/>
      <w:r>
        <w:rPr>
          <w:sz w:val="24"/>
          <w:szCs w:val="24"/>
        </w:rPr>
        <w:t xml:space="preserve"> that reliably captures live traffic from a network interface, correctly parses multi-layer packet headers (Ethernet, IPv4, and transport-layer protocols including TCP, UDP, and ICMP) under varying traffic loads, and produces accurate, low-latency traffic statistics and filtered output is a multi-factor engineering problem. It requires balancing (a) packet-capture completeness against processing overhead and potential packet loss at higher traffic rates, (b) protocol-parsing accuracy against the complexity of handling malformed or non-standard packets, (c) the utility of detailed per-packet information against the privacy and security implications of capturing and storing network traffic content, and (d) the resource constraints of a lightweight, single-machine implementation against the functional completeness expected of a useful monitoring tool. The problem is bounded to capture and analysis of unencrypted header information and traffic metadata for IPv4-based traffic on a single monitored interface; it explicitly excludes decryption of encrypted payloads, distributed multi-node monitoring, and enterprise-scale intrusion detection.</w:t>
      </w:r>
    </w:p>
    <w:p w14:paraId="1DC946CE" w14:textId="77777777" w:rsidR="009C75A8" w:rsidRPr="00734CF4" w:rsidRDefault="008A7A1B" w:rsidP="00734CF4">
      <w:pPr>
        <w:pStyle w:val="Heading2"/>
        <w:spacing w:before="300" w:after="200"/>
        <w:rPr>
          <w:b/>
          <w:bCs/>
          <w:color w:val="auto"/>
        </w:rPr>
      </w:pPr>
      <w:r w:rsidRPr="00734CF4">
        <w:rPr>
          <w:b/>
          <w:bCs/>
          <w:color w:val="auto"/>
        </w:rPr>
        <w:t>1.4 Project Aim</w:t>
      </w:r>
    </w:p>
    <w:p w14:paraId="4DAE19A3" w14:textId="77777777" w:rsidR="009C75A8" w:rsidRDefault="008A7A1B">
      <w:pPr>
        <w:spacing w:after="200"/>
        <w:jc w:val="both"/>
      </w:pPr>
      <w:r>
        <w:rPr>
          <w:sz w:val="24"/>
          <w:szCs w:val="24"/>
        </w:rPr>
        <w:t>The aim of this project is to design and implement a lightweight, C-based Network Packet Analyzer and Traffic Monitoring Tool capable of capturing live network traffic, identifying protocols, extracting header-level information, computing traffic statistics, applying basic filtering rules, and reporting results in a form usable for network diagnostics, security awareness, and educational purposes.</w:t>
      </w:r>
    </w:p>
    <w:p w14:paraId="2B1A6306" w14:textId="77777777" w:rsidR="009C75A8" w:rsidRPr="00734CF4" w:rsidRDefault="008A7A1B">
      <w:pPr>
        <w:pStyle w:val="Heading2"/>
        <w:spacing w:before="300" w:after="200"/>
        <w:rPr>
          <w:color w:val="auto"/>
        </w:rPr>
      </w:pPr>
      <w:r w:rsidRPr="00734CF4">
        <w:rPr>
          <w:b/>
          <w:bCs/>
          <w:color w:val="auto"/>
        </w:rPr>
        <w:t>1.5 Project Objectives</w:t>
      </w:r>
    </w:p>
    <w:p w14:paraId="2E55AABB" w14:textId="77777777" w:rsidR="009C75A8" w:rsidRDefault="008A7A1B">
      <w:pPr>
        <w:pStyle w:val="ListParagraph"/>
        <w:numPr>
          <w:ilvl w:val="0"/>
          <w:numId w:val="3"/>
        </w:numPr>
        <w:spacing w:after="100"/>
      </w:pPr>
      <w:r>
        <w:rPr>
          <w:sz w:val="24"/>
          <w:szCs w:val="24"/>
        </w:rPr>
        <w:t>To design a network packet capture and analysis system architecture suitable for a single monitored network interface.</w:t>
      </w:r>
    </w:p>
    <w:p w14:paraId="2783A1B3" w14:textId="77777777" w:rsidR="009C75A8" w:rsidRDefault="008A7A1B">
      <w:pPr>
        <w:pStyle w:val="ListParagraph"/>
        <w:numPr>
          <w:ilvl w:val="0"/>
          <w:numId w:val="3"/>
        </w:numPr>
        <w:spacing w:after="100"/>
      </w:pPr>
      <w:r>
        <w:rPr>
          <w:sz w:val="24"/>
          <w:szCs w:val="24"/>
        </w:rPr>
        <w:t xml:space="preserve">To develop a C-based packet processing module using </w:t>
      </w:r>
      <w:proofErr w:type="spellStart"/>
      <w:r>
        <w:rPr>
          <w:sz w:val="24"/>
          <w:szCs w:val="24"/>
        </w:rPr>
        <w:t>libpcap</w:t>
      </w:r>
      <w:proofErr w:type="spellEnd"/>
      <w:r>
        <w:rPr>
          <w:sz w:val="24"/>
          <w:szCs w:val="24"/>
        </w:rPr>
        <w:t xml:space="preserve"> (or an equivalent packet-capture mechanism) for live packet capture.</w:t>
      </w:r>
    </w:p>
    <w:p w14:paraId="7FDF1ABA" w14:textId="77777777" w:rsidR="009C75A8" w:rsidRDefault="008A7A1B">
      <w:pPr>
        <w:pStyle w:val="ListParagraph"/>
        <w:numPr>
          <w:ilvl w:val="0"/>
          <w:numId w:val="3"/>
        </w:numPr>
        <w:spacing w:after="100"/>
      </w:pPr>
      <w:r>
        <w:rPr>
          <w:sz w:val="24"/>
          <w:szCs w:val="24"/>
        </w:rPr>
        <w:t xml:space="preserve">To identify common network protocols (Ethernet, IPv4, TCP, UDP, ICMP) present in captured traffic with a target parsing accuracy of at least [TO BE </w:t>
      </w:r>
      <w:proofErr w:type="gramStart"/>
      <w:r>
        <w:rPr>
          <w:sz w:val="24"/>
          <w:szCs w:val="24"/>
        </w:rPr>
        <w:t>MEASURED]%</w:t>
      </w:r>
      <w:proofErr w:type="gramEnd"/>
      <w:r>
        <w:rPr>
          <w:sz w:val="24"/>
          <w:szCs w:val="24"/>
        </w:rPr>
        <w:t xml:space="preserve"> on captured test traffic.</w:t>
      </w:r>
    </w:p>
    <w:p w14:paraId="2D115572" w14:textId="77777777" w:rsidR="009C75A8" w:rsidRDefault="008A7A1B">
      <w:pPr>
        <w:pStyle w:val="ListParagraph"/>
        <w:numPr>
          <w:ilvl w:val="0"/>
          <w:numId w:val="3"/>
        </w:numPr>
        <w:spacing w:after="100"/>
      </w:pPr>
      <w:r>
        <w:rPr>
          <w:sz w:val="24"/>
          <w:szCs w:val="24"/>
        </w:rPr>
        <w:t>To extract relevant packet header information, including source/destination IP addresses, source/destination ports, and packet size, for each captured packet.</w:t>
      </w:r>
    </w:p>
    <w:p w14:paraId="0D07C445" w14:textId="77777777" w:rsidR="009C75A8" w:rsidRDefault="008A7A1B">
      <w:pPr>
        <w:pStyle w:val="ListParagraph"/>
        <w:numPr>
          <w:ilvl w:val="0"/>
          <w:numId w:val="3"/>
        </w:numPr>
        <w:spacing w:after="100"/>
      </w:pPr>
      <w:r>
        <w:rPr>
          <w:sz w:val="24"/>
          <w:szCs w:val="24"/>
        </w:rPr>
        <w:lastRenderedPageBreak/>
        <w:t>To provide protocol-wise traffic statistics and near-real-time monitoring output during a capture session.</w:t>
      </w:r>
    </w:p>
    <w:p w14:paraId="7E0133F9" w14:textId="77777777" w:rsidR="009C75A8" w:rsidRDefault="008A7A1B">
      <w:pPr>
        <w:pStyle w:val="ListParagraph"/>
        <w:numPr>
          <w:ilvl w:val="0"/>
          <w:numId w:val="3"/>
        </w:numPr>
        <w:spacing w:after="100"/>
      </w:pPr>
      <w:r>
        <w:rPr>
          <w:sz w:val="24"/>
          <w:szCs w:val="24"/>
        </w:rPr>
        <w:t>To implement configurable packet filtering mechanisms (e.g., by protocol, source/destination address, or port).</w:t>
      </w:r>
    </w:p>
    <w:p w14:paraId="0F33DE68" w14:textId="77777777" w:rsidR="009C75A8" w:rsidRDefault="008A7A1B">
      <w:pPr>
        <w:pStyle w:val="ListParagraph"/>
        <w:numPr>
          <w:ilvl w:val="0"/>
          <w:numId w:val="3"/>
        </w:numPr>
        <w:spacing w:after="100"/>
      </w:pPr>
      <w:r>
        <w:rPr>
          <w:sz w:val="24"/>
          <w:szCs w:val="24"/>
        </w:rPr>
        <w:t>To evaluate system performance, including processing latency and packet-loss rate, using controlled test traffic of varying volume.</w:t>
      </w:r>
    </w:p>
    <w:p w14:paraId="53E7F480" w14:textId="77777777" w:rsidR="009C75A8" w:rsidRDefault="008A7A1B">
      <w:pPr>
        <w:pStyle w:val="ListParagraph"/>
        <w:numPr>
          <w:ilvl w:val="0"/>
          <w:numId w:val="3"/>
        </w:numPr>
        <w:spacing w:after="100"/>
      </w:pPr>
      <w:r>
        <w:rPr>
          <w:sz w:val="24"/>
          <w:szCs w:val="24"/>
        </w:rPr>
        <w:t xml:space="preserve">To assess the usefulness, accuracy, and limitations of the proposed system relative to established tools such as </w:t>
      </w:r>
      <w:proofErr w:type="spellStart"/>
      <w:r>
        <w:rPr>
          <w:sz w:val="24"/>
          <w:szCs w:val="24"/>
        </w:rPr>
        <w:t>tcpdump</w:t>
      </w:r>
      <w:proofErr w:type="spellEnd"/>
      <w:r>
        <w:rPr>
          <w:sz w:val="24"/>
          <w:szCs w:val="24"/>
        </w:rPr>
        <w:t xml:space="preserve"> and Wireshark.</w:t>
      </w:r>
    </w:p>
    <w:p w14:paraId="112705B8" w14:textId="77777777" w:rsidR="00734CF4" w:rsidRDefault="008A7A1B">
      <w:pPr>
        <w:pStyle w:val="Heading2"/>
        <w:spacing w:before="300" w:after="200"/>
        <w:rPr>
          <w:color w:val="auto"/>
        </w:rPr>
      </w:pPr>
      <w:r w:rsidRPr="00734CF4">
        <w:rPr>
          <w:b/>
          <w:bCs/>
          <w:color w:val="auto"/>
        </w:rPr>
        <w:t>1.6 Scope</w:t>
      </w:r>
      <w:r w:rsidR="00734CF4">
        <w:rPr>
          <w:color w:val="auto"/>
        </w:rPr>
        <w:t xml:space="preserve"> </w:t>
      </w:r>
    </w:p>
    <w:p w14:paraId="6612160A" w14:textId="5199B7A5" w:rsidR="009C75A8" w:rsidRPr="00734CF4" w:rsidRDefault="008A7A1B">
      <w:pPr>
        <w:pStyle w:val="Heading2"/>
        <w:spacing w:before="300" w:after="200"/>
        <w:rPr>
          <w:color w:val="auto"/>
        </w:rPr>
      </w:pPr>
      <w:r w:rsidRPr="00734CF4">
        <w:rPr>
          <w:b/>
          <w:bCs/>
          <w:color w:val="auto"/>
        </w:rPr>
        <w:t>Included</w:t>
      </w:r>
    </w:p>
    <w:p w14:paraId="5EE46615" w14:textId="77777777" w:rsidR="009C75A8" w:rsidRDefault="008A7A1B">
      <w:pPr>
        <w:pStyle w:val="ListParagraph"/>
        <w:numPr>
          <w:ilvl w:val="0"/>
          <w:numId w:val="2"/>
        </w:numPr>
        <w:spacing w:after="100"/>
      </w:pPr>
      <w:r>
        <w:rPr>
          <w:sz w:val="24"/>
          <w:szCs w:val="24"/>
        </w:rPr>
        <w:t>Live packet capture from a specified network interface.</w:t>
      </w:r>
    </w:p>
    <w:p w14:paraId="7B2D1568" w14:textId="77777777" w:rsidR="009C75A8" w:rsidRDefault="008A7A1B">
      <w:pPr>
        <w:pStyle w:val="ListParagraph"/>
        <w:numPr>
          <w:ilvl w:val="0"/>
          <w:numId w:val="2"/>
        </w:numPr>
        <w:spacing w:after="100"/>
      </w:pPr>
      <w:r>
        <w:rPr>
          <w:sz w:val="24"/>
          <w:szCs w:val="24"/>
        </w:rPr>
        <w:t>Parsing of Ethernet frames, IPv4 headers, and TCP/UDP/ICMP headers.</w:t>
      </w:r>
    </w:p>
    <w:p w14:paraId="0B9B3890" w14:textId="77777777" w:rsidR="009C75A8" w:rsidRDefault="008A7A1B">
      <w:pPr>
        <w:pStyle w:val="ListParagraph"/>
        <w:numPr>
          <w:ilvl w:val="0"/>
          <w:numId w:val="2"/>
        </w:numPr>
        <w:spacing w:after="100"/>
      </w:pPr>
      <w:r>
        <w:rPr>
          <w:sz w:val="24"/>
          <w:szCs w:val="24"/>
        </w:rPr>
        <w:t>Identification of protocol in use for each captured packet.</w:t>
      </w:r>
    </w:p>
    <w:p w14:paraId="5CD59080" w14:textId="77777777" w:rsidR="009C75A8" w:rsidRDefault="008A7A1B">
      <w:pPr>
        <w:pStyle w:val="ListParagraph"/>
        <w:numPr>
          <w:ilvl w:val="0"/>
          <w:numId w:val="2"/>
        </w:numPr>
        <w:spacing w:after="100"/>
      </w:pPr>
      <w:r>
        <w:rPr>
          <w:sz w:val="24"/>
          <w:szCs w:val="24"/>
        </w:rPr>
        <w:t>Extraction of source/destination IP addresses and ports.</w:t>
      </w:r>
    </w:p>
    <w:p w14:paraId="08157471" w14:textId="77777777" w:rsidR="009C75A8" w:rsidRDefault="008A7A1B">
      <w:pPr>
        <w:pStyle w:val="ListParagraph"/>
        <w:numPr>
          <w:ilvl w:val="0"/>
          <w:numId w:val="2"/>
        </w:numPr>
        <w:spacing w:after="100"/>
      </w:pPr>
      <w:r>
        <w:rPr>
          <w:sz w:val="24"/>
          <w:szCs w:val="24"/>
        </w:rPr>
        <w:t>Packet-size analysis and protocol-wise traffic statistics.</w:t>
      </w:r>
    </w:p>
    <w:p w14:paraId="3A20C2C8" w14:textId="77777777" w:rsidR="009C75A8" w:rsidRDefault="008A7A1B">
      <w:pPr>
        <w:pStyle w:val="ListParagraph"/>
        <w:numPr>
          <w:ilvl w:val="0"/>
          <w:numId w:val="2"/>
        </w:numPr>
        <w:spacing w:after="100"/>
      </w:pPr>
      <w:r>
        <w:rPr>
          <w:sz w:val="24"/>
          <w:szCs w:val="24"/>
        </w:rPr>
        <w:t>Configurable, rule-based packet filtering.</w:t>
      </w:r>
    </w:p>
    <w:p w14:paraId="15DD412F" w14:textId="77777777" w:rsidR="009C75A8" w:rsidRDefault="008A7A1B">
      <w:pPr>
        <w:pStyle w:val="ListParagraph"/>
        <w:numPr>
          <w:ilvl w:val="0"/>
          <w:numId w:val="2"/>
        </w:numPr>
        <w:spacing w:after="100"/>
      </w:pPr>
      <w:r>
        <w:rPr>
          <w:sz w:val="24"/>
          <w:szCs w:val="24"/>
        </w:rPr>
        <w:t>Traffic logging to a local file for later review.</w:t>
      </w:r>
    </w:p>
    <w:p w14:paraId="641A6956" w14:textId="77777777" w:rsidR="009C75A8" w:rsidRDefault="008A7A1B">
      <w:pPr>
        <w:pStyle w:val="ListParagraph"/>
        <w:numPr>
          <w:ilvl w:val="0"/>
          <w:numId w:val="2"/>
        </w:numPr>
        <w:spacing w:after="100"/>
      </w:pPr>
      <w:r>
        <w:rPr>
          <w:sz w:val="24"/>
          <w:szCs w:val="24"/>
        </w:rPr>
        <w:t>Near-real-time console-based monitoring output.</w:t>
      </w:r>
    </w:p>
    <w:p w14:paraId="6447EA19" w14:textId="77777777" w:rsidR="009C75A8" w:rsidRPr="00734CF4" w:rsidRDefault="008A7A1B">
      <w:pPr>
        <w:pStyle w:val="Heading2"/>
        <w:spacing w:before="300" w:after="200"/>
        <w:rPr>
          <w:color w:val="auto"/>
        </w:rPr>
      </w:pPr>
      <w:r w:rsidRPr="00734CF4">
        <w:rPr>
          <w:b/>
          <w:bCs/>
          <w:color w:val="auto"/>
        </w:rPr>
        <w:t>Excluded</w:t>
      </w:r>
    </w:p>
    <w:p w14:paraId="35ECA377" w14:textId="77777777" w:rsidR="009C75A8" w:rsidRDefault="008A7A1B">
      <w:pPr>
        <w:pStyle w:val="ListParagraph"/>
        <w:numPr>
          <w:ilvl w:val="0"/>
          <w:numId w:val="2"/>
        </w:numPr>
        <w:spacing w:after="100"/>
      </w:pPr>
      <w:r>
        <w:rPr>
          <w:sz w:val="24"/>
          <w:szCs w:val="24"/>
        </w:rPr>
        <w:t>Full enterprise-grade Intrusion Detection System (IDS) functionality.</w:t>
      </w:r>
    </w:p>
    <w:p w14:paraId="5247D2AA" w14:textId="77777777" w:rsidR="009C75A8" w:rsidRDefault="008A7A1B">
      <w:pPr>
        <w:pStyle w:val="ListParagraph"/>
        <w:numPr>
          <w:ilvl w:val="0"/>
          <w:numId w:val="2"/>
        </w:numPr>
        <w:spacing w:after="100"/>
      </w:pPr>
      <w:r>
        <w:rPr>
          <w:sz w:val="24"/>
          <w:szCs w:val="24"/>
        </w:rPr>
        <w:t>Deep packet inspection of encrypted payloads (e.g., HTTPS/TLS content).</w:t>
      </w:r>
    </w:p>
    <w:p w14:paraId="286993B5" w14:textId="77777777" w:rsidR="009C75A8" w:rsidRDefault="008A7A1B">
      <w:pPr>
        <w:pStyle w:val="ListParagraph"/>
        <w:numPr>
          <w:ilvl w:val="0"/>
          <w:numId w:val="2"/>
        </w:numPr>
        <w:spacing w:after="100"/>
      </w:pPr>
      <w:r>
        <w:rPr>
          <w:sz w:val="24"/>
          <w:szCs w:val="24"/>
        </w:rPr>
        <w:t>Malware execution, detonation, or detection.</w:t>
      </w:r>
    </w:p>
    <w:p w14:paraId="75545952" w14:textId="77777777" w:rsidR="009C75A8" w:rsidRDefault="008A7A1B">
      <w:pPr>
        <w:pStyle w:val="ListParagraph"/>
        <w:numPr>
          <w:ilvl w:val="0"/>
          <w:numId w:val="2"/>
        </w:numPr>
        <w:spacing w:after="100"/>
      </w:pPr>
      <w:r>
        <w:rPr>
          <w:sz w:val="24"/>
          <w:szCs w:val="24"/>
        </w:rPr>
        <w:t>Offensive network attacks or active traffic injection.</w:t>
      </w:r>
    </w:p>
    <w:p w14:paraId="3FF3A56F" w14:textId="77777777" w:rsidR="009C75A8" w:rsidRDefault="008A7A1B">
      <w:pPr>
        <w:pStyle w:val="ListParagraph"/>
        <w:numPr>
          <w:ilvl w:val="0"/>
          <w:numId w:val="2"/>
        </w:numPr>
        <w:spacing w:after="100"/>
      </w:pPr>
      <w:r>
        <w:rPr>
          <w:sz w:val="24"/>
          <w:szCs w:val="24"/>
        </w:rPr>
        <w:t>Unauthorized interception of traffic on networks the user does not own or have explicit permission to monitor.</w:t>
      </w:r>
    </w:p>
    <w:p w14:paraId="011E7CE7" w14:textId="77777777" w:rsidR="009C75A8" w:rsidRDefault="008A7A1B">
      <w:pPr>
        <w:pStyle w:val="ListParagraph"/>
        <w:numPr>
          <w:ilvl w:val="0"/>
          <w:numId w:val="2"/>
        </w:numPr>
        <w:spacing w:after="100"/>
      </w:pPr>
      <w:r>
        <w:rPr>
          <w:sz w:val="24"/>
          <w:szCs w:val="24"/>
        </w:rPr>
        <w:t>Machine-learning-based intrusion or anomaly detection, unless actually implemented and evidenced in Chapter 4.</w:t>
      </w:r>
    </w:p>
    <w:p w14:paraId="09AA5AC6" w14:textId="77777777" w:rsidR="009C75A8" w:rsidRPr="00734CF4" w:rsidRDefault="008A7A1B">
      <w:pPr>
        <w:pStyle w:val="Heading2"/>
        <w:spacing w:before="300" w:after="200"/>
        <w:rPr>
          <w:color w:val="auto"/>
        </w:rPr>
      </w:pPr>
      <w:r w:rsidRPr="00734CF4">
        <w:rPr>
          <w:b/>
          <w:bCs/>
          <w:color w:val="auto"/>
        </w:rPr>
        <w:t>Assumptions and Boundary Conditions</w:t>
      </w:r>
    </w:p>
    <w:p w14:paraId="676921E4" w14:textId="77777777" w:rsidR="009C75A8" w:rsidRDefault="008A7A1B">
      <w:pPr>
        <w:pStyle w:val="ListParagraph"/>
        <w:numPr>
          <w:ilvl w:val="0"/>
          <w:numId w:val="2"/>
        </w:numPr>
        <w:spacing w:after="100"/>
      </w:pPr>
      <w:r>
        <w:rPr>
          <w:sz w:val="24"/>
          <w:szCs w:val="24"/>
        </w:rPr>
        <w:t>The tool is executed with the necessary operating-system privileges required for raw packet capture.</w:t>
      </w:r>
    </w:p>
    <w:p w14:paraId="47460381" w14:textId="77777777" w:rsidR="009C75A8" w:rsidRDefault="008A7A1B">
      <w:pPr>
        <w:pStyle w:val="ListParagraph"/>
        <w:numPr>
          <w:ilvl w:val="0"/>
          <w:numId w:val="2"/>
        </w:numPr>
        <w:spacing w:after="100"/>
      </w:pPr>
      <w:r>
        <w:rPr>
          <w:sz w:val="24"/>
          <w:szCs w:val="24"/>
        </w:rPr>
        <w:t>Monitoring is performed only on networks/interfaces the student is authorized to observe (e.g., a personal lab or virtual network).</w:t>
      </w:r>
    </w:p>
    <w:p w14:paraId="64013B96" w14:textId="77777777" w:rsidR="009C75A8" w:rsidRDefault="008A7A1B">
      <w:pPr>
        <w:pStyle w:val="ListParagraph"/>
        <w:numPr>
          <w:ilvl w:val="0"/>
          <w:numId w:val="2"/>
        </w:numPr>
        <w:spacing w:after="100"/>
      </w:pPr>
      <w:r>
        <w:rPr>
          <w:sz w:val="24"/>
          <w:szCs w:val="24"/>
        </w:rPr>
        <w:t>IPv4 traffic is the primary addressing scheme considered; IPv6 support is treated as future work unless implemented.</w:t>
      </w:r>
    </w:p>
    <w:p w14:paraId="1E57CD86" w14:textId="7A1E07ED" w:rsidR="009C75A8" w:rsidRDefault="008A7A1B">
      <w:pPr>
        <w:pStyle w:val="ListParagraph"/>
        <w:numPr>
          <w:ilvl w:val="0"/>
          <w:numId w:val="2"/>
        </w:numPr>
        <w:spacing w:after="100"/>
      </w:pPr>
      <w:r>
        <w:rPr>
          <w:sz w:val="24"/>
          <w:szCs w:val="24"/>
        </w:rPr>
        <w:t xml:space="preserve">Traffic volumes used for testing are bounded by the capability of the development/test environment </w:t>
      </w:r>
    </w:p>
    <w:p w14:paraId="297453F7" w14:textId="77777777" w:rsidR="009C75A8" w:rsidRPr="00734CF4" w:rsidRDefault="008A7A1B">
      <w:pPr>
        <w:pStyle w:val="Heading2"/>
        <w:spacing w:before="300" w:after="200"/>
        <w:rPr>
          <w:color w:val="auto"/>
        </w:rPr>
      </w:pPr>
      <w:r w:rsidRPr="00734CF4">
        <w:rPr>
          <w:b/>
          <w:bCs/>
          <w:color w:val="auto"/>
        </w:rPr>
        <w:lastRenderedPageBreak/>
        <w:t>1.7 Expected Engineering Outcome</w:t>
      </w:r>
    </w:p>
    <w:p w14:paraId="6EC5ECBD" w14:textId="77777777" w:rsidR="009C75A8" w:rsidRDefault="008A7A1B">
      <w:pPr>
        <w:spacing w:after="200"/>
        <w:jc w:val="both"/>
      </w:pPr>
      <w:r>
        <w:rPr>
          <w:sz w:val="24"/>
          <w:szCs w:val="24"/>
        </w:rPr>
        <w:t>The expected outcome of this project is a working software prototype — a command-line-based Network Packet Analyzer and Traffic Monitoring Tool implemented in C — capable of capturing live packets, classifying them by protocol, extracting addressing and size information, computing and displaying traffic statistics, applying user-defined filters, and producing log output suitable for subsequent review. The prototype is intended to serve as both a functional diagnostic utility and a demonstrable engineering artifact illustrating packet-capture and protocol-analysis principles.</w:t>
      </w:r>
    </w:p>
    <w:p w14:paraId="3A180FD6" w14:textId="77777777" w:rsidR="009C75A8" w:rsidRDefault="008A7A1B">
      <w:r>
        <w:br w:type="page"/>
      </w:r>
    </w:p>
    <w:p w14:paraId="48246447" w14:textId="77777777" w:rsidR="009C75A8" w:rsidRPr="00734CF4" w:rsidRDefault="008A7A1B">
      <w:pPr>
        <w:pStyle w:val="Heading1"/>
        <w:spacing w:before="400" w:after="300"/>
        <w:jc w:val="center"/>
        <w:rPr>
          <w:color w:val="auto"/>
        </w:rPr>
      </w:pPr>
      <w:r w:rsidRPr="00734CF4">
        <w:rPr>
          <w:b/>
          <w:bCs/>
          <w:color w:val="auto"/>
          <w:sz w:val="30"/>
          <w:szCs w:val="30"/>
        </w:rPr>
        <w:lastRenderedPageBreak/>
        <w:t>CHAPTER 2 LITERATURE REVIEW AND EXISTING SOLUTIONS</w:t>
      </w:r>
    </w:p>
    <w:p w14:paraId="3727C1F9" w14:textId="77777777" w:rsidR="009C75A8" w:rsidRPr="00734CF4" w:rsidRDefault="008A7A1B">
      <w:pPr>
        <w:pStyle w:val="Heading2"/>
        <w:spacing w:before="300" w:after="200"/>
        <w:rPr>
          <w:color w:val="auto"/>
        </w:rPr>
      </w:pPr>
      <w:r w:rsidRPr="00734CF4">
        <w:rPr>
          <w:b/>
          <w:bCs/>
          <w:color w:val="auto"/>
        </w:rPr>
        <w:t>2.1 Review Method</w:t>
      </w:r>
    </w:p>
    <w:p w14:paraId="0B49408E" w14:textId="77777777" w:rsidR="009C75A8" w:rsidRDefault="008A7A1B">
      <w:pPr>
        <w:spacing w:after="200"/>
        <w:jc w:val="both"/>
      </w:pPr>
      <w:r>
        <w:rPr>
          <w:sz w:val="24"/>
          <w:szCs w:val="24"/>
        </w:rPr>
        <w:t>Relevant literature and existing technologies were identified through a review of official protocol documentation (RFC specifications for Ethernet, IPv4, TCP, UDP, and ICMP), the technical documentation of established packet-capture libraries (</w:t>
      </w:r>
      <w:proofErr w:type="spellStart"/>
      <w:r>
        <w:rPr>
          <w:sz w:val="24"/>
          <w:szCs w:val="24"/>
        </w:rPr>
        <w:t>libpcap</w:t>
      </w:r>
      <w:proofErr w:type="spellEnd"/>
      <w:r>
        <w:rPr>
          <w:sz w:val="24"/>
          <w:szCs w:val="24"/>
        </w:rPr>
        <w:t xml:space="preserve">) and </w:t>
      </w:r>
      <w:proofErr w:type="spellStart"/>
      <w:r>
        <w:rPr>
          <w:sz w:val="24"/>
          <w:szCs w:val="24"/>
        </w:rPr>
        <w:t>analyzer</w:t>
      </w:r>
      <w:proofErr w:type="spellEnd"/>
      <w:r>
        <w:rPr>
          <w:sz w:val="24"/>
          <w:szCs w:val="24"/>
        </w:rPr>
        <w:t xml:space="preserve"> tools (Wireshark, </w:t>
      </w:r>
      <w:proofErr w:type="spellStart"/>
      <w:r>
        <w:rPr>
          <w:sz w:val="24"/>
          <w:szCs w:val="24"/>
        </w:rPr>
        <w:t>tcpdump</w:t>
      </w:r>
      <w:proofErr w:type="spellEnd"/>
      <w:r>
        <w:rPr>
          <w:sz w:val="24"/>
          <w:szCs w:val="24"/>
        </w:rPr>
        <w:t>), and peer-reviewed and technical publications concerning network traffic monitoring and packet analysis methods. Search terms used to identify sources included combinations of “packet capture,” “network traffic analysis,” “protocol identification,” “</w:t>
      </w:r>
      <w:proofErr w:type="spellStart"/>
      <w:r>
        <w:rPr>
          <w:sz w:val="24"/>
          <w:szCs w:val="24"/>
        </w:rPr>
        <w:t>libpcap</w:t>
      </w:r>
      <w:proofErr w:type="spellEnd"/>
      <w:r>
        <w:rPr>
          <w:sz w:val="24"/>
          <w:szCs w:val="24"/>
        </w:rPr>
        <w:t>,” and “network intrusion detection.” Sources were selected for relevance to packet-level analysis techniques, methodological transparency, and credibility (official standards bodies, established open-source project documentation, and peer-reviewed venues). [ADDITIONAL SOURCES / DATABASE NAMES TO BE FILLED BY STUDENT IF A FORMAL LITERATURE SEARCH WAS CONDUCTED].</w:t>
      </w:r>
    </w:p>
    <w:p w14:paraId="143E4BEC" w14:textId="77777777" w:rsidR="009C75A8" w:rsidRPr="00734CF4" w:rsidRDefault="008A7A1B">
      <w:pPr>
        <w:pStyle w:val="Heading2"/>
        <w:spacing w:before="300" w:after="200"/>
        <w:rPr>
          <w:color w:val="auto"/>
        </w:rPr>
      </w:pPr>
      <w:r w:rsidRPr="00734CF4">
        <w:rPr>
          <w:b/>
          <w:bCs/>
          <w:color w:val="auto"/>
        </w:rPr>
        <w:t>2.2 Review of Existing Work</w:t>
      </w:r>
    </w:p>
    <w:p w14:paraId="34F36963" w14:textId="77777777" w:rsidR="009C75A8" w:rsidRDefault="008A7A1B">
      <w:pPr>
        <w:spacing w:after="200"/>
        <w:jc w:val="both"/>
      </w:pPr>
      <w:r>
        <w:rPr>
          <w:sz w:val="24"/>
          <w:szCs w:val="24"/>
        </w:rPr>
        <w:t xml:space="preserve">Wireshark is a widely used, open-source graphical packet </w:t>
      </w:r>
      <w:proofErr w:type="spellStart"/>
      <w:r>
        <w:rPr>
          <w:sz w:val="24"/>
          <w:szCs w:val="24"/>
        </w:rPr>
        <w:t>analyzer</w:t>
      </w:r>
      <w:proofErr w:type="spellEnd"/>
      <w:r>
        <w:rPr>
          <w:sz w:val="24"/>
          <w:szCs w:val="24"/>
        </w:rPr>
        <w:t xml:space="preserve"> that supports deep protocol dissection across hundreds of protocols. Its purpose is comprehensive, interactive traffic inspection; its method combines </w:t>
      </w:r>
      <w:proofErr w:type="spellStart"/>
      <w:r>
        <w:rPr>
          <w:sz w:val="24"/>
          <w:szCs w:val="24"/>
        </w:rPr>
        <w:t>libpcap</w:t>
      </w:r>
      <w:proofErr w:type="spellEnd"/>
      <w:r>
        <w:rPr>
          <w:sz w:val="24"/>
          <w:szCs w:val="24"/>
        </w:rPr>
        <w:t>-based capture with an extensive dissector framework. Its principal advantage is analytical depth and usability for manual inspection; its principal limitation, from the perspective of this project, is that its scope and resource footprint exceed what is required for a focused, lightweight monitoring task, and its internal architecture is not intended to be studied or modified by beginner-level engineering students. It is relevant to this project chiefly as a verification benchmark during testing (Chapter 4).</w:t>
      </w:r>
    </w:p>
    <w:p w14:paraId="791ECDD5" w14:textId="77777777" w:rsidR="009C75A8" w:rsidRDefault="008A7A1B">
      <w:pPr>
        <w:spacing w:after="200"/>
        <w:jc w:val="both"/>
      </w:pPr>
      <w:proofErr w:type="spellStart"/>
      <w:r>
        <w:rPr>
          <w:sz w:val="24"/>
          <w:szCs w:val="24"/>
        </w:rPr>
        <w:t>tcpdump</w:t>
      </w:r>
      <w:proofErr w:type="spellEnd"/>
      <w:r>
        <w:rPr>
          <w:sz w:val="24"/>
          <w:szCs w:val="24"/>
        </w:rPr>
        <w:t xml:space="preserve"> is a lightweight, command-line packet capture and display utility built directly on </w:t>
      </w:r>
      <w:proofErr w:type="spellStart"/>
      <w:r>
        <w:rPr>
          <w:sz w:val="24"/>
          <w:szCs w:val="24"/>
        </w:rPr>
        <w:t>libpcap</w:t>
      </w:r>
      <w:proofErr w:type="spellEnd"/>
      <w:r>
        <w:rPr>
          <w:sz w:val="24"/>
          <w:szCs w:val="24"/>
        </w:rPr>
        <w:t xml:space="preserve">. Its purpose is fast, low-overhead packet capture and filtering using Berkeley Packet Filter (BPF) expressions. Its advantages include minimal resource usage and </w:t>
      </w:r>
      <w:proofErr w:type="spellStart"/>
      <w:r>
        <w:rPr>
          <w:sz w:val="24"/>
          <w:szCs w:val="24"/>
        </w:rPr>
        <w:t>scriptability</w:t>
      </w:r>
      <w:proofErr w:type="spellEnd"/>
      <w:r>
        <w:rPr>
          <w:sz w:val="24"/>
          <w:szCs w:val="24"/>
        </w:rPr>
        <w:t xml:space="preserve">; its limitation is that it provides limited built-in aggregation or statistical reporting, requiring users to post-process its output for traffic statistics. This project adopts a similar lightweight, CLI-oriented philosophy while adding built-in protocol-wise statistics and filtering logic directly in the </w:t>
      </w:r>
      <w:proofErr w:type="spellStart"/>
      <w:r>
        <w:rPr>
          <w:sz w:val="24"/>
          <w:szCs w:val="24"/>
        </w:rPr>
        <w:t>analyzer</w:t>
      </w:r>
      <w:proofErr w:type="spellEnd"/>
      <w:r>
        <w:rPr>
          <w:sz w:val="24"/>
          <w:szCs w:val="24"/>
        </w:rPr>
        <w:t xml:space="preserve"> itself.</w:t>
      </w:r>
    </w:p>
    <w:p w14:paraId="2DCB6089" w14:textId="77777777" w:rsidR="009C75A8" w:rsidRDefault="008A7A1B">
      <w:pPr>
        <w:spacing w:after="200"/>
        <w:jc w:val="both"/>
      </w:pPr>
      <w:proofErr w:type="spellStart"/>
      <w:r>
        <w:rPr>
          <w:sz w:val="24"/>
          <w:szCs w:val="24"/>
        </w:rPr>
        <w:t>libpcap</w:t>
      </w:r>
      <w:proofErr w:type="spellEnd"/>
      <w:r>
        <w:rPr>
          <w:sz w:val="24"/>
          <w:szCs w:val="24"/>
        </w:rPr>
        <w:t xml:space="preserve"> is the underlying cross-platform packet-capture library used by both Wireshark and </w:t>
      </w:r>
      <w:proofErr w:type="spellStart"/>
      <w:r>
        <w:rPr>
          <w:sz w:val="24"/>
          <w:szCs w:val="24"/>
        </w:rPr>
        <w:t>tcpdump</w:t>
      </w:r>
      <w:proofErr w:type="spellEnd"/>
      <w:r>
        <w:rPr>
          <w:sz w:val="24"/>
          <w:szCs w:val="24"/>
        </w:rPr>
        <w:t>, and is proposed as the capture mechanism for this project. Its purpose is to provide a portable interface for capturing raw packets from network interfaces; its advantage is broad platform support and a mature, stable API; a limitation relevant to this project is that it provides only capture primitives, leaving parsing, classification, filtering, and reporting logic entirely to the application built on top of it — which is precisely the engineering work undertaken in this project.</w:t>
      </w:r>
    </w:p>
    <w:p w14:paraId="6E4340DB" w14:textId="77777777" w:rsidR="009C75A8" w:rsidRDefault="008A7A1B">
      <w:pPr>
        <w:spacing w:after="200"/>
        <w:jc w:val="both"/>
      </w:pPr>
      <w:r>
        <w:rPr>
          <w:sz w:val="24"/>
          <w:szCs w:val="24"/>
        </w:rPr>
        <w:t>Enterprise network monitoring systems and signature-based intrusion detection systems (IDS) offer more comprehensive traffic visibility and automated threat detection but are correspondingly complex to deploy, costly to license or maintain, and not designed for lightweight, single-host, educational use. Python/</w:t>
      </w:r>
      <w:proofErr w:type="spellStart"/>
      <w:r>
        <w:rPr>
          <w:sz w:val="24"/>
          <w:szCs w:val="24"/>
        </w:rPr>
        <w:t>Scapy</w:t>
      </w:r>
      <w:proofErr w:type="spellEnd"/>
      <w:r>
        <w:rPr>
          <w:sz w:val="24"/>
          <w:szCs w:val="24"/>
        </w:rPr>
        <w:t>-based packet-analysis scripts offer a more approachable development experience than C but incur higher runtime overhead, a factor of direct relevance to the language-selection trade-off discussed in Chapter 3.</w:t>
      </w:r>
    </w:p>
    <w:p w14:paraId="251C10A4" w14:textId="77777777" w:rsidR="009C75A8" w:rsidRPr="00734CF4" w:rsidRDefault="008A7A1B">
      <w:pPr>
        <w:pStyle w:val="Heading2"/>
        <w:spacing w:before="300" w:after="200"/>
        <w:rPr>
          <w:color w:val="auto"/>
        </w:rPr>
      </w:pPr>
      <w:r w:rsidRPr="00734CF4">
        <w:rPr>
          <w:b/>
          <w:bCs/>
          <w:color w:val="auto"/>
        </w:rPr>
        <w:lastRenderedPageBreak/>
        <w:t>2.3 Comparative Analysis</w:t>
      </w:r>
    </w:p>
    <w:p w14:paraId="40B71974" w14:textId="77777777" w:rsidR="009C75A8" w:rsidRDefault="008A7A1B">
      <w:pPr>
        <w:spacing w:after="150"/>
        <w:jc w:val="both"/>
      </w:pPr>
      <w:r>
        <w:rPr>
          <w:sz w:val="24"/>
          <w:szCs w:val="24"/>
        </w:rPr>
        <w:t>Table 2.1 compares the reviewed approaches against the requirements of this project.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700"/>
        <w:gridCol w:w="2700"/>
        <w:gridCol w:w="2150"/>
      </w:tblGrid>
      <w:tr w:rsidR="009C75A8" w14:paraId="0216F1FA" w14:textId="77777777">
        <w:trPr>
          <w:tblHeader/>
        </w:trPr>
        <w:tc>
          <w:tcPr>
            <w:tcW w:w="1800" w:type="dxa"/>
            <w:shd w:val="clear" w:color="auto" w:fill="D9D9D9"/>
            <w:tcMar>
              <w:top w:w="80" w:type="dxa"/>
              <w:left w:w="100" w:type="dxa"/>
              <w:bottom w:w="80" w:type="dxa"/>
              <w:right w:w="100" w:type="dxa"/>
            </w:tcMar>
            <w:vAlign w:val="center"/>
          </w:tcPr>
          <w:p w14:paraId="4B58419E" w14:textId="77777777" w:rsidR="009C75A8" w:rsidRDefault="008A7A1B">
            <w:r>
              <w:rPr>
                <w:b/>
                <w:bCs/>
              </w:rPr>
              <w:t>Existing Approach</w:t>
            </w:r>
          </w:p>
        </w:tc>
        <w:tc>
          <w:tcPr>
            <w:tcW w:w="2700" w:type="dxa"/>
            <w:shd w:val="clear" w:color="auto" w:fill="D9D9D9"/>
            <w:tcMar>
              <w:top w:w="80" w:type="dxa"/>
              <w:left w:w="100" w:type="dxa"/>
              <w:bottom w:w="80" w:type="dxa"/>
              <w:right w:w="100" w:type="dxa"/>
            </w:tcMar>
            <w:vAlign w:val="center"/>
          </w:tcPr>
          <w:p w14:paraId="13DA395F" w14:textId="77777777" w:rsidR="009C75A8" w:rsidRDefault="008A7A1B">
            <w:r>
              <w:rPr>
                <w:b/>
                <w:bCs/>
              </w:rPr>
              <w:t>Advantages</w:t>
            </w:r>
          </w:p>
        </w:tc>
        <w:tc>
          <w:tcPr>
            <w:tcW w:w="2700" w:type="dxa"/>
            <w:shd w:val="clear" w:color="auto" w:fill="D9D9D9"/>
            <w:tcMar>
              <w:top w:w="80" w:type="dxa"/>
              <w:left w:w="100" w:type="dxa"/>
              <w:bottom w:w="80" w:type="dxa"/>
              <w:right w:w="100" w:type="dxa"/>
            </w:tcMar>
            <w:vAlign w:val="center"/>
          </w:tcPr>
          <w:p w14:paraId="35D7A55D" w14:textId="77777777" w:rsidR="009C75A8" w:rsidRDefault="008A7A1B">
            <w:r>
              <w:rPr>
                <w:b/>
                <w:bCs/>
              </w:rPr>
              <w:t>Limitations</w:t>
            </w:r>
          </w:p>
        </w:tc>
        <w:tc>
          <w:tcPr>
            <w:tcW w:w="2150" w:type="dxa"/>
            <w:shd w:val="clear" w:color="auto" w:fill="D9D9D9"/>
            <w:tcMar>
              <w:top w:w="80" w:type="dxa"/>
              <w:left w:w="100" w:type="dxa"/>
              <w:bottom w:w="80" w:type="dxa"/>
              <w:right w:w="100" w:type="dxa"/>
            </w:tcMar>
            <w:vAlign w:val="center"/>
          </w:tcPr>
          <w:p w14:paraId="2CEFAEF0" w14:textId="77777777" w:rsidR="009C75A8" w:rsidRDefault="008A7A1B">
            <w:r>
              <w:rPr>
                <w:b/>
                <w:bCs/>
              </w:rPr>
              <w:t>Relevance to Proposed Work</w:t>
            </w:r>
          </w:p>
        </w:tc>
      </w:tr>
      <w:tr w:rsidR="009C75A8" w14:paraId="09CA2636" w14:textId="77777777">
        <w:tc>
          <w:tcPr>
            <w:tcW w:w="1800" w:type="dxa"/>
            <w:tcMar>
              <w:top w:w="80" w:type="dxa"/>
              <w:left w:w="100" w:type="dxa"/>
              <w:bottom w:w="80" w:type="dxa"/>
              <w:right w:w="100" w:type="dxa"/>
            </w:tcMar>
            <w:vAlign w:val="center"/>
          </w:tcPr>
          <w:p w14:paraId="454DAD8E" w14:textId="77777777" w:rsidR="009C75A8" w:rsidRDefault="008A7A1B">
            <w:r>
              <w:t>Wireshark</w:t>
            </w:r>
          </w:p>
        </w:tc>
        <w:tc>
          <w:tcPr>
            <w:tcW w:w="2700" w:type="dxa"/>
            <w:tcMar>
              <w:top w:w="80" w:type="dxa"/>
              <w:left w:w="100" w:type="dxa"/>
              <w:bottom w:w="80" w:type="dxa"/>
              <w:right w:w="100" w:type="dxa"/>
            </w:tcMar>
            <w:vAlign w:val="center"/>
          </w:tcPr>
          <w:p w14:paraId="50080118" w14:textId="77777777" w:rsidR="009C75A8" w:rsidRDefault="008A7A1B">
            <w:r>
              <w:t>Comprehensive protocol dissection; graphical interface; large protocol database; widely used and well documented</w:t>
            </w:r>
          </w:p>
        </w:tc>
        <w:tc>
          <w:tcPr>
            <w:tcW w:w="2700" w:type="dxa"/>
            <w:tcMar>
              <w:top w:w="80" w:type="dxa"/>
              <w:left w:w="100" w:type="dxa"/>
              <w:bottom w:w="80" w:type="dxa"/>
              <w:right w:w="100" w:type="dxa"/>
            </w:tcMar>
            <w:vAlign w:val="center"/>
          </w:tcPr>
          <w:p w14:paraId="5E1EE4C3" w14:textId="77777777" w:rsidR="009C75A8" w:rsidRDefault="008A7A1B">
            <w:r>
              <w:t>Heavyweight; steep learning curve for beginners; high resource usage for continuous monitoring; not easily embeddable/customizable for a focused task</w:t>
            </w:r>
          </w:p>
        </w:tc>
        <w:tc>
          <w:tcPr>
            <w:tcW w:w="2150" w:type="dxa"/>
            <w:tcMar>
              <w:top w:w="80" w:type="dxa"/>
              <w:left w:w="100" w:type="dxa"/>
              <w:bottom w:w="80" w:type="dxa"/>
              <w:right w:w="100" w:type="dxa"/>
            </w:tcMar>
            <w:vAlign w:val="center"/>
          </w:tcPr>
          <w:p w14:paraId="623AEE05" w14:textId="77777777" w:rsidR="009C75A8" w:rsidRDefault="008A7A1B">
            <w:r>
              <w:t>Serves as a benchmark for protocol-parsing correctness and as a verification tool during testing</w:t>
            </w:r>
          </w:p>
        </w:tc>
      </w:tr>
      <w:tr w:rsidR="009C75A8" w14:paraId="3D587E60" w14:textId="77777777">
        <w:tc>
          <w:tcPr>
            <w:tcW w:w="1800" w:type="dxa"/>
            <w:tcMar>
              <w:top w:w="80" w:type="dxa"/>
              <w:left w:w="100" w:type="dxa"/>
              <w:bottom w:w="80" w:type="dxa"/>
              <w:right w:w="100" w:type="dxa"/>
            </w:tcMar>
            <w:vAlign w:val="center"/>
          </w:tcPr>
          <w:p w14:paraId="2B28AAC7" w14:textId="77777777" w:rsidR="009C75A8" w:rsidRDefault="008A7A1B">
            <w:proofErr w:type="spellStart"/>
            <w:r>
              <w:t>tcpdump</w:t>
            </w:r>
            <w:proofErr w:type="spellEnd"/>
          </w:p>
        </w:tc>
        <w:tc>
          <w:tcPr>
            <w:tcW w:w="2700" w:type="dxa"/>
            <w:tcMar>
              <w:top w:w="80" w:type="dxa"/>
              <w:left w:w="100" w:type="dxa"/>
              <w:bottom w:w="80" w:type="dxa"/>
              <w:right w:w="100" w:type="dxa"/>
            </w:tcMar>
            <w:vAlign w:val="center"/>
          </w:tcPr>
          <w:p w14:paraId="522C60DE" w14:textId="77777777" w:rsidR="009C75A8" w:rsidRDefault="008A7A1B">
            <w:r>
              <w:t>Lightweight command-line capture tool; low overhead; scriptable; widely available on Linux systems</w:t>
            </w:r>
          </w:p>
        </w:tc>
        <w:tc>
          <w:tcPr>
            <w:tcW w:w="2700" w:type="dxa"/>
            <w:tcMar>
              <w:top w:w="80" w:type="dxa"/>
              <w:left w:w="100" w:type="dxa"/>
              <w:bottom w:w="80" w:type="dxa"/>
              <w:right w:w="100" w:type="dxa"/>
            </w:tcMar>
            <w:vAlign w:val="center"/>
          </w:tcPr>
          <w:p w14:paraId="0B8D16EB" w14:textId="77777777" w:rsidR="009C75A8" w:rsidRDefault="008A7A1B">
            <w:r>
              <w:t>Limited built-in statistical/analysis capability; output requires further parsing for structured traffic statistics</w:t>
            </w:r>
          </w:p>
        </w:tc>
        <w:tc>
          <w:tcPr>
            <w:tcW w:w="2150" w:type="dxa"/>
            <w:tcMar>
              <w:top w:w="80" w:type="dxa"/>
              <w:left w:w="100" w:type="dxa"/>
              <w:bottom w:w="80" w:type="dxa"/>
              <w:right w:w="100" w:type="dxa"/>
            </w:tcMar>
            <w:vAlign w:val="center"/>
          </w:tcPr>
          <w:p w14:paraId="3EB4E8EC" w14:textId="77777777" w:rsidR="009C75A8" w:rsidRDefault="008A7A1B">
            <w:r>
              <w:t>Demonstrates the value of a lightweight CLI-based approach, which this project adopts and extends with built-in statistics and filtering</w:t>
            </w:r>
          </w:p>
        </w:tc>
      </w:tr>
      <w:tr w:rsidR="009C75A8" w14:paraId="287FD598" w14:textId="77777777">
        <w:tc>
          <w:tcPr>
            <w:tcW w:w="1800" w:type="dxa"/>
            <w:tcMar>
              <w:top w:w="80" w:type="dxa"/>
              <w:left w:w="100" w:type="dxa"/>
              <w:bottom w:w="80" w:type="dxa"/>
              <w:right w:w="100" w:type="dxa"/>
            </w:tcMar>
            <w:vAlign w:val="center"/>
          </w:tcPr>
          <w:p w14:paraId="06F4FE26" w14:textId="77777777" w:rsidR="009C75A8" w:rsidRDefault="008A7A1B">
            <w:proofErr w:type="spellStart"/>
            <w:r>
              <w:t>libpcap</w:t>
            </w:r>
            <w:proofErr w:type="spellEnd"/>
            <w:r>
              <w:t>-based custom tools (general)</w:t>
            </w:r>
          </w:p>
        </w:tc>
        <w:tc>
          <w:tcPr>
            <w:tcW w:w="2700" w:type="dxa"/>
            <w:tcMar>
              <w:top w:w="80" w:type="dxa"/>
              <w:left w:w="100" w:type="dxa"/>
              <w:bottom w:w="80" w:type="dxa"/>
              <w:right w:w="100" w:type="dxa"/>
            </w:tcMar>
            <w:vAlign w:val="center"/>
          </w:tcPr>
          <w:p w14:paraId="7FC6A00A" w14:textId="77777777" w:rsidR="009C75A8" w:rsidRDefault="008A7A1B">
            <w:r>
              <w:t>Direct low-level access to packet capture; high performance; flexible for custom protocol logic</w:t>
            </w:r>
          </w:p>
        </w:tc>
        <w:tc>
          <w:tcPr>
            <w:tcW w:w="2700" w:type="dxa"/>
            <w:tcMar>
              <w:top w:w="80" w:type="dxa"/>
              <w:left w:w="100" w:type="dxa"/>
              <w:bottom w:w="80" w:type="dxa"/>
              <w:right w:w="100" w:type="dxa"/>
            </w:tcMar>
            <w:vAlign w:val="center"/>
          </w:tcPr>
          <w:p w14:paraId="01F68E3B" w14:textId="77777777" w:rsidR="009C75A8" w:rsidRDefault="008A7A1B">
            <w:r>
              <w:t>Requires manual implementation of parsing, filtering and reporting logic; higher development effort</w:t>
            </w:r>
          </w:p>
        </w:tc>
        <w:tc>
          <w:tcPr>
            <w:tcW w:w="2150" w:type="dxa"/>
            <w:tcMar>
              <w:top w:w="80" w:type="dxa"/>
              <w:left w:w="100" w:type="dxa"/>
              <w:bottom w:w="80" w:type="dxa"/>
              <w:right w:w="100" w:type="dxa"/>
            </w:tcMar>
            <w:vAlign w:val="center"/>
          </w:tcPr>
          <w:p w14:paraId="6ABB24CE" w14:textId="77777777" w:rsidR="009C75A8" w:rsidRDefault="008A7A1B">
            <w:r>
              <w:t>Provides the underlying capture mechanism this project builds upon</w:t>
            </w:r>
          </w:p>
        </w:tc>
      </w:tr>
      <w:tr w:rsidR="009C75A8" w14:paraId="5AFCDD50" w14:textId="77777777">
        <w:tc>
          <w:tcPr>
            <w:tcW w:w="1800" w:type="dxa"/>
            <w:tcMar>
              <w:top w:w="80" w:type="dxa"/>
              <w:left w:w="100" w:type="dxa"/>
              <w:bottom w:w="80" w:type="dxa"/>
              <w:right w:w="100" w:type="dxa"/>
            </w:tcMar>
            <w:vAlign w:val="center"/>
          </w:tcPr>
          <w:p w14:paraId="4B320222" w14:textId="77777777" w:rsidR="009C75A8" w:rsidRDefault="008A7A1B">
            <w:r>
              <w:t>Commercial Network Monitoring Systems (e.g., enterprise NMS platforms)</w:t>
            </w:r>
          </w:p>
        </w:tc>
        <w:tc>
          <w:tcPr>
            <w:tcW w:w="2700" w:type="dxa"/>
            <w:tcMar>
              <w:top w:w="80" w:type="dxa"/>
              <w:left w:w="100" w:type="dxa"/>
              <w:bottom w:w="80" w:type="dxa"/>
              <w:right w:w="100" w:type="dxa"/>
            </w:tcMar>
            <w:vAlign w:val="center"/>
          </w:tcPr>
          <w:p w14:paraId="5888AAFE" w14:textId="77777777" w:rsidR="009C75A8" w:rsidRDefault="008A7A1B">
            <w:r>
              <w:t>Scalable; feature-rich; often includes alerting, dashboards and historical reporting</w:t>
            </w:r>
          </w:p>
        </w:tc>
        <w:tc>
          <w:tcPr>
            <w:tcW w:w="2700" w:type="dxa"/>
            <w:tcMar>
              <w:top w:w="80" w:type="dxa"/>
              <w:left w:w="100" w:type="dxa"/>
              <w:bottom w:w="80" w:type="dxa"/>
              <w:right w:w="100" w:type="dxa"/>
            </w:tcMar>
            <w:vAlign w:val="center"/>
          </w:tcPr>
          <w:p w14:paraId="0E14A78C" w14:textId="77777777" w:rsidR="009C75A8" w:rsidRDefault="008A7A1B">
            <w:r>
              <w:t>High cost; complex deployment; not designed for single-host educational or lightweight use</w:t>
            </w:r>
          </w:p>
        </w:tc>
        <w:tc>
          <w:tcPr>
            <w:tcW w:w="2150" w:type="dxa"/>
            <w:tcMar>
              <w:top w:w="80" w:type="dxa"/>
              <w:left w:w="100" w:type="dxa"/>
              <w:bottom w:w="80" w:type="dxa"/>
              <w:right w:w="100" w:type="dxa"/>
            </w:tcMar>
            <w:vAlign w:val="center"/>
          </w:tcPr>
          <w:p w14:paraId="496C4E18" w14:textId="77777777" w:rsidR="009C75A8" w:rsidRDefault="008A7A1B">
            <w:r>
              <w:t>Highlights the engineering gap this project addresses: a low-cost, single-host alternative for focused monitoring</w:t>
            </w:r>
          </w:p>
        </w:tc>
      </w:tr>
      <w:tr w:rsidR="009C75A8" w14:paraId="33830A7A" w14:textId="77777777">
        <w:tc>
          <w:tcPr>
            <w:tcW w:w="1800" w:type="dxa"/>
            <w:tcMar>
              <w:top w:w="80" w:type="dxa"/>
              <w:left w:w="100" w:type="dxa"/>
              <w:bottom w:w="80" w:type="dxa"/>
              <w:right w:w="100" w:type="dxa"/>
            </w:tcMar>
            <w:vAlign w:val="center"/>
          </w:tcPr>
          <w:p w14:paraId="31C323CD" w14:textId="77777777" w:rsidR="009C75A8" w:rsidRDefault="008A7A1B">
            <w:r>
              <w:t>Signature-based Intrusion Detection Systems (e.g., Snort-class tools)</w:t>
            </w:r>
          </w:p>
        </w:tc>
        <w:tc>
          <w:tcPr>
            <w:tcW w:w="2700" w:type="dxa"/>
            <w:tcMar>
              <w:top w:w="80" w:type="dxa"/>
              <w:left w:w="100" w:type="dxa"/>
              <w:bottom w:w="80" w:type="dxa"/>
              <w:right w:w="100" w:type="dxa"/>
            </w:tcMar>
            <w:vAlign w:val="center"/>
          </w:tcPr>
          <w:p w14:paraId="26412BDE" w14:textId="77777777" w:rsidR="009C75A8" w:rsidRDefault="008A7A1B">
            <w:r>
              <w:t>Capable of automated rule-based threat detection; mature rule ecosystems</w:t>
            </w:r>
          </w:p>
        </w:tc>
        <w:tc>
          <w:tcPr>
            <w:tcW w:w="2700" w:type="dxa"/>
            <w:tcMar>
              <w:top w:w="80" w:type="dxa"/>
              <w:left w:w="100" w:type="dxa"/>
              <w:bottom w:w="80" w:type="dxa"/>
              <w:right w:w="100" w:type="dxa"/>
            </w:tcMar>
            <w:vAlign w:val="center"/>
          </w:tcPr>
          <w:p w14:paraId="2D3CA690" w14:textId="77777777" w:rsidR="009C75A8" w:rsidRDefault="008A7A1B">
            <w:r>
              <w:t>Requires maintained rule sets; primarily focused on threat detection rather than general traffic visibility; resource-intensive</w:t>
            </w:r>
          </w:p>
        </w:tc>
        <w:tc>
          <w:tcPr>
            <w:tcW w:w="2150" w:type="dxa"/>
            <w:tcMar>
              <w:top w:w="80" w:type="dxa"/>
              <w:left w:w="100" w:type="dxa"/>
              <w:bottom w:w="80" w:type="dxa"/>
              <w:right w:w="100" w:type="dxa"/>
            </w:tcMar>
            <w:vAlign w:val="center"/>
          </w:tcPr>
          <w:p w14:paraId="0ACE9DA9" w14:textId="77777777" w:rsidR="009C75A8" w:rsidRDefault="008A7A1B">
            <w:r>
              <w:t>Clarifies scope boundary: this project performs traffic analysis and basic anomaly flagging, not full IDS rule matching</w:t>
            </w:r>
          </w:p>
        </w:tc>
      </w:tr>
      <w:tr w:rsidR="009C75A8" w14:paraId="59289930" w14:textId="77777777">
        <w:tc>
          <w:tcPr>
            <w:tcW w:w="1800" w:type="dxa"/>
            <w:tcMar>
              <w:top w:w="80" w:type="dxa"/>
              <w:left w:w="100" w:type="dxa"/>
              <w:bottom w:w="80" w:type="dxa"/>
              <w:right w:w="100" w:type="dxa"/>
            </w:tcMar>
            <w:vAlign w:val="center"/>
          </w:tcPr>
          <w:p w14:paraId="4535B8FF" w14:textId="77777777" w:rsidR="009C75A8" w:rsidRDefault="008A7A1B">
            <w:r>
              <w:t>Python/</w:t>
            </w:r>
            <w:proofErr w:type="spellStart"/>
            <w:r>
              <w:t>Scapy</w:t>
            </w:r>
            <w:proofErr w:type="spellEnd"/>
            <w:r>
              <w:t>-based packet tools</w:t>
            </w:r>
          </w:p>
        </w:tc>
        <w:tc>
          <w:tcPr>
            <w:tcW w:w="2700" w:type="dxa"/>
            <w:tcMar>
              <w:top w:w="80" w:type="dxa"/>
              <w:left w:w="100" w:type="dxa"/>
              <w:bottom w:w="80" w:type="dxa"/>
              <w:right w:w="100" w:type="dxa"/>
            </w:tcMar>
            <w:vAlign w:val="center"/>
          </w:tcPr>
          <w:p w14:paraId="3906DDD6" w14:textId="77777777" w:rsidR="009C75A8" w:rsidRDefault="008A7A1B">
            <w:r>
              <w:t>Rapid development; readable syntax; strong prototyping support</w:t>
            </w:r>
          </w:p>
        </w:tc>
        <w:tc>
          <w:tcPr>
            <w:tcW w:w="2700" w:type="dxa"/>
            <w:tcMar>
              <w:top w:w="80" w:type="dxa"/>
              <w:left w:w="100" w:type="dxa"/>
              <w:bottom w:w="80" w:type="dxa"/>
              <w:right w:w="100" w:type="dxa"/>
            </w:tcMar>
            <w:vAlign w:val="center"/>
          </w:tcPr>
          <w:p w14:paraId="5779345B" w14:textId="77777777" w:rsidR="009C75A8" w:rsidRDefault="008A7A1B">
            <w:r>
              <w:t>Slower execution than compiled C for high packet rates; higher runtime overhead</w:t>
            </w:r>
          </w:p>
        </w:tc>
        <w:tc>
          <w:tcPr>
            <w:tcW w:w="2150" w:type="dxa"/>
            <w:tcMar>
              <w:top w:w="80" w:type="dxa"/>
              <w:left w:w="100" w:type="dxa"/>
              <w:bottom w:w="80" w:type="dxa"/>
              <w:right w:w="100" w:type="dxa"/>
            </w:tcMar>
            <w:vAlign w:val="center"/>
          </w:tcPr>
          <w:p w14:paraId="5FDA6A30" w14:textId="77777777" w:rsidR="009C75A8" w:rsidRDefault="008A7A1B">
            <w:r>
              <w:t>Considered as Alternative 2 in the design evaluation in Chapter 3</w:t>
            </w:r>
          </w:p>
        </w:tc>
      </w:tr>
    </w:tbl>
    <w:p w14:paraId="0589B9E8" w14:textId="77777777" w:rsidR="009C75A8" w:rsidRDefault="008A7A1B">
      <w:pPr>
        <w:spacing w:before="100" w:after="300"/>
        <w:jc w:val="center"/>
      </w:pPr>
      <w:r>
        <w:rPr>
          <w:b/>
          <w:bCs/>
          <w:sz w:val="24"/>
          <w:szCs w:val="24"/>
        </w:rPr>
        <w:t>Table 2.1: Comparative Analysis of Existing Approaches</w:t>
      </w:r>
    </w:p>
    <w:p w14:paraId="0FADA93D" w14:textId="77777777" w:rsidR="009C75A8" w:rsidRPr="00734CF4" w:rsidRDefault="008A7A1B">
      <w:pPr>
        <w:pStyle w:val="Heading2"/>
        <w:spacing w:before="300" w:after="200"/>
        <w:rPr>
          <w:color w:val="auto"/>
        </w:rPr>
      </w:pPr>
      <w:r w:rsidRPr="00734CF4">
        <w:rPr>
          <w:b/>
          <w:bCs/>
          <w:color w:val="auto"/>
        </w:rPr>
        <w:t>2.4 Research / Engineering Gap</w:t>
      </w:r>
    </w:p>
    <w:p w14:paraId="1442463B" w14:textId="77777777" w:rsidR="009C75A8" w:rsidRDefault="008A7A1B">
      <w:pPr>
        <w:spacing w:after="200"/>
        <w:jc w:val="both"/>
      </w:pPr>
      <w:r>
        <w:rPr>
          <w:sz w:val="24"/>
          <w:szCs w:val="24"/>
        </w:rPr>
        <w:t xml:space="preserve">The reviewed tools collectively demonstrate that mature, capable packet-analysis software already exists; however, an engineering and educational gap remains in the availability of a lightweight, fully transparent, and easily extensible implementation whose internal capture-to-reporting pipeline is simple enough for an undergraduate team to design, implement, and reason about end-to-end. Specifically, the gap concerns: the complexity and resource requirements of professional-grade tools for narrowly scoped monitoring tasks; the learning curve associated with interpreting the output of general-purpose </w:t>
      </w:r>
      <w:proofErr w:type="spellStart"/>
      <w:r>
        <w:rPr>
          <w:sz w:val="24"/>
          <w:szCs w:val="24"/>
        </w:rPr>
        <w:t>analyzers</w:t>
      </w:r>
      <w:proofErr w:type="spellEnd"/>
      <w:r>
        <w:rPr>
          <w:sz w:val="24"/>
          <w:szCs w:val="24"/>
        </w:rPr>
        <w:t xml:space="preserve"> without first understanding the underlying protocol structures; limited customization of closed or large codebases for specific coursework or small-scale operational needs; and the absence, in many introductory settings, of a focused implementation that combines capture, parsing, filtering, and statistics reporting </w:t>
      </w:r>
      <w:r>
        <w:rPr>
          <w:sz w:val="24"/>
          <w:szCs w:val="24"/>
        </w:rPr>
        <w:lastRenderedPageBreak/>
        <w:t>into a single compact tool. It is not claimed that existing tools are functionally incapable of the tasks addressed by this project — rather, that a purpose-built, lightweight alternative offers pedagogical and deployment advantages in the specific context this project targets.</w:t>
      </w:r>
    </w:p>
    <w:p w14:paraId="4D8CFA55" w14:textId="77777777" w:rsidR="009C75A8" w:rsidRPr="00734CF4" w:rsidRDefault="008A7A1B">
      <w:pPr>
        <w:pStyle w:val="Heading2"/>
        <w:spacing w:before="300" w:after="200"/>
        <w:rPr>
          <w:color w:val="auto"/>
        </w:rPr>
      </w:pPr>
      <w:r w:rsidRPr="00734CF4">
        <w:rPr>
          <w:b/>
          <w:bCs/>
          <w:color w:val="auto"/>
        </w:rPr>
        <w:t>2.5 Proposed Contribution</w:t>
      </w:r>
    </w:p>
    <w:p w14:paraId="346C71DC" w14:textId="77777777" w:rsidR="009C75A8" w:rsidRDefault="008A7A1B">
      <w:pPr>
        <w:spacing w:after="200"/>
        <w:jc w:val="both"/>
      </w:pPr>
      <w:r>
        <w:rPr>
          <w:sz w:val="24"/>
          <w:szCs w:val="24"/>
        </w:rPr>
        <w:t xml:space="preserve">This project contributes a compact, C-based packet </w:t>
      </w:r>
      <w:proofErr w:type="spellStart"/>
      <w:r>
        <w:rPr>
          <w:sz w:val="24"/>
          <w:szCs w:val="24"/>
        </w:rPr>
        <w:t>analyzer</w:t>
      </w:r>
      <w:proofErr w:type="spellEnd"/>
      <w:r>
        <w:rPr>
          <w:sz w:val="24"/>
          <w:szCs w:val="24"/>
        </w:rPr>
        <w:t xml:space="preserve"> that integrates packet capture, multi-layer header parsing, protocol identification, address/port extraction, configurable filtering, and protocol-wise traffic statistics into a single lightweight tool, designed explicitly for transparency, modifiability, and low resource overhead rather than for comprehensive protocol coverage. Its contribution relative to the reviewed approaches lies in combining capture and structured statistical reporting within one focused implementation, at a scope suitable for educational use and small-scale monitoring, while explicitly excluding functionality (such as encrypted-payload inspection or full IDS rule matching) that would exceed the intended scope.</w:t>
      </w:r>
    </w:p>
    <w:p w14:paraId="3F58DCBD" w14:textId="77777777" w:rsidR="009C75A8" w:rsidRDefault="008A7A1B">
      <w:r>
        <w:br w:type="page"/>
      </w:r>
    </w:p>
    <w:p w14:paraId="4F191401" w14:textId="77777777" w:rsidR="009C75A8" w:rsidRPr="00734CF4" w:rsidRDefault="008A7A1B">
      <w:pPr>
        <w:pStyle w:val="Heading1"/>
        <w:spacing w:before="400" w:after="300"/>
        <w:jc w:val="center"/>
        <w:rPr>
          <w:color w:val="auto"/>
        </w:rPr>
      </w:pPr>
      <w:r w:rsidRPr="00734CF4">
        <w:rPr>
          <w:b/>
          <w:bCs/>
          <w:color w:val="auto"/>
          <w:sz w:val="30"/>
          <w:szCs w:val="30"/>
        </w:rPr>
        <w:lastRenderedPageBreak/>
        <w:t>CHAPTER 3 ENGINEERING DESIGN &amp; TRADE-OFFS, SUSTAINABILITY, ETHICS, SAFETY, RISK &amp; SECURITY</w:t>
      </w:r>
    </w:p>
    <w:p w14:paraId="10213FEF" w14:textId="77777777" w:rsidR="009C75A8" w:rsidRPr="00734CF4" w:rsidRDefault="008A7A1B">
      <w:pPr>
        <w:pStyle w:val="Heading2"/>
        <w:spacing w:before="300" w:after="200"/>
        <w:rPr>
          <w:color w:val="auto"/>
        </w:rPr>
      </w:pPr>
      <w:r w:rsidRPr="00734CF4">
        <w:rPr>
          <w:b/>
          <w:bCs/>
          <w:color w:val="auto"/>
        </w:rPr>
        <w:t>3.1 Requirements</w:t>
      </w:r>
    </w:p>
    <w:p w14:paraId="669E77EF" w14:textId="77777777" w:rsidR="009C75A8" w:rsidRPr="00734CF4" w:rsidRDefault="008A7A1B">
      <w:pPr>
        <w:pStyle w:val="Heading3"/>
        <w:spacing w:before="200" w:after="150"/>
        <w:rPr>
          <w:color w:val="auto"/>
        </w:rPr>
      </w:pPr>
      <w:r w:rsidRPr="00734CF4">
        <w:rPr>
          <w:b/>
          <w:bCs/>
          <w:i/>
          <w:iCs/>
          <w:color w:val="auto"/>
        </w:rPr>
        <w:t>Stakeholder / User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9C75A8" w14:paraId="349DF51F" w14:textId="77777777">
        <w:trPr>
          <w:tblHeader/>
        </w:trPr>
        <w:tc>
          <w:tcPr>
            <w:tcW w:w="3000" w:type="dxa"/>
            <w:shd w:val="clear" w:color="auto" w:fill="D9D9D9"/>
            <w:tcMar>
              <w:top w:w="80" w:type="dxa"/>
              <w:left w:w="100" w:type="dxa"/>
              <w:bottom w:w="80" w:type="dxa"/>
              <w:right w:w="100" w:type="dxa"/>
            </w:tcMar>
            <w:vAlign w:val="center"/>
          </w:tcPr>
          <w:p w14:paraId="686BE9EF" w14:textId="77777777" w:rsidR="009C75A8" w:rsidRDefault="008A7A1B">
            <w:r>
              <w:rPr>
                <w:b/>
                <w:bCs/>
              </w:rPr>
              <w:t>Stakeholder</w:t>
            </w:r>
          </w:p>
        </w:tc>
        <w:tc>
          <w:tcPr>
            <w:tcW w:w="6350" w:type="dxa"/>
            <w:shd w:val="clear" w:color="auto" w:fill="D9D9D9"/>
            <w:tcMar>
              <w:top w:w="80" w:type="dxa"/>
              <w:left w:w="100" w:type="dxa"/>
              <w:bottom w:w="80" w:type="dxa"/>
              <w:right w:w="100" w:type="dxa"/>
            </w:tcMar>
            <w:vAlign w:val="center"/>
          </w:tcPr>
          <w:p w14:paraId="0EFA5510" w14:textId="77777777" w:rsidR="009C75A8" w:rsidRDefault="008A7A1B">
            <w:r>
              <w:rPr>
                <w:b/>
                <w:bCs/>
              </w:rPr>
              <w:t>Requirement</w:t>
            </w:r>
          </w:p>
        </w:tc>
      </w:tr>
      <w:tr w:rsidR="009C75A8" w14:paraId="2839510E" w14:textId="77777777">
        <w:tc>
          <w:tcPr>
            <w:tcW w:w="3000" w:type="dxa"/>
            <w:tcMar>
              <w:top w:w="80" w:type="dxa"/>
              <w:left w:w="100" w:type="dxa"/>
              <w:bottom w:w="80" w:type="dxa"/>
              <w:right w:w="100" w:type="dxa"/>
            </w:tcMar>
            <w:vAlign w:val="center"/>
          </w:tcPr>
          <w:p w14:paraId="2AD1637B" w14:textId="77777777" w:rsidR="009C75A8" w:rsidRDefault="008A7A1B">
            <w:r>
              <w:t>Network Administrator</w:t>
            </w:r>
          </w:p>
        </w:tc>
        <w:tc>
          <w:tcPr>
            <w:tcW w:w="6350" w:type="dxa"/>
            <w:tcMar>
              <w:top w:w="80" w:type="dxa"/>
              <w:left w:w="100" w:type="dxa"/>
              <w:bottom w:w="80" w:type="dxa"/>
              <w:right w:w="100" w:type="dxa"/>
            </w:tcMar>
            <w:vAlign w:val="center"/>
          </w:tcPr>
          <w:p w14:paraId="3DE22885" w14:textId="77777777" w:rsidR="009C75A8" w:rsidRDefault="008A7A1B">
            <w:r>
              <w:t>Requires quick identification of protocol-wise traffic volume and anomalous patterns on a monitored interface</w:t>
            </w:r>
          </w:p>
        </w:tc>
      </w:tr>
      <w:tr w:rsidR="009C75A8" w14:paraId="7E76CED0" w14:textId="77777777">
        <w:tc>
          <w:tcPr>
            <w:tcW w:w="3000" w:type="dxa"/>
            <w:tcMar>
              <w:top w:w="80" w:type="dxa"/>
              <w:left w:w="100" w:type="dxa"/>
              <w:bottom w:w="80" w:type="dxa"/>
              <w:right w:w="100" w:type="dxa"/>
            </w:tcMar>
            <w:vAlign w:val="center"/>
          </w:tcPr>
          <w:p w14:paraId="39E75EA7" w14:textId="77777777" w:rsidR="009C75A8" w:rsidRDefault="008A7A1B">
            <w:r>
              <w:t>Student / Researcher</w:t>
            </w:r>
          </w:p>
        </w:tc>
        <w:tc>
          <w:tcPr>
            <w:tcW w:w="6350" w:type="dxa"/>
            <w:tcMar>
              <w:top w:w="80" w:type="dxa"/>
              <w:left w:w="100" w:type="dxa"/>
              <w:bottom w:w="80" w:type="dxa"/>
              <w:right w:w="100" w:type="dxa"/>
            </w:tcMar>
            <w:vAlign w:val="center"/>
          </w:tcPr>
          <w:p w14:paraId="7C26FAF7" w14:textId="77777777" w:rsidR="009C75A8" w:rsidRDefault="008A7A1B">
            <w:r>
              <w:t>Requires a transparent, modifiable implementation for studying packet structures and protocol behaviour</w:t>
            </w:r>
          </w:p>
        </w:tc>
      </w:tr>
      <w:tr w:rsidR="009C75A8" w14:paraId="74503DE0" w14:textId="77777777">
        <w:tc>
          <w:tcPr>
            <w:tcW w:w="3000" w:type="dxa"/>
            <w:tcMar>
              <w:top w:w="80" w:type="dxa"/>
              <w:left w:w="100" w:type="dxa"/>
              <w:bottom w:w="80" w:type="dxa"/>
              <w:right w:w="100" w:type="dxa"/>
            </w:tcMar>
            <w:vAlign w:val="center"/>
          </w:tcPr>
          <w:p w14:paraId="2EE8EFC9" w14:textId="77777777" w:rsidR="009C75A8" w:rsidRDefault="008A7A1B">
            <w:r>
              <w:t>System Operator</w:t>
            </w:r>
          </w:p>
        </w:tc>
        <w:tc>
          <w:tcPr>
            <w:tcW w:w="6350" w:type="dxa"/>
            <w:tcMar>
              <w:top w:w="80" w:type="dxa"/>
              <w:left w:w="100" w:type="dxa"/>
              <w:bottom w:w="80" w:type="dxa"/>
              <w:right w:w="100" w:type="dxa"/>
            </w:tcMar>
            <w:vAlign w:val="center"/>
          </w:tcPr>
          <w:p w14:paraId="3943ACFD" w14:textId="77777777" w:rsidR="009C75A8" w:rsidRDefault="008A7A1B">
            <w:r>
              <w:t>Requires low-overhead monitoring that does not significantly impact host performance</w:t>
            </w:r>
          </w:p>
        </w:tc>
      </w:tr>
      <w:tr w:rsidR="009C75A8" w14:paraId="065B8528" w14:textId="77777777">
        <w:tc>
          <w:tcPr>
            <w:tcW w:w="3000" w:type="dxa"/>
            <w:tcMar>
              <w:top w:w="80" w:type="dxa"/>
              <w:left w:w="100" w:type="dxa"/>
              <w:bottom w:w="80" w:type="dxa"/>
              <w:right w:w="100" w:type="dxa"/>
            </w:tcMar>
            <w:vAlign w:val="center"/>
          </w:tcPr>
          <w:p w14:paraId="45629DA8" w14:textId="77777777" w:rsidR="009C75A8" w:rsidRDefault="008A7A1B">
            <w:r>
              <w:t>Security Analyst</w:t>
            </w:r>
          </w:p>
        </w:tc>
        <w:tc>
          <w:tcPr>
            <w:tcW w:w="6350" w:type="dxa"/>
            <w:tcMar>
              <w:top w:w="80" w:type="dxa"/>
              <w:left w:w="100" w:type="dxa"/>
              <w:bottom w:w="80" w:type="dxa"/>
              <w:right w:w="100" w:type="dxa"/>
            </w:tcMar>
            <w:vAlign w:val="center"/>
          </w:tcPr>
          <w:p w14:paraId="7347036E" w14:textId="77777777" w:rsidR="009C75A8" w:rsidRDefault="008A7A1B">
            <w:r>
              <w:t>Requires accurate extraction of source/destination addressing and basic suspicious-traffic flags</w:t>
            </w:r>
          </w:p>
        </w:tc>
      </w:tr>
      <w:tr w:rsidR="009C75A8" w14:paraId="5BCF5581" w14:textId="77777777">
        <w:tc>
          <w:tcPr>
            <w:tcW w:w="3000" w:type="dxa"/>
            <w:tcMar>
              <w:top w:w="80" w:type="dxa"/>
              <w:left w:w="100" w:type="dxa"/>
              <w:bottom w:w="80" w:type="dxa"/>
              <w:right w:w="100" w:type="dxa"/>
            </w:tcMar>
            <w:vAlign w:val="center"/>
          </w:tcPr>
          <w:p w14:paraId="000FFC1E" w14:textId="77777777" w:rsidR="009C75A8" w:rsidRDefault="008A7A1B">
            <w:r>
              <w:t>Project Evaluator</w:t>
            </w:r>
          </w:p>
        </w:tc>
        <w:tc>
          <w:tcPr>
            <w:tcW w:w="6350" w:type="dxa"/>
            <w:tcMar>
              <w:top w:w="80" w:type="dxa"/>
              <w:left w:w="100" w:type="dxa"/>
              <w:bottom w:w="80" w:type="dxa"/>
              <w:right w:w="100" w:type="dxa"/>
            </w:tcMar>
            <w:vAlign w:val="center"/>
          </w:tcPr>
          <w:p w14:paraId="0047C14D" w14:textId="77777777" w:rsidR="009C75A8" w:rsidRDefault="008A7A1B">
            <w:r>
              <w:t>Requires evidence of correct protocol identification, documented testing, and engineering justification of design decisions</w:t>
            </w:r>
          </w:p>
        </w:tc>
      </w:tr>
    </w:tbl>
    <w:p w14:paraId="3C1015A4" w14:textId="77777777" w:rsidR="009C75A8" w:rsidRDefault="008A7A1B">
      <w:pPr>
        <w:spacing w:before="100" w:after="300"/>
        <w:jc w:val="center"/>
      </w:pPr>
      <w:r>
        <w:rPr>
          <w:b/>
          <w:bCs/>
          <w:sz w:val="24"/>
          <w:szCs w:val="24"/>
        </w:rPr>
        <w:t>Table 3.1: Stakeholder / User Requirements</w:t>
      </w:r>
    </w:p>
    <w:p w14:paraId="501B08F2" w14:textId="77777777" w:rsidR="009C75A8" w:rsidRPr="00734CF4" w:rsidRDefault="008A7A1B">
      <w:pPr>
        <w:pStyle w:val="Heading3"/>
        <w:spacing w:before="200" w:after="150"/>
        <w:rPr>
          <w:color w:val="auto"/>
        </w:rPr>
      </w:pPr>
      <w:r w:rsidRPr="00734CF4">
        <w:rPr>
          <w:b/>
          <w:bCs/>
          <w:i/>
          <w:iCs/>
          <w:color w:val="auto"/>
        </w:rPr>
        <w:t>Functional &amp; Non-Functional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400"/>
        <w:gridCol w:w="3150"/>
      </w:tblGrid>
      <w:tr w:rsidR="009C75A8" w14:paraId="103AB71F" w14:textId="77777777">
        <w:trPr>
          <w:tblHeader/>
        </w:trPr>
        <w:tc>
          <w:tcPr>
            <w:tcW w:w="3800" w:type="dxa"/>
            <w:shd w:val="clear" w:color="auto" w:fill="D9D9D9"/>
            <w:tcMar>
              <w:top w:w="80" w:type="dxa"/>
              <w:left w:w="100" w:type="dxa"/>
              <w:bottom w:w="80" w:type="dxa"/>
              <w:right w:w="100" w:type="dxa"/>
            </w:tcMar>
            <w:vAlign w:val="center"/>
          </w:tcPr>
          <w:p w14:paraId="383319FC" w14:textId="77777777" w:rsidR="009C75A8" w:rsidRDefault="008A7A1B">
            <w:r>
              <w:rPr>
                <w:b/>
                <w:bCs/>
              </w:rPr>
              <w:t>Requirement</w:t>
            </w:r>
          </w:p>
        </w:tc>
        <w:tc>
          <w:tcPr>
            <w:tcW w:w="2400" w:type="dxa"/>
            <w:shd w:val="clear" w:color="auto" w:fill="D9D9D9"/>
            <w:tcMar>
              <w:top w:w="80" w:type="dxa"/>
              <w:left w:w="100" w:type="dxa"/>
              <w:bottom w:w="80" w:type="dxa"/>
              <w:right w:w="100" w:type="dxa"/>
            </w:tcMar>
            <w:vAlign w:val="center"/>
          </w:tcPr>
          <w:p w14:paraId="1B78ABDF" w14:textId="77777777" w:rsidR="009C75A8" w:rsidRDefault="008A7A1B">
            <w:r>
              <w:rPr>
                <w:b/>
                <w:bCs/>
              </w:rPr>
              <w:t>Type</w:t>
            </w:r>
          </w:p>
        </w:tc>
        <w:tc>
          <w:tcPr>
            <w:tcW w:w="3150" w:type="dxa"/>
            <w:shd w:val="clear" w:color="auto" w:fill="D9D9D9"/>
            <w:tcMar>
              <w:top w:w="80" w:type="dxa"/>
              <w:left w:w="100" w:type="dxa"/>
              <w:bottom w:w="80" w:type="dxa"/>
              <w:right w:w="100" w:type="dxa"/>
            </w:tcMar>
            <w:vAlign w:val="center"/>
          </w:tcPr>
          <w:p w14:paraId="7F663CE2" w14:textId="77777777" w:rsidR="009C75A8" w:rsidRDefault="008A7A1B">
            <w:r>
              <w:rPr>
                <w:b/>
                <w:bCs/>
              </w:rPr>
              <w:t>Measurable Target</w:t>
            </w:r>
          </w:p>
        </w:tc>
      </w:tr>
      <w:tr w:rsidR="009C75A8" w14:paraId="2F8736E2" w14:textId="77777777">
        <w:tc>
          <w:tcPr>
            <w:tcW w:w="3800" w:type="dxa"/>
            <w:tcMar>
              <w:top w:w="80" w:type="dxa"/>
              <w:left w:w="100" w:type="dxa"/>
              <w:bottom w:w="80" w:type="dxa"/>
              <w:right w:w="100" w:type="dxa"/>
            </w:tcMar>
            <w:vAlign w:val="center"/>
          </w:tcPr>
          <w:p w14:paraId="378FCE0B" w14:textId="77777777" w:rsidR="009C75A8" w:rsidRDefault="008A7A1B">
            <w:r>
              <w:t>Capture packets from a specified network interface</w:t>
            </w:r>
          </w:p>
        </w:tc>
        <w:tc>
          <w:tcPr>
            <w:tcW w:w="2400" w:type="dxa"/>
            <w:tcMar>
              <w:top w:w="80" w:type="dxa"/>
              <w:left w:w="100" w:type="dxa"/>
              <w:bottom w:w="80" w:type="dxa"/>
              <w:right w:w="100" w:type="dxa"/>
            </w:tcMar>
            <w:vAlign w:val="center"/>
          </w:tcPr>
          <w:p w14:paraId="22E0552A" w14:textId="77777777" w:rsidR="009C75A8" w:rsidRDefault="008A7A1B">
            <w:r>
              <w:t>Functional</w:t>
            </w:r>
          </w:p>
        </w:tc>
        <w:tc>
          <w:tcPr>
            <w:tcW w:w="3150" w:type="dxa"/>
            <w:tcMar>
              <w:top w:w="80" w:type="dxa"/>
              <w:left w:w="100" w:type="dxa"/>
              <w:bottom w:w="80" w:type="dxa"/>
              <w:right w:w="100" w:type="dxa"/>
            </w:tcMar>
            <w:vAlign w:val="center"/>
          </w:tcPr>
          <w:p w14:paraId="132FE595" w14:textId="77777777" w:rsidR="009C75A8" w:rsidRDefault="008A7A1B">
            <w:r>
              <w:t xml:space="preserve">Successful capture of ≥ [TO BE </w:t>
            </w:r>
            <w:proofErr w:type="gramStart"/>
            <w:r>
              <w:t>MEASURED]%</w:t>
            </w:r>
            <w:proofErr w:type="gramEnd"/>
            <w:r>
              <w:t xml:space="preserve"> of packets under test load</w:t>
            </w:r>
          </w:p>
        </w:tc>
      </w:tr>
      <w:tr w:rsidR="009C75A8" w14:paraId="25F2487F" w14:textId="77777777">
        <w:tc>
          <w:tcPr>
            <w:tcW w:w="3800" w:type="dxa"/>
            <w:tcMar>
              <w:top w:w="80" w:type="dxa"/>
              <w:left w:w="100" w:type="dxa"/>
              <w:bottom w:w="80" w:type="dxa"/>
              <w:right w:w="100" w:type="dxa"/>
            </w:tcMar>
            <w:vAlign w:val="center"/>
          </w:tcPr>
          <w:p w14:paraId="715146F4" w14:textId="77777777" w:rsidR="009C75A8" w:rsidRDefault="008A7A1B">
            <w:r>
              <w:t>Parse Ethernet, IPv4 and transport-layer headers</w:t>
            </w:r>
          </w:p>
        </w:tc>
        <w:tc>
          <w:tcPr>
            <w:tcW w:w="2400" w:type="dxa"/>
            <w:tcMar>
              <w:top w:w="80" w:type="dxa"/>
              <w:left w:w="100" w:type="dxa"/>
              <w:bottom w:w="80" w:type="dxa"/>
              <w:right w:w="100" w:type="dxa"/>
            </w:tcMar>
            <w:vAlign w:val="center"/>
          </w:tcPr>
          <w:p w14:paraId="561BEA16" w14:textId="77777777" w:rsidR="009C75A8" w:rsidRDefault="008A7A1B">
            <w:r>
              <w:t>Functional</w:t>
            </w:r>
          </w:p>
        </w:tc>
        <w:tc>
          <w:tcPr>
            <w:tcW w:w="3150" w:type="dxa"/>
            <w:tcMar>
              <w:top w:w="80" w:type="dxa"/>
              <w:left w:w="100" w:type="dxa"/>
              <w:bottom w:w="80" w:type="dxa"/>
              <w:right w:w="100" w:type="dxa"/>
            </w:tcMar>
            <w:vAlign w:val="center"/>
          </w:tcPr>
          <w:p w14:paraId="07F03A1E" w14:textId="77777777" w:rsidR="009C75A8" w:rsidRDefault="008A7A1B">
            <w:r>
              <w:t>Correct field extraction on [TO BE MEASURED] test packets</w:t>
            </w:r>
          </w:p>
        </w:tc>
      </w:tr>
      <w:tr w:rsidR="009C75A8" w14:paraId="3D2F065E" w14:textId="77777777">
        <w:tc>
          <w:tcPr>
            <w:tcW w:w="3800" w:type="dxa"/>
            <w:tcMar>
              <w:top w:w="80" w:type="dxa"/>
              <w:left w:w="100" w:type="dxa"/>
              <w:bottom w:w="80" w:type="dxa"/>
              <w:right w:w="100" w:type="dxa"/>
            </w:tcMar>
            <w:vAlign w:val="center"/>
          </w:tcPr>
          <w:p w14:paraId="5AD4016F" w14:textId="77777777" w:rsidR="009C75A8" w:rsidRDefault="008A7A1B">
            <w:r>
              <w:t>Identify protocol (TCP/UDP/ICMP/other)</w:t>
            </w:r>
          </w:p>
        </w:tc>
        <w:tc>
          <w:tcPr>
            <w:tcW w:w="2400" w:type="dxa"/>
            <w:tcMar>
              <w:top w:w="80" w:type="dxa"/>
              <w:left w:w="100" w:type="dxa"/>
              <w:bottom w:w="80" w:type="dxa"/>
              <w:right w:w="100" w:type="dxa"/>
            </w:tcMar>
            <w:vAlign w:val="center"/>
          </w:tcPr>
          <w:p w14:paraId="1247DC3D" w14:textId="77777777" w:rsidR="009C75A8" w:rsidRDefault="008A7A1B">
            <w:r>
              <w:t>Functional</w:t>
            </w:r>
          </w:p>
        </w:tc>
        <w:tc>
          <w:tcPr>
            <w:tcW w:w="3150" w:type="dxa"/>
            <w:tcMar>
              <w:top w:w="80" w:type="dxa"/>
              <w:left w:w="100" w:type="dxa"/>
              <w:bottom w:w="80" w:type="dxa"/>
              <w:right w:w="100" w:type="dxa"/>
            </w:tcMar>
            <w:vAlign w:val="center"/>
          </w:tcPr>
          <w:p w14:paraId="69D8CCA0" w14:textId="77777777" w:rsidR="009C75A8" w:rsidRDefault="008A7A1B">
            <w:r>
              <w:t xml:space="preserve">Protocol classification accuracy ≥ [TO BE </w:t>
            </w:r>
            <w:proofErr w:type="gramStart"/>
            <w:r>
              <w:t>MEASURED]%</w:t>
            </w:r>
            <w:proofErr w:type="gramEnd"/>
          </w:p>
        </w:tc>
      </w:tr>
      <w:tr w:rsidR="009C75A8" w14:paraId="566E23AE" w14:textId="77777777">
        <w:tc>
          <w:tcPr>
            <w:tcW w:w="3800" w:type="dxa"/>
            <w:tcMar>
              <w:top w:w="80" w:type="dxa"/>
              <w:left w:w="100" w:type="dxa"/>
              <w:bottom w:w="80" w:type="dxa"/>
              <w:right w:w="100" w:type="dxa"/>
            </w:tcMar>
            <w:vAlign w:val="center"/>
          </w:tcPr>
          <w:p w14:paraId="501421BC" w14:textId="77777777" w:rsidR="009C75A8" w:rsidRDefault="008A7A1B">
            <w:r>
              <w:t>Extract source/destination IP addresses and ports</w:t>
            </w:r>
          </w:p>
        </w:tc>
        <w:tc>
          <w:tcPr>
            <w:tcW w:w="2400" w:type="dxa"/>
            <w:tcMar>
              <w:top w:w="80" w:type="dxa"/>
              <w:left w:w="100" w:type="dxa"/>
              <w:bottom w:w="80" w:type="dxa"/>
              <w:right w:w="100" w:type="dxa"/>
            </w:tcMar>
            <w:vAlign w:val="center"/>
          </w:tcPr>
          <w:p w14:paraId="2F5EFE1E" w14:textId="77777777" w:rsidR="009C75A8" w:rsidRDefault="008A7A1B">
            <w:r>
              <w:t>Functional</w:t>
            </w:r>
          </w:p>
        </w:tc>
        <w:tc>
          <w:tcPr>
            <w:tcW w:w="3150" w:type="dxa"/>
            <w:tcMar>
              <w:top w:w="80" w:type="dxa"/>
              <w:left w:w="100" w:type="dxa"/>
              <w:bottom w:w="80" w:type="dxa"/>
              <w:right w:w="100" w:type="dxa"/>
            </w:tcMar>
            <w:vAlign w:val="center"/>
          </w:tcPr>
          <w:p w14:paraId="6A47900D" w14:textId="77777777" w:rsidR="009C75A8" w:rsidRDefault="008A7A1B">
            <w:r>
              <w:t>Correct extraction verified against Wireshark reference capture</w:t>
            </w:r>
          </w:p>
        </w:tc>
      </w:tr>
      <w:tr w:rsidR="009C75A8" w14:paraId="4D677C50" w14:textId="77777777">
        <w:tc>
          <w:tcPr>
            <w:tcW w:w="3800" w:type="dxa"/>
            <w:tcMar>
              <w:top w:w="80" w:type="dxa"/>
              <w:left w:w="100" w:type="dxa"/>
              <w:bottom w:w="80" w:type="dxa"/>
              <w:right w:w="100" w:type="dxa"/>
            </w:tcMar>
            <w:vAlign w:val="center"/>
          </w:tcPr>
          <w:p w14:paraId="5A5BA5B2" w14:textId="77777777" w:rsidR="009C75A8" w:rsidRDefault="008A7A1B">
            <w:r>
              <w:t>Calculate packet size</w:t>
            </w:r>
          </w:p>
        </w:tc>
        <w:tc>
          <w:tcPr>
            <w:tcW w:w="2400" w:type="dxa"/>
            <w:tcMar>
              <w:top w:w="80" w:type="dxa"/>
              <w:left w:w="100" w:type="dxa"/>
              <w:bottom w:w="80" w:type="dxa"/>
              <w:right w:w="100" w:type="dxa"/>
            </w:tcMar>
            <w:vAlign w:val="center"/>
          </w:tcPr>
          <w:p w14:paraId="08F0958E" w14:textId="77777777" w:rsidR="009C75A8" w:rsidRDefault="008A7A1B">
            <w:r>
              <w:t>Functional</w:t>
            </w:r>
          </w:p>
        </w:tc>
        <w:tc>
          <w:tcPr>
            <w:tcW w:w="3150" w:type="dxa"/>
            <w:tcMar>
              <w:top w:w="80" w:type="dxa"/>
              <w:left w:w="100" w:type="dxa"/>
              <w:bottom w:w="80" w:type="dxa"/>
              <w:right w:w="100" w:type="dxa"/>
            </w:tcMar>
            <w:vAlign w:val="center"/>
          </w:tcPr>
          <w:p w14:paraId="10A60DAE" w14:textId="77777777" w:rsidR="009C75A8" w:rsidRDefault="008A7A1B">
            <w:r>
              <w:t>Size matches reference capture for [TO BE MEASURED] packets</w:t>
            </w:r>
          </w:p>
        </w:tc>
      </w:tr>
      <w:tr w:rsidR="009C75A8" w14:paraId="19ED81C8" w14:textId="77777777">
        <w:tc>
          <w:tcPr>
            <w:tcW w:w="3800" w:type="dxa"/>
            <w:tcMar>
              <w:top w:w="80" w:type="dxa"/>
              <w:left w:w="100" w:type="dxa"/>
              <w:bottom w:w="80" w:type="dxa"/>
              <w:right w:w="100" w:type="dxa"/>
            </w:tcMar>
            <w:vAlign w:val="center"/>
          </w:tcPr>
          <w:p w14:paraId="1618FA6F" w14:textId="77777777" w:rsidR="009C75A8" w:rsidRDefault="008A7A1B">
            <w:r>
              <w:t>Filter packets by protocol/address/port</w:t>
            </w:r>
          </w:p>
        </w:tc>
        <w:tc>
          <w:tcPr>
            <w:tcW w:w="2400" w:type="dxa"/>
            <w:tcMar>
              <w:top w:w="80" w:type="dxa"/>
              <w:left w:w="100" w:type="dxa"/>
              <w:bottom w:w="80" w:type="dxa"/>
              <w:right w:w="100" w:type="dxa"/>
            </w:tcMar>
            <w:vAlign w:val="center"/>
          </w:tcPr>
          <w:p w14:paraId="574C20FB" w14:textId="77777777" w:rsidR="009C75A8" w:rsidRDefault="008A7A1B">
            <w:r>
              <w:t>Functional</w:t>
            </w:r>
          </w:p>
        </w:tc>
        <w:tc>
          <w:tcPr>
            <w:tcW w:w="3150" w:type="dxa"/>
            <w:tcMar>
              <w:top w:w="80" w:type="dxa"/>
              <w:left w:w="100" w:type="dxa"/>
              <w:bottom w:w="80" w:type="dxa"/>
              <w:right w:w="100" w:type="dxa"/>
            </w:tcMar>
            <w:vAlign w:val="center"/>
          </w:tcPr>
          <w:p w14:paraId="1E9A20EA" w14:textId="77777777" w:rsidR="009C75A8" w:rsidRDefault="008A7A1B">
            <w:r>
              <w:t>Filter correctly includes/excludes packets per rule on test set</w:t>
            </w:r>
          </w:p>
        </w:tc>
      </w:tr>
      <w:tr w:rsidR="009C75A8" w14:paraId="5BBA2D35" w14:textId="77777777">
        <w:tc>
          <w:tcPr>
            <w:tcW w:w="3800" w:type="dxa"/>
            <w:tcMar>
              <w:top w:w="80" w:type="dxa"/>
              <w:left w:w="100" w:type="dxa"/>
              <w:bottom w:w="80" w:type="dxa"/>
              <w:right w:w="100" w:type="dxa"/>
            </w:tcMar>
            <w:vAlign w:val="center"/>
          </w:tcPr>
          <w:p w14:paraId="4798A827" w14:textId="77777777" w:rsidR="009C75A8" w:rsidRDefault="008A7A1B">
            <w:r>
              <w:t>Display traffic statistics</w:t>
            </w:r>
          </w:p>
        </w:tc>
        <w:tc>
          <w:tcPr>
            <w:tcW w:w="2400" w:type="dxa"/>
            <w:tcMar>
              <w:top w:w="80" w:type="dxa"/>
              <w:left w:w="100" w:type="dxa"/>
              <w:bottom w:w="80" w:type="dxa"/>
              <w:right w:w="100" w:type="dxa"/>
            </w:tcMar>
            <w:vAlign w:val="center"/>
          </w:tcPr>
          <w:p w14:paraId="4677B97C" w14:textId="77777777" w:rsidR="009C75A8" w:rsidRDefault="008A7A1B">
            <w:r>
              <w:t>Functional</w:t>
            </w:r>
          </w:p>
        </w:tc>
        <w:tc>
          <w:tcPr>
            <w:tcW w:w="3150" w:type="dxa"/>
            <w:tcMar>
              <w:top w:w="80" w:type="dxa"/>
              <w:left w:w="100" w:type="dxa"/>
              <w:bottom w:w="80" w:type="dxa"/>
              <w:right w:w="100" w:type="dxa"/>
            </w:tcMar>
            <w:vAlign w:val="center"/>
          </w:tcPr>
          <w:p w14:paraId="7A13914D" w14:textId="77777777" w:rsidR="009C75A8" w:rsidRDefault="008A7A1B">
            <w:r>
              <w:t>Statistics updated at defined monitoring interval</w:t>
            </w:r>
          </w:p>
        </w:tc>
      </w:tr>
      <w:tr w:rsidR="009C75A8" w14:paraId="38B731C4" w14:textId="77777777">
        <w:tc>
          <w:tcPr>
            <w:tcW w:w="3800" w:type="dxa"/>
            <w:tcMar>
              <w:top w:w="80" w:type="dxa"/>
              <w:left w:w="100" w:type="dxa"/>
              <w:bottom w:w="80" w:type="dxa"/>
              <w:right w:w="100" w:type="dxa"/>
            </w:tcMar>
            <w:vAlign w:val="center"/>
          </w:tcPr>
          <w:p w14:paraId="10653C5F" w14:textId="77777777" w:rsidR="009C75A8" w:rsidRDefault="008A7A1B">
            <w:r>
              <w:t>Log traffic to file</w:t>
            </w:r>
          </w:p>
        </w:tc>
        <w:tc>
          <w:tcPr>
            <w:tcW w:w="2400" w:type="dxa"/>
            <w:tcMar>
              <w:top w:w="80" w:type="dxa"/>
              <w:left w:w="100" w:type="dxa"/>
              <w:bottom w:w="80" w:type="dxa"/>
              <w:right w:w="100" w:type="dxa"/>
            </w:tcMar>
            <w:vAlign w:val="center"/>
          </w:tcPr>
          <w:p w14:paraId="16C9D47E" w14:textId="77777777" w:rsidR="009C75A8" w:rsidRDefault="008A7A1B">
            <w:r>
              <w:t>Functional</w:t>
            </w:r>
          </w:p>
        </w:tc>
        <w:tc>
          <w:tcPr>
            <w:tcW w:w="3150" w:type="dxa"/>
            <w:tcMar>
              <w:top w:w="80" w:type="dxa"/>
              <w:left w:w="100" w:type="dxa"/>
              <w:bottom w:w="80" w:type="dxa"/>
              <w:right w:w="100" w:type="dxa"/>
            </w:tcMar>
            <w:vAlign w:val="center"/>
          </w:tcPr>
          <w:p w14:paraId="57E9A04B" w14:textId="77777777" w:rsidR="009C75A8" w:rsidRDefault="008A7A1B">
            <w:r>
              <w:t>Log file contains complete, readable entries for a capture session</w:t>
            </w:r>
          </w:p>
        </w:tc>
      </w:tr>
      <w:tr w:rsidR="009C75A8" w14:paraId="4C366676" w14:textId="77777777">
        <w:tc>
          <w:tcPr>
            <w:tcW w:w="3800" w:type="dxa"/>
            <w:tcMar>
              <w:top w:w="80" w:type="dxa"/>
              <w:left w:w="100" w:type="dxa"/>
              <w:bottom w:w="80" w:type="dxa"/>
              <w:right w:w="100" w:type="dxa"/>
            </w:tcMar>
            <w:vAlign w:val="center"/>
          </w:tcPr>
          <w:p w14:paraId="66FD01D8" w14:textId="77777777" w:rsidR="009C75A8" w:rsidRDefault="008A7A1B">
            <w:r>
              <w:t>Processing performance (latency per packet)</w:t>
            </w:r>
          </w:p>
        </w:tc>
        <w:tc>
          <w:tcPr>
            <w:tcW w:w="2400" w:type="dxa"/>
            <w:tcMar>
              <w:top w:w="80" w:type="dxa"/>
              <w:left w:w="100" w:type="dxa"/>
              <w:bottom w:w="80" w:type="dxa"/>
              <w:right w:w="100" w:type="dxa"/>
            </w:tcMar>
            <w:vAlign w:val="center"/>
          </w:tcPr>
          <w:p w14:paraId="133CACEA" w14:textId="77777777" w:rsidR="009C75A8" w:rsidRDefault="008A7A1B">
            <w:r>
              <w:t>Non-functional (Performance)</w:t>
            </w:r>
          </w:p>
        </w:tc>
        <w:tc>
          <w:tcPr>
            <w:tcW w:w="3150" w:type="dxa"/>
            <w:tcMar>
              <w:top w:w="80" w:type="dxa"/>
              <w:left w:w="100" w:type="dxa"/>
              <w:bottom w:w="80" w:type="dxa"/>
              <w:right w:w="100" w:type="dxa"/>
            </w:tcMar>
            <w:vAlign w:val="center"/>
          </w:tcPr>
          <w:p w14:paraId="19C240A3" w14:textId="77777777" w:rsidR="009C75A8" w:rsidRDefault="008A7A1B">
            <w:r>
              <w:t xml:space="preserve">≤ [TO BE MEASURED] </w:t>
            </w:r>
            <w:proofErr w:type="spellStart"/>
            <w:r>
              <w:t>ms</w:t>
            </w:r>
            <w:proofErr w:type="spellEnd"/>
            <w:r>
              <w:t xml:space="preserve"> per packet under test load</w:t>
            </w:r>
          </w:p>
        </w:tc>
      </w:tr>
      <w:tr w:rsidR="009C75A8" w14:paraId="3EA13D9D" w14:textId="77777777">
        <w:tc>
          <w:tcPr>
            <w:tcW w:w="3800" w:type="dxa"/>
            <w:tcMar>
              <w:top w:w="80" w:type="dxa"/>
              <w:left w:w="100" w:type="dxa"/>
              <w:bottom w:w="80" w:type="dxa"/>
              <w:right w:w="100" w:type="dxa"/>
            </w:tcMar>
            <w:vAlign w:val="center"/>
          </w:tcPr>
          <w:p w14:paraId="5E058E03" w14:textId="77777777" w:rsidR="009C75A8" w:rsidRDefault="008A7A1B">
            <w:r>
              <w:t>Reliability (no crash during sustained capture)</w:t>
            </w:r>
          </w:p>
        </w:tc>
        <w:tc>
          <w:tcPr>
            <w:tcW w:w="2400" w:type="dxa"/>
            <w:tcMar>
              <w:top w:w="80" w:type="dxa"/>
              <w:left w:w="100" w:type="dxa"/>
              <w:bottom w:w="80" w:type="dxa"/>
              <w:right w:w="100" w:type="dxa"/>
            </w:tcMar>
            <w:vAlign w:val="center"/>
          </w:tcPr>
          <w:p w14:paraId="1625FE6E" w14:textId="77777777" w:rsidR="009C75A8" w:rsidRDefault="008A7A1B">
            <w:r>
              <w:t>Non-functional (Reliability)</w:t>
            </w:r>
          </w:p>
        </w:tc>
        <w:tc>
          <w:tcPr>
            <w:tcW w:w="3150" w:type="dxa"/>
            <w:tcMar>
              <w:top w:w="80" w:type="dxa"/>
              <w:left w:w="100" w:type="dxa"/>
              <w:bottom w:w="80" w:type="dxa"/>
              <w:right w:w="100" w:type="dxa"/>
            </w:tcMar>
            <w:vAlign w:val="center"/>
          </w:tcPr>
          <w:p w14:paraId="4A9E86AB" w14:textId="77777777" w:rsidR="009C75A8" w:rsidRDefault="008A7A1B">
            <w:r>
              <w:t>No crash over a [TO BE MEASURED]-minute continuous capture session</w:t>
            </w:r>
          </w:p>
        </w:tc>
      </w:tr>
      <w:tr w:rsidR="009C75A8" w14:paraId="1E4D0A2D" w14:textId="77777777">
        <w:tc>
          <w:tcPr>
            <w:tcW w:w="3800" w:type="dxa"/>
            <w:tcMar>
              <w:top w:w="80" w:type="dxa"/>
              <w:left w:w="100" w:type="dxa"/>
              <w:bottom w:w="80" w:type="dxa"/>
              <w:right w:w="100" w:type="dxa"/>
            </w:tcMar>
            <w:vAlign w:val="center"/>
          </w:tcPr>
          <w:p w14:paraId="4AC594AA" w14:textId="77777777" w:rsidR="009C75A8" w:rsidRDefault="008A7A1B">
            <w:r>
              <w:lastRenderedPageBreak/>
              <w:t>Usability (clear CLI output)</w:t>
            </w:r>
          </w:p>
        </w:tc>
        <w:tc>
          <w:tcPr>
            <w:tcW w:w="2400" w:type="dxa"/>
            <w:tcMar>
              <w:top w:w="80" w:type="dxa"/>
              <w:left w:w="100" w:type="dxa"/>
              <w:bottom w:w="80" w:type="dxa"/>
              <w:right w:w="100" w:type="dxa"/>
            </w:tcMar>
            <w:vAlign w:val="center"/>
          </w:tcPr>
          <w:p w14:paraId="18E5156D" w14:textId="77777777" w:rsidR="009C75A8" w:rsidRDefault="008A7A1B">
            <w:r>
              <w:t>Non-functional (Usability)</w:t>
            </w:r>
          </w:p>
        </w:tc>
        <w:tc>
          <w:tcPr>
            <w:tcW w:w="3150" w:type="dxa"/>
            <w:tcMar>
              <w:top w:w="80" w:type="dxa"/>
              <w:left w:w="100" w:type="dxa"/>
              <w:bottom w:w="80" w:type="dxa"/>
              <w:right w:w="100" w:type="dxa"/>
            </w:tcMar>
            <w:vAlign w:val="center"/>
          </w:tcPr>
          <w:p w14:paraId="2773BE02" w14:textId="77777777" w:rsidR="009C75A8" w:rsidRDefault="008A7A1B">
            <w:r>
              <w:t>Output reviewed and confirmed legible by test users</w:t>
            </w:r>
          </w:p>
        </w:tc>
      </w:tr>
      <w:tr w:rsidR="009C75A8" w14:paraId="7A81E1C8" w14:textId="77777777">
        <w:tc>
          <w:tcPr>
            <w:tcW w:w="3800" w:type="dxa"/>
            <w:tcMar>
              <w:top w:w="80" w:type="dxa"/>
              <w:left w:w="100" w:type="dxa"/>
              <w:bottom w:w="80" w:type="dxa"/>
              <w:right w:w="100" w:type="dxa"/>
            </w:tcMar>
            <w:vAlign w:val="center"/>
          </w:tcPr>
          <w:p w14:paraId="0C8C23B6" w14:textId="77777777" w:rsidR="009C75A8" w:rsidRDefault="008A7A1B">
            <w:r>
              <w:t>Maintainability (modular code structure)</w:t>
            </w:r>
          </w:p>
        </w:tc>
        <w:tc>
          <w:tcPr>
            <w:tcW w:w="2400" w:type="dxa"/>
            <w:tcMar>
              <w:top w:w="80" w:type="dxa"/>
              <w:left w:w="100" w:type="dxa"/>
              <w:bottom w:w="80" w:type="dxa"/>
              <w:right w:w="100" w:type="dxa"/>
            </w:tcMar>
            <w:vAlign w:val="center"/>
          </w:tcPr>
          <w:p w14:paraId="7742BBE7" w14:textId="77777777" w:rsidR="009C75A8" w:rsidRDefault="008A7A1B">
            <w:r>
              <w:t>Non-functional (Maintainability)</w:t>
            </w:r>
          </w:p>
        </w:tc>
        <w:tc>
          <w:tcPr>
            <w:tcW w:w="3150" w:type="dxa"/>
            <w:tcMar>
              <w:top w:w="80" w:type="dxa"/>
              <w:left w:w="100" w:type="dxa"/>
              <w:bottom w:w="80" w:type="dxa"/>
              <w:right w:w="100" w:type="dxa"/>
            </w:tcMar>
            <w:vAlign w:val="center"/>
          </w:tcPr>
          <w:p w14:paraId="562F955D" w14:textId="77777777" w:rsidR="009C75A8" w:rsidRDefault="008A7A1B">
            <w:r>
              <w:t>Capture, parsing, filtering, and statistics implemented as separate modules</w:t>
            </w:r>
          </w:p>
        </w:tc>
      </w:tr>
      <w:tr w:rsidR="009C75A8" w14:paraId="7FA7F5C7" w14:textId="77777777">
        <w:tc>
          <w:tcPr>
            <w:tcW w:w="3800" w:type="dxa"/>
            <w:tcMar>
              <w:top w:w="80" w:type="dxa"/>
              <w:left w:w="100" w:type="dxa"/>
              <w:bottom w:w="80" w:type="dxa"/>
              <w:right w:w="100" w:type="dxa"/>
            </w:tcMar>
            <w:vAlign w:val="center"/>
          </w:tcPr>
          <w:p w14:paraId="63BF9D0E" w14:textId="77777777" w:rsidR="009C75A8" w:rsidRDefault="008A7A1B">
            <w:r>
              <w:t>Portability (Linux compatibility)</w:t>
            </w:r>
          </w:p>
        </w:tc>
        <w:tc>
          <w:tcPr>
            <w:tcW w:w="2400" w:type="dxa"/>
            <w:tcMar>
              <w:top w:w="80" w:type="dxa"/>
              <w:left w:w="100" w:type="dxa"/>
              <w:bottom w:w="80" w:type="dxa"/>
              <w:right w:w="100" w:type="dxa"/>
            </w:tcMar>
            <w:vAlign w:val="center"/>
          </w:tcPr>
          <w:p w14:paraId="48F91566" w14:textId="77777777" w:rsidR="009C75A8" w:rsidRDefault="008A7A1B">
            <w:r>
              <w:t>Non-functional (Portability)</w:t>
            </w:r>
          </w:p>
        </w:tc>
        <w:tc>
          <w:tcPr>
            <w:tcW w:w="3150" w:type="dxa"/>
            <w:tcMar>
              <w:top w:w="80" w:type="dxa"/>
              <w:left w:w="100" w:type="dxa"/>
              <w:bottom w:w="80" w:type="dxa"/>
              <w:right w:w="100" w:type="dxa"/>
            </w:tcMar>
            <w:vAlign w:val="center"/>
          </w:tcPr>
          <w:p w14:paraId="16B6D8CD" w14:textId="77777777" w:rsidR="009C75A8" w:rsidRDefault="008A7A1B">
            <w:r>
              <w:t>Successful build and run on target Linux distribution</w:t>
            </w:r>
          </w:p>
        </w:tc>
      </w:tr>
      <w:tr w:rsidR="009C75A8" w14:paraId="4E8466E8" w14:textId="77777777">
        <w:tc>
          <w:tcPr>
            <w:tcW w:w="3800" w:type="dxa"/>
            <w:tcMar>
              <w:top w:w="80" w:type="dxa"/>
              <w:left w:w="100" w:type="dxa"/>
              <w:bottom w:w="80" w:type="dxa"/>
              <w:right w:w="100" w:type="dxa"/>
            </w:tcMar>
            <w:vAlign w:val="center"/>
          </w:tcPr>
          <w:p w14:paraId="698CD42B" w14:textId="77777777" w:rsidR="009C75A8" w:rsidRDefault="008A7A1B">
            <w:r>
              <w:t>Security (restrict access to captured data)</w:t>
            </w:r>
          </w:p>
        </w:tc>
        <w:tc>
          <w:tcPr>
            <w:tcW w:w="2400" w:type="dxa"/>
            <w:tcMar>
              <w:top w:w="80" w:type="dxa"/>
              <w:left w:w="100" w:type="dxa"/>
              <w:bottom w:w="80" w:type="dxa"/>
              <w:right w:w="100" w:type="dxa"/>
            </w:tcMar>
            <w:vAlign w:val="center"/>
          </w:tcPr>
          <w:p w14:paraId="5AB45FA5" w14:textId="77777777" w:rsidR="009C75A8" w:rsidRDefault="008A7A1B">
            <w:r>
              <w:t>Non-functional (Security)</w:t>
            </w:r>
          </w:p>
        </w:tc>
        <w:tc>
          <w:tcPr>
            <w:tcW w:w="3150" w:type="dxa"/>
            <w:tcMar>
              <w:top w:w="80" w:type="dxa"/>
              <w:left w:w="100" w:type="dxa"/>
              <w:bottom w:w="80" w:type="dxa"/>
              <w:right w:w="100" w:type="dxa"/>
            </w:tcMar>
            <w:vAlign w:val="center"/>
          </w:tcPr>
          <w:p w14:paraId="54C6179B" w14:textId="77777777" w:rsidR="009C75A8" w:rsidRDefault="008A7A1B">
            <w:r>
              <w:t>Log files created with restricted file permissions</w:t>
            </w:r>
          </w:p>
        </w:tc>
      </w:tr>
      <w:tr w:rsidR="009C75A8" w14:paraId="31CECC22" w14:textId="77777777">
        <w:tc>
          <w:tcPr>
            <w:tcW w:w="3800" w:type="dxa"/>
            <w:tcMar>
              <w:top w:w="80" w:type="dxa"/>
              <w:left w:w="100" w:type="dxa"/>
              <w:bottom w:w="80" w:type="dxa"/>
              <w:right w:w="100" w:type="dxa"/>
            </w:tcMar>
            <w:vAlign w:val="center"/>
          </w:tcPr>
          <w:p w14:paraId="486CA4B4" w14:textId="77777777" w:rsidR="009C75A8" w:rsidRDefault="008A7A1B">
            <w:r>
              <w:t>Privacy (no payload content stored unnecessarily)</w:t>
            </w:r>
          </w:p>
        </w:tc>
        <w:tc>
          <w:tcPr>
            <w:tcW w:w="2400" w:type="dxa"/>
            <w:tcMar>
              <w:top w:w="80" w:type="dxa"/>
              <w:left w:w="100" w:type="dxa"/>
              <w:bottom w:w="80" w:type="dxa"/>
              <w:right w:w="100" w:type="dxa"/>
            </w:tcMar>
            <w:vAlign w:val="center"/>
          </w:tcPr>
          <w:p w14:paraId="0AF75FBE" w14:textId="77777777" w:rsidR="009C75A8" w:rsidRDefault="008A7A1B">
            <w:r>
              <w:t>Non-functional (Privacy)</w:t>
            </w:r>
          </w:p>
        </w:tc>
        <w:tc>
          <w:tcPr>
            <w:tcW w:w="3150" w:type="dxa"/>
            <w:tcMar>
              <w:top w:w="80" w:type="dxa"/>
              <w:left w:w="100" w:type="dxa"/>
              <w:bottom w:w="80" w:type="dxa"/>
              <w:right w:w="100" w:type="dxa"/>
            </w:tcMar>
            <w:vAlign w:val="center"/>
          </w:tcPr>
          <w:p w14:paraId="4F20A10A" w14:textId="77777777" w:rsidR="009C75A8" w:rsidRDefault="008A7A1B">
            <w:r>
              <w:t>Only header/metadata fields logged by default</w:t>
            </w:r>
          </w:p>
        </w:tc>
      </w:tr>
    </w:tbl>
    <w:p w14:paraId="657A0379" w14:textId="77777777" w:rsidR="009C75A8" w:rsidRDefault="008A7A1B">
      <w:pPr>
        <w:spacing w:before="100" w:after="300"/>
        <w:jc w:val="center"/>
      </w:pPr>
      <w:r>
        <w:rPr>
          <w:b/>
          <w:bCs/>
          <w:sz w:val="24"/>
          <w:szCs w:val="24"/>
        </w:rPr>
        <w:t>Table 3.2: Functional and Non-Functional Requirements</w:t>
      </w:r>
    </w:p>
    <w:p w14:paraId="14E431F8" w14:textId="77777777" w:rsidR="009C75A8" w:rsidRPr="00734CF4" w:rsidRDefault="008A7A1B">
      <w:pPr>
        <w:pStyle w:val="Heading2"/>
        <w:spacing w:before="300" w:after="200"/>
        <w:rPr>
          <w:color w:val="auto"/>
        </w:rPr>
      </w:pPr>
      <w:r w:rsidRPr="00734CF4">
        <w:rPr>
          <w:b/>
          <w:bCs/>
          <w:color w:val="auto"/>
        </w:rPr>
        <w:t>3.2 Constraints &amp; Applicable Standards</w:t>
      </w:r>
    </w:p>
    <w:p w14:paraId="115DB7FC" w14:textId="6FB034BE" w:rsidR="009C75A8" w:rsidRDefault="008A7A1B">
      <w:pPr>
        <w:spacing w:after="200"/>
        <w:jc w:val="both"/>
      </w:pPr>
      <w:r>
        <w:rPr>
          <w:sz w:val="24"/>
          <w:szCs w:val="24"/>
        </w:rPr>
        <w:t>The following standards and specifications directly govern the packet formats and library interfaces used in this project; standards not directly exercised by the implementation have been excluded rather than listed generically.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900"/>
        <w:gridCol w:w="3850"/>
      </w:tblGrid>
      <w:tr w:rsidR="009C75A8" w14:paraId="6B23E4F1" w14:textId="77777777">
        <w:trPr>
          <w:tblHeader/>
        </w:trPr>
        <w:tc>
          <w:tcPr>
            <w:tcW w:w="2600" w:type="dxa"/>
            <w:shd w:val="clear" w:color="auto" w:fill="D9D9D9"/>
            <w:tcMar>
              <w:top w:w="80" w:type="dxa"/>
              <w:left w:w="100" w:type="dxa"/>
              <w:bottom w:w="80" w:type="dxa"/>
              <w:right w:w="100" w:type="dxa"/>
            </w:tcMar>
            <w:vAlign w:val="center"/>
          </w:tcPr>
          <w:p w14:paraId="5367FD90" w14:textId="77777777" w:rsidR="009C75A8" w:rsidRDefault="008A7A1B">
            <w:r>
              <w:rPr>
                <w:b/>
                <w:bCs/>
              </w:rPr>
              <w:t>Standard / Code</w:t>
            </w:r>
          </w:p>
        </w:tc>
        <w:tc>
          <w:tcPr>
            <w:tcW w:w="2900" w:type="dxa"/>
            <w:shd w:val="clear" w:color="auto" w:fill="D9D9D9"/>
            <w:tcMar>
              <w:top w:w="80" w:type="dxa"/>
              <w:left w:w="100" w:type="dxa"/>
              <w:bottom w:w="80" w:type="dxa"/>
              <w:right w:w="100" w:type="dxa"/>
            </w:tcMar>
            <w:vAlign w:val="center"/>
          </w:tcPr>
          <w:p w14:paraId="57774DEF" w14:textId="77777777" w:rsidR="009C75A8" w:rsidRDefault="008A7A1B">
            <w:r>
              <w:rPr>
                <w:b/>
                <w:bCs/>
              </w:rPr>
              <w:t>Requirement</w:t>
            </w:r>
          </w:p>
        </w:tc>
        <w:tc>
          <w:tcPr>
            <w:tcW w:w="3850" w:type="dxa"/>
            <w:shd w:val="clear" w:color="auto" w:fill="D9D9D9"/>
            <w:tcMar>
              <w:top w:w="80" w:type="dxa"/>
              <w:left w:w="100" w:type="dxa"/>
              <w:bottom w:w="80" w:type="dxa"/>
              <w:right w:w="100" w:type="dxa"/>
            </w:tcMar>
            <w:vAlign w:val="center"/>
          </w:tcPr>
          <w:p w14:paraId="16F5B4C0" w14:textId="77777777" w:rsidR="009C75A8" w:rsidRDefault="008A7A1B">
            <w:r>
              <w:rPr>
                <w:b/>
                <w:bCs/>
              </w:rPr>
              <w:t>How Applied in This Project</w:t>
            </w:r>
          </w:p>
        </w:tc>
      </w:tr>
      <w:tr w:rsidR="009C75A8" w14:paraId="53DB51F2" w14:textId="77777777">
        <w:tc>
          <w:tcPr>
            <w:tcW w:w="2600" w:type="dxa"/>
            <w:tcMar>
              <w:top w:w="80" w:type="dxa"/>
              <w:left w:w="100" w:type="dxa"/>
              <w:bottom w:w="80" w:type="dxa"/>
              <w:right w:w="100" w:type="dxa"/>
            </w:tcMar>
            <w:vAlign w:val="center"/>
          </w:tcPr>
          <w:p w14:paraId="5B12DE6C" w14:textId="77777777" w:rsidR="009C75A8" w:rsidRDefault="008A7A1B">
            <w:r>
              <w:t>IEEE 802.3 (Ethernet)</w:t>
            </w:r>
          </w:p>
        </w:tc>
        <w:tc>
          <w:tcPr>
            <w:tcW w:w="2900" w:type="dxa"/>
            <w:tcMar>
              <w:top w:w="80" w:type="dxa"/>
              <w:left w:w="100" w:type="dxa"/>
              <w:bottom w:w="80" w:type="dxa"/>
              <w:right w:w="100" w:type="dxa"/>
            </w:tcMar>
            <w:vAlign w:val="center"/>
          </w:tcPr>
          <w:p w14:paraId="7DEBAC39" w14:textId="77777777" w:rsidR="009C75A8" w:rsidRDefault="008A7A1B">
            <w:r>
              <w:t>Correct interpretation of Ethernet frame structure for Layer-2 parsing</w:t>
            </w:r>
          </w:p>
        </w:tc>
        <w:tc>
          <w:tcPr>
            <w:tcW w:w="3850" w:type="dxa"/>
            <w:tcMar>
              <w:top w:w="80" w:type="dxa"/>
              <w:left w:w="100" w:type="dxa"/>
              <w:bottom w:w="80" w:type="dxa"/>
              <w:right w:w="100" w:type="dxa"/>
            </w:tcMar>
            <w:vAlign w:val="center"/>
          </w:tcPr>
          <w:p w14:paraId="553B027D" w14:textId="77777777" w:rsidR="009C75A8" w:rsidRDefault="008A7A1B">
            <w:r>
              <w:t xml:space="preserve">Ethernet header fields (destination MAC, source MAC, </w:t>
            </w:r>
            <w:proofErr w:type="spellStart"/>
            <w:r>
              <w:t>EtherType</w:t>
            </w:r>
            <w:proofErr w:type="spellEnd"/>
            <w:r>
              <w:t>) parsed according to the standard frame format</w:t>
            </w:r>
          </w:p>
        </w:tc>
      </w:tr>
      <w:tr w:rsidR="009C75A8" w14:paraId="49E10B3B" w14:textId="77777777">
        <w:tc>
          <w:tcPr>
            <w:tcW w:w="2600" w:type="dxa"/>
            <w:tcMar>
              <w:top w:w="80" w:type="dxa"/>
              <w:left w:w="100" w:type="dxa"/>
              <w:bottom w:w="80" w:type="dxa"/>
              <w:right w:w="100" w:type="dxa"/>
            </w:tcMar>
            <w:vAlign w:val="center"/>
          </w:tcPr>
          <w:p w14:paraId="1FE39745" w14:textId="77777777" w:rsidR="009C75A8" w:rsidRDefault="008A7A1B">
            <w:r>
              <w:t>IETF RFC 791 (Internet Protocol, IPv4)</w:t>
            </w:r>
          </w:p>
        </w:tc>
        <w:tc>
          <w:tcPr>
            <w:tcW w:w="2900" w:type="dxa"/>
            <w:tcMar>
              <w:top w:w="80" w:type="dxa"/>
              <w:left w:w="100" w:type="dxa"/>
              <w:bottom w:w="80" w:type="dxa"/>
              <w:right w:w="100" w:type="dxa"/>
            </w:tcMar>
            <w:vAlign w:val="center"/>
          </w:tcPr>
          <w:p w14:paraId="792EEA2F" w14:textId="77777777" w:rsidR="009C75A8" w:rsidRDefault="008A7A1B">
            <w:r>
              <w:t>Correct interpretation of IPv4 header fields</w:t>
            </w:r>
          </w:p>
        </w:tc>
        <w:tc>
          <w:tcPr>
            <w:tcW w:w="3850" w:type="dxa"/>
            <w:tcMar>
              <w:top w:w="80" w:type="dxa"/>
              <w:left w:w="100" w:type="dxa"/>
              <w:bottom w:w="80" w:type="dxa"/>
              <w:right w:w="100" w:type="dxa"/>
            </w:tcMar>
            <w:vAlign w:val="center"/>
          </w:tcPr>
          <w:p w14:paraId="17DB0F27" w14:textId="77777777" w:rsidR="009C75A8" w:rsidRDefault="008A7A1B">
            <w:r>
              <w:t>IPv4 header fields (version, header length, protocol, source/destination address) parsed per specification</w:t>
            </w:r>
          </w:p>
        </w:tc>
      </w:tr>
      <w:tr w:rsidR="009C75A8" w14:paraId="7025EC65" w14:textId="77777777">
        <w:tc>
          <w:tcPr>
            <w:tcW w:w="2600" w:type="dxa"/>
            <w:tcMar>
              <w:top w:w="80" w:type="dxa"/>
              <w:left w:w="100" w:type="dxa"/>
              <w:bottom w:w="80" w:type="dxa"/>
              <w:right w:w="100" w:type="dxa"/>
            </w:tcMar>
            <w:vAlign w:val="center"/>
          </w:tcPr>
          <w:p w14:paraId="5978BBE3" w14:textId="77777777" w:rsidR="009C75A8" w:rsidRDefault="008A7A1B">
            <w:r>
              <w:t>IETF RFC 793 (Transmission Control Protocol)</w:t>
            </w:r>
          </w:p>
        </w:tc>
        <w:tc>
          <w:tcPr>
            <w:tcW w:w="2900" w:type="dxa"/>
            <w:tcMar>
              <w:top w:w="80" w:type="dxa"/>
              <w:left w:w="100" w:type="dxa"/>
              <w:bottom w:w="80" w:type="dxa"/>
              <w:right w:w="100" w:type="dxa"/>
            </w:tcMar>
            <w:vAlign w:val="center"/>
          </w:tcPr>
          <w:p w14:paraId="07CCCB0F" w14:textId="77777777" w:rsidR="009C75A8" w:rsidRDefault="008A7A1B">
            <w:r>
              <w:t>Correct interpretation of TCP header fields</w:t>
            </w:r>
          </w:p>
        </w:tc>
        <w:tc>
          <w:tcPr>
            <w:tcW w:w="3850" w:type="dxa"/>
            <w:tcMar>
              <w:top w:w="80" w:type="dxa"/>
              <w:left w:w="100" w:type="dxa"/>
              <w:bottom w:w="80" w:type="dxa"/>
              <w:right w:w="100" w:type="dxa"/>
            </w:tcMar>
            <w:vAlign w:val="center"/>
          </w:tcPr>
          <w:p w14:paraId="5696BEE3" w14:textId="77777777" w:rsidR="009C75A8" w:rsidRDefault="008A7A1B">
            <w:r>
              <w:t>TCP header fields (source/destination port, flags) parsed per specification</w:t>
            </w:r>
          </w:p>
        </w:tc>
      </w:tr>
      <w:tr w:rsidR="009C75A8" w14:paraId="1749A3E2" w14:textId="77777777">
        <w:tc>
          <w:tcPr>
            <w:tcW w:w="2600" w:type="dxa"/>
            <w:tcMar>
              <w:top w:w="80" w:type="dxa"/>
              <w:left w:w="100" w:type="dxa"/>
              <w:bottom w:w="80" w:type="dxa"/>
              <w:right w:w="100" w:type="dxa"/>
            </w:tcMar>
            <w:vAlign w:val="center"/>
          </w:tcPr>
          <w:p w14:paraId="79EAC80A" w14:textId="77777777" w:rsidR="009C75A8" w:rsidRDefault="008A7A1B">
            <w:r>
              <w:t>IETF RFC 768 (User Datagram Protocol)</w:t>
            </w:r>
          </w:p>
        </w:tc>
        <w:tc>
          <w:tcPr>
            <w:tcW w:w="2900" w:type="dxa"/>
            <w:tcMar>
              <w:top w:w="80" w:type="dxa"/>
              <w:left w:w="100" w:type="dxa"/>
              <w:bottom w:w="80" w:type="dxa"/>
              <w:right w:w="100" w:type="dxa"/>
            </w:tcMar>
            <w:vAlign w:val="center"/>
          </w:tcPr>
          <w:p w14:paraId="3F091075" w14:textId="77777777" w:rsidR="009C75A8" w:rsidRDefault="008A7A1B">
            <w:r>
              <w:t>Correct interpretation of UDP header fields</w:t>
            </w:r>
          </w:p>
        </w:tc>
        <w:tc>
          <w:tcPr>
            <w:tcW w:w="3850" w:type="dxa"/>
            <w:tcMar>
              <w:top w:w="80" w:type="dxa"/>
              <w:left w:w="100" w:type="dxa"/>
              <w:bottom w:w="80" w:type="dxa"/>
              <w:right w:w="100" w:type="dxa"/>
            </w:tcMar>
            <w:vAlign w:val="center"/>
          </w:tcPr>
          <w:p w14:paraId="59C936D6" w14:textId="77777777" w:rsidR="009C75A8" w:rsidRDefault="008A7A1B">
            <w:r>
              <w:t>UDP header fields (source/destination port, length) parsed per specification</w:t>
            </w:r>
          </w:p>
        </w:tc>
      </w:tr>
      <w:tr w:rsidR="009C75A8" w14:paraId="455FDEDC" w14:textId="77777777">
        <w:tc>
          <w:tcPr>
            <w:tcW w:w="2600" w:type="dxa"/>
            <w:tcMar>
              <w:top w:w="80" w:type="dxa"/>
              <w:left w:w="100" w:type="dxa"/>
              <w:bottom w:w="80" w:type="dxa"/>
              <w:right w:w="100" w:type="dxa"/>
            </w:tcMar>
            <w:vAlign w:val="center"/>
          </w:tcPr>
          <w:p w14:paraId="7F20DD67" w14:textId="77777777" w:rsidR="009C75A8" w:rsidRDefault="008A7A1B">
            <w:r>
              <w:t>IETF RFC 792 (Internet Control Message Protocol)</w:t>
            </w:r>
          </w:p>
        </w:tc>
        <w:tc>
          <w:tcPr>
            <w:tcW w:w="2900" w:type="dxa"/>
            <w:tcMar>
              <w:top w:w="80" w:type="dxa"/>
              <w:left w:w="100" w:type="dxa"/>
              <w:bottom w:w="80" w:type="dxa"/>
              <w:right w:w="100" w:type="dxa"/>
            </w:tcMar>
            <w:vAlign w:val="center"/>
          </w:tcPr>
          <w:p w14:paraId="2ADAC37D" w14:textId="77777777" w:rsidR="009C75A8" w:rsidRDefault="008A7A1B">
            <w:r>
              <w:t>Correct interpretation of ICMP message types</w:t>
            </w:r>
          </w:p>
        </w:tc>
        <w:tc>
          <w:tcPr>
            <w:tcW w:w="3850" w:type="dxa"/>
            <w:tcMar>
              <w:top w:w="80" w:type="dxa"/>
              <w:left w:w="100" w:type="dxa"/>
              <w:bottom w:w="80" w:type="dxa"/>
              <w:right w:w="100" w:type="dxa"/>
            </w:tcMar>
            <w:vAlign w:val="center"/>
          </w:tcPr>
          <w:p w14:paraId="258A4AAF" w14:textId="77777777" w:rsidR="009C75A8" w:rsidRDefault="008A7A1B">
            <w:r>
              <w:t>ICMP type/code fields parsed for identification purposes</w:t>
            </w:r>
          </w:p>
        </w:tc>
      </w:tr>
      <w:tr w:rsidR="009C75A8" w14:paraId="668C162B" w14:textId="77777777">
        <w:tc>
          <w:tcPr>
            <w:tcW w:w="2600" w:type="dxa"/>
            <w:tcMar>
              <w:top w:w="80" w:type="dxa"/>
              <w:left w:w="100" w:type="dxa"/>
              <w:bottom w:w="80" w:type="dxa"/>
              <w:right w:w="100" w:type="dxa"/>
            </w:tcMar>
            <w:vAlign w:val="center"/>
          </w:tcPr>
          <w:p w14:paraId="09F57C1C" w14:textId="77777777" w:rsidR="009C75A8" w:rsidRDefault="008A7A1B">
            <w:proofErr w:type="spellStart"/>
            <w:r>
              <w:t>libpcap</w:t>
            </w:r>
            <w:proofErr w:type="spellEnd"/>
            <w:r>
              <w:t xml:space="preserve"> API documentation</w:t>
            </w:r>
          </w:p>
        </w:tc>
        <w:tc>
          <w:tcPr>
            <w:tcW w:w="2900" w:type="dxa"/>
            <w:tcMar>
              <w:top w:w="80" w:type="dxa"/>
              <w:left w:w="100" w:type="dxa"/>
              <w:bottom w:w="80" w:type="dxa"/>
              <w:right w:w="100" w:type="dxa"/>
            </w:tcMar>
            <w:vAlign w:val="center"/>
          </w:tcPr>
          <w:p w14:paraId="29A6FE03" w14:textId="77777777" w:rsidR="009C75A8" w:rsidRDefault="008A7A1B">
            <w:r>
              <w:t>Correct and portable use of packet-capture API</w:t>
            </w:r>
          </w:p>
        </w:tc>
        <w:tc>
          <w:tcPr>
            <w:tcW w:w="3850" w:type="dxa"/>
            <w:tcMar>
              <w:top w:w="80" w:type="dxa"/>
              <w:left w:w="100" w:type="dxa"/>
              <w:bottom w:w="80" w:type="dxa"/>
              <w:right w:w="100" w:type="dxa"/>
            </w:tcMar>
            <w:vAlign w:val="center"/>
          </w:tcPr>
          <w:p w14:paraId="066B89A4" w14:textId="77777777" w:rsidR="009C75A8" w:rsidRDefault="008A7A1B">
            <w:r>
              <w:t xml:space="preserve">Capture loop implemented using documented </w:t>
            </w:r>
            <w:proofErr w:type="spellStart"/>
            <w:r>
              <w:t>libpcap</w:t>
            </w:r>
            <w:proofErr w:type="spellEnd"/>
            <w:r>
              <w:t xml:space="preserve"> function calls [VERSION TO BE FILLED BY STUDENT]</w:t>
            </w:r>
          </w:p>
        </w:tc>
      </w:tr>
      <w:tr w:rsidR="009C75A8" w14:paraId="09155AF2" w14:textId="77777777">
        <w:tc>
          <w:tcPr>
            <w:tcW w:w="2600" w:type="dxa"/>
            <w:tcMar>
              <w:top w:w="80" w:type="dxa"/>
              <w:left w:w="100" w:type="dxa"/>
              <w:bottom w:w="80" w:type="dxa"/>
              <w:right w:w="100" w:type="dxa"/>
            </w:tcMar>
            <w:vAlign w:val="center"/>
          </w:tcPr>
          <w:p w14:paraId="273B554D" w14:textId="77777777" w:rsidR="009C75A8" w:rsidRDefault="008A7A1B">
            <w:r>
              <w:t>Applicable data-privacy principles (institutional policy) [TO BE VERIFIED]</w:t>
            </w:r>
          </w:p>
        </w:tc>
        <w:tc>
          <w:tcPr>
            <w:tcW w:w="2900" w:type="dxa"/>
            <w:tcMar>
              <w:top w:w="80" w:type="dxa"/>
              <w:left w:w="100" w:type="dxa"/>
              <w:bottom w:w="80" w:type="dxa"/>
              <w:right w:w="100" w:type="dxa"/>
            </w:tcMar>
            <w:vAlign w:val="center"/>
          </w:tcPr>
          <w:p w14:paraId="2A44311B" w14:textId="77777777" w:rsidR="009C75A8" w:rsidRDefault="008A7A1B">
            <w:r>
              <w:t>Responsible handling of captured network data</w:t>
            </w:r>
          </w:p>
        </w:tc>
        <w:tc>
          <w:tcPr>
            <w:tcW w:w="3850" w:type="dxa"/>
            <w:tcMar>
              <w:top w:w="80" w:type="dxa"/>
              <w:left w:w="100" w:type="dxa"/>
              <w:bottom w:w="80" w:type="dxa"/>
              <w:right w:w="100" w:type="dxa"/>
            </w:tcMar>
            <w:vAlign w:val="center"/>
          </w:tcPr>
          <w:p w14:paraId="151CB340" w14:textId="77777777" w:rsidR="009C75A8" w:rsidRDefault="008A7A1B">
            <w:r>
              <w:t>Only traffic on networks the team is authorized to monitor was captured; payload content not stored by default</w:t>
            </w:r>
          </w:p>
        </w:tc>
      </w:tr>
    </w:tbl>
    <w:p w14:paraId="134EAE57" w14:textId="37C02556" w:rsidR="00734CF4" w:rsidRDefault="008A7A1B">
      <w:pPr>
        <w:spacing w:before="100" w:after="300"/>
        <w:jc w:val="center"/>
        <w:rPr>
          <w:b/>
          <w:bCs/>
          <w:sz w:val="24"/>
          <w:szCs w:val="24"/>
        </w:rPr>
      </w:pPr>
      <w:r>
        <w:rPr>
          <w:b/>
          <w:bCs/>
          <w:sz w:val="24"/>
          <w:szCs w:val="24"/>
        </w:rPr>
        <w:t>Table 3.3: Constraints &amp; Applicable Standards</w:t>
      </w:r>
    </w:p>
    <w:p w14:paraId="7358C322" w14:textId="76608D8E" w:rsidR="009C75A8" w:rsidRDefault="009C75A8" w:rsidP="00734CF4">
      <w:pPr>
        <w:rPr>
          <w:b/>
          <w:bCs/>
          <w:sz w:val="24"/>
          <w:szCs w:val="24"/>
        </w:rPr>
      </w:pPr>
    </w:p>
    <w:p w14:paraId="0A540A0A" w14:textId="77E6AA7E" w:rsidR="00734CF4" w:rsidRDefault="00734CF4" w:rsidP="00734CF4">
      <w:pPr>
        <w:rPr>
          <w:b/>
          <w:bCs/>
          <w:sz w:val="24"/>
          <w:szCs w:val="24"/>
        </w:rPr>
      </w:pPr>
    </w:p>
    <w:p w14:paraId="2B3FE148" w14:textId="0BC6A7B5" w:rsidR="00734CF4" w:rsidRDefault="00734CF4" w:rsidP="00734CF4">
      <w:pPr>
        <w:rPr>
          <w:b/>
          <w:bCs/>
          <w:sz w:val="24"/>
          <w:szCs w:val="24"/>
        </w:rPr>
      </w:pPr>
    </w:p>
    <w:p w14:paraId="6F126CE8" w14:textId="6D9471F8" w:rsidR="00734CF4" w:rsidRPr="00734CF4" w:rsidRDefault="00734CF4" w:rsidP="00734CF4">
      <w:pPr>
        <w:rPr>
          <w:b/>
          <w:bCs/>
          <w:sz w:val="24"/>
          <w:szCs w:val="24"/>
        </w:rPr>
      </w:pPr>
    </w:p>
    <w:p w14:paraId="4C82EA77" w14:textId="34A1B88C" w:rsidR="009C75A8" w:rsidRPr="00734CF4" w:rsidRDefault="008A7A1B">
      <w:pPr>
        <w:pStyle w:val="Heading2"/>
        <w:spacing w:before="300" w:after="200"/>
        <w:rPr>
          <w:color w:val="auto"/>
        </w:rPr>
      </w:pPr>
      <w:r w:rsidRPr="00734CF4">
        <w:rPr>
          <w:b/>
          <w:bCs/>
          <w:color w:val="auto"/>
        </w:rPr>
        <w:lastRenderedPageBreak/>
        <w:t>3.3 Design Specifications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600"/>
        <w:gridCol w:w="1800"/>
        <w:gridCol w:w="1950"/>
      </w:tblGrid>
      <w:tr w:rsidR="009C75A8" w14:paraId="64705D34" w14:textId="77777777">
        <w:trPr>
          <w:tblHeader/>
        </w:trPr>
        <w:tc>
          <w:tcPr>
            <w:tcW w:w="3000" w:type="dxa"/>
            <w:shd w:val="clear" w:color="auto" w:fill="D9D9D9"/>
            <w:tcMar>
              <w:top w:w="80" w:type="dxa"/>
              <w:left w:w="100" w:type="dxa"/>
              <w:bottom w:w="80" w:type="dxa"/>
              <w:right w:w="100" w:type="dxa"/>
            </w:tcMar>
            <w:vAlign w:val="center"/>
          </w:tcPr>
          <w:p w14:paraId="5569AD2C" w14:textId="77777777" w:rsidR="009C75A8" w:rsidRDefault="008A7A1B">
            <w:r>
              <w:rPr>
                <w:b/>
                <w:bCs/>
              </w:rPr>
              <w:t>Parameter</w:t>
            </w:r>
          </w:p>
        </w:tc>
        <w:tc>
          <w:tcPr>
            <w:tcW w:w="2600" w:type="dxa"/>
            <w:shd w:val="clear" w:color="auto" w:fill="D9D9D9"/>
            <w:tcMar>
              <w:top w:w="80" w:type="dxa"/>
              <w:left w:w="100" w:type="dxa"/>
              <w:bottom w:w="80" w:type="dxa"/>
              <w:right w:w="100" w:type="dxa"/>
            </w:tcMar>
            <w:vAlign w:val="center"/>
          </w:tcPr>
          <w:p w14:paraId="522557EF" w14:textId="77777777" w:rsidR="009C75A8" w:rsidRDefault="008A7A1B">
            <w:r>
              <w:rPr>
                <w:b/>
                <w:bCs/>
              </w:rPr>
              <w:t>Target/Requirement</w:t>
            </w:r>
          </w:p>
        </w:tc>
        <w:tc>
          <w:tcPr>
            <w:tcW w:w="1800" w:type="dxa"/>
            <w:shd w:val="clear" w:color="auto" w:fill="D9D9D9"/>
            <w:tcMar>
              <w:top w:w="80" w:type="dxa"/>
              <w:left w:w="100" w:type="dxa"/>
              <w:bottom w:w="80" w:type="dxa"/>
              <w:right w:w="100" w:type="dxa"/>
            </w:tcMar>
            <w:vAlign w:val="center"/>
          </w:tcPr>
          <w:p w14:paraId="7DAB5BB0" w14:textId="1F27909E" w:rsidR="009C75A8" w:rsidRDefault="008A7A1B">
            <w:r>
              <w:rPr>
                <w:b/>
                <w:bCs/>
              </w:rPr>
              <w:t>Unit</w:t>
            </w:r>
          </w:p>
        </w:tc>
        <w:tc>
          <w:tcPr>
            <w:tcW w:w="1950" w:type="dxa"/>
            <w:shd w:val="clear" w:color="auto" w:fill="D9D9D9"/>
            <w:tcMar>
              <w:top w:w="80" w:type="dxa"/>
              <w:left w:w="100" w:type="dxa"/>
              <w:bottom w:w="80" w:type="dxa"/>
              <w:right w:w="100" w:type="dxa"/>
            </w:tcMar>
            <w:vAlign w:val="center"/>
          </w:tcPr>
          <w:p w14:paraId="31E97669" w14:textId="37119405" w:rsidR="009C75A8" w:rsidRDefault="008A7A1B">
            <w:r>
              <w:rPr>
                <w:b/>
                <w:bCs/>
              </w:rPr>
              <w:t>Priority</w:t>
            </w:r>
          </w:p>
        </w:tc>
      </w:tr>
      <w:tr w:rsidR="009C75A8" w14:paraId="467CF1BE" w14:textId="77777777">
        <w:tc>
          <w:tcPr>
            <w:tcW w:w="3000" w:type="dxa"/>
            <w:tcMar>
              <w:top w:w="80" w:type="dxa"/>
              <w:left w:w="100" w:type="dxa"/>
              <w:bottom w:w="80" w:type="dxa"/>
              <w:right w:w="100" w:type="dxa"/>
            </w:tcMar>
            <w:vAlign w:val="center"/>
          </w:tcPr>
          <w:p w14:paraId="45B48389" w14:textId="77777777" w:rsidR="009C75A8" w:rsidRDefault="008A7A1B">
            <w:r>
              <w:t>Packet capture rate</w:t>
            </w:r>
          </w:p>
        </w:tc>
        <w:tc>
          <w:tcPr>
            <w:tcW w:w="2600" w:type="dxa"/>
            <w:tcMar>
              <w:top w:w="80" w:type="dxa"/>
              <w:left w:w="100" w:type="dxa"/>
              <w:bottom w:w="80" w:type="dxa"/>
              <w:right w:w="100" w:type="dxa"/>
            </w:tcMar>
            <w:vAlign w:val="center"/>
          </w:tcPr>
          <w:p w14:paraId="3926EAF9" w14:textId="77777777" w:rsidR="009C75A8" w:rsidRDefault="008A7A1B">
            <w:r>
              <w:t>[TO BE MEASURED]</w:t>
            </w:r>
          </w:p>
        </w:tc>
        <w:tc>
          <w:tcPr>
            <w:tcW w:w="1800" w:type="dxa"/>
            <w:tcMar>
              <w:top w:w="80" w:type="dxa"/>
              <w:left w:w="100" w:type="dxa"/>
              <w:bottom w:w="80" w:type="dxa"/>
              <w:right w:w="100" w:type="dxa"/>
            </w:tcMar>
            <w:vAlign w:val="center"/>
          </w:tcPr>
          <w:p w14:paraId="251121E2" w14:textId="77777777" w:rsidR="009C75A8" w:rsidRDefault="008A7A1B">
            <w:r>
              <w:t>packets/sec</w:t>
            </w:r>
          </w:p>
        </w:tc>
        <w:tc>
          <w:tcPr>
            <w:tcW w:w="1950" w:type="dxa"/>
            <w:tcMar>
              <w:top w:w="80" w:type="dxa"/>
              <w:left w:w="100" w:type="dxa"/>
              <w:bottom w:w="80" w:type="dxa"/>
              <w:right w:w="100" w:type="dxa"/>
            </w:tcMar>
            <w:vAlign w:val="center"/>
          </w:tcPr>
          <w:p w14:paraId="1D4DA343" w14:textId="77777777" w:rsidR="009C75A8" w:rsidRDefault="008A7A1B">
            <w:r>
              <w:t>High</w:t>
            </w:r>
          </w:p>
        </w:tc>
      </w:tr>
      <w:tr w:rsidR="009C75A8" w14:paraId="41817655" w14:textId="77777777">
        <w:tc>
          <w:tcPr>
            <w:tcW w:w="3000" w:type="dxa"/>
            <w:tcMar>
              <w:top w:w="80" w:type="dxa"/>
              <w:left w:w="100" w:type="dxa"/>
              <w:bottom w:w="80" w:type="dxa"/>
              <w:right w:w="100" w:type="dxa"/>
            </w:tcMar>
            <w:vAlign w:val="center"/>
          </w:tcPr>
          <w:p w14:paraId="4252ECE6" w14:textId="77777777" w:rsidR="009C75A8" w:rsidRDefault="008A7A1B">
            <w:r>
              <w:t>Processing latency per packet</w:t>
            </w:r>
          </w:p>
        </w:tc>
        <w:tc>
          <w:tcPr>
            <w:tcW w:w="2600" w:type="dxa"/>
            <w:tcMar>
              <w:top w:w="80" w:type="dxa"/>
              <w:left w:w="100" w:type="dxa"/>
              <w:bottom w:w="80" w:type="dxa"/>
              <w:right w:w="100" w:type="dxa"/>
            </w:tcMar>
            <w:vAlign w:val="center"/>
          </w:tcPr>
          <w:p w14:paraId="02571C75" w14:textId="77777777" w:rsidR="009C75A8" w:rsidRDefault="008A7A1B">
            <w:r>
              <w:t>≤ [TO BE MEASURED]</w:t>
            </w:r>
          </w:p>
        </w:tc>
        <w:tc>
          <w:tcPr>
            <w:tcW w:w="1800" w:type="dxa"/>
            <w:tcMar>
              <w:top w:w="80" w:type="dxa"/>
              <w:left w:w="100" w:type="dxa"/>
              <w:bottom w:w="80" w:type="dxa"/>
              <w:right w:w="100" w:type="dxa"/>
            </w:tcMar>
            <w:vAlign w:val="center"/>
          </w:tcPr>
          <w:p w14:paraId="62EB735E" w14:textId="77777777" w:rsidR="009C75A8" w:rsidRDefault="008A7A1B">
            <w:proofErr w:type="spellStart"/>
            <w:r>
              <w:t>ms</w:t>
            </w:r>
            <w:proofErr w:type="spellEnd"/>
          </w:p>
        </w:tc>
        <w:tc>
          <w:tcPr>
            <w:tcW w:w="1950" w:type="dxa"/>
            <w:tcMar>
              <w:top w:w="80" w:type="dxa"/>
              <w:left w:w="100" w:type="dxa"/>
              <w:bottom w:w="80" w:type="dxa"/>
              <w:right w:w="100" w:type="dxa"/>
            </w:tcMar>
            <w:vAlign w:val="center"/>
          </w:tcPr>
          <w:p w14:paraId="7DB5C632" w14:textId="77777777" w:rsidR="009C75A8" w:rsidRDefault="008A7A1B">
            <w:r>
              <w:t>High</w:t>
            </w:r>
          </w:p>
        </w:tc>
      </w:tr>
      <w:tr w:rsidR="009C75A8" w14:paraId="30C71296" w14:textId="77777777">
        <w:tc>
          <w:tcPr>
            <w:tcW w:w="3000" w:type="dxa"/>
            <w:tcMar>
              <w:top w:w="80" w:type="dxa"/>
              <w:left w:w="100" w:type="dxa"/>
              <w:bottom w:w="80" w:type="dxa"/>
              <w:right w:w="100" w:type="dxa"/>
            </w:tcMar>
            <w:vAlign w:val="center"/>
          </w:tcPr>
          <w:p w14:paraId="1EA5729F" w14:textId="77777777" w:rsidR="009C75A8" w:rsidRDefault="008A7A1B">
            <w:r>
              <w:t>Packet parsing accuracy</w:t>
            </w:r>
          </w:p>
        </w:tc>
        <w:tc>
          <w:tcPr>
            <w:tcW w:w="2600" w:type="dxa"/>
            <w:tcMar>
              <w:top w:w="80" w:type="dxa"/>
              <w:left w:w="100" w:type="dxa"/>
              <w:bottom w:w="80" w:type="dxa"/>
              <w:right w:w="100" w:type="dxa"/>
            </w:tcMar>
            <w:vAlign w:val="center"/>
          </w:tcPr>
          <w:p w14:paraId="4C2B0C23" w14:textId="77777777" w:rsidR="009C75A8" w:rsidRDefault="008A7A1B">
            <w:r>
              <w:t>≥ [TO BE MEASURED]</w:t>
            </w:r>
          </w:p>
        </w:tc>
        <w:tc>
          <w:tcPr>
            <w:tcW w:w="1800" w:type="dxa"/>
            <w:tcMar>
              <w:top w:w="80" w:type="dxa"/>
              <w:left w:w="100" w:type="dxa"/>
              <w:bottom w:w="80" w:type="dxa"/>
              <w:right w:w="100" w:type="dxa"/>
            </w:tcMar>
            <w:vAlign w:val="center"/>
          </w:tcPr>
          <w:p w14:paraId="2A7D7468" w14:textId="77777777" w:rsidR="009C75A8" w:rsidRDefault="008A7A1B">
            <w:r>
              <w:t>%</w:t>
            </w:r>
          </w:p>
        </w:tc>
        <w:tc>
          <w:tcPr>
            <w:tcW w:w="1950" w:type="dxa"/>
            <w:tcMar>
              <w:top w:w="80" w:type="dxa"/>
              <w:left w:w="100" w:type="dxa"/>
              <w:bottom w:w="80" w:type="dxa"/>
              <w:right w:w="100" w:type="dxa"/>
            </w:tcMar>
            <w:vAlign w:val="center"/>
          </w:tcPr>
          <w:p w14:paraId="29E77D85" w14:textId="77777777" w:rsidR="009C75A8" w:rsidRDefault="008A7A1B">
            <w:r>
              <w:t>High</w:t>
            </w:r>
          </w:p>
        </w:tc>
      </w:tr>
      <w:tr w:rsidR="009C75A8" w14:paraId="7C133534" w14:textId="77777777">
        <w:tc>
          <w:tcPr>
            <w:tcW w:w="3000" w:type="dxa"/>
            <w:tcMar>
              <w:top w:w="80" w:type="dxa"/>
              <w:left w:w="100" w:type="dxa"/>
              <w:bottom w:w="80" w:type="dxa"/>
              <w:right w:w="100" w:type="dxa"/>
            </w:tcMar>
            <w:vAlign w:val="center"/>
          </w:tcPr>
          <w:p w14:paraId="6020D1F7" w14:textId="77777777" w:rsidR="009C75A8" w:rsidRDefault="008A7A1B">
            <w:r>
              <w:t>Supported protocols</w:t>
            </w:r>
          </w:p>
        </w:tc>
        <w:tc>
          <w:tcPr>
            <w:tcW w:w="2600" w:type="dxa"/>
            <w:tcMar>
              <w:top w:w="80" w:type="dxa"/>
              <w:left w:w="100" w:type="dxa"/>
              <w:bottom w:w="80" w:type="dxa"/>
              <w:right w:w="100" w:type="dxa"/>
            </w:tcMar>
            <w:vAlign w:val="center"/>
          </w:tcPr>
          <w:p w14:paraId="6623E9E3" w14:textId="77777777" w:rsidR="009C75A8" w:rsidRDefault="008A7A1B">
            <w:r>
              <w:t>Ethernet, IPv4, TCP, UDP, ICMP</w:t>
            </w:r>
          </w:p>
        </w:tc>
        <w:tc>
          <w:tcPr>
            <w:tcW w:w="1800" w:type="dxa"/>
            <w:tcMar>
              <w:top w:w="80" w:type="dxa"/>
              <w:left w:w="100" w:type="dxa"/>
              <w:bottom w:w="80" w:type="dxa"/>
              <w:right w:w="100" w:type="dxa"/>
            </w:tcMar>
            <w:vAlign w:val="center"/>
          </w:tcPr>
          <w:p w14:paraId="0AD09EA8" w14:textId="77777777" w:rsidR="009C75A8" w:rsidRDefault="008A7A1B">
            <w:r>
              <w:t>—</w:t>
            </w:r>
          </w:p>
        </w:tc>
        <w:tc>
          <w:tcPr>
            <w:tcW w:w="1950" w:type="dxa"/>
            <w:tcMar>
              <w:top w:w="80" w:type="dxa"/>
              <w:left w:w="100" w:type="dxa"/>
              <w:bottom w:w="80" w:type="dxa"/>
              <w:right w:w="100" w:type="dxa"/>
            </w:tcMar>
            <w:vAlign w:val="center"/>
          </w:tcPr>
          <w:p w14:paraId="006349CF" w14:textId="77777777" w:rsidR="009C75A8" w:rsidRDefault="008A7A1B">
            <w:r>
              <w:t>High</w:t>
            </w:r>
          </w:p>
        </w:tc>
      </w:tr>
      <w:tr w:rsidR="009C75A8" w14:paraId="3C7208DF" w14:textId="77777777">
        <w:tc>
          <w:tcPr>
            <w:tcW w:w="3000" w:type="dxa"/>
            <w:tcMar>
              <w:top w:w="80" w:type="dxa"/>
              <w:left w:w="100" w:type="dxa"/>
              <w:bottom w:w="80" w:type="dxa"/>
              <w:right w:w="100" w:type="dxa"/>
            </w:tcMar>
            <w:vAlign w:val="center"/>
          </w:tcPr>
          <w:p w14:paraId="07ED1623" w14:textId="77777777" w:rsidR="009C75A8" w:rsidRDefault="008A7A1B">
            <w:r>
              <w:t>Filtering capability</w:t>
            </w:r>
          </w:p>
        </w:tc>
        <w:tc>
          <w:tcPr>
            <w:tcW w:w="2600" w:type="dxa"/>
            <w:tcMar>
              <w:top w:w="80" w:type="dxa"/>
              <w:left w:w="100" w:type="dxa"/>
              <w:bottom w:w="80" w:type="dxa"/>
              <w:right w:w="100" w:type="dxa"/>
            </w:tcMar>
            <w:vAlign w:val="center"/>
          </w:tcPr>
          <w:p w14:paraId="2D770386" w14:textId="77777777" w:rsidR="009C75A8" w:rsidRDefault="008A7A1B">
            <w:r>
              <w:t>By protocol, IP, port</w:t>
            </w:r>
          </w:p>
        </w:tc>
        <w:tc>
          <w:tcPr>
            <w:tcW w:w="1800" w:type="dxa"/>
            <w:tcMar>
              <w:top w:w="80" w:type="dxa"/>
              <w:left w:w="100" w:type="dxa"/>
              <w:bottom w:w="80" w:type="dxa"/>
              <w:right w:w="100" w:type="dxa"/>
            </w:tcMar>
            <w:vAlign w:val="center"/>
          </w:tcPr>
          <w:p w14:paraId="49CEF81B" w14:textId="77777777" w:rsidR="009C75A8" w:rsidRDefault="008A7A1B">
            <w:r>
              <w:t>—</w:t>
            </w:r>
          </w:p>
        </w:tc>
        <w:tc>
          <w:tcPr>
            <w:tcW w:w="1950" w:type="dxa"/>
            <w:tcMar>
              <w:top w:w="80" w:type="dxa"/>
              <w:left w:w="100" w:type="dxa"/>
              <w:bottom w:w="80" w:type="dxa"/>
              <w:right w:w="100" w:type="dxa"/>
            </w:tcMar>
            <w:vAlign w:val="center"/>
          </w:tcPr>
          <w:p w14:paraId="24110824" w14:textId="77777777" w:rsidR="009C75A8" w:rsidRDefault="008A7A1B">
            <w:r>
              <w:t>Medium</w:t>
            </w:r>
          </w:p>
        </w:tc>
      </w:tr>
      <w:tr w:rsidR="009C75A8" w14:paraId="5E2CA2F3" w14:textId="77777777">
        <w:tc>
          <w:tcPr>
            <w:tcW w:w="3000" w:type="dxa"/>
            <w:tcMar>
              <w:top w:w="80" w:type="dxa"/>
              <w:left w:w="100" w:type="dxa"/>
              <w:bottom w:w="80" w:type="dxa"/>
              <w:right w:w="100" w:type="dxa"/>
            </w:tcMar>
            <w:vAlign w:val="center"/>
          </w:tcPr>
          <w:p w14:paraId="7DCB2AE6" w14:textId="77777777" w:rsidR="009C75A8" w:rsidRDefault="008A7A1B">
            <w:r>
              <w:t>Log storage</w:t>
            </w:r>
          </w:p>
        </w:tc>
        <w:tc>
          <w:tcPr>
            <w:tcW w:w="2600" w:type="dxa"/>
            <w:tcMar>
              <w:top w:w="80" w:type="dxa"/>
              <w:left w:w="100" w:type="dxa"/>
              <w:bottom w:w="80" w:type="dxa"/>
              <w:right w:w="100" w:type="dxa"/>
            </w:tcMar>
            <w:vAlign w:val="center"/>
          </w:tcPr>
          <w:p w14:paraId="7639BC3A" w14:textId="77777777" w:rsidR="009C75A8" w:rsidRDefault="008A7A1B">
            <w:r>
              <w:t>[TO BE MEASURED]</w:t>
            </w:r>
          </w:p>
        </w:tc>
        <w:tc>
          <w:tcPr>
            <w:tcW w:w="1800" w:type="dxa"/>
            <w:tcMar>
              <w:top w:w="80" w:type="dxa"/>
              <w:left w:w="100" w:type="dxa"/>
              <w:bottom w:w="80" w:type="dxa"/>
              <w:right w:w="100" w:type="dxa"/>
            </w:tcMar>
            <w:vAlign w:val="center"/>
          </w:tcPr>
          <w:p w14:paraId="1FF6F4E2" w14:textId="77777777" w:rsidR="009C75A8" w:rsidRDefault="008A7A1B">
            <w:r>
              <w:t>MB/session</w:t>
            </w:r>
          </w:p>
        </w:tc>
        <w:tc>
          <w:tcPr>
            <w:tcW w:w="1950" w:type="dxa"/>
            <w:tcMar>
              <w:top w:w="80" w:type="dxa"/>
              <w:left w:w="100" w:type="dxa"/>
              <w:bottom w:w="80" w:type="dxa"/>
              <w:right w:w="100" w:type="dxa"/>
            </w:tcMar>
            <w:vAlign w:val="center"/>
          </w:tcPr>
          <w:p w14:paraId="601D46A9" w14:textId="77777777" w:rsidR="009C75A8" w:rsidRDefault="008A7A1B">
            <w:r>
              <w:t>Medium</w:t>
            </w:r>
          </w:p>
        </w:tc>
      </w:tr>
      <w:tr w:rsidR="009C75A8" w14:paraId="2E94A6EB" w14:textId="77777777">
        <w:tc>
          <w:tcPr>
            <w:tcW w:w="3000" w:type="dxa"/>
            <w:tcMar>
              <w:top w:w="80" w:type="dxa"/>
              <w:left w:w="100" w:type="dxa"/>
              <w:bottom w:w="80" w:type="dxa"/>
              <w:right w:w="100" w:type="dxa"/>
            </w:tcMar>
            <w:vAlign w:val="center"/>
          </w:tcPr>
          <w:p w14:paraId="71743125" w14:textId="77777777" w:rsidR="009C75A8" w:rsidRDefault="008A7A1B">
            <w:r>
              <w:t>CPU usage</w:t>
            </w:r>
          </w:p>
        </w:tc>
        <w:tc>
          <w:tcPr>
            <w:tcW w:w="2600" w:type="dxa"/>
            <w:tcMar>
              <w:top w:w="80" w:type="dxa"/>
              <w:left w:w="100" w:type="dxa"/>
              <w:bottom w:w="80" w:type="dxa"/>
              <w:right w:w="100" w:type="dxa"/>
            </w:tcMar>
            <w:vAlign w:val="center"/>
          </w:tcPr>
          <w:p w14:paraId="118E55BA" w14:textId="77777777" w:rsidR="009C75A8" w:rsidRDefault="008A7A1B">
            <w:r>
              <w:t>[TO BE MEASURED]</w:t>
            </w:r>
          </w:p>
        </w:tc>
        <w:tc>
          <w:tcPr>
            <w:tcW w:w="1800" w:type="dxa"/>
            <w:tcMar>
              <w:top w:w="80" w:type="dxa"/>
              <w:left w:w="100" w:type="dxa"/>
              <w:bottom w:w="80" w:type="dxa"/>
              <w:right w:w="100" w:type="dxa"/>
            </w:tcMar>
            <w:vAlign w:val="center"/>
          </w:tcPr>
          <w:p w14:paraId="1C7B68A9" w14:textId="77777777" w:rsidR="009C75A8" w:rsidRDefault="008A7A1B">
            <w:r>
              <w:t>%</w:t>
            </w:r>
          </w:p>
        </w:tc>
        <w:tc>
          <w:tcPr>
            <w:tcW w:w="1950" w:type="dxa"/>
            <w:tcMar>
              <w:top w:w="80" w:type="dxa"/>
              <w:left w:w="100" w:type="dxa"/>
              <w:bottom w:w="80" w:type="dxa"/>
              <w:right w:w="100" w:type="dxa"/>
            </w:tcMar>
            <w:vAlign w:val="center"/>
          </w:tcPr>
          <w:p w14:paraId="456AD5B0" w14:textId="77777777" w:rsidR="009C75A8" w:rsidRDefault="008A7A1B">
            <w:r>
              <w:t>Medium</w:t>
            </w:r>
          </w:p>
        </w:tc>
      </w:tr>
      <w:tr w:rsidR="009C75A8" w14:paraId="2991BA15" w14:textId="77777777">
        <w:tc>
          <w:tcPr>
            <w:tcW w:w="3000" w:type="dxa"/>
            <w:tcMar>
              <w:top w:w="80" w:type="dxa"/>
              <w:left w:w="100" w:type="dxa"/>
              <w:bottom w:w="80" w:type="dxa"/>
              <w:right w:w="100" w:type="dxa"/>
            </w:tcMar>
            <w:vAlign w:val="center"/>
          </w:tcPr>
          <w:p w14:paraId="17D44104" w14:textId="77777777" w:rsidR="009C75A8" w:rsidRDefault="008A7A1B">
            <w:r>
              <w:t>Memory usage</w:t>
            </w:r>
          </w:p>
        </w:tc>
        <w:tc>
          <w:tcPr>
            <w:tcW w:w="2600" w:type="dxa"/>
            <w:tcMar>
              <w:top w:w="80" w:type="dxa"/>
              <w:left w:w="100" w:type="dxa"/>
              <w:bottom w:w="80" w:type="dxa"/>
              <w:right w:w="100" w:type="dxa"/>
            </w:tcMar>
            <w:vAlign w:val="center"/>
          </w:tcPr>
          <w:p w14:paraId="44CF0068" w14:textId="77777777" w:rsidR="009C75A8" w:rsidRDefault="008A7A1B">
            <w:r>
              <w:t>[TO BE MEASURED]</w:t>
            </w:r>
          </w:p>
        </w:tc>
        <w:tc>
          <w:tcPr>
            <w:tcW w:w="1800" w:type="dxa"/>
            <w:tcMar>
              <w:top w:w="80" w:type="dxa"/>
              <w:left w:w="100" w:type="dxa"/>
              <w:bottom w:w="80" w:type="dxa"/>
              <w:right w:w="100" w:type="dxa"/>
            </w:tcMar>
            <w:vAlign w:val="center"/>
          </w:tcPr>
          <w:p w14:paraId="544F7A56" w14:textId="77777777" w:rsidR="009C75A8" w:rsidRDefault="008A7A1B">
            <w:r>
              <w:t>MB</w:t>
            </w:r>
          </w:p>
        </w:tc>
        <w:tc>
          <w:tcPr>
            <w:tcW w:w="1950" w:type="dxa"/>
            <w:tcMar>
              <w:top w:w="80" w:type="dxa"/>
              <w:left w:w="100" w:type="dxa"/>
              <w:bottom w:w="80" w:type="dxa"/>
              <w:right w:w="100" w:type="dxa"/>
            </w:tcMar>
            <w:vAlign w:val="center"/>
          </w:tcPr>
          <w:p w14:paraId="081505F2" w14:textId="77777777" w:rsidR="009C75A8" w:rsidRDefault="008A7A1B">
            <w:r>
              <w:t>Medium</w:t>
            </w:r>
          </w:p>
        </w:tc>
      </w:tr>
      <w:tr w:rsidR="009C75A8" w14:paraId="7C27FE73" w14:textId="77777777">
        <w:tc>
          <w:tcPr>
            <w:tcW w:w="3000" w:type="dxa"/>
            <w:tcMar>
              <w:top w:w="80" w:type="dxa"/>
              <w:left w:w="100" w:type="dxa"/>
              <w:bottom w:w="80" w:type="dxa"/>
              <w:right w:w="100" w:type="dxa"/>
            </w:tcMar>
            <w:vAlign w:val="center"/>
          </w:tcPr>
          <w:p w14:paraId="569C6EB3" w14:textId="77777777" w:rsidR="009C75A8" w:rsidRDefault="008A7A1B">
            <w:r>
              <w:t>Monitoring/statistics refresh interval</w:t>
            </w:r>
          </w:p>
        </w:tc>
        <w:tc>
          <w:tcPr>
            <w:tcW w:w="2600" w:type="dxa"/>
            <w:tcMar>
              <w:top w:w="80" w:type="dxa"/>
              <w:left w:w="100" w:type="dxa"/>
              <w:bottom w:w="80" w:type="dxa"/>
              <w:right w:w="100" w:type="dxa"/>
            </w:tcMar>
            <w:vAlign w:val="center"/>
          </w:tcPr>
          <w:p w14:paraId="4A4FB646" w14:textId="77777777" w:rsidR="009C75A8" w:rsidRDefault="008A7A1B">
            <w:r>
              <w:t>[TO BE FILLED BY STUDENT]</w:t>
            </w:r>
          </w:p>
        </w:tc>
        <w:tc>
          <w:tcPr>
            <w:tcW w:w="1800" w:type="dxa"/>
            <w:tcMar>
              <w:top w:w="80" w:type="dxa"/>
              <w:left w:w="100" w:type="dxa"/>
              <w:bottom w:w="80" w:type="dxa"/>
              <w:right w:w="100" w:type="dxa"/>
            </w:tcMar>
            <w:vAlign w:val="center"/>
          </w:tcPr>
          <w:p w14:paraId="6F106ED3" w14:textId="77777777" w:rsidR="009C75A8" w:rsidRDefault="008A7A1B">
            <w:r>
              <w:t>sec</w:t>
            </w:r>
          </w:p>
        </w:tc>
        <w:tc>
          <w:tcPr>
            <w:tcW w:w="1950" w:type="dxa"/>
            <w:tcMar>
              <w:top w:w="80" w:type="dxa"/>
              <w:left w:w="100" w:type="dxa"/>
              <w:bottom w:w="80" w:type="dxa"/>
              <w:right w:w="100" w:type="dxa"/>
            </w:tcMar>
            <w:vAlign w:val="center"/>
          </w:tcPr>
          <w:p w14:paraId="647874DC" w14:textId="77777777" w:rsidR="009C75A8" w:rsidRDefault="008A7A1B">
            <w:r>
              <w:t>Low</w:t>
            </w:r>
          </w:p>
        </w:tc>
      </w:tr>
    </w:tbl>
    <w:p w14:paraId="25597C83" w14:textId="77777777" w:rsidR="009C75A8" w:rsidRDefault="008A7A1B">
      <w:pPr>
        <w:spacing w:before="100" w:after="300"/>
        <w:jc w:val="center"/>
      </w:pPr>
      <w:r>
        <w:rPr>
          <w:b/>
          <w:bCs/>
          <w:sz w:val="24"/>
          <w:szCs w:val="24"/>
        </w:rPr>
        <w:t>Table 3.4: Design Specifications</w:t>
      </w:r>
    </w:p>
    <w:p w14:paraId="750A7571" w14:textId="77777777" w:rsidR="009C75A8" w:rsidRPr="00734CF4" w:rsidRDefault="008A7A1B">
      <w:pPr>
        <w:pStyle w:val="Heading2"/>
        <w:spacing w:before="300" w:after="200"/>
        <w:rPr>
          <w:color w:val="auto"/>
        </w:rPr>
      </w:pPr>
      <w:r w:rsidRPr="00734CF4">
        <w:rPr>
          <w:b/>
          <w:bCs/>
          <w:color w:val="auto"/>
        </w:rPr>
        <w:t>3.4 Alternative Solutions &amp; Evaluation</w:t>
      </w:r>
    </w:p>
    <w:p w14:paraId="2D4877AC" w14:textId="77777777" w:rsidR="009C75A8" w:rsidRDefault="008A7A1B">
      <w:pPr>
        <w:spacing w:after="200"/>
        <w:jc w:val="both"/>
      </w:pPr>
      <w:r>
        <w:rPr>
          <w:sz w:val="24"/>
          <w:szCs w:val="24"/>
        </w:rPr>
        <w:t xml:space="preserve">Alternative 1: A C-based packet </w:t>
      </w:r>
      <w:proofErr w:type="spellStart"/>
      <w:r>
        <w:rPr>
          <w:sz w:val="24"/>
          <w:szCs w:val="24"/>
        </w:rPr>
        <w:t>analyzer</w:t>
      </w:r>
      <w:proofErr w:type="spellEnd"/>
      <w:r>
        <w:rPr>
          <w:sz w:val="24"/>
          <w:szCs w:val="24"/>
        </w:rPr>
        <w:t xml:space="preserve"> using </w:t>
      </w:r>
      <w:proofErr w:type="spellStart"/>
      <w:r>
        <w:rPr>
          <w:sz w:val="24"/>
          <w:szCs w:val="24"/>
        </w:rPr>
        <w:t>libpcap</w:t>
      </w:r>
      <w:proofErr w:type="spellEnd"/>
      <w:r>
        <w:rPr>
          <w:sz w:val="24"/>
          <w:szCs w:val="24"/>
        </w:rPr>
        <w:t xml:space="preserve"> for capture, with all parsing, filtering, and statistics logic implemented directly in C.</w:t>
      </w:r>
    </w:p>
    <w:p w14:paraId="5023D2A2" w14:textId="77777777" w:rsidR="009C75A8" w:rsidRDefault="008A7A1B">
      <w:pPr>
        <w:spacing w:after="200"/>
        <w:jc w:val="both"/>
      </w:pPr>
      <w:r>
        <w:rPr>
          <w:sz w:val="24"/>
          <w:szCs w:val="24"/>
        </w:rPr>
        <w:t xml:space="preserve">Alternative 2: A Python-based packet </w:t>
      </w:r>
      <w:proofErr w:type="spellStart"/>
      <w:r>
        <w:rPr>
          <w:sz w:val="24"/>
          <w:szCs w:val="24"/>
        </w:rPr>
        <w:t>analyzer</w:t>
      </w:r>
      <w:proofErr w:type="spellEnd"/>
      <w:r>
        <w:rPr>
          <w:sz w:val="24"/>
          <w:szCs w:val="24"/>
        </w:rPr>
        <w:t xml:space="preserve"> using the </w:t>
      </w:r>
      <w:proofErr w:type="spellStart"/>
      <w:r>
        <w:rPr>
          <w:sz w:val="24"/>
          <w:szCs w:val="24"/>
        </w:rPr>
        <w:t>Scapy</w:t>
      </w:r>
      <w:proofErr w:type="spellEnd"/>
      <w:r>
        <w:rPr>
          <w:sz w:val="24"/>
          <w:szCs w:val="24"/>
        </w:rPr>
        <w:t xml:space="preserve"> library, offering faster prototyping at the cost of runtime performance.</w:t>
      </w:r>
    </w:p>
    <w:p w14:paraId="09545FD4" w14:textId="77777777" w:rsidR="009C75A8" w:rsidRDefault="008A7A1B">
      <w:pPr>
        <w:spacing w:after="200"/>
        <w:jc w:val="both"/>
      </w:pPr>
      <w:r>
        <w:rPr>
          <w:sz w:val="24"/>
          <w:szCs w:val="24"/>
        </w:rPr>
        <w:t>Alternative 3: Configuration and scripted use of an existing tool (Wireshark/</w:t>
      </w:r>
      <w:proofErr w:type="spellStart"/>
      <w:r>
        <w:rPr>
          <w:sz w:val="24"/>
          <w:szCs w:val="24"/>
        </w:rPr>
        <w:t>tcpdump</w:t>
      </w:r>
      <w:proofErr w:type="spellEnd"/>
      <w:r>
        <w:rPr>
          <w:sz w:val="24"/>
          <w:szCs w:val="24"/>
        </w:rPr>
        <w:t>) rather than developing new capture-and-analysis logic.</w:t>
      </w:r>
    </w:p>
    <w:p w14:paraId="04ED0CBB" w14:textId="77777777" w:rsidR="009C75A8" w:rsidRDefault="008A7A1B">
      <w:pPr>
        <w:spacing w:after="150"/>
        <w:jc w:val="both"/>
      </w:pPr>
      <w:r>
        <w:rPr>
          <w:sz w:val="24"/>
          <w:szCs w:val="24"/>
        </w:rPr>
        <w:t>Each alternative was scored from 1 (poor) to 5 (excellent) against weighted criteria reflecting the project's non-functional requirements; weights reflect the relative importance of performance and customizability for the intended educational/lightweight monitoring use case.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2000"/>
        <w:gridCol w:w="2000"/>
        <w:gridCol w:w="2000"/>
      </w:tblGrid>
      <w:tr w:rsidR="009C75A8" w14:paraId="6EF56D22" w14:textId="77777777">
        <w:trPr>
          <w:tblHeader/>
        </w:trPr>
        <w:tc>
          <w:tcPr>
            <w:tcW w:w="3350" w:type="dxa"/>
            <w:shd w:val="clear" w:color="auto" w:fill="D9D9D9"/>
            <w:tcMar>
              <w:top w:w="80" w:type="dxa"/>
              <w:left w:w="100" w:type="dxa"/>
              <w:bottom w:w="80" w:type="dxa"/>
              <w:right w:w="100" w:type="dxa"/>
            </w:tcMar>
            <w:vAlign w:val="center"/>
          </w:tcPr>
          <w:p w14:paraId="150E04B4" w14:textId="77777777" w:rsidR="009C75A8" w:rsidRDefault="008A7A1B">
            <w:r>
              <w:rPr>
                <w:b/>
                <w:bCs/>
              </w:rPr>
              <w:t>Criterion (Weight)</w:t>
            </w:r>
          </w:p>
        </w:tc>
        <w:tc>
          <w:tcPr>
            <w:tcW w:w="2000" w:type="dxa"/>
            <w:shd w:val="clear" w:color="auto" w:fill="D9D9D9"/>
            <w:tcMar>
              <w:top w:w="80" w:type="dxa"/>
              <w:left w:w="100" w:type="dxa"/>
              <w:bottom w:w="80" w:type="dxa"/>
              <w:right w:w="100" w:type="dxa"/>
            </w:tcMar>
            <w:vAlign w:val="center"/>
          </w:tcPr>
          <w:p w14:paraId="55D72BA8" w14:textId="77777777" w:rsidR="009C75A8" w:rsidRDefault="008A7A1B">
            <w:r>
              <w:rPr>
                <w:b/>
                <w:bCs/>
              </w:rPr>
              <w:t xml:space="preserve">Alt. 1: C + </w:t>
            </w:r>
            <w:proofErr w:type="spellStart"/>
            <w:r>
              <w:rPr>
                <w:b/>
                <w:bCs/>
              </w:rPr>
              <w:t>libpcap</w:t>
            </w:r>
            <w:proofErr w:type="spellEnd"/>
          </w:p>
        </w:tc>
        <w:tc>
          <w:tcPr>
            <w:tcW w:w="2000" w:type="dxa"/>
            <w:shd w:val="clear" w:color="auto" w:fill="D9D9D9"/>
            <w:tcMar>
              <w:top w:w="80" w:type="dxa"/>
              <w:left w:w="100" w:type="dxa"/>
              <w:bottom w:w="80" w:type="dxa"/>
              <w:right w:w="100" w:type="dxa"/>
            </w:tcMar>
            <w:vAlign w:val="center"/>
          </w:tcPr>
          <w:p w14:paraId="3AB2A3B3" w14:textId="77777777" w:rsidR="009C75A8" w:rsidRDefault="008A7A1B">
            <w:r>
              <w:rPr>
                <w:b/>
                <w:bCs/>
              </w:rPr>
              <w:t xml:space="preserve">Alt. 2: Python + </w:t>
            </w:r>
            <w:proofErr w:type="spellStart"/>
            <w:r>
              <w:rPr>
                <w:b/>
                <w:bCs/>
              </w:rPr>
              <w:t>Scapy</w:t>
            </w:r>
            <w:proofErr w:type="spellEnd"/>
          </w:p>
        </w:tc>
        <w:tc>
          <w:tcPr>
            <w:tcW w:w="2000" w:type="dxa"/>
            <w:shd w:val="clear" w:color="auto" w:fill="D9D9D9"/>
            <w:tcMar>
              <w:top w:w="80" w:type="dxa"/>
              <w:left w:w="100" w:type="dxa"/>
              <w:bottom w:w="80" w:type="dxa"/>
              <w:right w:w="100" w:type="dxa"/>
            </w:tcMar>
            <w:vAlign w:val="center"/>
          </w:tcPr>
          <w:p w14:paraId="723ED16E" w14:textId="77777777" w:rsidR="009C75A8" w:rsidRDefault="008A7A1B">
            <w:r>
              <w:rPr>
                <w:b/>
                <w:bCs/>
              </w:rPr>
              <w:t>Alt. 3: Existing tool (config only)</w:t>
            </w:r>
          </w:p>
        </w:tc>
      </w:tr>
      <w:tr w:rsidR="009C75A8" w14:paraId="74CD5321" w14:textId="77777777">
        <w:tc>
          <w:tcPr>
            <w:tcW w:w="3350" w:type="dxa"/>
            <w:tcMar>
              <w:top w:w="80" w:type="dxa"/>
              <w:left w:w="100" w:type="dxa"/>
              <w:bottom w:w="80" w:type="dxa"/>
              <w:right w:w="100" w:type="dxa"/>
            </w:tcMar>
            <w:vAlign w:val="center"/>
          </w:tcPr>
          <w:p w14:paraId="58689B13" w14:textId="77777777" w:rsidR="009C75A8" w:rsidRDefault="008A7A1B">
            <w:r>
              <w:t>Performance (30%)</w:t>
            </w:r>
          </w:p>
        </w:tc>
        <w:tc>
          <w:tcPr>
            <w:tcW w:w="2000" w:type="dxa"/>
            <w:tcMar>
              <w:top w:w="80" w:type="dxa"/>
              <w:left w:w="100" w:type="dxa"/>
              <w:bottom w:w="80" w:type="dxa"/>
              <w:right w:w="100" w:type="dxa"/>
            </w:tcMar>
            <w:vAlign w:val="center"/>
          </w:tcPr>
          <w:p w14:paraId="40120D21" w14:textId="77777777" w:rsidR="009C75A8" w:rsidRDefault="008A7A1B">
            <w:r>
              <w:t>4.0</w:t>
            </w:r>
          </w:p>
        </w:tc>
        <w:tc>
          <w:tcPr>
            <w:tcW w:w="2000" w:type="dxa"/>
            <w:tcMar>
              <w:top w:w="80" w:type="dxa"/>
              <w:left w:w="100" w:type="dxa"/>
              <w:bottom w:w="80" w:type="dxa"/>
              <w:right w:w="100" w:type="dxa"/>
            </w:tcMar>
            <w:vAlign w:val="center"/>
          </w:tcPr>
          <w:p w14:paraId="0F8E940B" w14:textId="77777777" w:rsidR="009C75A8" w:rsidRDefault="008A7A1B">
            <w:r>
              <w:t>2.5</w:t>
            </w:r>
          </w:p>
        </w:tc>
        <w:tc>
          <w:tcPr>
            <w:tcW w:w="2000" w:type="dxa"/>
            <w:tcMar>
              <w:top w:w="80" w:type="dxa"/>
              <w:left w:w="100" w:type="dxa"/>
              <w:bottom w:w="80" w:type="dxa"/>
              <w:right w:w="100" w:type="dxa"/>
            </w:tcMar>
            <w:vAlign w:val="center"/>
          </w:tcPr>
          <w:p w14:paraId="6BD2106F" w14:textId="77777777" w:rsidR="009C75A8" w:rsidRDefault="008A7A1B">
            <w:r>
              <w:t>3.0</w:t>
            </w:r>
          </w:p>
        </w:tc>
      </w:tr>
      <w:tr w:rsidR="009C75A8" w14:paraId="0258EE78" w14:textId="77777777">
        <w:tc>
          <w:tcPr>
            <w:tcW w:w="3350" w:type="dxa"/>
            <w:tcMar>
              <w:top w:w="80" w:type="dxa"/>
              <w:left w:w="100" w:type="dxa"/>
              <w:bottom w:w="80" w:type="dxa"/>
              <w:right w:w="100" w:type="dxa"/>
            </w:tcMar>
            <w:vAlign w:val="center"/>
          </w:tcPr>
          <w:p w14:paraId="03FB0CE8" w14:textId="77777777" w:rsidR="009C75A8" w:rsidRDefault="008A7A1B">
            <w:r>
              <w:t>Cost (15%)</w:t>
            </w:r>
          </w:p>
        </w:tc>
        <w:tc>
          <w:tcPr>
            <w:tcW w:w="2000" w:type="dxa"/>
            <w:tcMar>
              <w:top w:w="80" w:type="dxa"/>
              <w:left w:w="100" w:type="dxa"/>
              <w:bottom w:w="80" w:type="dxa"/>
              <w:right w:w="100" w:type="dxa"/>
            </w:tcMar>
            <w:vAlign w:val="center"/>
          </w:tcPr>
          <w:p w14:paraId="512AD3C2" w14:textId="77777777" w:rsidR="009C75A8" w:rsidRDefault="008A7A1B">
            <w:r>
              <w:t>5.0</w:t>
            </w:r>
          </w:p>
        </w:tc>
        <w:tc>
          <w:tcPr>
            <w:tcW w:w="2000" w:type="dxa"/>
            <w:tcMar>
              <w:top w:w="80" w:type="dxa"/>
              <w:left w:w="100" w:type="dxa"/>
              <w:bottom w:w="80" w:type="dxa"/>
              <w:right w:w="100" w:type="dxa"/>
            </w:tcMar>
            <w:vAlign w:val="center"/>
          </w:tcPr>
          <w:p w14:paraId="730A8B25" w14:textId="77777777" w:rsidR="009C75A8" w:rsidRDefault="008A7A1B">
            <w:r>
              <w:t>5.0</w:t>
            </w:r>
          </w:p>
        </w:tc>
        <w:tc>
          <w:tcPr>
            <w:tcW w:w="2000" w:type="dxa"/>
            <w:tcMar>
              <w:top w:w="80" w:type="dxa"/>
              <w:left w:w="100" w:type="dxa"/>
              <w:bottom w:w="80" w:type="dxa"/>
              <w:right w:w="100" w:type="dxa"/>
            </w:tcMar>
            <w:vAlign w:val="center"/>
          </w:tcPr>
          <w:p w14:paraId="76890A31" w14:textId="77777777" w:rsidR="009C75A8" w:rsidRDefault="008A7A1B">
            <w:r>
              <w:t>3.0</w:t>
            </w:r>
          </w:p>
        </w:tc>
      </w:tr>
      <w:tr w:rsidR="009C75A8" w14:paraId="468FB837" w14:textId="77777777">
        <w:tc>
          <w:tcPr>
            <w:tcW w:w="3350" w:type="dxa"/>
            <w:tcMar>
              <w:top w:w="80" w:type="dxa"/>
              <w:left w:w="100" w:type="dxa"/>
              <w:bottom w:w="80" w:type="dxa"/>
              <w:right w:w="100" w:type="dxa"/>
            </w:tcMar>
            <w:vAlign w:val="center"/>
          </w:tcPr>
          <w:p w14:paraId="28C11E07" w14:textId="77777777" w:rsidR="009C75A8" w:rsidRDefault="008A7A1B">
            <w:r>
              <w:t>Security (15%)</w:t>
            </w:r>
          </w:p>
        </w:tc>
        <w:tc>
          <w:tcPr>
            <w:tcW w:w="2000" w:type="dxa"/>
            <w:tcMar>
              <w:top w:w="80" w:type="dxa"/>
              <w:left w:w="100" w:type="dxa"/>
              <w:bottom w:w="80" w:type="dxa"/>
              <w:right w:w="100" w:type="dxa"/>
            </w:tcMar>
            <w:vAlign w:val="center"/>
          </w:tcPr>
          <w:p w14:paraId="13A9C15F" w14:textId="77777777" w:rsidR="009C75A8" w:rsidRDefault="008A7A1B">
            <w:r>
              <w:t>3.5</w:t>
            </w:r>
          </w:p>
        </w:tc>
        <w:tc>
          <w:tcPr>
            <w:tcW w:w="2000" w:type="dxa"/>
            <w:tcMar>
              <w:top w:w="80" w:type="dxa"/>
              <w:left w:w="100" w:type="dxa"/>
              <w:bottom w:w="80" w:type="dxa"/>
              <w:right w:w="100" w:type="dxa"/>
            </w:tcMar>
            <w:vAlign w:val="center"/>
          </w:tcPr>
          <w:p w14:paraId="726C2749" w14:textId="77777777" w:rsidR="009C75A8" w:rsidRDefault="008A7A1B">
            <w:r>
              <w:t>3.0</w:t>
            </w:r>
          </w:p>
        </w:tc>
        <w:tc>
          <w:tcPr>
            <w:tcW w:w="2000" w:type="dxa"/>
            <w:tcMar>
              <w:top w:w="80" w:type="dxa"/>
              <w:left w:w="100" w:type="dxa"/>
              <w:bottom w:w="80" w:type="dxa"/>
              <w:right w:w="100" w:type="dxa"/>
            </w:tcMar>
            <w:vAlign w:val="center"/>
          </w:tcPr>
          <w:p w14:paraId="3A2C0A30" w14:textId="77777777" w:rsidR="009C75A8" w:rsidRDefault="008A7A1B">
            <w:r>
              <w:t>4.5</w:t>
            </w:r>
          </w:p>
        </w:tc>
      </w:tr>
      <w:tr w:rsidR="009C75A8" w14:paraId="4B33AC26" w14:textId="77777777">
        <w:tc>
          <w:tcPr>
            <w:tcW w:w="3350" w:type="dxa"/>
            <w:tcMar>
              <w:top w:w="80" w:type="dxa"/>
              <w:left w:w="100" w:type="dxa"/>
              <w:bottom w:w="80" w:type="dxa"/>
              <w:right w:w="100" w:type="dxa"/>
            </w:tcMar>
            <w:vAlign w:val="center"/>
          </w:tcPr>
          <w:p w14:paraId="129AFB96" w14:textId="77777777" w:rsidR="009C75A8" w:rsidRDefault="008A7A1B">
            <w:r>
              <w:t>Sustainability / resource use (15%)</w:t>
            </w:r>
          </w:p>
        </w:tc>
        <w:tc>
          <w:tcPr>
            <w:tcW w:w="2000" w:type="dxa"/>
            <w:tcMar>
              <w:top w:w="80" w:type="dxa"/>
              <w:left w:w="100" w:type="dxa"/>
              <w:bottom w:w="80" w:type="dxa"/>
              <w:right w:w="100" w:type="dxa"/>
            </w:tcMar>
            <w:vAlign w:val="center"/>
          </w:tcPr>
          <w:p w14:paraId="5EB268A8" w14:textId="77777777" w:rsidR="009C75A8" w:rsidRDefault="008A7A1B">
            <w:r>
              <w:t>4.5</w:t>
            </w:r>
          </w:p>
        </w:tc>
        <w:tc>
          <w:tcPr>
            <w:tcW w:w="2000" w:type="dxa"/>
            <w:tcMar>
              <w:top w:w="80" w:type="dxa"/>
              <w:left w:w="100" w:type="dxa"/>
              <w:bottom w:w="80" w:type="dxa"/>
              <w:right w:w="100" w:type="dxa"/>
            </w:tcMar>
            <w:vAlign w:val="center"/>
          </w:tcPr>
          <w:p w14:paraId="7D65D396" w14:textId="77777777" w:rsidR="009C75A8" w:rsidRDefault="008A7A1B">
            <w:r>
              <w:t>3.0</w:t>
            </w:r>
          </w:p>
        </w:tc>
        <w:tc>
          <w:tcPr>
            <w:tcW w:w="2000" w:type="dxa"/>
            <w:tcMar>
              <w:top w:w="80" w:type="dxa"/>
              <w:left w:w="100" w:type="dxa"/>
              <w:bottom w:w="80" w:type="dxa"/>
              <w:right w:w="100" w:type="dxa"/>
            </w:tcMar>
            <w:vAlign w:val="center"/>
          </w:tcPr>
          <w:p w14:paraId="46732A89" w14:textId="77777777" w:rsidR="009C75A8" w:rsidRDefault="008A7A1B">
            <w:r>
              <w:t>3.5</w:t>
            </w:r>
          </w:p>
        </w:tc>
      </w:tr>
      <w:tr w:rsidR="009C75A8" w14:paraId="75E2C7C2" w14:textId="77777777">
        <w:tc>
          <w:tcPr>
            <w:tcW w:w="3350" w:type="dxa"/>
            <w:tcMar>
              <w:top w:w="80" w:type="dxa"/>
              <w:left w:w="100" w:type="dxa"/>
              <w:bottom w:w="80" w:type="dxa"/>
              <w:right w:w="100" w:type="dxa"/>
            </w:tcMar>
            <w:vAlign w:val="center"/>
          </w:tcPr>
          <w:p w14:paraId="18601A9A" w14:textId="77777777" w:rsidR="009C75A8" w:rsidRDefault="008A7A1B">
            <w:r>
              <w:t>Reliability (10%)</w:t>
            </w:r>
          </w:p>
        </w:tc>
        <w:tc>
          <w:tcPr>
            <w:tcW w:w="2000" w:type="dxa"/>
            <w:tcMar>
              <w:top w:w="80" w:type="dxa"/>
              <w:left w:w="100" w:type="dxa"/>
              <w:bottom w:w="80" w:type="dxa"/>
              <w:right w:w="100" w:type="dxa"/>
            </w:tcMar>
            <w:vAlign w:val="center"/>
          </w:tcPr>
          <w:p w14:paraId="39E955E5" w14:textId="77777777" w:rsidR="009C75A8" w:rsidRDefault="008A7A1B">
            <w:r>
              <w:t>3.5</w:t>
            </w:r>
          </w:p>
        </w:tc>
        <w:tc>
          <w:tcPr>
            <w:tcW w:w="2000" w:type="dxa"/>
            <w:tcMar>
              <w:top w:w="80" w:type="dxa"/>
              <w:left w:w="100" w:type="dxa"/>
              <w:bottom w:w="80" w:type="dxa"/>
              <w:right w:w="100" w:type="dxa"/>
            </w:tcMar>
            <w:vAlign w:val="center"/>
          </w:tcPr>
          <w:p w14:paraId="479104C3" w14:textId="77777777" w:rsidR="009C75A8" w:rsidRDefault="008A7A1B">
            <w:r>
              <w:t>3.5</w:t>
            </w:r>
          </w:p>
        </w:tc>
        <w:tc>
          <w:tcPr>
            <w:tcW w:w="2000" w:type="dxa"/>
            <w:tcMar>
              <w:top w:w="80" w:type="dxa"/>
              <w:left w:w="100" w:type="dxa"/>
              <w:bottom w:w="80" w:type="dxa"/>
              <w:right w:w="100" w:type="dxa"/>
            </w:tcMar>
            <w:vAlign w:val="center"/>
          </w:tcPr>
          <w:p w14:paraId="21708D20" w14:textId="77777777" w:rsidR="009C75A8" w:rsidRDefault="008A7A1B">
            <w:r>
              <w:t>4.5</w:t>
            </w:r>
          </w:p>
        </w:tc>
      </w:tr>
      <w:tr w:rsidR="009C75A8" w14:paraId="59E86CB9" w14:textId="77777777">
        <w:tc>
          <w:tcPr>
            <w:tcW w:w="3350" w:type="dxa"/>
            <w:tcMar>
              <w:top w:w="80" w:type="dxa"/>
              <w:left w:w="100" w:type="dxa"/>
              <w:bottom w:w="80" w:type="dxa"/>
              <w:right w:w="100" w:type="dxa"/>
            </w:tcMar>
            <w:vAlign w:val="center"/>
          </w:tcPr>
          <w:p w14:paraId="18165417" w14:textId="77777777" w:rsidR="009C75A8" w:rsidRDefault="008A7A1B">
            <w:r>
              <w:t>Customizability / learning value (15%)</w:t>
            </w:r>
          </w:p>
        </w:tc>
        <w:tc>
          <w:tcPr>
            <w:tcW w:w="2000" w:type="dxa"/>
            <w:tcMar>
              <w:top w:w="80" w:type="dxa"/>
              <w:left w:w="100" w:type="dxa"/>
              <w:bottom w:w="80" w:type="dxa"/>
              <w:right w:w="100" w:type="dxa"/>
            </w:tcMar>
            <w:vAlign w:val="center"/>
          </w:tcPr>
          <w:p w14:paraId="2BA4BE83" w14:textId="77777777" w:rsidR="009C75A8" w:rsidRDefault="008A7A1B">
            <w:r>
              <w:t>4.5</w:t>
            </w:r>
          </w:p>
        </w:tc>
        <w:tc>
          <w:tcPr>
            <w:tcW w:w="2000" w:type="dxa"/>
            <w:tcMar>
              <w:top w:w="80" w:type="dxa"/>
              <w:left w:w="100" w:type="dxa"/>
              <w:bottom w:w="80" w:type="dxa"/>
              <w:right w:w="100" w:type="dxa"/>
            </w:tcMar>
            <w:vAlign w:val="center"/>
          </w:tcPr>
          <w:p w14:paraId="6A2D7E5B" w14:textId="77777777" w:rsidR="009C75A8" w:rsidRDefault="008A7A1B">
            <w:r>
              <w:t>4.0</w:t>
            </w:r>
          </w:p>
        </w:tc>
        <w:tc>
          <w:tcPr>
            <w:tcW w:w="2000" w:type="dxa"/>
            <w:tcMar>
              <w:top w:w="80" w:type="dxa"/>
              <w:left w:w="100" w:type="dxa"/>
              <w:bottom w:w="80" w:type="dxa"/>
              <w:right w:w="100" w:type="dxa"/>
            </w:tcMar>
            <w:vAlign w:val="center"/>
          </w:tcPr>
          <w:p w14:paraId="6E554FEF" w14:textId="77777777" w:rsidR="009C75A8" w:rsidRDefault="008A7A1B">
            <w:r>
              <w:t>2.0</w:t>
            </w:r>
          </w:p>
        </w:tc>
      </w:tr>
    </w:tbl>
    <w:p w14:paraId="449FDA6F" w14:textId="639FBB76" w:rsidR="006A1B74" w:rsidRDefault="008A7A1B">
      <w:pPr>
        <w:spacing w:before="100" w:after="300"/>
        <w:jc w:val="center"/>
        <w:rPr>
          <w:b/>
          <w:bCs/>
          <w:sz w:val="24"/>
          <w:szCs w:val="24"/>
        </w:rPr>
      </w:pPr>
      <w:r>
        <w:rPr>
          <w:b/>
          <w:bCs/>
          <w:sz w:val="24"/>
          <w:szCs w:val="24"/>
        </w:rPr>
        <w:t>Table 3.5: Alternative Design Evaluation Matrix (scores 1–5, weighted)</w:t>
      </w:r>
    </w:p>
    <w:p w14:paraId="35AA5C32" w14:textId="285E0720" w:rsidR="009C75A8" w:rsidRPr="006A1B74" w:rsidRDefault="006A1B74" w:rsidP="006A1B74">
      <w:pPr>
        <w:rPr>
          <w:b/>
          <w:bCs/>
          <w:sz w:val="24"/>
          <w:szCs w:val="24"/>
        </w:rPr>
      </w:pPr>
      <w:r>
        <w:rPr>
          <w:b/>
          <w:bCs/>
          <w:sz w:val="24"/>
          <w:szCs w:val="24"/>
        </w:rPr>
        <w:br w:type="page"/>
      </w:r>
    </w:p>
    <w:p w14:paraId="62ECD8AD" w14:textId="0F960C50" w:rsidR="009C75A8" w:rsidRPr="00AA3166" w:rsidRDefault="008A7A1B">
      <w:pPr>
        <w:pStyle w:val="Heading2"/>
        <w:spacing w:before="300" w:after="200"/>
        <w:rPr>
          <w:color w:val="000000" w:themeColor="text1"/>
        </w:rPr>
      </w:pPr>
      <w:r w:rsidRPr="00AA3166">
        <w:rPr>
          <w:b/>
          <w:bCs/>
          <w:color w:val="000000" w:themeColor="text1"/>
        </w:rPr>
        <w:lastRenderedPageBreak/>
        <w:t>3.5 Selected Design &amp; Detailed Design</w:t>
      </w:r>
    </w:p>
    <w:p w14:paraId="334145A8" w14:textId="77777777" w:rsidR="009C75A8" w:rsidRDefault="008A7A1B">
      <w:pPr>
        <w:spacing w:after="200"/>
        <w:jc w:val="both"/>
      </w:pPr>
      <w:r>
        <w:rPr>
          <w:sz w:val="24"/>
          <w:szCs w:val="24"/>
        </w:rPr>
        <w:t xml:space="preserve">The selected design (Alternative 1) implements a linear capture-to-reporting pipeline in C using </w:t>
      </w:r>
      <w:proofErr w:type="spellStart"/>
      <w:r>
        <w:rPr>
          <w:sz w:val="24"/>
          <w:szCs w:val="24"/>
        </w:rPr>
        <w:t>libpcap</w:t>
      </w:r>
      <w:proofErr w:type="spellEnd"/>
      <w:r>
        <w:rPr>
          <w:sz w:val="24"/>
          <w:szCs w:val="24"/>
        </w:rPr>
        <w:t>, structured as the following subsystems, each described with its input, processing role, output, and dependencies.</w:t>
      </w:r>
    </w:p>
    <w:p w14:paraId="6A1A0B94" w14:textId="77777777" w:rsidR="009C75A8" w:rsidRPr="006A1B74" w:rsidRDefault="008A7A1B">
      <w:pPr>
        <w:pStyle w:val="Heading3"/>
        <w:spacing w:before="200" w:after="150"/>
        <w:rPr>
          <w:color w:val="auto"/>
        </w:rPr>
      </w:pPr>
      <w:r w:rsidRPr="006A1B74">
        <w:rPr>
          <w:b/>
          <w:bCs/>
          <w:i/>
          <w:iCs/>
          <w:color w:val="auto"/>
        </w:rPr>
        <w:t>System Architecture</w:t>
      </w:r>
    </w:p>
    <w:p w14:paraId="46AE1960" w14:textId="62E3EED2" w:rsidR="0085694F" w:rsidRDefault="0085694F">
      <w:pPr>
        <w:spacing w:after="300"/>
        <w:jc w:val="center"/>
        <w:rPr>
          <w:i/>
          <w:iCs/>
          <w:sz w:val="24"/>
          <w:szCs w:val="24"/>
        </w:rPr>
      </w:pPr>
      <w:r>
        <w:rPr>
          <w:i/>
          <w:iCs/>
          <w:noProof/>
          <w:sz w:val="24"/>
          <w:szCs w:val="24"/>
        </w:rPr>
        <w:drawing>
          <wp:inline distT="0" distB="0" distL="0" distR="0" wp14:anchorId="5B08C9DB" wp14:editId="714B66D4">
            <wp:extent cx="4778829" cy="434340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24298" cy="4384726"/>
                    </a:xfrm>
                    <a:prstGeom prst="rect">
                      <a:avLst/>
                    </a:prstGeom>
                    <a:noFill/>
                  </pic:spPr>
                </pic:pic>
              </a:graphicData>
            </a:graphic>
          </wp:inline>
        </w:drawing>
      </w:r>
    </w:p>
    <w:p w14:paraId="53928C3E" w14:textId="0382A986" w:rsidR="009C75A8" w:rsidRDefault="008A7A1B">
      <w:pPr>
        <w:spacing w:after="300"/>
        <w:jc w:val="center"/>
      </w:pPr>
      <w:r>
        <w:rPr>
          <w:b/>
          <w:bCs/>
        </w:rPr>
        <w:t>Figure 3.1: Overall System Architecture</w:t>
      </w:r>
    </w:p>
    <w:p w14:paraId="381AF5CC" w14:textId="2C7D5575" w:rsidR="009C75A8" w:rsidRDefault="008A7A1B">
      <w:pPr>
        <w:spacing w:after="200"/>
        <w:jc w:val="both"/>
      </w:pPr>
      <w:r>
        <w:rPr>
          <w:sz w:val="24"/>
          <w:szCs w:val="24"/>
        </w:rPr>
        <w:t>Input: raw Ethernet frames from the selected network interface, obtained via the capture library in promiscuous or non-promiscuous mode as configured. Processing: sequential parsing of Ethernet, IP, and transport-layer headers; protocol classification; extraction of addressing/size fields; application of active filter rules; incremental update of per-protocol counters. Output: console-based near-real-time summaries, optional persistent log entries, and end-of-session traffic statistics. Interfaces: the capture module interfaces with the operating system's packet-capture API (</w:t>
      </w:r>
      <w:proofErr w:type="spellStart"/>
      <w:r>
        <w:rPr>
          <w:sz w:val="24"/>
          <w:szCs w:val="24"/>
        </w:rPr>
        <w:t>libpcap</w:t>
      </w:r>
      <w:proofErr w:type="spellEnd"/>
      <w:r>
        <w:rPr>
          <w:sz w:val="24"/>
          <w:szCs w:val="24"/>
        </w:rPr>
        <w:t>); the parser interfaces with the buffer via a defined packet-record structure; the statistics module interfaces with the filtering module to ensure only packets passing active filters are aggregated. Dependencies: the entire pipeline depends on availability of the capture library and sufficient operating-system privileges for raw packet access.</w:t>
      </w:r>
    </w:p>
    <w:p w14:paraId="7D5473B0" w14:textId="77777777" w:rsidR="009C75A8" w:rsidRPr="006A1B74" w:rsidRDefault="008A7A1B">
      <w:pPr>
        <w:pStyle w:val="Heading3"/>
        <w:spacing w:before="200" w:after="150"/>
        <w:rPr>
          <w:color w:val="auto"/>
        </w:rPr>
      </w:pPr>
      <w:r w:rsidRPr="006A1B74">
        <w:rPr>
          <w:b/>
          <w:bCs/>
          <w:i/>
          <w:iCs/>
          <w:color w:val="auto"/>
        </w:rPr>
        <w:t>Packet Processing Flowchart</w:t>
      </w:r>
    </w:p>
    <w:p w14:paraId="5E9BB8D3" w14:textId="612CF000" w:rsidR="009C75A8" w:rsidRDefault="00D76B7C" w:rsidP="00D76B7C">
      <w:pPr>
        <w:pBdr>
          <w:top w:val="single" w:sz="4" w:space="0" w:color="999999"/>
          <w:left w:val="single" w:sz="4" w:space="0" w:color="999999"/>
          <w:bottom w:val="single" w:sz="4" w:space="0" w:color="999999"/>
          <w:right w:val="single" w:sz="4" w:space="0" w:color="999999"/>
        </w:pBdr>
        <w:spacing w:before="200" w:after="100"/>
        <w:jc w:val="center"/>
      </w:pPr>
      <w:r>
        <w:rPr>
          <w:i/>
          <w:iCs/>
          <w:noProof/>
          <w:color w:val="555555"/>
          <w:sz w:val="22"/>
          <w:szCs w:val="22"/>
        </w:rPr>
        <w:lastRenderedPageBreak/>
        <w:drawing>
          <wp:inline distT="0" distB="0" distL="0" distR="0" wp14:anchorId="6B9D4021" wp14:editId="509321BB">
            <wp:extent cx="3600450" cy="4057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00450" cy="4057650"/>
                    </a:xfrm>
                    <a:prstGeom prst="rect">
                      <a:avLst/>
                    </a:prstGeom>
                    <a:noFill/>
                  </pic:spPr>
                </pic:pic>
              </a:graphicData>
            </a:graphic>
          </wp:inline>
        </w:drawing>
      </w:r>
    </w:p>
    <w:p w14:paraId="170E6699" w14:textId="77777777" w:rsidR="009C75A8" w:rsidRDefault="008A7A1B">
      <w:pPr>
        <w:spacing w:after="300"/>
        <w:jc w:val="center"/>
      </w:pPr>
      <w:r>
        <w:rPr>
          <w:b/>
          <w:bCs/>
        </w:rPr>
        <w:t>Figure 3.2: Packet Capture and Analysis Flowchart</w:t>
      </w:r>
    </w:p>
    <w:p w14:paraId="1E82BD4C" w14:textId="77777777" w:rsidR="009C75A8" w:rsidRPr="006A1B74" w:rsidRDefault="008A7A1B">
      <w:pPr>
        <w:pStyle w:val="Heading3"/>
        <w:spacing w:before="200" w:after="150"/>
        <w:rPr>
          <w:color w:val="auto"/>
        </w:rPr>
      </w:pPr>
      <w:r w:rsidRPr="006A1B74">
        <w:rPr>
          <w:b/>
          <w:bCs/>
          <w:i/>
          <w:iCs/>
          <w:color w:val="auto"/>
        </w:rPr>
        <w:t>Engineering Calculations</w:t>
      </w:r>
    </w:p>
    <w:p w14:paraId="18A4CB8D" w14:textId="77777777" w:rsidR="009C75A8" w:rsidRDefault="008A7A1B">
      <w:pPr>
        <w:spacing w:after="200"/>
        <w:jc w:val="both"/>
      </w:pPr>
      <w:r>
        <w:rPr>
          <w:sz w:val="24"/>
          <w:szCs w:val="24"/>
        </w:rPr>
        <w:t>The following relationships define the performance metrics referenced in Sections 3.3 and 4.4–4.5. Values are to be computed from measured data collected during testing; no measured values are assumed here.</w:t>
      </w:r>
    </w:p>
    <w:p w14:paraId="0521A9E2" w14:textId="77777777" w:rsidR="009C75A8" w:rsidRDefault="008A7A1B">
      <w:pPr>
        <w:pStyle w:val="ListParagraph"/>
        <w:numPr>
          <w:ilvl w:val="0"/>
          <w:numId w:val="2"/>
        </w:numPr>
        <w:spacing w:after="100"/>
      </w:pPr>
      <w:r>
        <w:rPr>
          <w:sz w:val="24"/>
          <w:szCs w:val="24"/>
        </w:rPr>
        <w:t>Packet rate (packets/sec) = Total packets captured ÷ Capture duration (sec)</w:t>
      </w:r>
    </w:p>
    <w:p w14:paraId="777EE56A" w14:textId="77777777" w:rsidR="009C75A8" w:rsidRDefault="008A7A1B">
      <w:pPr>
        <w:pStyle w:val="ListParagraph"/>
        <w:numPr>
          <w:ilvl w:val="0"/>
          <w:numId w:val="2"/>
        </w:numPr>
        <w:spacing w:after="100"/>
      </w:pPr>
      <w:r>
        <w:rPr>
          <w:sz w:val="24"/>
          <w:szCs w:val="24"/>
        </w:rPr>
        <w:t>Data rate (bits/sec) = (Total bytes captured × 8) ÷ Capture duration (sec)</w:t>
      </w:r>
    </w:p>
    <w:p w14:paraId="5A341B0D" w14:textId="77777777" w:rsidR="009C75A8" w:rsidRDefault="008A7A1B">
      <w:pPr>
        <w:pStyle w:val="ListParagraph"/>
        <w:numPr>
          <w:ilvl w:val="0"/>
          <w:numId w:val="2"/>
        </w:numPr>
        <w:spacing w:after="100"/>
      </w:pPr>
      <w:r>
        <w:rPr>
          <w:sz w:val="24"/>
          <w:szCs w:val="24"/>
        </w:rPr>
        <w:t>Average packet size (bytes) = Total bytes captured ÷ Total packets captured</w:t>
      </w:r>
    </w:p>
    <w:p w14:paraId="1BFEB231" w14:textId="77777777" w:rsidR="009C75A8" w:rsidRDefault="008A7A1B">
      <w:pPr>
        <w:pStyle w:val="ListParagraph"/>
        <w:numPr>
          <w:ilvl w:val="0"/>
          <w:numId w:val="2"/>
        </w:numPr>
        <w:spacing w:after="100"/>
      </w:pPr>
      <w:r>
        <w:rPr>
          <w:sz w:val="24"/>
          <w:szCs w:val="24"/>
        </w:rPr>
        <w:t>Throughput (bits/sec) = Data rate, measured over the sustained capture interval</w:t>
      </w:r>
    </w:p>
    <w:p w14:paraId="1506CDEE" w14:textId="77777777" w:rsidR="009C75A8" w:rsidRDefault="008A7A1B">
      <w:pPr>
        <w:pStyle w:val="ListParagraph"/>
        <w:numPr>
          <w:ilvl w:val="0"/>
          <w:numId w:val="2"/>
        </w:numPr>
        <w:spacing w:after="100"/>
      </w:pPr>
      <w:r>
        <w:rPr>
          <w:sz w:val="24"/>
          <w:szCs w:val="24"/>
        </w:rPr>
        <w:t>Processing time per packet (</w:t>
      </w:r>
      <w:proofErr w:type="spellStart"/>
      <w:r>
        <w:rPr>
          <w:sz w:val="24"/>
          <w:szCs w:val="24"/>
        </w:rPr>
        <w:t>ms</w:t>
      </w:r>
      <w:proofErr w:type="spellEnd"/>
      <w:r>
        <w:rPr>
          <w:sz w:val="24"/>
          <w:szCs w:val="24"/>
        </w:rPr>
        <w:t>) = Total processing time (</w:t>
      </w:r>
      <w:proofErr w:type="spellStart"/>
      <w:r>
        <w:rPr>
          <w:sz w:val="24"/>
          <w:szCs w:val="24"/>
        </w:rPr>
        <w:t>ms</w:t>
      </w:r>
      <w:proofErr w:type="spellEnd"/>
      <w:r>
        <w:rPr>
          <w:sz w:val="24"/>
          <w:szCs w:val="24"/>
        </w:rPr>
        <w:t>) ÷ Total packets processed</w:t>
      </w:r>
    </w:p>
    <w:p w14:paraId="4116EBEB" w14:textId="77777777" w:rsidR="009C75A8" w:rsidRDefault="008A7A1B">
      <w:pPr>
        <w:pStyle w:val="ListParagraph"/>
        <w:numPr>
          <w:ilvl w:val="0"/>
          <w:numId w:val="2"/>
        </w:numPr>
        <w:spacing w:after="100"/>
      </w:pPr>
      <w:r>
        <w:rPr>
          <w:sz w:val="24"/>
          <w:szCs w:val="24"/>
        </w:rPr>
        <w:t>Packet loss (%) = [(Packets seen by interface − Packets successfully captured) ÷ Packets seen by interface] × 100</w:t>
      </w:r>
    </w:p>
    <w:p w14:paraId="604A3BD7" w14:textId="77777777" w:rsidR="00D76B7C" w:rsidRPr="00D76B7C" w:rsidRDefault="008A7A1B" w:rsidP="00D76B7C">
      <w:pPr>
        <w:pStyle w:val="ListParagraph"/>
        <w:numPr>
          <w:ilvl w:val="0"/>
          <w:numId w:val="2"/>
        </w:numPr>
        <w:spacing w:after="100"/>
      </w:pPr>
      <w:r>
        <w:rPr>
          <w:sz w:val="24"/>
          <w:szCs w:val="24"/>
        </w:rPr>
        <w:t xml:space="preserve">CPU/memory utilization (%) = as reported by an OS-level monitoring utility during the capture session </w:t>
      </w:r>
    </w:p>
    <w:p w14:paraId="76D2A70F" w14:textId="61890323" w:rsidR="009C75A8" w:rsidRPr="006A1B74" w:rsidRDefault="008A7A1B" w:rsidP="00D76B7C">
      <w:pPr>
        <w:spacing w:after="100"/>
      </w:pPr>
      <w:r w:rsidRPr="00D76B7C">
        <w:rPr>
          <w:b/>
          <w:bCs/>
          <w:i/>
          <w:iCs/>
          <w:sz w:val="24"/>
          <w:szCs w:val="24"/>
        </w:rPr>
        <w:t>Systems-Level Interfacing</w:t>
      </w:r>
    </w:p>
    <w:p w14:paraId="0A5FE7F5" w14:textId="77777777" w:rsidR="009C75A8" w:rsidRDefault="008A7A1B">
      <w:pPr>
        <w:spacing w:after="200"/>
        <w:jc w:val="both"/>
      </w:pPr>
      <w:r>
        <w:rPr>
          <w:sz w:val="24"/>
          <w:szCs w:val="24"/>
        </w:rPr>
        <w:t xml:space="preserve">The capture, parsing, filtering, and statistics subsystems interface through a shared, in-memory packet-record data structure populated progressively as a packet moves through the pipeline: the capture module populates raw frame data; the parser populates protocol and header fields; the filter subsystem reads these fields to decide inclusion; and the statistics/logging subsystem reads only records that pass the active filter. This modular interfacing allows each subsystem </w:t>
      </w:r>
      <w:r>
        <w:rPr>
          <w:sz w:val="24"/>
          <w:szCs w:val="24"/>
        </w:rPr>
        <w:lastRenderedPageBreak/>
        <w:t>to be tested and modified independently, directly supporting the maintainability requirement in Table 3.2.</w:t>
      </w:r>
    </w:p>
    <w:p w14:paraId="1C525F13" w14:textId="77777777" w:rsidR="009C75A8" w:rsidRPr="006A1B74" w:rsidRDefault="008A7A1B">
      <w:pPr>
        <w:pStyle w:val="Heading2"/>
        <w:spacing w:before="300" w:after="200"/>
        <w:rPr>
          <w:color w:val="auto"/>
        </w:rPr>
      </w:pPr>
      <w:r w:rsidRPr="006A1B74">
        <w:rPr>
          <w:b/>
          <w:bCs/>
          <w:color w:val="auto"/>
        </w:rPr>
        <w:t>3.6 Trade-off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1750"/>
        <w:gridCol w:w="1900"/>
        <w:gridCol w:w="1900"/>
      </w:tblGrid>
      <w:tr w:rsidR="009C75A8" w14:paraId="4C986507" w14:textId="77777777">
        <w:trPr>
          <w:tblHeader/>
        </w:trPr>
        <w:tc>
          <w:tcPr>
            <w:tcW w:w="1900" w:type="dxa"/>
            <w:shd w:val="clear" w:color="auto" w:fill="D9D9D9"/>
            <w:tcMar>
              <w:top w:w="80" w:type="dxa"/>
              <w:left w:w="100" w:type="dxa"/>
              <w:bottom w:w="80" w:type="dxa"/>
              <w:right w:w="100" w:type="dxa"/>
            </w:tcMar>
            <w:vAlign w:val="center"/>
          </w:tcPr>
          <w:p w14:paraId="1F1610CE" w14:textId="77777777" w:rsidR="009C75A8" w:rsidRDefault="008A7A1B">
            <w:r>
              <w:rPr>
                <w:b/>
                <w:bCs/>
              </w:rPr>
              <w:t>Design Decision</w:t>
            </w:r>
          </w:p>
        </w:tc>
        <w:tc>
          <w:tcPr>
            <w:tcW w:w="1900" w:type="dxa"/>
            <w:shd w:val="clear" w:color="auto" w:fill="D9D9D9"/>
            <w:tcMar>
              <w:top w:w="80" w:type="dxa"/>
              <w:left w:w="100" w:type="dxa"/>
              <w:bottom w:w="80" w:type="dxa"/>
              <w:right w:w="100" w:type="dxa"/>
            </w:tcMar>
            <w:vAlign w:val="center"/>
          </w:tcPr>
          <w:p w14:paraId="2C8F6B74" w14:textId="77777777" w:rsidR="009C75A8" w:rsidRDefault="008A7A1B">
            <w:r>
              <w:rPr>
                <w:b/>
                <w:bCs/>
              </w:rPr>
              <w:t>Alternative Considered</w:t>
            </w:r>
          </w:p>
        </w:tc>
        <w:tc>
          <w:tcPr>
            <w:tcW w:w="1750" w:type="dxa"/>
            <w:shd w:val="clear" w:color="auto" w:fill="D9D9D9"/>
            <w:tcMar>
              <w:top w:w="80" w:type="dxa"/>
              <w:left w:w="100" w:type="dxa"/>
              <w:bottom w:w="80" w:type="dxa"/>
              <w:right w:w="100" w:type="dxa"/>
            </w:tcMar>
            <w:vAlign w:val="center"/>
          </w:tcPr>
          <w:p w14:paraId="151A18F6" w14:textId="77777777" w:rsidR="009C75A8" w:rsidRDefault="008A7A1B">
            <w:r>
              <w:rPr>
                <w:b/>
                <w:bCs/>
              </w:rPr>
              <w:t>Benefit</w:t>
            </w:r>
          </w:p>
        </w:tc>
        <w:tc>
          <w:tcPr>
            <w:tcW w:w="1900" w:type="dxa"/>
            <w:shd w:val="clear" w:color="auto" w:fill="D9D9D9"/>
            <w:tcMar>
              <w:top w:w="80" w:type="dxa"/>
              <w:left w:w="100" w:type="dxa"/>
              <w:bottom w:w="80" w:type="dxa"/>
              <w:right w:w="100" w:type="dxa"/>
            </w:tcMar>
            <w:vAlign w:val="center"/>
          </w:tcPr>
          <w:p w14:paraId="253C4459" w14:textId="77777777" w:rsidR="009C75A8" w:rsidRDefault="008A7A1B">
            <w:r>
              <w:rPr>
                <w:b/>
                <w:bCs/>
              </w:rPr>
              <w:t>Disadvantage</w:t>
            </w:r>
          </w:p>
        </w:tc>
        <w:tc>
          <w:tcPr>
            <w:tcW w:w="1900" w:type="dxa"/>
            <w:shd w:val="clear" w:color="auto" w:fill="D9D9D9"/>
            <w:tcMar>
              <w:top w:w="80" w:type="dxa"/>
              <w:left w:w="100" w:type="dxa"/>
              <w:bottom w:w="80" w:type="dxa"/>
              <w:right w:w="100" w:type="dxa"/>
            </w:tcMar>
            <w:vAlign w:val="center"/>
          </w:tcPr>
          <w:p w14:paraId="1416DFE7" w14:textId="77777777" w:rsidR="009C75A8" w:rsidRDefault="008A7A1B">
            <w:r>
              <w:rPr>
                <w:b/>
                <w:bCs/>
              </w:rPr>
              <w:t>Final Decision &amp; Justification</w:t>
            </w:r>
          </w:p>
        </w:tc>
      </w:tr>
      <w:tr w:rsidR="009C75A8" w14:paraId="7D7A8459" w14:textId="77777777">
        <w:tc>
          <w:tcPr>
            <w:tcW w:w="1900" w:type="dxa"/>
            <w:tcMar>
              <w:top w:w="80" w:type="dxa"/>
              <w:left w:w="100" w:type="dxa"/>
              <w:bottom w:w="80" w:type="dxa"/>
              <w:right w:w="100" w:type="dxa"/>
            </w:tcMar>
            <w:vAlign w:val="center"/>
          </w:tcPr>
          <w:p w14:paraId="0D689BA8" w14:textId="77777777" w:rsidR="009C75A8" w:rsidRDefault="008A7A1B">
            <w:r>
              <w:t>Implementation language: C vs Python</w:t>
            </w:r>
          </w:p>
        </w:tc>
        <w:tc>
          <w:tcPr>
            <w:tcW w:w="1900" w:type="dxa"/>
            <w:tcMar>
              <w:top w:w="80" w:type="dxa"/>
              <w:left w:w="100" w:type="dxa"/>
              <w:bottom w:w="80" w:type="dxa"/>
              <w:right w:w="100" w:type="dxa"/>
            </w:tcMar>
            <w:vAlign w:val="center"/>
          </w:tcPr>
          <w:p w14:paraId="012834E8" w14:textId="77777777" w:rsidR="009C75A8" w:rsidRDefault="008A7A1B">
            <w:r>
              <w:t>Python (</w:t>
            </w:r>
            <w:proofErr w:type="spellStart"/>
            <w:r>
              <w:t>Scapy</w:t>
            </w:r>
            <w:proofErr w:type="spellEnd"/>
            <w:r>
              <w:t>)</w:t>
            </w:r>
          </w:p>
        </w:tc>
        <w:tc>
          <w:tcPr>
            <w:tcW w:w="1750" w:type="dxa"/>
            <w:tcMar>
              <w:top w:w="80" w:type="dxa"/>
              <w:left w:w="100" w:type="dxa"/>
              <w:bottom w:w="80" w:type="dxa"/>
              <w:right w:w="100" w:type="dxa"/>
            </w:tcMar>
            <w:vAlign w:val="center"/>
          </w:tcPr>
          <w:p w14:paraId="7E825695" w14:textId="77777777" w:rsidR="009C75A8" w:rsidRDefault="008A7A1B">
            <w:r>
              <w:t>Faster development; more readable code</w:t>
            </w:r>
          </w:p>
        </w:tc>
        <w:tc>
          <w:tcPr>
            <w:tcW w:w="1900" w:type="dxa"/>
            <w:tcMar>
              <w:top w:w="80" w:type="dxa"/>
              <w:left w:w="100" w:type="dxa"/>
              <w:bottom w:w="80" w:type="dxa"/>
              <w:right w:w="100" w:type="dxa"/>
            </w:tcMar>
            <w:vAlign w:val="center"/>
          </w:tcPr>
          <w:p w14:paraId="69409C12" w14:textId="77777777" w:rsidR="009C75A8" w:rsidRDefault="008A7A1B">
            <w:r>
              <w:t>Higher runtime overhead; slower for high packet rates</w:t>
            </w:r>
          </w:p>
        </w:tc>
        <w:tc>
          <w:tcPr>
            <w:tcW w:w="1900" w:type="dxa"/>
            <w:tcMar>
              <w:top w:w="80" w:type="dxa"/>
              <w:left w:w="100" w:type="dxa"/>
              <w:bottom w:w="80" w:type="dxa"/>
              <w:right w:w="100" w:type="dxa"/>
            </w:tcMar>
            <w:vAlign w:val="center"/>
          </w:tcPr>
          <w:p w14:paraId="6EB0535A" w14:textId="77777777" w:rsidR="009C75A8" w:rsidRDefault="008A7A1B">
            <w:r>
              <w:t xml:space="preserve">C selected — better suited to the performance target and to direct, low-level </w:t>
            </w:r>
            <w:proofErr w:type="spellStart"/>
            <w:r>
              <w:t>libpcap</w:t>
            </w:r>
            <w:proofErr w:type="spellEnd"/>
            <w:r>
              <w:t xml:space="preserve"> integration (Section 3.4)</w:t>
            </w:r>
          </w:p>
        </w:tc>
      </w:tr>
      <w:tr w:rsidR="009C75A8" w14:paraId="2EC345DD" w14:textId="77777777">
        <w:tc>
          <w:tcPr>
            <w:tcW w:w="1900" w:type="dxa"/>
            <w:tcMar>
              <w:top w:w="80" w:type="dxa"/>
              <w:left w:w="100" w:type="dxa"/>
              <w:bottom w:w="80" w:type="dxa"/>
              <w:right w:w="100" w:type="dxa"/>
            </w:tcMar>
            <w:vAlign w:val="center"/>
          </w:tcPr>
          <w:p w14:paraId="603456D2" w14:textId="77777777" w:rsidR="009C75A8" w:rsidRDefault="008A7A1B">
            <w:r>
              <w:t>Monitoring mode: real-time vs offline analysis</w:t>
            </w:r>
          </w:p>
        </w:tc>
        <w:tc>
          <w:tcPr>
            <w:tcW w:w="1900" w:type="dxa"/>
            <w:tcMar>
              <w:top w:w="80" w:type="dxa"/>
              <w:left w:w="100" w:type="dxa"/>
              <w:bottom w:w="80" w:type="dxa"/>
              <w:right w:w="100" w:type="dxa"/>
            </w:tcMar>
            <w:vAlign w:val="center"/>
          </w:tcPr>
          <w:p w14:paraId="52F3A64E" w14:textId="77777777" w:rsidR="009C75A8" w:rsidRDefault="008A7A1B">
            <w:r>
              <w:t>Offline (batch) analysis of saved capture files</w:t>
            </w:r>
          </w:p>
        </w:tc>
        <w:tc>
          <w:tcPr>
            <w:tcW w:w="1750" w:type="dxa"/>
            <w:tcMar>
              <w:top w:w="80" w:type="dxa"/>
              <w:left w:w="100" w:type="dxa"/>
              <w:bottom w:w="80" w:type="dxa"/>
              <w:right w:w="100" w:type="dxa"/>
            </w:tcMar>
            <w:vAlign w:val="center"/>
          </w:tcPr>
          <w:p w14:paraId="683FED61" w14:textId="77777777" w:rsidR="009C75A8" w:rsidRDefault="008A7A1B">
            <w:r>
              <w:t>Simpler implementation; no timing constraints</w:t>
            </w:r>
          </w:p>
        </w:tc>
        <w:tc>
          <w:tcPr>
            <w:tcW w:w="1900" w:type="dxa"/>
            <w:tcMar>
              <w:top w:w="80" w:type="dxa"/>
              <w:left w:w="100" w:type="dxa"/>
              <w:bottom w:w="80" w:type="dxa"/>
              <w:right w:w="100" w:type="dxa"/>
            </w:tcMar>
            <w:vAlign w:val="center"/>
          </w:tcPr>
          <w:p w14:paraId="7782836B" w14:textId="77777777" w:rsidR="009C75A8" w:rsidRDefault="008A7A1B">
            <w:r>
              <w:t>Does not support live situational awareness needed for monitoring use case</w:t>
            </w:r>
          </w:p>
        </w:tc>
        <w:tc>
          <w:tcPr>
            <w:tcW w:w="1900" w:type="dxa"/>
            <w:tcMar>
              <w:top w:w="80" w:type="dxa"/>
              <w:left w:w="100" w:type="dxa"/>
              <w:bottom w:w="80" w:type="dxa"/>
              <w:right w:w="100" w:type="dxa"/>
            </w:tcMar>
            <w:vAlign w:val="center"/>
          </w:tcPr>
          <w:p w14:paraId="64F89043" w14:textId="77777777" w:rsidR="009C75A8" w:rsidRDefault="008A7A1B">
            <w:r>
              <w:t>Near-real-time monitoring selected to satisfy Objective 5 (Section 1.5)</w:t>
            </w:r>
          </w:p>
        </w:tc>
      </w:tr>
      <w:tr w:rsidR="009C75A8" w14:paraId="12528510" w14:textId="77777777">
        <w:tc>
          <w:tcPr>
            <w:tcW w:w="1900" w:type="dxa"/>
            <w:tcMar>
              <w:top w:w="80" w:type="dxa"/>
              <w:left w:w="100" w:type="dxa"/>
              <w:bottom w:w="80" w:type="dxa"/>
              <w:right w:w="100" w:type="dxa"/>
            </w:tcMar>
            <w:vAlign w:val="center"/>
          </w:tcPr>
          <w:p w14:paraId="145BFBDD" w14:textId="77777777" w:rsidR="009C75A8" w:rsidRDefault="008A7A1B">
            <w:r>
              <w:t>Interface: CLI vs graphical (GUI)</w:t>
            </w:r>
          </w:p>
        </w:tc>
        <w:tc>
          <w:tcPr>
            <w:tcW w:w="1900" w:type="dxa"/>
            <w:tcMar>
              <w:top w:w="80" w:type="dxa"/>
              <w:left w:w="100" w:type="dxa"/>
              <w:bottom w:w="80" w:type="dxa"/>
              <w:right w:w="100" w:type="dxa"/>
            </w:tcMar>
            <w:vAlign w:val="center"/>
          </w:tcPr>
          <w:p w14:paraId="27DA1930" w14:textId="77777777" w:rsidR="009C75A8" w:rsidRDefault="008A7A1B">
            <w:r>
              <w:t>Graphical dashboard</w:t>
            </w:r>
          </w:p>
        </w:tc>
        <w:tc>
          <w:tcPr>
            <w:tcW w:w="1750" w:type="dxa"/>
            <w:tcMar>
              <w:top w:w="80" w:type="dxa"/>
              <w:left w:w="100" w:type="dxa"/>
              <w:bottom w:w="80" w:type="dxa"/>
              <w:right w:w="100" w:type="dxa"/>
            </w:tcMar>
            <w:vAlign w:val="center"/>
          </w:tcPr>
          <w:p w14:paraId="75052059" w14:textId="77777777" w:rsidR="009C75A8" w:rsidRDefault="008A7A1B">
            <w:r>
              <w:t>More visually accessible for non-technical users</w:t>
            </w:r>
          </w:p>
        </w:tc>
        <w:tc>
          <w:tcPr>
            <w:tcW w:w="1900" w:type="dxa"/>
            <w:tcMar>
              <w:top w:w="80" w:type="dxa"/>
              <w:left w:w="100" w:type="dxa"/>
              <w:bottom w:w="80" w:type="dxa"/>
              <w:right w:w="100" w:type="dxa"/>
            </w:tcMar>
            <w:vAlign w:val="center"/>
          </w:tcPr>
          <w:p w14:paraId="60B6F555" w14:textId="77777777" w:rsidR="009C75A8" w:rsidRDefault="008A7A1B">
            <w:r>
              <w:t>Significantly higher development effort; outside current scope/timeline</w:t>
            </w:r>
          </w:p>
        </w:tc>
        <w:tc>
          <w:tcPr>
            <w:tcW w:w="1900" w:type="dxa"/>
            <w:tcMar>
              <w:top w:w="80" w:type="dxa"/>
              <w:left w:w="100" w:type="dxa"/>
              <w:bottom w:w="80" w:type="dxa"/>
              <w:right w:w="100" w:type="dxa"/>
            </w:tcMar>
            <w:vAlign w:val="center"/>
          </w:tcPr>
          <w:p w14:paraId="65EEB995" w14:textId="77777777" w:rsidR="009C75A8" w:rsidRDefault="008A7A1B">
            <w:r>
              <w:t>CLI selected for this phase; GUI/dashboard noted as future work (Section 5.2)</w:t>
            </w:r>
          </w:p>
        </w:tc>
      </w:tr>
      <w:tr w:rsidR="009C75A8" w14:paraId="7172B52C" w14:textId="77777777">
        <w:tc>
          <w:tcPr>
            <w:tcW w:w="1900" w:type="dxa"/>
            <w:tcMar>
              <w:top w:w="80" w:type="dxa"/>
              <w:left w:w="100" w:type="dxa"/>
              <w:bottom w:w="80" w:type="dxa"/>
              <w:right w:w="100" w:type="dxa"/>
            </w:tcMar>
            <w:vAlign w:val="center"/>
          </w:tcPr>
          <w:p w14:paraId="02C77AED" w14:textId="77777777" w:rsidR="009C75A8" w:rsidRDefault="008A7A1B">
            <w:r>
              <w:t>Packet detail: full payload capture vs header-only</w:t>
            </w:r>
          </w:p>
        </w:tc>
        <w:tc>
          <w:tcPr>
            <w:tcW w:w="1900" w:type="dxa"/>
            <w:tcMar>
              <w:top w:w="80" w:type="dxa"/>
              <w:left w:w="100" w:type="dxa"/>
              <w:bottom w:w="80" w:type="dxa"/>
              <w:right w:w="100" w:type="dxa"/>
            </w:tcMar>
            <w:vAlign w:val="center"/>
          </w:tcPr>
          <w:p w14:paraId="39C38DD8" w14:textId="77777777" w:rsidR="009C75A8" w:rsidRDefault="008A7A1B">
            <w:r>
              <w:t>Full payload capture and storage</w:t>
            </w:r>
          </w:p>
        </w:tc>
        <w:tc>
          <w:tcPr>
            <w:tcW w:w="1750" w:type="dxa"/>
            <w:tcMar>
              <w:top w:w="80" w:type="dxa"/>
              <w:left w:w="100" w:type="dxa"/>
              <w:bottom w:w="80" w:type="dxa"/>
              <w:right w:w="100" w:type="dxa"/>
            </w:tcMar>
            <w:vAlign w:val="center"/>
          </w:tcPr>
          <w:p w14:paraId="1E2576B5" w14:textId="77777777" w:rsidR="009C75A8" w:rsidRDefault="008A7A1B">
            <w:r>
              <w:t>Enables deeper content-based analysis</w:t>
            </w:r>
          </w:p>
        </w:tc>
        <w:tc>
          <w:tcPr>
            <w:tcW w:w="1900" w:type="dxa"/>
            <w:tcMar>
              <w:top w:w="80" w:type="dxa"/>
              <w:left w:w="100" w:type="dxa"/>
              <w:bottom w:w="80" w:type="dxa"/>
              <w:right w:w="100" w:type="dxa"/>
            </w:tcMar>
            <w:vAlign w:val="center"/>
          </w:tcPr>
          <w:p w14:paraId="1E47C311" w14:textId="77777777" w:rsidR="009C75A8" w:rsidRDefault="008A7A1B">
            <w:r>
              <w:t>Higher storage requirements; greater privacy/security risk</w:t>
            </w:r>
          </w:p>
        </w:tc>
        <w:tc>
          <w:tcPr>
            <w:tcW w:w="1900" w:type="dxa"/>
            <w:tcMar>
              <w:top w:w="80" w:type="dxa"/>
              <w:left w:w="100" w:type="dxa"/>
              <w:bottom w:w="80" w:type="dxa"/>
              <w:right w:w="100" w:type="dxa"/>
            </w:tcMar>
            <w:vAlign w:val="center"/>
          </w:tcPr>
          <w:p w14:paraId="42131753" w14:textId="77777777" w:rsidR="009C75A8" w:rsidRDefault="008A7A1B">
            <w:r>
              <w:t>Header/metadata-only logging selected by default to reduce privacy risk and storage overhead</w:t>
            </w:r>
          </w:p>
        </w:tc>
      </w:tr>
      <w:tr w:rsidR="009C75A8" w14:paraId="6CCD5526" w14:textId="77777777">
        <w:tc>
          <w:tcPr>
            <w:tcW w:w="1900" w:type="dxa"/>
            <w:tcMar>
              <w:top w:w="80" w:type="dxa"/>
              <w:left w:w="100" w:type="dxa"/>
              <w:bottom w:w="80" w:type="dxa"/>
              <w:right w:w="100" w:type="dxa"/>
            </w:tcMar>
            <w:vAlign w:val="center"/>
          </w:tcPr>
          <w:p w14:paraId="589D5A02" w14:textId="77777777" w:rsidR="009C75A8" w:rsidRDefault="008A7A1B">
            <w:r>
              <w:t>Logging: continuous logging vs in-memory-only statistics</w:t>
            </w:r>
          </w:p>
        </w:tc>
        <w:tc>
          <w:tcPr>
            <w:tcW w:w="1900" w:type="dxa"/>
            <w:tcMar>
              <w:top w:w="80" w:type="dxa"/>
              <w:left w:w="100" w:type="dxa"/>
              <w:bottom w:w="80" w:type="dxa"/>
              <w:right w:w="100" w:type="dxa"/>
            </w:tcMar>
            <w:vAlign w:val="center"/>
          </w:tcPr>
          <w:p w14:paraId="2792F6D7" w14:textId="77777777" w:rsidR="009C75A8" w:rsidRDefault="008A7A1B">
            <w:r>
              <w:t>In-memory statistics only, no persistent log</w:t>
            </w:r>
          </w:p>
        </w:tc>
        <w:tc>
          <w:tcPr>
            <w:tcW w:w="1750" w:type="dxa"/>
            <w:tcMar>
              <w:top w:w="80" w:type="dxa"/>
              <w:left w:w="100" w:type="dxa"/>
              <w:bottom w:w="80" w:type="dxa"/>
              <w:right w:w="100" w:type="dxa"/>
            </w:tcMar>
            <w:vAlign w:val="center"/>
          </w:tcPr>
          <w:p w14:paraId="4C145019" w14:textId="77777777" w:rsidR="009C75A8" w:rsidRDefault="008A7A1B">
            <w:r>
              <w:t>Lower storage requirements</w:t>
            </w:r>
          </w:p>
        </w:tc>
        <w:tc>
          <w:tcPr>
            <w:tcW w:w="1900" w:type="dxa"/>
            <w:tcMar>
              <w:top w:w="80" w:type="dxa"/>
              <w:left w:w="100" w:type="dxa"/>
              <w:bottom w:w="80" w:type="dxa"/>
              <w:right w:w="100" w:type="dxa"/>
            </w:tcMar>
            <w:vAlign w:val="center"/>
          </w:tcPr>
          <w:p w14:paraId="4251BF8D" w14:textId="77777777" w:rsidR="009C75A8" w:rsidRDefault="008A7A1B">
            <w:r>
              <w:t>No record retained for post-session review</w:t>
            </w:r>
          </w:p>
        </w:tc>
        <w:tc>
          <w:tcPr>
            <w:tcW w:w="1900" w:type="dxa"/>
            <w:tcMar>
              <w:top w:w="80" w:type="dxa"/>
              <w:left w:w="100" w:type="dxa"/>
              <w:bottom w:w="80" w:type="dxa"/>
              <w:right w:w="100" w:type="dxa"/>
            </w:tcMar>
            <w:vAlign w:val="center"/>
          </w:tcPr>
          <w:p w14:paraId="552E5059" w14:textId="77777777" w:rsidR="009C75A8" w:rsidRDefault="008A7A1B">
            <w:r>
              <w:t>Optional file logging selected, allowing the user to enable/disable persistent logs</w:t>
            </w:r>
          </w:p>
        </w:tc>
      </w:tr>
      <w:tr w:rsidR="009C75A8" w14:paraId="22D1E688" w14:textId="77777777">
        <w:tc>
          <w:tcPr>
            <w:tcW w:w="1900" w:type="dxa"/>
            <w:tcMar>
              <w:top w:w="80" w:type="dxa"/>
              <w:left w:w="100" w:type="dxa"/>
              <w:bottom w:w="80" w:type="dxa"/>
              <w:right w:w="100" w:type="dxa"/>
            </w:tcMar>
            <w:vAlign w:val="center"/>
          </w:tcPr>
          <w:p w14:paraId="1C488573" w14:textId="77777777" w:rsidR="009C75A8" w:rsidRDefault="008A7A1B">
            <w:r>
              <w:t>Inspection depth: deep packet inspection vs metadata-only analysis</w:t>
            </w:r>
          </w:p>
        </w:tc>
        <w:tc>
          <w:tcPr>
            <w:tcW w:w="1900" w:type="dxa"/>
            <w:tcMar>
              <w:top w:w="80" w:type="dxa"/>
              <w:left w:w="100" w:type="dxa"/>
              <w:bottom w:w="80" w:type="dxa"/>
              <w:right w:w="100" w:type="dxa"/>
            </w:tcMar>
            <w:vAlign w:val="center"/>
          </w:tcPr>
          <w:p w14:paraId="25343CF5" w14:textId="77777777" w:rsidR="009C75A8" w:rsidRDefault="008A7A1B">
            <w:r>
              <w:t>Deep inspection including encrypted payload attempts</w:t>
            </w:r>
          </w:p>
        </w:tc>
        <w:tc>
          <w:tcPr>
            <w:tcW w:w="1750" w:type="dxa"/>
            <w:tcMar>
              <w:top w:w="80" w:type="dxa"/>
              <w:left w:w="100" w:type="dxa"/>
              <w:bottom w:w="80" w:type="dxa"/>
              <w:right w:w="100" w:type="dxa"/>
            </w:tcMar>
            <w:vAlign w:val="center"/>
          </w:tcPr>
          <w:p w14:paraId="601354F9" w14:textId="77777777" w:rsidR="009C75A8" w:rsidRDefault="008A7A1B">
            <w:r>
              <w:t>Potentially richer analysis</w:t>
            </w:r>
          </w:p>
        </w:tc>
        <w:tc>
          <w:tcPr>
            <w:tcW w:w="1900" w:type="dxa"/>
            <w:tcMar>
              <w:top w:w="80" w:type="dxa"/>
              <w:left w:w="100" w:type="dxa"/>
              <w:bottom w:w="80" w:type="dxa"/>
              <w:right w:w="100" w:type="dxa"/>
            </w:tcMar>
            <w:vAlign w:val="center"/>
          </w:tcPr>
          <w:p w14:paraId="60AFC9B8" w14:textId="77777777" w:rsidR="009C75A8" w:rsidRDefault="008A7A1B">
            <w:r>
              <w:t>Not feasible without decryption keys; raises significant privacy/legal concerns</w:t>
            </w:r>
          </w:p>
        </w:tc>
        <w:tc>
          <w:tcPr>
            <w:tcW w:w="1900" w:type="dxa"/>
            <w:tcMar>
              <w:top w:w="80" w:type="dxa"/>
              <w:left w:w="100" w:type="dxa"/>
              <w:bottom w:w="80" w:type="dxa"/>
              <w:right w:w="100" w:type="dxa"/>
            </w:tcMar>
            <w:vAlign w:val="center"/>
          </w:tcPr>
          <w:p w14:paraId="52DA7BF2" w14:textId="77777777" w:rsidR="009C75A8" w:rsidRDefault="008A7A1B">
            <w:r>
              <w:t>Metadata/header-only analysis selected, consistent with the defined project scope (Section 1.6)</w:t>
            </w:r>
          </w:p>
        </w:tc>
      </w:tr>
    </w:tbl>
    <w:p w14:paraId="6985AD4B" w14:textId="77777777" w:rsidR="009C75A8" w:rsidRDefault="008A7A1B">
      <w:pPr>
        <w:spacing w:before="100" w:after="300"/>
        <w:jc w:val="center"/>
      </w:pPr>
      <w:r>
        <w:rPr>
          <w:b/>
          <w:bCs/>
          <w:sz w:val="24"/>
          <w:szCs w:val="24"/>
        </w:rPr>
        <w:t>Table 3.6: Trade-off Analysis</w:t>
      </w:r>
    </w:p>
    <w:p w14:paraId="485617CC" w14:textId="77777777" w:rsidR="009C75A8" w:rsidRPr="006A1B74" w:rsidRDefault="008A7A1B">
      <w:pPr>
        <w:pStyle w:val="Heading2"/>
        <w:spacing w:before="300" w:after="200"/>
        <w:rPr>
          <w:color w:val="auto"/>
        </w:rPr>
      </w:pPr>
      <w:r w:rsidRPr="006A1B74">
        <w:rPr>
          <w:b/>
          <w:bCs/>
          <w:color w:val="auto"/>
        </w:rPr>
        <w:t>3.7 Sustainability, Ethics, Safety, Risk &amp; Security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900"/>
        <w:gridCol w:w="2450"/>
      </w:tblGrid>
      <w:tr w:rsidR="009C75A8" w14:paraId="19EBA588" w14:textId="77777777">
        <w:trPr>
          <w:tblHeader/>
        </w:trPr>
        <w:tc>
          <w:tcPr>
            <w:tcW w:w="1600" w:type="dxa"/>
            <w:shd w:val="clear" w:color="auto" w:fill="D9D9D9"/>
            <w:tcMar>
              <w:top w:w="80" w:type="dxa"/>
              <w:left w:w="100" w:type="dxa"/>
              <w:bottom w:w="80" w:type="dxa"/>
              <w:right w:w="100" w:type="dxa"/>
            </w:tcMar>
            <w:vAlign w:val="center"/>
          </w:tcPr>
          <w:p w14:paraId="29DBC91F" w14:textId="77777777" w:rsidR="009C75A8" w:rsidRDefault="008A7A1B">
            <w:r>
              <w:rPr>
                <w:b/>
                <w:bCs/>
              </w:rPr>
              <w:t>Domain</w:t>
            </w:r>
          </w:p>
        </w:tc>
        <w:tc>
          <w:tcPr>
            <w:tcW w:w="2400" w:type="dxa"/>
            <w:shd w:val="clear" w:color="auto" w:fill="D9D9D9"/>
            <w:tcMar>
              <w:top w:w="80" w:type="dxa"/>
              <w:left w:w="100" w:type="dxa"/>
              <w:bottom w:w="80" w:type="dxa"/>
              <w:right w:w="100" w:type="dxa"/>
            </w:tcMar>
            <w:vAlign w:val="center"/>
          </w:tcPr>
          <w:p w14:paraId="6FBF8632" w14:textId="77777777" w:rsidR="009C75A8" w:rsidRDefault="008A7A1B">
            <w:r>
              <w:rPr>
                <w:b/>
                <w:bCs/>
              </w:rPr>
              <w:t>Consideration</w:t>
            </w:r>
          </w:p>
        </w:tc>
        <w:tc>
          <w:tcPr>
            <w:tcW w:w="2900" w:type="dxa"/>
            <w:shd w:val="clear" w:color="auto" w:fill="D9D9D9"/>
            <w:tcMar>
              <w:top w:w="80" w:type="dxa"/>
              <w:left w:w="100" w:type="dxa"/>
              <w:bottom w:w="80" w:type="dxa"/>
              <w:right w:w="100" w:type="dxa"/>
            </w:tcMar>
            <w:vAlign w:val="center"/>
          </w:tcPr>
          <w:p w14:paraId="218C2780" w14:textId="77777777" w:rsidR="009C75A8" w:rsidRDefault="008A7A1B">
            <w:r>
              <w:rPr>
                <w:b/>
                <w:bCs/>
              </w:rPr>
              <w:t>Evidence Evaluated</w:t>
            </w:r>
          </w:p>
        </w:tc>
        <w:tc>
          <w:tcPr>
            <w:tcW w:w="2450" w:type="dxa"/>
            <w:shd w:val="clear" w:color="auto" w:fill="D9D9D9"/>
            <w:tcMar>
              <w:top w:w="80" w:type="dxa"/>
              <w:left w:w="100" w:type="dxa"/>
              <w:bottom w:w="80" w:type="dxa"/>
              <w:right w:w="100" w:type="dxa"/>
            </w:tcMar>
            <w:vAlign w:val="center"/>
          </w:tcPr>
          <w:p w14:paraId="18D40C61" w14:textId="77777777" w:rsidR="009C75A8" w:rsidRDefault="008A7A1B">
            <w:r>
              <w:rPr>
                <w:b/>
                <w:bCs/>
              </w:rPr>
              <w:t>Impact on Final Decision</w:t>
            </w:r>
          </w:p>
        </w:tc>
      </w:tr>
      <w:tr w:rsidR="009C75A8" w14:paraId="02775299" w14:textId="77777777">
        <w:tc>
          <w:tcPr>
            <w:tcW w:w="1600" w:type="dxa"/>
            <w:tcMar>
              <w:top w:w="80" w:type="dxa"/>
              <w:left w:w="100" w:type="dxa"/>
              <w:bottom w:w="80" w:type="dxa"/>
              <w:right w:w="100" w:type="dxa"/>
            </w:tcMar>
            <w:vAlign w:val="center"/>
          </w:tcPr>
          <w:p w14:paraId="003A000B" w14:textId="77777777" w:rsidR="009C75A8" w:rsidRDefault="008A7A1B">
            <w:r>
              <w:t>Sustainability</w:t>
            </w:r>
          </w:p>
        </w:tc>
        <w:tc>
          <w:tcPr>
            <w:tcW w:w="2400" w:type="dxa"/>
            <w:tcMar>
              <w:top w:w="80" w:type="dxa"/>
              <w:left w:w="100" w:type="dxa"/>
              <w:bottom w:w="80" w:type="dxa"/>
              <w:right w:w="100" w:type="dxa"/>
            </w:tcMar>
            <w:vAlign w:val="center"/>
          </w:tcPr>
          <w:p w14:paraId="4C204ADC" w14:textId="77777777" w:rsidR="009C75A8" w:rsidRDefault="008A7A1B">
            <w:r>
              <w:t>Software resource footprint of continuous monitoring on host hardware</w:t>
            </w:r>
          </w:p>
        </w:tc>
        <w:tc>
          <w:tcPr>
            <w:tcW w:w="2900" w:type="dxa"/>
            <w:tcMar>
              <w:top w:w="80" w:type="dxa"/>
              <w:left w:w="100" w:type="dxa"/>
              <w:bottom w:w="80" w:type="dxa"/>
              <w:right w:w="100" w:type="dxa"/>
            </w:tcMar>
            <w:vAlign w:val="center"/>
          </w:tcPr>
          <w:p w14:paraId="0DE4C1DA" w14:textId="77777777" w:rsidR="009C75A8" w:rsidRDefault="008A7A1B">
            <w:r>
              <w:t>Compiled C implementation was evaluated against interpreted alternatives for CPU/memory overhead (Section 3.4 evaluation matrix)</w:t>
            </w:r>
          </w:p>
        </w:tc>
        <w:tc>
          <w:tcPr>
            <w:tcW w:w="2450" w:type="dxa"/>
            <w:tcMar>
              <w:top w:w="80" w:type="dxa"/>
              <w:left w:w="100" w:type="dxa"/>
              <w:bottom w:w="80" w:type="dxa"/>
              <w:right w:w="100" w:type="dxa"/>
            </w:tcMar>
            <w:vAlign w:val="center"/>
          </w:tcPr>
          <w:p w14:paraId="1BED8796" w14:textId="77777777" w:rsidR="009C75A8" w:rsidRDefault="008A7A1B">
            <w:r>
              <w:t xml:space="preserve">C selected partly on the basis of lower expected resource consumption, supporting longer/lighter </w:t>
            </w:r>
            <w:r>
              <w:lastRenderedPageBreak/>
              <w:t>monitoring sessions on modest hardware</w:t>
            </w:r>
          </w:p>
        </w:tc>
      </w:tr>
      <w:tr w:rsidR="009C75A8" w14:paraId="5B3310E7" w14:textId="77777777">
        <w:tc>
          <w:tcPr>
            <w:tcW w:w="1600" w:type="dxa"/>
            <w:tcMar>
              <w:top w:w="80" w:type="dxa"/>
              <w:left w:w="100" w:type="dxa"/>
              <w:bottom w:w="80" w:type="dxa"/>
              <w:right w:w="100" w:type="dxa"/>
            </w:tcMar>
            <w:vAlign w:val="center"/>
          </w:tcPr>
          <w:p w14:paraId="36A86789" w14:textId="77777777" w:rsidR="009C75A8" w:rsidRDefault="008A7A1B">
            <w:r>
              <w:lastRenderedPageBreak/>
              <w:t>Ethics</w:t>
            </w:r>
          </w:p>
        </w:tc>
        <w:tc>
          <w:tcPr>
            <w:tcW w:w="2400" w:type="dxa"/>
            <w:tcMar>
              <w:top w:w="80" w:type="dxa"/>
              <w:left w:w="100" w:type="dxa"/>
              <w:bottom w:w="80" w:type="dxa"/>
              <w:right w:w="100" w:type="dxa"/>
            </w:tcMar>
            <w:vAlign w:val="center"/>
          </w:tcPr>
          <w:p w14:paraId="7598D633" w14:textId="77777777" w:rsidR="009C75A8" w:rsidRDefault="008A7A1B">
            <w:r>
              <w:t>Privacy of individuals whose traffic passes through a monitored interface</w:t>
            </w:r>
          </w:p>
        </w:tc>
        <w:tc>
          <w:tcPr>
            <w:tcW w:w="2900" w:type="dxa"/>
            <w:tcMar>
              <w:top w:w="80" w:type="dxa"/>
              <w:left w:w="100" w:type="dxa"/>
              <w:bottom w:w="80" w:type="dxa"/>
              <w:right w:w="100" w:type="dxa"/>
            </w:tcMar>
            <w:vAlign w:val="center"/>
          </w:tcPr>
          <w:p w14:paraId="035E54CC" w14:textId="77777777" w:rsidR="009C75A8" w:rsidRDefault="008A7A1B">
            <w:r>
              <w:t>Reviewed institutional/ethical expectations around capturing network traffic without inspecting personal payload content</w:t>
            </w:r>
          </w:p>
        </w:tc>
        <w:tc>
          <w:tcPr>
            <w:tcW w:w="2450" w:type="dxa"/>
            <w:tcMar>
              <w:top w:w="80" w:type="dxa"/>
              <w:left w:w="100" w:type="dxa"/>
              <w:bottom w:w="80" w:type="dxa"/>
              <w:right w:w="100" w:type="dxa"/>
            </w:tcMar>
            <w:vAlign w:val="center"/>
          </w:tcPr>
          <w:p w14:paraId="54E7C9BC" w14:textId="77777777" w:rsidR="009C75A8" w:rsidRDefault="008A7A1B">
            <w:r>
              <w:t>Default configuration restricted to header/metadata capture; payload capture excluded from default behaviour (Section 1.6)</w:t>
            </w:r>
          </w:p>
        </w:tc>
      </w:tr>
      <w:tr w:rsidR="009C75A8" w14:paraId="03571835" w14:textId="77777777">
        <w:tc>
          <w:tcPr>
            <w:tcW w:w="1600" w:type="dxa"/>
            <w:tcMar>
              <w:top w:w="80" w:type="dxa"/>
              <w:left w:w="100" w:type="dxa"/>
              <w:bottom w:w="80" w:type="dxa"/>
              <w:right w:w="100" w:type="dxa"/>
            </w:tcMar>
            <w:vAlign w:val="center"/>
          </w:tcPr>
          <w:p w14:paraId="511C656E" w14:textId="77777777" w:rsidR="009C75A8" w:rsidRDefault="008A7A1B">
            <w:r>
              <w:t>Health &amp; Safety</w:t>
            </w:r>
          </w:p>
        </w:tc>
        <w:tc>
          <w:tcPr>
            <w:tcW w:w="2400" w:type="dxa"/>
            <w:tcMar>
              <w:top w:w="80" w:type="dxa"/>
              <w:left w:w="100" w:type="dxa"/>
              <w:bottom w:w="80" w:type="dxa"/>
              <w:right w:w="100" w:type="dxa"/>
            </w:tcMar>
            <w:vAlign w:val="center"/>
          </w:tcPr>
          <w:p w14:paraId="496BFBEF" w14:textId="77777777" w:rsidR="009C75A8" w:rsidRDefault="008A7A1B">
            <w:r>
              <w:t>Workstation and extended-session usage safety during development/testing</w:t>
            </w:r>
          </w:p>
        </w:tc>
        <w:tc>
          <w:tcPr>
            <w:tcW w:w="2900" w:type="dxa"/>
            <w:tcMar>
              <w:top w:w="80" w:type="dxa"/>
              <w:left w:w="100" w:type="dxa"/>
              <w:bottom w:w="80" w:type="dxa"/>
              <w:right w:w="100" w:type="dxa"/>
            </w:tcMar>
            <w:vAlign w:val="center"/>
          </w:tcPr>
          <w:p w14:paraId="4EACEAE5" w14:textId="77777777" w:rsidR="009C75A8" w:rsidRDefault="008A7A1B">
            <w:r>
              <w:t>Considered standard computer-use safety practices during development and testing sessions</w:t>
            </w:r>
          </w:p>
        </w:tc>
        <w:tc>
          <w:tcPr>
            <w:tcW w:w="2450" w:type="dxa"/>
            <w:tcMar>
              <w:top w:w="80" w:type="dxa"/>
              <w:left w:w="100" w:type="dxa"/>
              <w:bottom w:w="80" w:type="dxa"/>
              <w:right w:w="100" w:type="dxa"/>
            </w:tcMar>
            <w:vAlign w:val="center"/>
          </w:tcPr>
          <w:p w14:paraId="5ABC42AF" w14:textId="77777777" w:rsidR="009C75A8" w:rsidRDefault="008A7A1B">
            <w:r>
              <w:t>No project-specific physical safety risk identified beyond standard computer-workstation practice</w:t>
            </w:r>
          </w:p>
        </w:tc>
      </w:tr>
      <w:tr w:rsidR="009C75A8" w14:paraId="245EDAAB" w14:textId="77777777">
        <w:tc>
          <w:tcPr>
            <w:tcW w:w="1600" w:type="dxa"/>
            <w:tcMar>
              <w:top w:w="80" w:type="dxa"/>
              <w:left w:w="100" w:type="dxa"/>
              <w:bottom w:w="80" w:type="dxa"/>
              <w:right w:w="100" w:type="dxa"/>
            </w:tcMar>
            <w:vAlign w:val="center"/>
          </w:tcPr>
          <w:p w14:paraId="3F485A8F" w14:textId="77777777" w:rsidR="009C75A8" w:rsidRDefault="008A7A1B">
            <w:r>
              <w:t>Security</w:t>
            </w:r>
          </w:p>
        </w:tc>
        <w:tc>
          <w:tcPr>
            <w:tcW w:w="2400" w:type="dxa"/>
            <w:tcMar>
              <w:top w:w="80" w:type="dxa"/>
              <w:left w:w="100" w:type="dxa"/>
              <w:bottom w:w="80" w:type="dxa"/>
              <w:right w:w="100" w:type="dxa"/>
            </w:tcMar>
            <w:vAlign w:val="center"/>
          </w:tcPr>
          <w:p w14:paraId="55C6E75B" w14:textId="77777777" w:rsidR="009C75A8" w:rsidRDefault="008A7A1B">
            <w:r>
              <w:t>Risk of unauthorized access to captured traffic logs and sensitive addressing information</w:t>
            </w:r>
          </w:p>
        </w:tc>
        <w:tc>
          <w:tcPr>
            <w:tcW w:w="2900" w:type="dxa"/>
            <w:tcMar>
              <w:top w:w="80" w:type="dxa"/>
              <w:left w:w="100" w:type="dxa"/>
              <w:bottom w:w="80" w:type="dxa"/>
              <w:right w:w="100" w:type="dxa"/>
            </w:tcMar>
            <w:vAlign w:val="center"/>
          </w:tcPr>
          <w:p w14:paraId="4AA66BDE" w14:textId="77777777" w:rsidR="009C75A8" w:rsidRDefault="008A7A1B">
            <w:r>
              <w:t>Evaluated need for restricted file permissions and controlled access to capture requiring elevated privileges</w:t>
            </w:r>
          </w:p>
        </w:tc>
        <w:tc>
          <w:tcPr>
            <w:tcW w:w="2450" w:type="dxa"/>
            <w:tcMar>
              <w:top w:w="80" w:type="dxa"/>
              <w:left w:w="100" w:type="dxa"/>
              <w:bottom w:w="80" w:type="dxa"/>
              <w:right w:w="100" w:type="dxa"/>
            </w:tcMar>
            <w:vAlign w:val="center"/>
          </w:tcPr>
          <w:p w14:paraId="6D850D5F" w14:textId="77777777" w:rsidR="009C75A8" w:rsidRDefault="008A7A1B">
            <w:r>
              <w:t>Log files restricted to authorized users; capture limited to interfaces the operator is authorized to monitor (Section 1.6)</w:t>
            </w:r>
          </w:p>
        </w:tc>
      </w:tr>
    </w:tbl>
    <w:p w14:paraId="65F78DFD" w14:textId="77777777" w:rsidR="009C75A8" w:rsidRDefault="008A7A1B">
      <w:pPr>
        <w:spacing w:before="100" w:after="300"/>
        <w:jc w:val="center"/>
      </w:pPr>
      <w:r>
        <w:rPr>
          <w:b/>
          <w:bCs/>
          <w:sz w:val="24"/>
          <w:szCs w:val="24"/>
        </w:rPr>
        <w:t>Table 3.7: Sustainability, Ethics, Safety &amp; Security Evaluation</w:t>
      </w:r>
    </w:p>
    <w:p w14:paraId="650F01C4" w14:textId="77777777" w:rsidR="009C75A8" w:rsidRPr="006A1B74" w:rsidRDefault="008A7A1B">
      <w:pPr>
        <w:pStyle w:val="Heading3"/>
        <w:spacing w:before="200" w:after="150"/>
        <w:rPr>
          <w:color w:val="auto"/>
        </w:rPr>
      </w:pPr>
      <w:r w:rsidRPr="006A1B74">
        <w:rPr>
          <w:b/>
          <w:bCs/>
          <w:i/>
          <w:iCs/>
          <w:color w:val="auto"/>
        </w:rPr>
        <w:t>Risk Register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6"/>
        <w:gridCol w:w="1123"/>
        <w:gridCol w:w="1048"/>
        <w:gridCol w:w="1098"/>
        <w:gridCol w:w="2491"/>
        <w:gridCol w:w="1494"/>
      </w:tblGrid>
      <w:tr w:rsidR="009C75A8" w14:paraId="0C90BB49" w14:textId="77777777">
        <w:trPr>
          <w:tblHeader/>
        </w:trPr>
        <w:tc>
          <w:tcPr>
            <w:tcW w:w="2100" w:type="dxa"/>
            <w:shd w:val="clear" w:color="auto" w:fill="D9D9D9"/>
            <w:tcMar>
              <w:top w:w="80" w:type="dxa"/>
              <w:left w:w="100" w:type="dxa"/>
              <w:bottom w:w="80" w:type="dxa"/>
              <w:right w:w="100" w:type="dxa"/>
            </w:tcMar>
            <w:vAlign w:val="center"/>
          </w:tcPr>
          <w:p w14:paraId="0BC3BAC3" w14:textId="77777777" w:rsidR="009C75A8" w:rsidRDefault="008A7A1B">
            <w:r>
              <w:rPr>
                <w:b/>
                <w:bCs/>
              </w:rPr>
              <w:t>Risk</w:t>
            </w:r>
          </w:p>
        </w:tc>
        <w:tc>
          <w:tcPr>
            <w:tcW w:w="1100" w:type="dxa"/>
            <w:shd w:val="clear" w:color="auto" w:fill="D9D9D9"/>
            <w:tcMar>
              <w:top w:w="80" w:type="dxa"/>
              <w:left w:w="100" w:type="dxa"/>
              <w:bottom w:w="80" w:type="dxa"/>
              <w:right w:w="100" w:type="dxa"/>
            </w:tcMar>
            <w:vAlign w:val="center"/>
          </w:tcPr>
          <w:p w14:paraId="6EE0764C" w14:textId="77777777" w:rsidR="009C75A8" w:rsidRDefault="008A7A1B">
            <w:r>
              <w:rPr>
                <w:b/>
                <w:bCs/>
              </w:rPr>
              <w:t>Likelihood</w:t>
            </w:r>
          </w:p>
        </w:tc>
        <w:tc>
          <w:tcPr>
            <w:tcW w:w="1050" w:type="dxa"/>
            <w:shd w:val="clear" w:color="auto" w:fill="D9D9D9"/>
            <w:tcMar>
              <w:top w:w="80" w:type="dxa"/>
              <w:left w:w="100" w:type="dxa"/>
              <w:bottom w:w="80" w:type="dxa"/>
              <w:right w:w="100" w:type="dxa"/>
            </w:tcMar>
            <w:vAlign w:val="center"/>
          </w:tcPr>
          <w:p w14:paraId="342728F0" w14:textId="77777777" w:rsidR="009C75A8" w:rsidRDefault="008A7A1B">
            <w:r>
              <w:rPr>
                <w:b/>
                <w:bCs/>
              </w:rPr>
              <w:t>Severity</w:t>
            </w:r>
          </w:p>
        </w:tc>
        <w:tc>
          <w:tcPr>
            <w:tcW w:w="1100" w:type="dxa"/>
            <w:shd w:val="clear" w:color="auto" w:fill="D9D9D9"/>
            <w:tcMar>
              <w:top w:w="80" w:type="dxa"/>
              <w:left w:w="100" w:type="dxa"/>
              <w:bottom w:w="80" w:type="dxa"/>
              <w:right w:w="100" w:type="dxa"/>
            </w:tcMar>
            <w:vAlign w:val="center"/>
          </w:tcPr>
          <w:p w14:paraId="5D5A453E" w14:textId="77777777" w:rsidR="009C75A8" w:rsidRDefault="008A7A1B">
            <w:r>
              <w:rPr>
                <w:b/>
                <w:bCs/>
              </w:rPr>
              <w:t>Risk Level</w:t>
            </w:r>
          </w:p>
        </w:tc>
        <w:tc>
          <w:tcPr>
            <w:tcW w:w="2500" w:type="dxa"/>
            <w:shd w:val="clear" w:color="auto" w:fill="D9D9D9"/>
            <w:tcMar>
              <w:top w:w="80" w:type="dxa"/>
              <w:left w:w="100" w:type="dxa"/>
              <w:bottom w:w="80" w:type="dxa"/>
              <w:right w:w="100" w:type="dxa"/>
            </w:tcMar>
            <w:vAlign w:val="center"/>
          </w:tcPr>
          <w:p w14:paraId="6B1F555B" w14:textId="77777777" w:rsidR="009C75A8" w:rsidRDefault="008A7A1B">
            <w:r>
              <w:rPr>
                <w:b/>
                <w:bCs/>
              </w:rPr>
              <w:t>Mitigation</w:t>
            </w:r>
          </w:p>
        </w:tc>
        <w:tc>
          <w:tcPr>
            <w:tcW w:w="1500" w:type="dxa"/>
            <w:shd w:val="clear" w:color="auto" w:fill="D9D9D9"/>
            <w:tcMar>
              <w:top w:w="80" w:type="dxa"/>
              <w:left w:w="100" w:type="dxa"/>
              <w:bottom w:w="80" w:type="dxa"/>
              <w:right w:w="100" w:type="dxa"/>
            </w:tcMar>
            <w:vAlign w:val="center"/>
          </w:tcPr>
          <w:p w14:paraId="2C1A6B3D" w14:textId="77777777" w:rsidR="009C75A8" w:rsidRDefault="008A7A1B">
            <w:r>
              <w:rPr>
                <w:b/>
                <w:bCs/>
              </w:rPr>
              <w:t>Residual Risk</w:t>
            </w:r>
          </w:p>
        </w:tc>
      </w:tr>
      <w:tr w:rsidR="009C75A8" w14:paraId="24775703" w14:textId="77777777">
        <w:tc>
          <w:tcPr>
            <w:tcW w:w="2100" w:type="dxa"/>
            <w:tcMar>
              <w:top w:w="80" w:type="dxa"/>
              <w:left w:w="100" w:type="dxa"/>
              <w:bottom w:w="80" w:type="dxa"/>
              <w:right w:w="100" w:type="dxa"/>
            </w:tcMar>
            <w:vAlign w:val="center"/>
          </w:tcPr>
          <w:p w14:paraId="276D94DF" w14:textId="77777777" w:rsidR="009C75A8" w:rsidRDefault="008A7A1B">
            <w:r>
              <w:t>Packet loss under high traffic volume</w:t>
            </w:r>
          </w:p>
        </w:tc>
        <w:tc>
          <w:tcPr>
            <w:tcW w:w="1100" w:type="dxa"/>
            <w:tcMar>
              <w:top w:w="80" w:type="dxa"/>
              <w:left w:w="100" w:type="dxa"/>
              <w:bottom w:w="80" w:type="dxa"/>
              <w:right w:w="100" w:type="dxa"/>
            </w:tcMar>
            <w:vAlign w:val="center"/>
          </w:tcPr>
          <w:p w14:paraId="31F4EF14" w14:textId="77777777" w:rsidR="009C75A8" w:rsidRDefault="008A7A1B">
            <w:r>
              <w:t>Medium</w:t>
            </w:r>
          </w:p>
        </w:tc>
        <w:tc>
          <w:tcPr>
            <w:tcW w:w="1050" w:type="dxa"/>
            <w:tcMar>
              <w:top w:w="80" w:type="dxa"/>
              <w:left w:w="100" w:type="dxa"/>
              <w:bottom w:w="80" w:type="dxa"/>
              <w:right w:w="100" w:type="dxa"/>
            </w:tcMar>
            <w:vAlign w:val="center"/>
          </w:tcPr>
          <w:p w14:paraId="1C84915C" w14:textId="77777777" w:rsidR="009C75A8" w:rsidRDefault="008A7A1B">
            <w:r>
              <w:t>Medium</w:t>
            </w:r>
          </w:p>
        </w:tc>
        <w:tc>
          <w:tcPr>
            <w:tcW w:w="1100" w:type="dxa"/>
            <w:tcMar>
              <w:top w:w="80" w:type="dxa"/>
              <w:left w:w="100" w:type="dxa"/>
              <w:bottom w:w="80" w:type="dxa"/>
              <w:right w:w="100" w:type="dxa"/>
            </w:tcMar>
            <w:vAlign w:val="center"/>
          </w:tcPr>
          <w:p w14:paraId="24C927A7" w14:textId="77777777" w:rsidR="009C75A8" w:rsidRDefault="008A7A1B">
            <w:r>
              <w:t>Medium</w:t>
            </w:r>
          </w:p>
        </w:tc>
        <w:tc>
          <w:tcPr>
            <w:tcW w:w="2500" w:type="dxa"/>
            <w:tcMar>
              <w:top w:w="80" w:type="dxa"/>
              <w:left w:w="100" w:type="dxa"/>
              <w:bottom w:w="80" w:type="dxa"/>
              <w:right w:w="100" w:type="dxa"/>
            </w:tcMar>
            <w:vAlign w:val="center"/>
          </w:tcPr>
          <w:p w14:paraId="5402F21B" w14:textId="77777777" w:rsidR="009C75A8" w:rsidRDefault="008A7A1B">
            <w:r>
              <w:t>Use efficient buffering and minimize per-packet processing in the capture loop</w:t>
            </w:r>
          </w:p>
        </w:tc>
        <w:tc>
          <w:tcPr>
            <w:tcW w:w="1500" w:type="dxa"/>
            <w:tcMar>
              <w:top w:w="80" w:type="dxa"/>
              <w:left w:w="100" w:type="dxa"/>
              <w:bottom w:w="80" w:type="dxa"/>
              <w:right w:w="100" w:type="dxa"/>
            </w:tcMar>
            <w:vAlign w:val="center"/>
          </w:tcPr>
          <w:p w14:paraId="100ED7BE" w14:textId="77777777" w:rsidR="009C75A8" w:rsidRDefault="008A7A1B">
            <w:r>
              <w:t>Low–Medium</w:t>
            </w:r>
          </w:p>
        </w:tc>
      </w:tr>
      <w:tr w:rsidR="009C75A8" w14:paraId="18793DDD" w14:textId="77777777">
        <w:tc>
          <w:tcPr>
            <w:tcW w:w="2100" w:type="dxa"/>
            <w:tcMar>
              <w:top w:w="80" w:type="dxa"/>
              <w:left w:w="100" w:type="dxa"/>
              <w:bottom w:w="80" w:type="dxa"/>
              <w:right w:w="100" w:type="dxa"/>
            </w:tcMar>
            <w:vAlign w:val="center"/>
          </w:tcPr>
          <w:p w14:paraId="1151D068" w14:textId="77777777" w:rsidR="009C75A8" w:rsidRDefault="008A7A1B">
            <w:r>
              <w:t>Incorrect protocol parsing on malformed packets</w:t>
            </w:r>
          </w:p>
        </w:tc>
        <w:tc>
          <w:tcPr>
            <w:tcW w:w="1100" w:type="dxa"/>
            <w:tcMar>
              <w:top w:w="80" w:type="dxa"/>
              <w:left w:w="100" w:type="dxa"/>
              <w:bottom w:w="80" w:type="dxa"/>
              <w:right w:w="100" w:type="dxa"/>
            </w:tcMar>
            <w:vAlign w:val="center"/>
          </w:tcPr>
          <w:p w14:paraId="0AB4CFBF" w14:textId="77777777" w:rsidR="009C75A8" w:rsidRDefault="008A7A1B">
            <w:r>
              <w:t>Medium</w:t>
            </w:r>
          </w:p>
        </w:tc>
        <w:tc>
          <w:tcPr>
            <w:tcW w:w="1050" w:type="dxa"/>
            <w:tcMar>
              <w:top w:w="80" w:type="dxa"/>
              <w:left w:w="100" w:type="dxa"/>
              <w:bottom w:w="80" w:type="dxa"/>
              <w:right w:w="100" w:type="dxa"/>
            </w:tcMar>
            <w:vAlign w:val="center"/>
          </w:tcPr>
          <w:p w14:paraId="55927B12" w14:textId="77777777" w:rsidR="009C75A8" w:rsidRDefault="008A7A1B">
            <w:r>
              <w:t>Medium</w:t>
            </w:r>
          </w:p>
        </w:tc>
        <w:tc>
          <w:tcPr>
            <w:tcW w:w="1100" w:type="dxa"/>
            <w:tcMar>
              <w:top w:w="80" w:type="dxa"/>
              <w:left w:w="100" w:type="dxa"/>
              <w:bottom w:w="80" w:type="dxa"/>
              <w:right w:w="100" w:type="dxa"/>
            </w:tcMar>
            <w:vAlign w:val="center"/>
          </w:tcPr>
          <w:p w14:paraId="6F885394" w14:textId="77777777" w:rsidR="009C75A8" w:rsidRDefault="008A7A1B">
            <w:r>
              <w:t>Medium</w:t>
            </w:r>
          </w:p>
        </w:tc>
        <w:tc>
          <w:tcPr>
            <w:tcW w:w="2500" w:type="dxa"/>
            <w:tcMar>
              <w:top w:w="80" w:type="dxa"/>
              <w:left w:w="100" w:type="dxa"/>
              <w:bottom w:w="80" w:type="dxa"/>
              <w:right w:w="100" w:type="dxa"/>
            </w:tcMar>
            <w:vAlign w:val="center"/>
          </w:tcPr>
          <w:p w14:paraId="5BFB4023" w14:textId="77777777" w:rsidR="009C75A8" w:rsidRDefault="008A7A1B">
            <w:r>
              <w:t>Add validation checks before parsing; discard/flag malformed packets</w:t>
            </w:r>
          </w:p>
        </w:tc>
        <w:tc>
          <w:tcPr>
            <w:tcW w:w="1500" w:type="dxa"/>
            <w:tcMar>
              <w:top w:w="80" w:type="dxa"/>
              <w:left w:w="100" w:type="dxa"/>
              <w:bottom w:w="80" w:type="dxa"/>
              <w:right w:w="100" w:type="dxa"/>
            </w:tcMar>
            <w:vAlign w:val="center"/>
          </w:tcPr>
          <w:p w14:paraId="50D863CB" w14:textId="77777777" w:rsidR="009C75A8" w:rsidRDefault="008A7A1B">
            <w:r>
              <w:t>Low</w:t>
            </w:r>
          </w:p>
        </w:tc>
      </w:tr>
      <w:tr w:rsidR="009C75A8" w14:paraId="1FE09A25" w14:textId="77777777">
        <w:tc>
          <w:tcPr>
            <w:tcW w:w="2100" w:type="dxa"/>
            <w:tcMar>
              <w:top w:w="80" w:type="dxa"/>
              <w:left w:w="100" w:type="dxa"/>
              <w:bottom w:w="80" w:type="dxa"/>
              <w:right w:w="100" w:type="dxa"/>
            </w:tcMar>
            <w:vAlign w:val="center"/>
          </w:tcPr>
          <w:p w14:paraId="7E46F5F6" w14:textId="77777777" w:rsidR="009C75A8" w:rsidRDefault="008A7A1B">
            <w:r>
              <w:t>Insufficient capture permissions on target interface</w:t>
            </w:r>
          </w:p>
        </w:tc>
        <w:tc>
          <w:tcPr>
            <w:tcW w:w="1100" w:type="dxa"/>
            <w:tcMar>
              <w:top w:w="80" w:type="dxa"/>
              <w:left w:w="100" w:type="dxa"/>
              <w:bottom w:w="80" w:type="dxa"/>
              <w:right w:w="100" w:type="dxa"/>
            </w:tcMar>
            <w:vAlign w:val="center"/>
          </w:tcPr>
          <w:p w14:paraId="0356E4CB" w14:textId="77777777" w:rsidR="009C75A8" w:rsidRDefault="008A7A1B">
            <w:r>
              <w:t>Medium</w:t>
            </w:r>
          </w:p>
        </w:tc>
        <w:tc>
          <w:tcPr>
            <w:tcW w:w="1050" w:type="dxa"/>
            <w:tcMar>
              <w:top w:w="80" w:type="dxa"/>
              <w:left w:w="100" w:type="dxa"/>
              <w:bottom w:w="80" w:type="dxa"/>
              <w:right w:w="100" w:type="dxa"/>
            </w:tcMar>
            <w:vAlign w:val="center"/>
          </w:tcPr>
          <w:p w14:paraId="3793EE21" w14:textId="77777777" w:rsidR="009C75A8" w:rsidRDefault="008A7A1B">
            <w:r>
              <w:t>Low</w:t>
            </w:r>
          </w:p>
        </w:tc>
        <w:tc>
          <w:tcPr>
            <w:tcW w:w="1100" w:type="dxa"/>
            <w:tcMar>
              <w:top w:w="80" w:type="dxa"/>
              <w:left w:w="100" w:type="dxa"/>
              <w:bottom w:w="80" w:type="dxa"/>
              <w:right w:w="100" w:type="dxa"/>
            </w:tcMar>
            <w:vAlign w:val="center"/>
          </w:tcPr>
          <w:p w14:paraId="41232C2C" w14:textId="77777777" w:rsidR="009C75A8" w:rsidRDefault="008A7A1B">
            <w:r>
              <w:t>Low</w:t>
            </w:r>
          </w:p>
        </w:tc>
        <w:tc>
          <w:tcPr>
            <w:tcW w:w="2500" w:type="dxa"/>
            <w:tcMar>
              <w:top w:w="80" w:type="dxa"/>
              <w:left w:w="100" w:type="dxa"/>
              <w:bottom w:w="80" w:type="dxa"/>
              <w:right w:w="100" w:type="dxa"/>
            </w:tcMar>
            <w:vAlign w:val="center"/>
          </w:tcPr>
          <w:p w14:paraId="7D62790F" w14:textId="77777777" w:rsidR="009C75A8" w:rsidRDefault="008A7A1B">
            <w:r>
              <w:t>Document required privilege level; provide clear error messaging</w:t>
            </w:r>
          </w:p>
        </w:tc>
        <w:tc>
          <w:tcPr>
            <w:tcW w:w="1500" w:type="dxa"/>
            <w:tcMar>
              <w:top w:w="80" w:type="dxa"/>
              <w:left w:w="100" w:type="dxa"/>
              <w:bottom w:w="80" w:type="dxa"/>
              <w:right w:w="100" w:type="dxa"/>
            </w:tcMar>
            <w:vAlign w:val="center"/>
          </w:tcPr>
          <w:p w14:paraId="45CB35ED" w14:textId="77777777" w:rsidR="009C75A8" w:rsidRDefault="008A7A1B">
            <w:r>
              <w:t>Low</w:t>
            </w:r>
          </w:p>
        </w:tc>
      </w:tr>
      <w:tr w:rsidR="009C75A8" w14:paraId="6C7E0C03" w14:textId="77777777">
        <w:tc>
          <w:tcPr>
            <w:tcW w:w="2100" w:type="dxa"/>
            <w:tcMar>
              <w:top w:w="80" w:type="dxa"/>
              <w:left w:w="100" w:type="dxa"/>
              <w:bottom w:w="80" w:type="dxa"/>
              <w:right w:w="100" w:type="dxa"/>
            </w:tcMar>
            <w:vAlign w:val="center"/>
          </w:tcPr>
          <w:p w14:paraId="06863724" w14:textId="77777777" w:rsidR="009C75A8" w:rsidRDefault="008A7A1B">
            <w:r>
              <w:t>Log storage overflow during extended sessions</w:t>
            </w:r>
          </w:p>
        </w:tc>
        <w:tc>
          <w:tcPr>
            <w:tcW w:w="1100" w:type="dxa"/>
            <w:tcMar>
              <w:top w:w="80" w:type="dxa"/>
              <w:left w:w="100" w:type="dxa"/>
              <w:bottom w:w="80" w:type="dxa"/>
              <w:right w:w="100" w:type="dxa"/>
            </w:tcMar>
            <w:vAlign w:val="center"/>
          </w:tcPr>
          <w:p w14:paraId="65FE0E4F" w14:textId="77777777" w:rsidR="009C75A8" w:rsidRDefault="008A7A1B">
            <w:r>
              <w:t>Low</w:t>
            </w:r>
          </w:p>
        </w:tc>
        <w:tc>
          <w:tcPr>
            <w:tcW w:w="1050" w:type="dxa"/>
            <w:tcMar>
              <w:top w:w="80" w:type="dxa"/>
              <w:left w:w="100" w:type="dxa"/>
              <w:bottom w:w="80" w:type="dxa"/>
              <w:right w:w="100" w:type="dxa"/>
            </w:tcMar>
            <w:vAlign w:val="center"/>
          </w:tcPr>
          <w:p w14:paraId="5E77C94F" w14:textId="77777777" w:rsidR="009C75A8" w:rsidRDefault="008A7A1B">
            <w:r>
              <w:t>Medium</w:t>
            </w:r>
          </w:p>
        </w:tc>
        <w:tc>
          <w:tcPr>
            <w:tcW w:w="1100" w:type="dxa"/>
            <w:tcMar>
              <w:top w:w="80" w:type="dxa"/>
              <w:left w:w="100" w:type="dxa"/>
              <w:bottom w:w="80" w:type="dxa"/>
              <w:right w:w="100" w:type="dxa"/>
            </w:tcMar>
            <w:vAlign w:val="center"/>
          </w:tcPr>
          <w:p w14:paraId="3472C905" w14:textId="77777777" w:rsidR="009C75A8" w:rsidRDefault="008A7A1B">
            <w:r>
              <w:t>Low–Medium</w:t>
            </w:r>
          </w:p>
        </w:tc>
        <w:tc>
          <w:tcPr>
            <w:tcW w:w="2500" w:type="dxa"/>
            <w:tcMar>
              <w:top w:w="80" w:type="dxa"/>
              <w:left w:w="100" w:type="dxa"/>
              <w:bottom w:w="80" w:type="dxa"/>
              <w:right w:w="100" w:type="dxa"/>
            </w:tcMar>
            <w:vAlign w:val="center"/>
          </w:tcPr>
          <w:p w14:paraId="32969F2E" w14:textId="77777777" w:rsidR="009C75A8" w:rsidRDefault="008A7A1B">
            <w:r>
              <w:t>Implement log rotation or size limits</w:t>
            </w:r>
          </w:p>
        </w:tc>
        <w:tc>
          <w:tcPr>
            <w:tcW w:w="1500" w:type="dxa"/>
            <w:tcMar>
              <w:top w:w="80" w:type="dxa"/>
              <w:left w:w="100" w:type="dxa"/>
              <w:bottom w:w="80" w:type="dxa"/>
              <w:right w:w="100" w:type="dxa"/>
            </w:tcMar>
            <w:vAlign w:val="center"/>
          </w:tcPr>
          <w:p w14:paraId="576583CC" w14:textId="77777777" w:rsidR="009C75A8" w:rsidRDefault="008A7A1B">
            <w:r>
              <w:t>Low</w:t>
            </w:r>
          </w:p>
        </w:tc>
      </w:tr>
      <w:tr w:rsidR="009C75A8" w14:paraId="4A7E66F1" w14:textId="77777777">
        <w:tc>
          <w:tcPr>
            <w:tcW w:w="2100" w:type="dxa"/>
            <w:tcMar>
              <w:top w:w="80" w:type="dxa"/>
              <w:left w:w="100" w:type="dxa"/>
              <w:bottom w:w="80" w:type="dxa"/>
              <w:right w:w="100" w:type="dxa"/>
            </w:tcMar>
            <w:vAlign w:val="center"/>
          </w:tcPr>
          <w:p w14:paraId="3A9FC64D" w14:textId="77777777" w:rsidR="009C75A8" w:rsidRDefault="008A7A1B">
            <w:r>
              <w:t>CPU overload during sustained high-rate capture</w:t>
            </w:r>
          </w:p>
        </w:tc>
        <w:tc>
          <w:tcPr>
            <w:tcW w:w="1100" w:type="dxa"/>
            <w:tcMar>
              <w:top w:w="80" w:type="dxa"/>
              <w:left w:w="100" w:type="dxa"/>
              <w:bottom w:w="80" w:type="dxa"/>
              <w:right w:w="100" w:type="dxa"/>
            </w:tcMar>
            <w:vAlign w:val="center"/>
          </w:tcPr>
          <w:p w14:paraId="1E875184" w14:textId="77777777" w:rsidR="009C75A8" w:rsidRDefault="008A7A1B">
            <w:r>
              <w:t>Medium</w:t>
            </w:r>
          </w:p>
        </w:tc>
        <w:tc>
          <w:tcPr>
            <w:tcW w:w="1050" w:type="dxa"/>
            <w:tcMar>
              <w:top w:w="80" w:type="dxa"/>
              <w:left w:w="100" w:type="dxa"/>
              <w:bottom w:w="80" w:type="dxa"/>
              <w:right w:w="100" w:type="dxa"/>
            </w:tcMar>
            <w:vAlign w:val="center"/>
          </w:tcPr>
          <w:p w14:paraId="484EEAC0" w14:textId="77777777" w:rsidR="009C75A8" w:rsidRDefault="008A7A1B">
            <w:r>
              <w:t>Medium</w:t>
            </w:r>
          </w:p>
        </w:tc>
        <w:tc>
          <w:tcPr>
            <w:tcW w:w="1100" w:type="dxa"/>
            <w:tcMar>
              <w:top w:w="80" w:type="dxa"/>
              <w:left w:w="100" w:type="dxa"/>
              <w:bottom w:w="80" w:type="dxa"/>
              <w:right w:w="100" w:type="dxa"/>
            </w:tcMar>
            <w:vAlign w:val="center"/>
          </w:tcPr>
          <w:p w14:paraId="1690B1A0" w14:textId="77777777" w:rsidR="009C75A8" w:rsidRDefault="008A7A1B">
            <w:r>
              <w:t>Medium</w:t>
            </w:r>
          </w:p>
        </w:tc>
        <w:tc>
          <w:tcPr>
            <w:tcW w:w="2500" w:type="dxa"/>
            <w:tcMar>
              <w:top w:w="80" w:type="dxa"/>
              <w:left w:w="100" w:type="dxa"/>
              <w:bottom w:w="80" w:type="dxa"/>
              <w:right w:w="100" w:type="dxa"/>
            </w:tcMar>
            <w:vAlign w:val="center"/>
          </w:tcPr>
          <w:p w14:paraId="47FB13DA" w14:textId="77777777" w:rsidR="009C75A8" w:rsidRDefault="008A7A1B">
            <w:r>
              <w:t>Optimize processing pipeline; allow filtering to reduce processed volume</w:t>
            </w:r>
          </w:p>
        </w:tc>
        <w:tc>
          <w:tcPr>
            <w:tcW w:w="1500" w:type="dxa"/>
            <w:tcMar>
              <w:top w:w="80" w:type="dxa"/>
              <w:left w:w="100" w:type="dxa"/>
              <w:bottom w:w="80" w:type="dxa"/>
              <w:right w:w="100" w:type="dxa"/>
            </w:tcMar>
            <w:vAlign w:val="center"/>
          </w:tcPr>
          <w:p w14:paraId="06356C0A" w14:textId="77777777" w:rsidR="009C75A8" w:rsidRDefault="008A7A1B">
            <w:r>
              <w:t>Medium</w:t>
            </w:r>
          </w:p>
        </w:tc>
      </w:tr>
      <w:tr w:rsidR="009C75A8" w14:paraId="0EEC4E16" w14:textId="77777777">
        <w:tc>
          <w:tcPr>
            <w:tcW w:w="2100" w:type="dxa"/>
            <w:tcMar>
              <w:top w:w="80" w:type="dxa"/>
              <w:left w:w="100" w:type="dxa"/>
              <w:bottom w:w="80" w:type="dxa"/>
              <w:right w:w="100" w:type="dxa"/>
            </w:tcMar>
            <w:vAlign w:val="center"/>
          </w:tcPr>
          <w:p w14:paraId="6E4004F0" w14:textId="77777777" w:rsidR="009C75A8" w:rsidRDefault="008A7A1B">
            <w:r>
              <w:t>Privacy violation through unintended payload capture</w:t>
            </w:r>
          </w:p>
        </w:tc>
        <w:tc>
          <w:tcPr>
            <w:tcW w:w="1100" w:type="dxa"/>
            <w:tcMar>
              <w:top w:w="80" w:type="dxa"/>
              <w:left w:w="100" w:type="dxa"/>
              <w:bottom w:w="80" w:type="dxa"/>
              <w:right w:w="100" w:type="dxa"/>
            </w:tcMar>
            <w:vAlign w:val="center"/>
          </w:tcPr>
          <w:p w14:paraId="290A5FC7" w14:textId="77777777" w:rsidR="009C75A8" w:rsidRDefault="008A7A1B">
            <w:r>
              <w:t>Low</w:t>
            </w:r>
          </w:p>
        </w:tc>
        <w:tc>
          <w:tcPr>
            <w:tcW w:w="1050" w:type="dxa"/>
            <w:tcMar>
              <w:top w:w="80" w:type="dxa"/>
              <w:left w:w="100" w:type="dxa"/>
              <w:bottom w:w="80" w:type="dxa"/>
              <w:right w:w="100" w:type="dxa"/>
            </w:tcMar>
            <w:vAlign w:val="center"/>
          </w:tcPr>
          <w:p w14:paraId="0E09210D" w14:textId="77777777" w:rsidR="009C75A8" w:rsidRDefault="008A7A1B">
            <w:r>
              <w:t>High</w:t>
            </w:r>
          </w:p>
        </w:tc>
        <w:tc>
          <w:tcPr>
            <w:tcW w:w="1100" w:type="dxa"/>
            <w:tcMar>
              <w:top w:w="80" w:type="dxa"/>
              <w:left w:w="100" w:type="dxa"/>
              <w:bottom w:w="80" w:type="dxa"/>
              <w:right w:w="100" w:type="dxa"/>
            </w:tcMar>
            <w:vAlign w:val="center"/>
          </w:tcPr>
          <w:p w14:paraId="0F459557" w14:textId="77777777" w:rsidR="009C75A8" w:rsidRDefault="008A7A1B">
            <w:r>
              <w:t>Medium</w:t>
            </w:r>
          </w:p>
        </w:tc>
        <w:tc>
          <w:tcPr>
            <w:tcW w:w="2500" w:type="dxa"/>
            <w:tcMar>
              <w:top w:w="80" w:type="dxa"/>
              <w:left w:w="100" w:type="dxa"/>
              <w:bottom w:w="80" w:type="dxa"/>
              <w:right w:w="100" w:type="dxa"/>
            </w:tcMar>
            <w:vAlign w:val="center"/>
          </w:tcPr>
          <w:p w14:paraId="7B7EE51F" w14:textId="77777777" w:rsidR="009C75A8" w:rsidRDefault="008A7A1B">
            <w:r>
              <w:t>Restrict default capture to headers/metadata only</w:t>
            </w:r>
          </w:p>
        </w:tc>
        <w:tc>
          <w:tcPr>
            <w:tcW w:w="1500" w:type="dxa"/>
            <w:tcMar>
              <w:top w:w="80" w:type="dxa"/>
              <w:left w:w="100" w:type="dxa"/>
              <w:bottom w:w="80" w:type="dxa"/>
              <w:right w:w="100" w:type="dxa"/>
            </w:tcMar>
            <w:vAlign w:val="center"/>
          </w:tcPr>
          <w:p w14:paraId="4E28D125" w14:textId="77777777" w:rsidR="009C75A8" w:rsidRDefault="008A7A1B">
            <w:r>
              <w:t>Low</w:t>
            </w:r>
          </w:p>
        </w:tc>
      </w:tr>
      <w:tr w:rsidR="009C75A8" w14:paraId="4149519E" w14:textId="77777777">
        <w:tc>
          <w:tcPr>
            <w:tcW w:w="2100" w:type="dxa"/>
            <w:tcMar>
              <w:top w:w="80" w:type="dxa"/>
              <w:left w:w="100" w:type="dxa"/>
              <w:bottom w:w="80" w:type="dxa"/>
              <w:right w:w="100" w:type="dxa"/>
            </w:tcMar>
            <w:vAlign w:val="center"/>
          </w:tcPr>
          <w:p w14:paraId="1A7C6D13" w14:textId="77777777" w:rsidR="009C75A8" w:rsidRDefault="008A7A1B">
            <w:r>
              <w:t>Unauthorized monitoring of networks without permission</w:t>
            </w:r>
          </w:p>
        </w:tc>
        <w:tc>
          <w:tcPr>
            <w:tcW w:w="1100" w:type="dxa"/>
            <w:tcMar>
              <w:top w:w="80" w:type="dxa"/>
              <w:left w:w="100" w:type="dxa"/>
              <w:bottom w:w="80" w:type="dxa"/>
              <w:right w:w="100" w:type="dxa"/>
            </w:tcMar>
            <w:vAlign w:val="center"/>
          </w:tcPr>
          <w:p w14:paraId="32712587" w14:textId="77777777" w:rsidR="009C75A8" w:rsidRDefault="008A7A1B">
            <w:r>
              <w:t>Low</w:t>
            </w:r>
          </w:p>
        </w:tc>
        <w:tc>
          <w:tcPr>
            <w:tcW w:w="1050" w:type="dxa"/>
            <w:tcMar>
              <w:top w:w="80" w:type="dxa"/>
              <w:left w:w="100" w:type="dxa"/>
              <w:bottom w:w="80" w:type="dxa"/>
              <w:right w:w="100" w:type="dxa"/>
            </w:tcMar>
            <w:vAlign w:val="center"/>
          </w:tcPr>
          <w:p w14:paraId="39B98BA7" w14:textId="77777777" w:rsidR="009C75A8" w:rsidRDefault="008A7A1B">
            <w:r>
              <w:t>High</w:t>
            </w:r>
          </w:p>
        </w:tc>
        <w:tc>
          <w:tcPr>
            <w:tcW w:w="1100" w:type="dxa"/>
            <w:tcMar>
              <w:top w:w="80" w:type="dxa"/>
              <w:left w:w="100" w:type="dxa"/>
              <w:bottom w:w="80" w:type="dxa"/>
              <w:right w:w="100" w:type="dxa"/>
            </w:tcMar>
            <w:vAlign w:val="center"/>
          </w:tcPr>
          <w:p w14:paraId="1E2F56D1" w14:textId="77777777" w:rsidR="009C75A8" w:rsidRDefault="008A7A1B">
            <w:r>
              <w:t>Medium</w:t>
            </w:r>
          </w:p>
        </w:tc>
        <w:tc>
          <w:tcPr>
            <w:tcW w:w="2500" w:type="dxa"/>
            <w:tcMar>
              <w:top w:w="80" w:type="dxa"/>
              <w:left w:w="100" w:type="dxa"/>
              <w:bottom w:w="80" w:type="dxa"/>
              <w:right w:w="100" w:type="dxa"/>
            </w:tcMar>
            <w:vAlign w:val="center"/>
          </w:tcPr>
          <w:p w14:paraId="19225EE7" w14:textId="77777777" w:rsidR="009C75A8" w:rsidRDefault="008A7A1B">
            <w:r>
              <w:t>Restrict use to authorized/owned test networks; document usage policy</w:t>
            </w:r>
          </w:p>
        </w:tc>
        <w:tc>
          <w:tcPr>
            <w:tcW w:w="1500" w:type="dxa"/>
            <w:tcMar>
              <w:top w:w="80" w:type="dxa"/>
              <w:left w:w="100" w:type="dxa"/>
              <w:bottom w:w="80" w:type="dxa"/>
              <w:right w:w="100" w:type="dxa"/>
            </w:tcMar>
            <w:vAlign w:val="center"/>
          </w:tcPr>
          <w:p w14:paraId="569F88A0" w14:textId="77777777" w:rsidR="009C75A8" w:rsidRDefault="008A7A1B">
            <w:r>
              <w:t>Low</w:t>
            </w:r>
          </w:p>
        </w:tc>
      </w:tr>
      <w:tr w:rsidR="009C75A8" w14:paraId="15A59F73" w14:textId="77777777">
        <w:tc>
          <w:tcPr>
            <w:tcW w:w="2100" w:type="dxa"/>
            <w:tcMar>
              <w:top w:w="80" w:type="dxa"/>
              <w:left w:w="100" w:type="dxa"/>
              <w:bottom w:w="80" w:type="dxa"/>
              <w:right w:w="100" w:type="dxa"/>
            </w:tcMar>
            <w:vAlign w:val="center"/>
          </w:tcPr>
          <w:p w14:paraId="34CCFF07" w14:textId="77777777" w:rsidR="009C75A8" w:rsidRDefault="008A7A1B">
            <w:r>
              <w:lastRenderedPageBreak/>
              <w:t>Software crash on unexpected/edge-case input</w:t>
            </w:r>
          </w:p>
        </w:tc>
        <w:tc>
          <w:tcPr>
            <w:tcW w:w="1100" w:type="dxa"/>
            <w:tcMar>
              <w:top w:w="80" w:type="dxa"/>
              <w:left w:w="100" w:type="dxa"/>
              <w:bottom w:w="80" w:type="dxa"/>
              <w:right w:w="100" w:type="dxa"/>
            </w:tcMar>
            <w:vAlign w:val="center"/>
          </w:tcPr>
          <w:p w14:paraId="37608736" w14:textId="77777777" w:rsidR="009C75A8" w:rsidRDefault="008A7A1B">
            <w:r>
              <w:t>Medium</w:t>
            </w:r>
          </w:p>
        </w:tc>
        <w:tc>
          <w:tcPr>
            <w:tcW w:w="1050" w:type="dxa"/>
            <w:tcMar>
              <w:top w:w="80" w:type="dxa"/>
              <w:left w:w="100" w:type="dxa"/>
              <w:bottom w:w="80" w:type="dxa"/>
              <w:right w:w="100" w:type="dxa"/>
            </w:tcMar>
            <w:vAlign w:val="center"/>
          </w:tcPr>
          <w:p w14:paraId="0D2FEA07" w14:textId="77777777" w:rsidR="009C75A8" w:rsidRDefault="008A7A1B">
            <w:r>
              <w:t>Medium</w:t>
            </w:r>
          </w:p>
        </w:tc>
        <w:tc>
          <w:tcPr>
            <w:tcW w:w="1100" w:type="dxa"/>
            <w:tcMar>
              <w:top w:w="80" w:type="dxa"/>
              <w:left w:w="100" w:type="dxa"/>
              <w:bottom w:w="80" w:type="dxa"/>
              <w:right w:w="100" w:type="dxa"/>
            </w:tcMar>
            <w:vAlign w:val="center"/>
          </w:tcPr>
          <w:p w14:paraId="0231C5FE" w14:textId="77777777" w:rsidR="009C75A8" w:rsidRDefault="008A7A1B">
            <w:r>
              <w:t>Medium</w:t>
            </w:r>
          </w:p>
        </w:tc>
        <w:tc>
          <w:tcPr>
            <w:tcW w:w="2500" w:type="dxa"/>
            <w:tcMar>
              <w:top w:w="80" w:type="dxa"/>
              <w:left w:w="100" w:type="dxa"/>
              <w:bottom w:w="80" w:type="dxa"/>
              <w:right w:w="100" w:type="dxa"/>
            </w:tcMar>
            <w:vAlign w:val="center"/>
          </w:tcPr>
          <w:p w14:paraId="4A8564A2" w14:textId="77777777" w:rsidR="009C75A8" w:rsidRDefault="008A7A1B">
            <w:r>
              <w:t>Defensive coding and boundary checks; structured exception handling for malformed data</w:t>
            </w:r>
          </w:p>
        </w:tc>
        <w:tc>
          <w:tcPr>
            <w:tcW w:w="1500" w:type="dxa"/>
            <w:tcMar>
              <w:top w:w="80" w:type="dxa"/>
              <w:left w:w="100" w:type="dxa"/>
              <w:bottom w:w="80" w:type="dxa"/>
              <w:right w:w="100" w:type="dxa"/>
            </w:tcMar>
            <w:vAlign w:val="center"/>
          </w:tcPr>
          <w:p w14:paraId="7A728001" w14:textId="77777777" w:rsidR="009C75A8" w:rsidRDefault="008A7A1B">
            <w:r>
              <w:t>Low</w:t>
            </w:r>
          </w:p>
        </w:tc>
      </w:tr>
    </w:tbl>
    <w:p w14:paraId="0DE2C6A3" w14:textId="77777777" w:rsidR="009C75A8" w:rsidRDefault="008A7A1B">
      <w:pPr>
        <w:spacing w:before="100" w:after="300"/>
        <w:jc w:val="center"/>
      </w:pPr>
      <w:r>
        <w:rPr>
          <w:b/>
          <w:bCs/>
          <w:sz w:val="24"/>
          <w:szCs w:val="24"/>
        </w:rPr>
        <w:t>Table 3.8: Risk Register</w:t>
      </w:r>
    </w:p>
    <w:p w14:paraId="4FEB161C" w14:textId="77777777" w:rsidR="009C75A8" w:rsidRDefault="008A7A1B">
      <w:r>
        <w:br w:type="page"/>
      </w:r>
    </w:p>
    <w:p w14:paraId="08BC012C" w14:textId="77777777" w:rsidR="009C75A8" w:rsidRPr="006A1B74" w:rsidRDefault="008A7A1B">
      <w:pPr>
        <w:pStyle w:val="Heading1"/>
        <w:spacing w:before="400" w:after="300"/>
        <w:jc w:val="center"/>
        <w:rPr>
          <w:color w:val="auto"/>
        </w:rPr>
      </w:pPr>
      <w:r w:rsidRPr="006A1B74">
        <w:rPr>
          <w:b/>
          <w:bCs/>
          <w:color w:val="auto"/>
          <w:sz w:val="30"/>
          <w:szCs w:val="30"/>
        </w:rPr>
        <w:lastRenderedPageBreak/>
        <w:t>CHAPTER 4 IMPLEMENTATION, TESTING &amp; RESULTS, PROJECT MANAGEMENT</w:t>
      </w:r>
    </w:p>
    <w:p w14:paraId="2F85B606" w14:textId="77777777" w:rsidR="009C75A8" w:rsidRPr="006A1B74" w:rsidRDefault="008A7A1B">
      <w:pPr>
        <w:pStyle w:val="Heading2"/>
        <w:spacing w:before="300" w:after="200"/>
        <w:rPr>
          <w:color w:val="auto"/>
        </w:rPr>
      </w:pPr>
      <w:r w:rsidRPr="006A1B74">
        <w:rPr>
          <w:b/>
          <w:bCs/>
          <w:color w:val="auto"/>
        </w:rPr>
        <w:t>4.1 Development Approach &amp; Resources</w:t>
      </w:r>
    </w:p>
    <w:p w14:paraId="37A4D122" w14:textId="77777777" w:rsidR="009C75A8" w:rsidRDefault="008A7A1B">
      <w:pPr>
        <w:spacing w:after="200"/>
        <w:jc w:val="both"/>
      </w:pPr>
      <w:r>
        <w:rPr>
          <w:sz w:val="24"/>
          <w:szCs w:val="24"/>
        </w:rPr>
        <w:t>The project followed a structured software-engineering methodology consisting of requirement analysis, system design, modular implementation, integration, testing, evaluation, and documentation, conducted iteratively across the modules identified in Chapter 3 (capture, parsing, protocol identification, filtering, statistics, and logging). Requirement analysis and system design (Chapter 1 and Chapter 3) preceded coding to ensure that implementation decisions were traceable to defined functional and non-functional requirements rather than made ad hoc.</w:t>
      </w:r>
    </w:p>
    <w:p w14:paraId="48F7CDBB" w14:textId="77777777" w:rsidR="009C75A8" w:rsidRDefault="008A7A1B">
      <w:pPr>
        <w:spacing w:after="200"/>
        <w:jc w:val="both"/>
      </w:pPr>
      <w:r>
        <w:rPr>
          <w:sz w:val="24"/>
          <w:szCs w:val="24"/>
        </w:rPr>
        <w:t>Implementation proceeded module by module, beginning with the packet-capture module (interfacing with the capture library and the target network interface), followed by the Ethernet/IP/transport-layer parsing logic, protocol identification, and finally the filtering, statistics, and logging subsystems, consistent with the pipeline architecture defined in Section 3.5. Integration combined these modules into a single executable capture-and-report loop.</w:t>
      </w:r>
    </w:p>
    <w:p w14:paraId="659C6A9B" w14:textId="77777777" w:rsidR="009C75A8" w:rsidRDefault="008A7A1B">
      <w:pPr>
        <w:spacing w:after="200"/>
        <w:jc w:val="both"/>
      </w:pPr>
      <w:r>
        <w:rPr>
          <w:sz w:val="24"/>
          <w:szCs w:val="24"/>
        </w:rPr>
        <w:t>Testing (Section 4.3) was defined prior to result collection, following the acceptance criteria derived from the requirements in Table 3.2, and evaluation (Sections 4.4–4.6) was conducted by comparing achieved values against these pre-defined criteria. Documentation was maintained throughout development to support this report and the individual contribution and reflection sections in Chapter 5.</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50"/>
        <w:gridCol w:w="3400"/>
      </w:tblGrid>
      <w:tr w:rsidR="009C75A8" w14:paraId="31F8AC2B" w14:textId="77777777">
        <w:trPr>
          <w:tblHeader/>
        </w:trPr>
        <w:tc>
          <w:tcPr>
            <w:tcW w:w="2600" w:type="dxa"/>
            <w:shd w:val="clear" w:color="auto" w:fill="D9D9D9"/>
            <w:tcMar>
              <w:top w:w="80" w:type="dxa"/>
              <w:left w:w="100" w:type="dxa"/>
              <w:bottom w:w="80" w:type="dxa"/>
              <w:right w:w="100" w:type="dxa"/>
            </w:tcMar>
            <w:vAlign w:val="center"/>
          </w:tcPr>
          <w:p w14:paraId="3CB296D3" w14:textId="77777777" w:rsidR="009C75A8" w:rsidRDefault="008A7A1B">
            <w:r>
              <w:rPr>
                <w:b/>
                <w:bCs/>
              </w:rPr>
              <w:t>Resource</w:t>
            </w:r>
          </w:p>
        </w:tc>
        <w:tc>
          <w:tcPr>
            <w:tcW w:w="3350" w:type="dxa"/>
            <w:shd w:val="clear" w:color="auto" w:fill="D9D9D9"/>
            <w:tcMar>
              <w:top w:w="80" w:type="dxa"/>
              <w:left w:w="100" w:type="dxa"/>
              <w:bottom w:w="80" w:type="dxa"/>
              <w:right w:w="100" w:type="dxa"/>
            </w:tcMar>
            <w:vAlign w:val="center"/>
          </w:tcPr>
          <w:p w14:paraId="2A50E050" w14:textId="77777777" w:rsidR="009C75A8" w:rsidRDefault="008A7A1B">
            <w:r>
              <w:rPr>
                <w:b/>
                <w:bCs/>
              </w:rPr>
              <w:t>Purpose</w:t>
            </w:r>
          </w:p>
        </w:tc>
        <w:tc>
          <w:tcPr>
            <w:tcW w:w="3400" w:type="dxa"/>
            <w:shd w:val="clear" w:color="auto" w:fill="D9D9D9"/>
            <w:tcMar>
              <w:top w:w="80" w:type="dxa"/>
              <w:left w:w="100" w:type="dxa"/>
              <w:bottom w:w="80" w:type="dxa"/>
              <w:right w:w="100" w:type="dxa"/>
            </w:tcMar>
            <w:vAlign w:val="center"/>
          </w:tcPr>
          <w:p w14:paraId="7BBA37B9" w14:textId="77777777" w:rsidR="009C75A8" w:rsidRDefault="008A7A1B">
            <w:r>
              <w:rPr>
                <w:b/>
                <w:bCs/>
              </w:rPr>
              <w:t>Details</w:t>
            </w:r>
          </w:p>
        </w:tc>
      </w:tr>
      <w:tr w:rsidR="009C75A8" w14:paraId="40C59D1C" w14:textId="77777777">
        <w:tc>
          <w:tcPr>
            <w:tcW w:w="2600" w:type="dxa"/>
            <w:tcMar>
              <w:top w:w="80" w:type="dxa"/>
              <w:left w:w="100" w:type="dxa"/>
              <w:bottom w:w="80" w:type="dxa"/>
              <w:right w:w="100" w:type="dxa"/>
            </w:tcMar>
            <w:vAlign w:val="center"/>
          </w:tcPr>
          <w:p w14:paraId="2BF1C01E" w14:textId="77777777" w:rsidR="009C75A8" w:rsidRDefault="008A7A1B">
            <w:r>
              <w:t>Development machine / OS</w:t>
            </w:r>
          </w:p>
        </w:tc>
        <w:tc>
          <w:tcPr>
            <w:tcW w:w="3350" w:type="dxa"/>
            <w:tcMar>
              <w:top w:w="80" w:type="dxa"/>
              <w:left w:w="100" w:type="dxa"/>
              <w:bottom w:w="80" w:type="dxa"/>
              <w:right w:w="100" w:type="dxa"/>
            </w:tcMar>
            <w:vAlign w:val="center"/>
          </w:tcPr>
          <w:p w14:paraId="74641836" w14:textId="77777777" w:rsidR="009C75A8" w:rsidRDefault="008A7A1B">
            <w:r>
              <w:t>Host platform for coding, compiling and testing</w:t>
            </w:r>
          </w:p>
        </w:tc>
        <w:tc>
          <w:tcPr>
            <w:tcW w:w="3400" w:type="dxa"/>
            <w:tcMar>
              <w:top w:w="80" w:type="dxa"/>
              <w:left w:w="100" w:type="dxa"/>
              <w:bottom w:w="80" w:type="dxa"/>
              <w:right w:w="100" w:type="dxa"/>
            </w:tcMar>
            <w:vAlign w:val="center"/>
          </w:tcPr>
          <w:p w14:paraId="3F01BD3D" w14:textId="77777777" w:rsidR="009C75A8" w:rsidRDefault="008A7A1B">
            <w:r>
              <w:t>[TO BE FILLED BY STUDENT]</w:t>
            </w:r>
          </w:p>
        </w:tc>
      </w:tr>
      <w:tr w:rsidR="009C75A8" w14:paraId="7CF678DC" w14:textId="77777777">
        <w:tc>
          <w:tcPr>
            <w:tcW w:w="2600" w:type="dxa"/>
            <w:tcMar>
              <w:top w:w="80" w:type="dxa"/>
              <w:left w:w="100" w:type="dxa"/>
              <w:bottom w:w="80" w:type="dxa"/>
              <w:right w:w="100" w:type="dxa"/>
            </w:tcMar>
            <w:vAlign w:val="center"/>
          </w:tcPr>
          <w:p w14:paraId="78290DBD" w14:textId="77777777" w:rsidR="009C75A8" w:rsidRDefault="008A7A1B">
            <w:r>
              <w:t>Test network / interface</w:t>
            </w:r>
          </w:p>
        </w:tc>
        <w:tc>
          <w:tcPr>
            <w:tcW w:w="3350" w:type="dxa"/>
            <w:tcMar>
              <w:top w:w="80" w:type="dxa"/>
              <w:left w:w="100" w:type="dxa"/>
              <w:bottom w:w="80" w:type="dxa"/>
              <w:right w:w="100" w:type="dxa"/>
            </w:tcMar>
            <w:vAlign w:val="center"/>
          </w:tcPr>
          <w:p w14:paraId="5A01124E" w14:textId="77777777" w:rsidR="009C75A8" w:rsidRDefault="008A7A1B">
            <w:r>
              <w:t>Source of live traffic for capture testing</w:t>
            </w:r>
          </w:p>
        </w:tc>
        <w:tc>
          <w:tcPr>
            <w:tcW w:w="3400" w:type="dxa"/>
            <w:tcMar>
              <w:top w:w="80" w:type="dxa"/>
              <w:left w:w="100" w:type="dxa"/>
              <w:bottom w:w="80" w:type="dxa"/>
              <w:right w:w="100" w:type="dxa"/>
            </w:tcMar>
            <w:vAlign w:val="center"/>
          </w:tcPr>
          <w:p w14:paraId="762823E8" w14:textId="77777777" w:rsidR="009C75A8" w:rsidRDefault="008A7A1B">
            <w:r>
              <w:t>[TO BE FILLED BY STUDENT, e.g., lab LAN / personal Wi-Fi adapter / virtual interface]</w:t>
            </w:r>
          </w:p>
        </w:tc>
      </w:tr>
      <w:tr w:rsidR="009C75A8" w14:paraId="2506FAE9" w14:textId="77777777">
        <w:tc>
          <w:tcPr>
            <w:tcW w:w="2600" w:type="dxa"/>
            <w:tcMar>
              <w:top w:w="80" w:type="dxa"/>
              <w:left w:w="100" w:type="dxa"/>
              <w:bottom w:w="80" w:type="dxa"/>
              <w:right w:w="100" w:type="dxa"/>
            </w:tcMar>
            <w:vAlign w:val="center"/>
          </w:tcPr>
          <w:p w14:paraId="16877A3F" w14:textId="77777777" w:rsidR="009C75A8" w:rsidRDefault="008A7A1B">
            <w:r>
              <w:t>Reference capture tool</w:t>
            </w:r>
          </w:p>
        </w:tc>
        <w:tc>
          <w:tcPr>
            <w:tcW w:w="3350" w:type="dxa"/>
            <w:tcMar>
              <w:top w:w="80" w:type="dxa"/>
              <w:left w:w="100" w:type="dxa"/>
              <w:bottom w:w="80" w:type="dxa"/>
              <w:right w:w="100" w:type="dxa"/>
            </w:tcMar>
            <w:vAlign w:val="center"/>
          </w:tcPr>
          <w:p w14:paraId="66699322" w14:textId="77777777" w:rsidR="009C75A8" w:rsidRDefault="008A7A1B">
            <w:r>
              <w:t>Verification of parsing correctness against a trusted baseline</w:t>
            </w:r>
          </w:p>
        </w:tc>
        <w:tc>
          <w:tcPr>
            <w:tcW w:w="3400" w:type="dxa"/>
            <w:tcMar>
              <w:top w:w="80" w:type="dxa"/>
              <w:left w:w="100" w:type="dxa"/>
              <w:bottom w:w="80" w:type="dxa"/>
              <w:right w:w="100" w:type="dxa"/>
            </w:tcMar>
            <w:vAlign w:val="center"/>
          </w:tcPr>
          <w:p w14:paraId="7B3E6DCB" w14:textId="77777777" w:rsidR="009C75A8" w:rsidRDefault="008A7A1B">
            <w:r>
              <w:t xml:space="preserve">Wireshark / </w:t>
            </w:r>
            <w:proofErr w:type="spellStart"/>
            <w:r>
              <w:t>tcpdump</w:t>
            </w:r>
            <w:proofErr w:type="spellEnd"/>
            <w:r>
              <w:t xml:space="preserve"> [VERSION TO BE FILLED]</w:t>
            </w:r>
          </w:p>
        </w:tc>
      </w:tr>
    </w:tbl>
    <w:p w14:paraId="17D4815B" w14:textId="77777777" w:rsidR="009C75A8" w:rsidRDefault="008A7A1B">
      <w:pPr>
        <w:spacing w:before="100" w:after="300"/>
        <w:jc w:val="center"/>
      </w:pPr>
      <w:r>
        <w:rPr>
          <w:b/>
          <w:bCs/>
          <w:sz w:val="24"/>
          <w:szCs w:val="24"/>
        </w:rPr>
        <w:t>Table 4.1a: Development Resources</w:t>
      </w:r>
    </w:p>
    <w:p w14:paraId="4E734930" w14:textId="77777777" w:rsidR="009C75A8" w:rsidRPr="006A1B74" w:rsidRDefault="008A7A1B">
      <w:pPr>
        <w:pStyle w:val="Heading2"/>
        <w:spacing w:before="300" w:after="200"/>
        <w:rPr>
          <w:color w:val="auto"/>
        </w:rPr>
      </w:pPr>
      <w:r w:rsidRPr="006A1B74">
        <w:rPr>
          <w:b/>
          <w:bCs/>
          <w:color w:val="auto"/>
        </w:rPr>
        <w:t>4.2 Hardware / Software / Fabrication Implementation &amp; Modern Tools Used</w:t>
      </w:r>
    </w:p>
    <w:p w14:paraId="37CB9B11" w14:textId="77777777" w:rsidR="009C75A8" w:rsidRPr="006A1B74" w:rsidRDefault="008A7A1B">
      <w:pPr>
        <w:pStyle w:val="Heading3"/>
        <w:spacing w:before="200" w:after="150"/>
        <w:rPr>
          <w:color w:val="auto"/>
        </w:rPr>
      </w:pPr>
      <w:r w:rsidRPr="006A1B74">
        <w:rPr>
          <w:b/>
          <w:bCs/>
          <w:i/>
          <w:iCs/>
          <w:color w:val="auto"/>
        </w:rPr>
        <w:t>Software Implementation</w:t>
      </w:r>
    </w:p>
    <w:p w14:paraId="1908B2D8" w14:textId="77777777" w:rsidR="009C75A8" w:rsidRDefault="008A7A1B">
      <w:pPr>
        <w:spacing w:after="200"/>
        <w:jc w:val="both"/>
      </w:pPr>
      <w:r>
        <w:rPr>
          <w:sz w:val="24"/>
          <w:szCs w:val="24"/>
        </w:rPr>
        <w:t xml:space="preserve">The Network Packet Analyzer and Traffic Monitoring Tool was implemented in C, compiled using GCC, and relies on </w:t>
      </w:r>
      <w:proofErr w:type="spellStart"/>
      <w:r>
        <w:rPr>
          <w:sz w:val="24"/>
          <w:szCs w:val="24"/>
        </w:rPr>
        <w:t>libpcap</w:t>
      </w:r>
      <w:proofErr w:type="spellEnd"/>
      <w:r>
        <w:rPr>
          <w:sz w:val="24"/>
          <w:szCs w:val="24"/>
        </w:rPr>
        <w:t xml:space="preserve"> (or an equivalent packet-capture library) to obtain raw packets from the selected network interface on a Linux-based development environment [OS/DISTRIBUTION TO BE FILLED BY STUDENT]. The implementation follows the modular pipeline defined in Section 3.5: a capture module using the </w:t>
      </w:r>
      <w:proofErr w:type="spellStart"/>
      <w:r>
        <w:rPr>
          <w:sz w:val="24"/>
          <w:szCs w:val="24"/>
        </w:rPr>
        <w:t>libpcap</w:t>
      </w:r>
      <w:proofErr w:type="spellEnd"/>
      <w:r>
        <w:rPr>
          <w:sz w:val="24"/>
          <w:szCs w:val="24"/>
        </w:rPr>
        <w:t xml:space="preserve"> API to open the interface and register a packet-handling callback; a parsing module that interprets Ethernet, IPv4, and transport-layer (TCP/UDP/ICMP) headers from the raw byte buffer; a protocol-identification module that classifies each packet based on parsed header fields; a filtering module that applies user-configured inclusion/exclusion rules; a statistics module that maintains running per-protocol counters and packet-size aggregates; and a logging/output </w:t>
      </w:r>
      <w:r>
        <w:rPr>
          <w:sz w:val="24"/>
          <w:szCs w:val="24"/>
        </w:rPr>
        <w:lastRenderedPageBreak/>
        <w:t>module that prints near-real-time summaries to the console and, optionally, appends structured entries to a log file.</w:t>
      </w:r>
    </w:p>
    <w:p w14:paraId="7DC1CFDF" w14:textId="77777777" w:rsidR="009C75A8" w:rsidRPr="006A1B74" w:rsidRDefault="008A7A1B">
      <w:pPr>
        <w:pStyle w:val="Heading3"/>
        <w:spacing w:before="200" w:after="150"/>
        <w:rPr>
          <w:color w:val="auto"/>
        </w:rPr>
      </w:pPr>
      <w:r w:rsidRPr="006A1B74">
        <w:rPr>
          <w:b/>
          <w:bCs/>
          <w:i/>
          <w:iCs/>
          <w:color w:val="auto"/>
        </w:rPr>
        <w:t>Modern Tools Used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900"/>
        <w:gridCol w:w="2450"/>
      </w:tblGrid>
      <w:tr w:rsidR="009C75A8" w14:paraId="487CE56C" w14:textId="77777777">
        <w:trPr>
          <w:tblHeader/>
        </w:trPr>
        <w:tc>
          <w:tcPr>
            <w:tcW w:w="3000" w:type="dxa"/>
            <w:shd w:val="clear" w:color="auto" w:fill="D9D9D9"/>
            <w:tcMar>
              <w:top w:w="80" w:type="dxa"/>
              <w:left w:w="100" w:type="dxa"/>
              <w:bottom w:w="80" w:type="dxa"/>
              <w:right w:w="100" w:type="dxa"/>
            </w:tcMar>
            <w:vAlign w:val="center"/>
          </w:tcPr>
          <w:p w14:paraId="0F50A230" w14:textId="77777777" w:rsidR="009C75A8" w:rsidRDefault="008A7A1B">
            <w:r>
              <w:rPr>
                <w:b/>
                <w:bCs/>
              </w:rPr>
              <w:t>Tool / Software / Equipment</w:t>
            </w:r>
          </w:p>
        </w:tc>
        <w:tc>
          <w:tcPr>
            <w:tcW w:w="3900" w:type="dxa"/>
            <w:shd w:val="clear" w:color="auto" w:fill="D9D9D9"/>
            <w:tcMar>
              <w:top w:w="80" w:type="dxa"/>
              <w:left w:w="100" w:type="dxa"/>
              <w:bottom w:w="80" w:type="dxa"/>
              <w:right w:w="100" w:type="dxa"/>
            </w:tcMar>
            <w:vAlign w:val="center"/>
          </w:tcPr>
          <w:p w14:paraId="236ACECD" w14:textId="77777777" w:rsidR="009C75A8" w:rsidRDefault="008A7A1B">
            <w:r>
              <w:rPr>
                <w:b/>
                <w:bCs/>
              </w:rPr>
              <w:t>Purpose</w:t>
            </w:r>
          </w:p>
        </w:tc>
        <w:tc>
          <w:tcPr>
            <w:tcW w:w="2450" w:type="dxa"/>
            <w:shd w:val="clear" w:color="auto" w:fill="D9D9D9"/>
            <w:tcMar>
              <w:top w:w="80" w:type="dxa"/>
              <w:left w:w="100" w:type="dxa"/>
              <w:bottom w:w="80" w:type="dxa"/>
              <w:right w:w="100" w:type="dxa"/>
            </w:tcMar>
            <w:vAlign w:val="center"/>
          </w:tcPr>
          <w:p w14:paraId="538C4D43" w14:textId="77777777" w:rsidR="009C75A8" w:rsidRDefault="008A7A1B">
            <w:r>
              <w:rPr>
                <w:b/>
                <w:bCs/>
              </w:rPr>
              <w:t>Stage Used</w:t>
            </w:r>
          </w:p>
        </w:tc>
      </w:tr>
      <w:tr w:rsidR="009C75A8" w14:paraId="7121CDB6" w14:textId="77777777">
        <w:tc>
          <w:tcPr>
            <w:tcW w:w="3000" w:type="dxa"/>
            <w:tcMar>
              <w:top w:w="80" w:type="dxa"/>
              <w:left w:w="100" w:type="dxa"/>
              <w:bottom w:w="80" w:type="dxa"/>
              <w:right w:w="100" w:type="dxa"/>
            </w:tcMar>
            <w:vAlign w:val="center"/>
          </w:tcPr>
          <w:p w14:paraId="7A7A3127" w14:textId="77777777" w:rsidR="009C75A8" w:rsidRDefault="008A7A1B">
            <w:r>
              <w:t>GCC (GNU Compiler Collection)</w:t>
            </w:r>
          </w:p>
        </w:tc>
        <w:tc>
          <w:tcPr>
            <w:tcW w:w="3900" w:type="dxa"/>
            <w:tcMar>
              <w:top w:w="80" w:type="dxa"/>
              <w:left w:w="100" w:type="dxa"/>
              <w:bottom w:w="80" w:type="dxa"/>
              <w:right w:w="100" w:type="dxa"/>
            </w:tcMar>
            <w:vAlign w:val="center"/>
          </w:tcPr>
          <w:p w14:paraId="3CBCABF7" w14:textId="77777777" w:rsidR="009C75A8" w:rsidRDefault="008A7A1B">
            <w:r>
              <w:t>Compiling the C source code into an executable</w:t>
            </w:r>
          </w:p>
        </w:tc>
        <w:tc>
          <w:tcPr>
            <w:tcW w:w="2450" w:type="dxa"/>
            <w:tcMar>
              <w:top w:w="80" w:type="dxa"/>
              <w:left w:w="100" w:type="dxa"/>
              <w:bottom w:w="80" w:type="dxa"/>
              <w:right w:w="100" w:type="dxa"/>
            </w:tcMar>
            <w:vAlign w:val="center"/>
          </w:tcPr>
          <w:p w14:paraId="2D1DF3E1" w14:textId="77777777" w:rsidR="009C75A8" w:rsidRDefault="008A7A1B">
            <w:r>
              <w:t>Implementation</w:t>
            </w:r>
          </w:p>
        </w:tc>
      </w:tr>
      <w:tr w:rsidR="009C75A8" w14:paraId="04C618EB" w14:textId="77777777">
        <w:tc>
          <w:tcPr>
            <w:tcW w:w="3000" w:type="dxa"/>
            <w:tcMar>
              <w:top w:w="80" w:type="dxa"/>
              <w:left w:w="100" w:type="dxa"/>
              <w:bottom w:w="80" w:type="dxa"/>
              <w:right w:w="100" w:type="dxa"/>
            </w:tcMar>
            <w:vAlign w:val="center"/>
          </w:tcPr>
          <w:p w14:paraId="38DDAA31" w14:textId="77777777" w:rsidR="009C75A8" w:rsidRDefault="008A7A1B">
            <w:proofErr w:type="spellStart"/>
            <w:r>
              <w:t>libpcap</w:t>
            </w:r>
            <w:proofErr w:type="spellEnd"/>
            <w:r>
              <w:t xml:space="preserve"> (or equivalent capture library)</w:t>
            </w:r>
          </w:p>
        </w:tc>
        <w:tc>
          <w:tcPr>
            <w:tcW w:w="3900" w:type="dxa"/>
            <w:tcMar>
              <w:top w:w="80" w:type="dxa"/>
              <w:left w:w="100" w:type="dxa"/>
              <w:bottom w:w="80" w:type="dxa"/>
              <w:right w:w="100" w:type="dxa"/>
            </w:tcMar>
            <w:vAlign w:val="center"/>
          </w:tcPr>
          <w:p w14:paraId="2AD6E302" w14:textId="77777777" w:rsidR="009C75A8" w:rsidRDefault="008A7A1B">
            <w:r>
              <w:t>Providing the packet-capture API used by the capture module</w:t>
            </w:r>
          </w:p>
        </w:tc>
        <w:tc>
          <w:tcPr>
            <w:tcW w:w="2450" w:type="dxa"/>
            <w:tcMar>
              <w:top w:w="80" w:type="dxa"/>
              <w:left w:w="100" w:type="dxa"/>
              <w:bottom w:w="80" w:type="dxa"/>
              <w:right w:w="100" w:type="dxa"/>
            </w:tcMar>
            <w:vAlign w:val="center"/>
          </w:tcPr>
          <w:p w14:paraId="10CF88F7" w14:textId="77777777" w:rsidR="009C75A8" w:rsidRDefault="008A7A1B">
            <w:r>
              <w:t>Implementation</w:t>
            </w:r>
          </w:p>
        </w:tc>
      </w:tr>
      <w:tr w:rsidR="009C75A8" w14:paraId="08FB70FA" w14:textId="77777777">
        <w:tc>
          <w:tcPr>
            <w:tcW w:w="3000" w:type="dxa"/>
            <w:tcMar>
              <w:top w:w="80" w:type="dxa"/>
              <w:left w:w="100" w:type="dxa"/>
              <w:bottom w:w="80" w:type="dxa"/>
              <w:right w:w="100" w:type="dxa"/>
            </w:tcMar>
            <w:vAlign w:val="center"/>
          </w:tcPr>
          <w:p w14:paraId="3EB690CA" w14:textId="77777777" w:rsidR="009C75A8" w:rsidRDefault="008A7A1B">
            <w:r>
              <w:t>Linux terminal / shell</w:t>
            </w:r>
          </w:p>
        </w:tc>
        <w:tc>
          <w:tcPr>
            <w:tcW w:w="3900" w:type="dxa"/>
            <w:tcMar>
              <w:top w:w="80" w:type="dxa"/>
              <w:left w:w="100" w:type="dxa"/>
              <w:bottom w:w="80" w:type="dxa"/>
              <w:right w:w="100" w:type="dxa"/>
            </w:tcMar>
            <w:vAlign w:val="center"/>
          </w:tcPr>
          <w:p w14:paraId="7CDD6FAB" w14:textId="77777777" w:rsidR="009C75A8" w:rsidRDefault="008A7A1B">
            <w:r>
              <w:t>Running, testing, and permission management for the capture executable</w:t>
            </w:r>
          </w:p>
        </w:tc>
        <w:tc>
          <w:tcPr>
            <w:tcW w:w="2450" w:type="dxa"/>
            <w:tcMar>
              <w:top w:w="80" w:type="dxa"/>
              <w:left w:w="100" w:type="dxa"/>
              <w:bottom w:w="80" w:type="dxa"/>
              <w:right w:w="100" w:type="dxa"/>
            </w:tcMar>
            <w:vAlign w:val="center"/>
          </w:tcPr>
          <w:p w14:paraId="5611EE9A" w14:textId="77777777" w:rsidR="009C75A8" w:rsidRDefault="008A7A1B">
            <w:r>
              <w:t>Implementation, Testing</w:t>
            </w:r>
          </w:p>
        </w:tc>
      </w:tr>
      <w:tr w:rsidR="009C75A8" w14:paraId="5EEAB5BD" w14:textId="77777777">
        <w:tc>
          <w:tcPr>
            <w:tcW w:w="3000" w:type="dxa"/>
            <w:tcMar>
              <w:top w:w="80" w:type="dxa"/>
              <w:left w:w="100" w:type="dxa"/>
              <w:bottom w:w="80" w:type="dxa"/>
              <w:right w:w="100" w:type="dxa"/>
            </w:tcMar>
            <w:vAlign w:val="center"/>
          </w:tcPr>
          <w:p w14:paraId="3129D0EE" w14:textId="77777777" w:rsidR="009C75A8" w:rsidRDefault="008A7A1B">
            <w:r>
              <w:t>Git / GitHub [IF USED – CONFIRM]</w:t>
            </w:r>
          </w:p>
        </w:tc>
        <w:tc>
          <w:tcPr>
            <w:tcW w:w="3900" w:type="dxa"/>
            <w:tcMar>
              <w:top w:w="80" w:type="dxa"/>
              <w:left w:w="100" w:type="dxa"/>
              <w:bottom w:w="80" w:type="dxa"/>
              <w:right w:w="100" w:type="dxa"/>
            </w:tcMar>
            <w:vAlign w:val="center"/>
          </w:tcPr>
          <w:p w14:paraId="2C411773" w14:textId="77777777" w:rsidR="009C75A8" w:rsidRDefault="008A7A1B">
            <w:r>
              <w:t>Version control and source-code management</w:t>
            </w:r>
          </w:p>
        </w:tc>
        <w:tc>
          <w:tcPr>
            <w:tcW w:w="2450" w:type="dxa"/>
            <w:tcMar>
              <w:top w:w="80" w:type="dxa"/>
              <w:left w:w="100" w:type="dxa"/>
              <w:bottom w:w="80" w:type="dxa"/>
              <w:right w:w="100" w:type="dxa"/>
            </w:tcMar>
            <w:vAlign w:val="center"/>
          </w:tcPr>
          <w:p w14:paraId="582D5A36" w14:textId="77777777" w:rsidR="009C75A8" w:rsidRDefault="008A7A1B">
            <w:r>
              <w:t>Implementation</w:t>
            </w:r>
          </w:p>
        </w:tc>
      </w:tr>
      <w:tr w:rsidR="009C75A8" w14:paraId="7817FA32" w14:textId="77777777">
        <w:tc>
          <w:tcPr>
            <w:tcW w:w="3000" w:type="dxa"/>
            <w:tcMar>
              <w:top w:w="80" w:type="dxa"/>
              <w:left w:w="100" w:type="dxa"/>
              <w:bottom w:w="80" w:type="dxa"/>
              <w:right w:w="100" w:type="dxa"/>
            </w:tcMar>
            <w:vAlign w:val="center"/>
          </w:tcPr>
          <w:p w14:paraId="6D4AF19E" w14:textId="77777777" w:rsidR="009C75A8" w:rsidRDefault="008A7A1B">
            <w:r>
              <w:t>Wireshark</w:t>
            </w:r>
          </w:p>
        </w:tc>
        <w:tc>
          <w:tcPr>
            <w:tcW w:w="3900" w:type="dxa"/>
            <w:tcMar>
              <w:top w:w="80" w:type="dxa"/>
              <w:left w:w="100" w:type="dxa"/>
              <w:bottom w:w="80" w:type="dxa"/>
              <w:right w:w="100" w:type="dxa"/>
            </w:tcMar>
            <w:vAlign w:val="center"/>
          </w:tcPr>
          <w:p w14:paraId="6F24320E" w14:textId="77777777" w:rsidR="009C75A8" w:rsidRDefault="008A7A1B">
            <w:r>
              <w:t>Cross-verifying captured-packet interpretation against a trusted reference tool</w:t>
            </w:r>
          </w:p>
        </w:tc>
        <w:tc>
          <w:tcPr>
            <w:tcW w:w="2450" w:type="dxa"/>
            <w:tcMar>
              <w:top w:w="80" w:type="dxa"/>
              <w:left w:w="100" w:type="dxa"/>
              <w:bottom w:w="80" w:type="dxa"/>
              <w:right w:w="100" w:type="dxa"/>
            </w:tcMar>
            <w:vAlign w:val="center"/>
          </w:tcPr>
          <w:p w14:paraId="5AA1466F" w14:textId="77777777" w:rsidR="009C75A8" w:rsidRDefault="008A7A1B">
            <w:r>
              <w:t>Testing / Verification</w:t>
            </w:r>
          </w:p>
        </w:tc>
      </w:tr>
      <w:tr w:rsidR="009C75A8" w14:paraId="1FC56A1B" w14:textId="77777777">
        <w:tc>
          <w:tcPr>
            <w:tcW w:w="3000" w:type="dxa"/>
            <w:tcMar>
              <w:top w:w="80" w:type="dxa"/>
              <w:left w:w="100" w:type="dxa"/>
              <w:bottom w:w="80" w:type="dxa"/>
              <w:right w:w="100" w:type="dxa"/>
            </w:tcMar>
            <w:vAlign w:val="center"/>
          </w:tcPr>
          <w:p w14:paraId="4AE64341" w14:textId="77777777" w:rsidR="009C75A8" w:rsidRDefault="008A7A1B">
            <w:r>
              <w:t>Visual Studio Code [IF USED – CONFIRM]</w:t>
            </w:r>
          </w:p>
        </w:tc>
        <w:tc>
          <w:tcPr>
            <w:tcW w:w="3900" w:type="dxa"/>
            <w:tcMar>
              <w:top w:w="80" w:type="dxa"/>
              <w:left w:w="100" w:type="dxa"/>
              <w:bottom w:w="80" w:type="dxa"/>
              <w:right w:w="100" w:type="dxa"/>
            </w:tcMar>
            <w:vAlign w:val="center"/>
          </w:tcPr>
          <w:p w14:paraId="7EAEEE73" w14:textId="77777777" w:rsidR="009C75A8" w:rsidRDefault="008A7A1B">
            <w:r>
              <w:t>Source-code editing</w:t>
            </w:r>
          </w:p>
        </w:tc>
        <w:tc>
          <w:tcPr>
            <w:tcW w:w="2450" w:type="dxa"/>
            <w:tcMar>
              <w:top w:w="80" w:type="dxa"/>
              <w:left w:w="100" w:type="dxa"/>
              <w:bottom w:w="80" w:type="dxa"/>
              <w:right w:w="100" w:type="dxa"/>
            </w:tcMar>
            <w:vAlign w:val="center"/>
          </w:tcPr>
          <w:p w14:paraId="17FEA9D1" w14:textId="77777777" w:rsidR="009C75A8" w:rsidRDefault="008A7A1B">
            <w:r>
              <w:t>Implementation</w:t>
            </w:r>
          </w:p>
        </w:tc>
      </w:tr>
      <w:tr w:rsidR="009C75A8" w14:paraId="0C2F2030" w14:textId="77777777">
        <w:tc>
          <w:tcPr>
            <w:tcW w:w="3000" w:type="dxa"/>
            <w:tcMar>
              <w:top w:w="80" w:type="dxa"/>
              <w:left w:w="100" w:type="dxa"/>
              <w:bottom w:w="80" w:type="dxa"/>
              <w:right w:w="100" w:type="dxa"/>
            </w:tcMar>
            <w:vAlign w:val="center"/>
          </w:tcPr>
          <w:p w14:paraId="7384439B" w14:textId="77777777" w:rsidR="009C75A8" w:rsidRDefault="008A7A1B">
            <w:r>
              <w:t>AI-assisted development tool (e.g., Claude/ChatGPT) [IF USED – CONFIRM AND DISCLOSE PER DECLARATION]</w:t>
            </w:r>
          </w:p>
        </w:tc>
        <w:tc>
          <w:tcPr>
            <w:tcW w:w="3900" w:type="dxa"/>
            <w:tcMar>
              <w:top w:w="80" w:type="dxa"/>
              <w:left w:w="100" w:type="dxa"/>
              <w:bottom w:w="80" w:type="dxa"/>
              <w:right w:w="100" w:type="dxa"/>
            </w:tcMar>
            <w:vAlign w:val="center"/>
          </w:tcPr>
          <w:p w14:paraId="34227B2F" w14:textId="77777777" w:rsidR="009C75A8" w:rsidRDefault="008A7A1B">
            <w:r>
              <w:t>Assisting with code review, debugging suggestions, and documentation drafting</w:t>
            </w:r>
          </w:p>
        </w:tc>
        <w:tc>
          <w:tcPr>
            <w:tcW w:w="2450" w:type="dxa"/>
            <w:tcMar>
              <w:top w:w="80" w:type="dxa"/>
              <w:left w:w="100" w:type="dxa"/>
              <w:bottom w:w="80" w:type="dxa"/>
              <w:right w:w="100" w:type="dxa"/>
            </w:tcMar>
            <w:vAlign w:val="center"/>
          </w:tcPr>
          <w:p w14:paraId="29DC86E1" w14:textId="77777777" w:rsidR="009C75A8" w:rsidRDefault="008A7A1B">
            <w:r>
              <w:t>Implementation, Documentation</w:t>
            </w:r>
          </w:p>
        </w:tc>
      </w:tr>
    </w:tbl>
    <w:p w14:paraId="06F278A1" w14:textId="77777777" w:rsidR="009C75A8" w:rsidRDefault="008A7A1B">
      <w:pPr>
        <w:spacing w:before="100" w:after="300"/>
        <w:jc w:val="center"/>
      </w:pPr>
      <w:r>
        <w:rPr>
          <w:b/>
          <w:bCs/>
          <w:sz w:val="24"/>
          <w:szCs w:val="24"/>
        </w:rPr>
        <w:t>Table 4.1: Tools / Software Used</w:t>
      </w:r>
    </w:p>
    <w:p w14:paraId="6DD9D487" w14:textId="49154A6A" w:rsidR="009C75A8" w:rsidRDefault="00947668" w:rsidP="00947668">
      <w:pPr>
        <w:pBdr>
          <w:top w:val="single" w:sz="4" w:space="0" w:color="999999"/>
          <w:left w:val="single" w:sz="4" w:space="0" w:color="999999"/>
          <w:bottom w:val="single" w:sz="4" w:space="0" w:color="999999"/>
          <w:right w:val="single" w:sz="4" w:space="0" w:color="999999"/>
        </w:pBdr>
        <w:spacing w:before="200" w:after="100"/>
        <w:jc w:val="center"/>
      </w:pPr>
      <w:r>
        <w:rPr>
          <w:i/>
          <w:iCs/>
          <w:noProof/>
          <w:color w:val="555555"/>
          <w:sz w:val="22"/>
          <w:szCs w:val="22"/>
        </w:rPr>
        <w:drawing>
          <wp:inline distT="0" distB="0" distL="0" distR="0" wp14:anchorId="227B0A2D" wp14:editId="1EBC4819">
            <wp:extent cx="5772150" cy="2781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73217" cy="2781814"/>
                    </a:xfrm>
                    <a:prstGeom prst="rect">
                      <a:avLst/>
                    </a:prstGeom>
                    <a:noFill/>
                  </pic:spPr>
                </pic:pic>
              </a:graphicData>
            </a:graphic>
          </wp:inline>
        </w:drawing>
      </w:r>
    </w:p>
    <w:p w14:paraId="58BB42EA" w14:textId="38269803" w:rsidR="009C75A8" w:rsidRDefault="008A7A1B">
      <w:pPr>
        <w:spacing w:after="300"/>
        <w:jc w:val="center"/>
      </w:pPr>
      <w:r>
        <w:rPr>
          <w:b/>
          <w:bCs/>
        </w:rPr>
        <w:t>Figure 4.1: Terminal Output</w:t>
      </w:r>
    </w:p>
    <w:p w14:paraId="2302FF39" w14:textId="77777777" w:rsidR="009C75A8" w:rsidRPr="006A1B74" w:rsidRDefault="008A7A1B">
      <w:pPr>
        <w:pStyle w:val="Heading2"/>
        <w:spacing w:before="300" w:after="200"/>
        <w:rPr>
          <w:color w:val="auto"/>
        </w:rPr>
      </w:pPr>
      <w:r w:rsidRPr="006A1B74">
        <w:rPr>
          <w:b/>
          <w:bCs/>
          <w:color w:val="auto"/>
        </w:rPr>
        <w:t>4.3 Test Plan &amp; Verification</w:t>
      </w:r>
    </w:p>
    <w:p w14:paraId="4505FCFB" w14:textId="43D75460" w:rsidR="009C75A8" w:rsidRDefault="008A7A1B">
      <w:pPr>
        <w:spacing w:after="150"/>
        <w:jc w:val="both"/>
      </w:pPr>
      <w:r>
        <w:rPr>
          <w:sz w:val="24"/>
          <w:szCs w:val="24"/>
        </w:rPr>
        <w:t>defines the test plan, acceptance criteria and required specification values before presenting achieved results, consistent with a verification-first testing approach.</w:t>
      </w:r>
    </w:p>
    <w:p w14:paraId="2F47B088" w14:textId="77777777" w:rsidR="009C75A8" w:rsidRPr="006A1B74" w:rsidRDefault="008A7A1B">
      <w:pPr>
        <w:pStyle w:val="Heading2"/>
        <w:spacing w:before="300" w:after="200"/>
        <w:rPr>
          <w:color w:val="auto"/>
        </w:rPr>
      </w:pPr>
      <w:r w:rsidRPr="006A1B74">
        <w:rPr>
          <w:b/>
          <w:bCs/>
          <w:color w:val="auto"/>
        </w:rPr>
        <w:t>4.4 Results</w:t>
      </w:r>
    </w:p>
    <w:p w14:paraId="6C4C1C69" w14:textId="77777777" w:rsidR="009C75A8" w:rsidRDefault="008A7A1B">
      <w:pPr>
        <w:spacing w:after="200"/>
        <w:jc w:val="both"/>
      </w:pPr>
      <w:r>
        <w:rPr>
          <w:sz w:val="24"/>
          <w:szCs w:val="24"/>
        </w:rPr>
        <w:lastRenderedPageBreak/>
        <w:t>The following tables and figures present the structure required for reporting captured traffic statistics, protocol distribution, and performance measurements. Because live test data collection is outside the scope of this document-generation task, actual measured values must be inserted by the student upon completion of testing; no results are fabricated here.</w:t>
      </w:r>
    </w:p>
    <w:p w14:paraId="1651EC6F" w14:textId="489DC3AF" w:rsidR="009C75A8" w:rsidRDefault="00947668" w:rsidP="00947668">
      <w:pPr>
        <w:pBdr>
          <w:top w:val="single" w:sz="4" w:space="0" w:color="999999"/>
          <w:left w:val="single" w:sz="4" w:space="0" w:color="999999"/>
          <w:bottom w:val="single" w:sz="4" w:space="0" w:color="999999"/>
          <w:right w:val="single" w:sz="4" w:space="0" w:color="999999"/>
        </w:pBdr>
        <w:spacing w:before="200" w:after="100"/>
        <w:jc w:val="center"/>
      </w:pPr>
      <w:r>
        <w:rPr>
          <w:i/>
          <w:iCs/>
          <w:noProof/>
          <w:color w:val="555555"/>
          <w:sz w:val="22"/>
          <w:szCs w:val="22"/>
        </w:rPr>
        <w:drawing>
          <wp:inline distT="0" distB="0" distL="0" distR="0" wp14:anchorId="3E801CAA" wp14:editId="0451D485">
            <wp:extent cx="5731510" cy="3821007"/>
            <wp:effectExtent l="0" t="0" r="254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pic:spPr>
                </pic:pic>
              </a:graphicData>
            </a:graphic>
          </wp:inline>
        </w:drawing>
      </w:r>
      <w:r w:rsidR="008A7A1B">
        <w:rPr>
          <w:i/>
          <w:iCs/>
          <w:color w:val="555555"/>
          <w:sz w:val="22"/>
          <w:szCs w:val="22"/>
        </w:rPr>
        <w:t xml:space="preserve"> </w:t>
      </w:r>
    </w:p>
    <w:p w14:paraId="5FE81C23" w14:textId="77777777" w:rsidR="009C75A8" w:rsidRDefault="008A7A1B">
      <w:pPr>
        <w:spacing w:after="300"/>
        <w:jc w:val="center"/>
      </w:pPr>
      <w:r>
        <w:rPr>
          <w:b/>
          <w:bCs/>
        </w:rPr>
        <w:t>Figure 4.3: Protocol Distribution Graph</w:t>
      </w:r>
    </w:p>
    <w:p w14:paraId="076B1D9D" w14:textId="77777777" w:rsidR="009C75A8" w:rsidRPr="006A1B74" w:rsidRDefault="008A7A1B">
      <w:pPr>
        <w:pStyle w:val="Heading2"/>
        <w:spacing w:before="300" w:after="200"/>
        <w:rPr>
          <w:color w:val="auto"/>
        </w:rPr>
      </w:pPr>
      <w:r w:rsidRPr="006A1B74">
        <w:rPr>
          <w:b/>
          <w:bCs/>
          <w:color w:val="auto"/>
        </w:rPr>
        <w:t>4.5 Data Analysis &amp; Engineering Judgment</w:t>
      </w:r>
    </w:p>
    <w:p w14:paraId="335BCE74" w14:textId="77777777" w:rsidR="009C75A8" w:rsidRDefault="008A7A1B">
      <w:pPr>
        <w:spacing w:after="200"/>
        <w:jc w:val="both"/>
      </w:pPr>
      <w:r>
        <w:rPr>
          <w:sz w:val="24"/>
          <w:szCs w:val="24"/>
        </w:rPr>
        <w:t>Once measured data is available, accuracy should be assessed by comparing the tool's protocol-identification and field-extraction output against a trusted reference capture (Wireshark/</w:t>
      </w:r>
      <w:proofErr w:type="spellStart"/>
      <w:r>
        <w:rPr>
          <w:sz w:val="24"/>
          <w:szCs w:val="24"/>
        </w:rPr>
        <w:t>tcpdump</w:t>
      </w:r>
      <w:proofErr w:type="spellEnd"/>
      <w:r>
        <w:rPr>
          <w:sz w:val="24"/>
          <w:szCs w:val="24"/>
        </w:rPr>
        <w:t>) on an identical traffic sample, reporting the percentage of exact matches. Throughput and packet-processing rate should be derived using the formulas in Section 3.5 (Engineering Calculations) from the total bytes/packets captured over the measured session duration. Latency should be assessed as the mean per-packet processing time recorded internally by the tool, if instrumented, or estimated from total processing time divided by packet count. Resource consumption (CPU/memory) should be recorded using an operating-system monitoring utility running concurrently with the capture session, and packet loss should be computed as the difference between packets reported by the network interface/OS and packets successfully processed by the tool.</w:t>
      </w:r>
    </w:p>
    <w:p w14:paraId="640BF761" w14:textId="5C90C799" w:rsidR="009C75A8" w:rsidRDefault="008A7A1B">
      <w:pPr>
        <w:spacing w:after="200"/>
        <w:jc w:val="both"/>
      </w:pPr>
      <w:r>
        <w:rPr>
          <w:sz w:val="24"/>
          <w:szCs w:val="24"/>
        </w:rPr>
        <w:t>Where achieved values deviate from the specification targets in Table 3.4 — for example, if packet loss exceeds the target under high traffic volume — the deviation should be interpreted in engineering terms: excessive per-packet processing overhead in the parsing or filtering stage, insufficient buffer sizing in the capture module, or host-level resource contention are the most likely causes, and should be investigated in that order before concluding that the architecture itself is inadequate.</w:t>
      </w:r>
    </w:p>
    <w:p w14:paraId="3A1E29C4" w14:textId="77777777" w:rsidR="009C75A8" w:rsidRPr="00AA3166" w:rsidRDefault="008A7A1B">
      <w:pPr>
        <w:pStyle w:val="Heading2"/>
        <w:spacing w:before="300" w:after="200"/>
        <w:rPr>
          <w:color w:val="auto"/>
        </w:rPr>
      </w:pPr>
      <w:r w:rsidRPr="00AA3166">
        <w:rPr>
          <w:b/>
          <w:bCs/>
          <w:color w:val="auto"/>
        </w:rPr>
        <w:lastRenderedPageBreak/>
        <w:t>4.6 Comparison with Existing Solutions &amp; Achievement of Objectives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900"/>
      </w:tblGrid>
      <w:tr w:rsidR="00947668" w14:paraId="67882696" w14:textId="77777777" w:rsidTr="00947668">
        <w:trPr>
          <w:tblHeader/>
        </w:trPr>
        <w:tc>
          <w:tcPr>
            <w:tcW w:w="3300" w:type="dxa"/>
            <w:shd w:val="clear" w:color="auto" w:fill="D9D9D9"/>
            <w:tcMar>
              <w:top w:w="80" w:type="dxa"/>
              <w:left w:w="100" w:type="dxa"/>
              <w:bottom w:w="80" w:type="dxa"/>
              <w:right w:w="100" w:type="dxa"/>
            </w:tcMar>
            <w:vAlign w:val="center"/>
          </w:tcPr>
          <w:p w14:paraId="323522C4" w14:textId="77777777" w:rsidR="00947668" w:rsidRDefault="00947668">
            <w:r>
              <w:rPr>
                <w:b/>
                <w:bCs/>
              </w:rPr>
              <w:t>Objective</w:t>
            </w:r>
          </w:p>
        </w:tc>
        <w:tc>
          <w:tcPr>
            <w:tcW w:w="3900" w:type="dxa"/>
            <w:shd w:val="clear" w:color="auto" w:fill="D9D9D9"/>
            <w:tcMar>
              <w:top w:w="80" w:type="dxa"/>
              <w:left w:w="100" w:type="dxa"/>
              <w:bottom w:w="80" w:type="dxa"/>
              <w:right w:w="100" w:type="dxa"/>
            </w:tcMar>
            <w:vAlign w:val="center"/>
          </w:tcPr>
          <w:p w14:paraId="3B837585" w14:textId="77777777" w:rsidR="00947668" w:rsidRDefault="00947668">
            <w:r>
              <w:rPr>
                <w:b/>
                <w:bCs/>
              </w:rPr>
              <w:t>Evidence</w:t>
            </w:r>
          </w:p>
        </w:tc>
      </w:tr>
      <w:tr w:rsidR="00947668" w14:paraId="1DEF7756" w14:textId="77777777" w:rsidTr="00947668">
        <w:tc>
          <w:tcPr>
            <w:tcW w:w="3300" w:type="dxa"/>
            <w:tcMar>
              <w:top w:w="80" w:type="dxa"/>
              <w:left w:w="100" w:type="dxa"/>
              <w:bottom w:w="80" w:type="dxa"/>
              <w:right w:w="100" w:type="dxa"/>
            </w:tcMar>
            <w:vAlign w:val="center"/>
          </w:tcPr>
          <w:p w14:paraId="6D3D42EC" w14:textId="77777777" w:rsidR="00947668" w:rsidRDefault="00947668">
            <w:r>
              <w:t>Objective 1 – design capture/analysis architecture</w:t>
            </w:r>
          </w:p>
        </w:tc>
        <w:tc>
          <w:tcPr>
            <w:tcW w:w="3900" w:type="dxa"/>
            <w:tcMar>
              <w:top w:w="80" w:type="dxa"/>
              <w:left w:w="100" w:type="dxa"/>
              <w:bottom w:w="80" w:type="dxa"/>
              <w:right w:w="100" w:type="dxa"/>
            </w:tcMar>
            <w:vAlign w:val="center"/>
          </w:tcPr>
          <w:p w14:paraId="623D504B" w14:textId="77777777" w:rsidR="00947668" w:rsidRDefault="00947668">
            <w:r>
              <w:t>System architecture and flowchart presented in Section 3.5</w:t>
            </w:r>
          </w:p>
        </w:tc>
      </w:tr>
      <w:tr w:rsidR="00947668" w14:paraId="491551D6" w14:textId="77777777" w:rsidTr="00947668">
        <w:tc>
          <w:tcPr>
            <w:tcW w:w="3300" w:type="dxa"/>
            <w:tcMar>
              <w:top w:w="80" w:type="dxa"/>
              <w:left w:w="100" w:type="dxa"/>
              <w:bottom w:w="80" w:type="dxa"/>
              <w:right w:w="100" w:type="dxa"/>
            </w:tcMar>
            <w:vAlign w:val="center"/>
          </w:tcPr>
          <w:p w14:paraId="06C1E880" w14:textId="77777777" w:rsidR="00947668" w:rsidRDefault="00947668">
            <w:r>
              <w:t>Objective 2 – develop C-based capture module</w:t>
            </w:r>
          </w:p>
        </w:tc>
        <w:tc>
          <w:tcPr>
            <w:tcW w:w="3900" w:type="dxa"/>
            <w:tcMar>
              <w:top w:w="80" w:type="dxa"/>
              <w:left w:w="100" w:type="dxa"/>
              <w:bottom w:w="80" w:type="dxa"/>
              <w:right w:w="100" w:type="dxa"/>
            </w:tcMar>
            <w:vAlign w:val="center"/>
          </w:tcPr>
          <w:p w14:paraId="58012A33" w14:textId="77777777" w:rsidR="00947668" w:rsidRDefault="00947668">
            <w:r>
              <w:t>Source code / repository evidence (Appendix C)</w:t>
            </w:r>
          </w:p>
        </w:tc>
      </w:tr>
      <w:tr w:rsidR="00947668" w14:paraId="2E2B8220" w14:textId="77777777" w:rsidTr="00947668">
        <w:tc>
          <w:tcPr>
            <w:tcW w:w="3300" w:type="dxa"/>
            <w:tcMar>
              <w:top w:w="80" w:type="dxa"/>
              <w:left w:w="100" w:type="dxa"/>
              <w:bottom w:w="80" w:type="dxa"/>
              <w:right w:w="100" w:type="dxa"/>
            </w:tcMar>
            <w:vAlign w:val="center"/>
          </w:tcPr>
          <w:p w14:paraId="51F14E17" w14:textId="77777777" w:rsidR="00947668" w:rsidRDefault="00947668">
            <w:r>
              <w:t>Objective 3 – identify common protocols</w:t>
            </w:r>
          </w:p>
        </w:tc>
        <w:tc>
          <w:tcPr>
            <w:tcW w:w="3900" w:type="dxa"/>
            <w:tcMar>
              <w:top w:w="80" w:type="dxa"/>
              <w:left w:w="100" w:type="dxa"/>
              <w:bottom w:w="80" w:type="dxa"/>
              <w:right w:w="100" w:type="dxa"/>
            </w:tcMar>
            <w:vAlign w:val="center"/>
          </w:tcPr>
          <w:p w14:paraId="314DAFE8" w14:textId="77777777" w:rsidR="00947668" w:rsidRDefault="00947668">
            <w:r>
              <w:t>Protocol-identification test results (Section 4.3, rows 2–6)</w:t>
            </w:r>
          </w:p>
        </w:tc>
      </w:tr>
      <w:tr w:rsidR="00947668" w14:paraId="27FFDB65" w14:textId="77777777" w:rsidTr="00947668">
        <w:tc>
          <w:tcPr>
            <w:tcW w:w="3300" w:type="dxa"/>
            <w:tcMar>
              <w:top w:w="80" w:type="dxa"/>
              <w:left w:w="100" w:type="dxa"/>
              <w:bottom w:w="80" w:type="dxa"/>
              <w:right w:w="100" w:type="dxa"/>
            </w:tcMar>
            <w:vAlign w:val="center"/>
          </w:tcPr>
          <w:p w14:paraId="562BCBAF" w14:textId="77777777" w:rsidR="00947668" w:rsidRDefault="00947668">
            <w:r>
              <w:t>Objective 4 – extract header information</w:t>
            </w:r>
          </w:p>
        </w:tc>
        <w:tc>
          <w:tcPr>
            <w:tcW w:w="3900" w:type="dxa"/>
            <w:tcMar>
              <w:top w:w="80" w:type="dxa"/>
              <w:left w:w="100" w:type="dxa"/>
              <w:bottom w:w="80" w:type="dxa"/>
              <w:right w:w="100" w:type="dxa"/>
            </w:tcMar>
            <w:vAlign w:val="center"/>
          </w:tcPr>
          <w:p w14:paraId="6931CC0B" w14:textId="77777777" w:rsidR="00947668" w:rsidRDefault="00947668">
            <w:r>
              <w:t>Address/port/size extraction test results (Section 4.3, rows 7–10)</w:t>
            </w:r>
          </w:p>
        </w:tc>
      </w:tr>
      <w:tr w:rsidR="00947668" w14:paraId="57D4E778" w14:textId="77777777" w:rsidTr="00947668">
        <w:tc>
          <w:tcPr>
            <w:tcW w:w="3300" w:type="dxa"/>
            <w:tcMar>
              <w:top w:w="80" w:type="dxa"/>
              <w:left w:w="100" w:type="dxa"/>
              <w:bottom w:w="80" w:type="dxa"/>
              <w:right w:w="100" w:type="dxa"/>
            </w:tcMar>
            <w:vAlign w:val="center"/>
          </w:tcPr>
          <w:p w14:paraId="1D908670" w14:textId="77777777" w:rsidR="00947668" w:rsidRDefault="00947668">
            <w:r>
              <w:t>Objective 5 – traffic statistics and monitoring</w:t>
            </w:r>
          </w:p>
        </w:tc>
        <w:tc>
          <w:tcPr>
            <w:tcW w:w="3900" w:type="dxa"/>
            <w:tcMar>
              <w:top w:w="80" w:type="dxa"/>
              <w:left w:w="100" w:type="dxa"/>
              <w:bottom w:w="80" w:type="dxa"/>
              <w:right w:w="100" w:type="dxa"/>
            </w:tcMar>
            <w:vAlign w:val="center"/>
          </w:tcPr>
          <w:p w14:paraId="4C823ADF" w14:textId="77777777" w:rsidR="00947668" w:rsidRDefault="00947668">
            <w:r>
              <w:t>Statistics and logging test results (Section 4.3, rows 12–13); Section 4.4 results</w:t>
            </w:r>
          </w:p>
        </w:tc>
      </w:tr>
      <w:tr w:rsidR="00947668" w14:paraId="7DB0A8CA" w14:textId="77777777" w:rsidTr="00947668">
        <w:tc>
          <w:tcPr>
            <w:tcW w:w="3300" w:type="dxa"/>
            <w:tcMar>
              <w:top w:w="80" w:type="dxa"/>
              <w:left w:w="100" w:type="dxa"/>
              <w:bottom w:w="80" w:type="dxa"/>
              <w:right w:w="100" w:type="dxa"/>
            </w:tcMar>
            <w:vAlign w:val="center"/>
          </w:tcPr>
          <w:p w14:paraId="1DC0BBA4" w14:textId="77777777" w:rsidR="00947668" w:rsidRDefault="00947668">
            <w:r>
              <w:t>Objective 6 – filtering mechanisms</w:t>
            </w:r>
          </w:p>
        </w:tc>
        <w:tc>
          <w:tcPr>
            <w:tcW w:w="3900" w:type="dxa"/>
            <w:tcMar>
              <w:top w:w="80" w:type="dxa"/>
              <w:left w:w="100" w:type="dxa"/>
              <w:bottom w:w="80" w:type="dxa"/>
              <w:right w:w="100" w:type="dxa"/>
            </w:tcMar>
            <w:vAlign w:val="center"/>
          </w:tcPr>
          <w:p w14:paraId="05EB3C47" w14:textId="77777777" w:rsidR="00947668" w:rsidRDefault="00947668">
            <w:r>
              <w:t>Filtering test result (Section 4.3, row 11)</w:t>
            </w:r>
          </w:p>
        </w:tc>
      </w:tr>
      <w:tr w:rsidR="00947668" w14:paraId="6F004631" w14:textId="77777777" w:rsidTr="00947668">
        <w:tc>
          <w:tcPr>
            <w:tcW w:w="3300" w:type="dxa"/>
            <w:tcMar>
              <w:top w:w="80" w:type="dxa"/>
              <w:left w:w="100" w:type="dxa"/>
              <w:bottom w:w="80" w:type="dxa"/>
              <w:right w:w="100" w:type="dxa"/>
            </w:tcMar>
            <w:vAlign w:val="center"/>
          </w:tcPr>
          <w:p w14:paraId="7D483AB3" w14:textId="77777777" w:rsidR="00947668" w:rsidRDefault="00947668">
            <w:r>
              <w:t>Objective 7 – performance evaluation under controlled load</w:t>
            </w:r>
          </w:p>
        </w:tc>
        <w:tc>
          <w:tcPr>
            <w:tcW w:w="3900" w:type="dxa"/>
            <w:tcMar>
              <w:top w:w="80" w:type="dxa"/>
              <w:left w:w="100" w:type="dxa"/>
              <w:bottom w:w="80" w:type="dxa"/>
              <w:right w:w="100" w:type="dxa"/>
            </w:tcMar>
            <w:vAlign w:val="center"/>
          </w:tcPr>
          <w:p w14:paraId="5700E5D4" w14:textId="77777777" w:rsidR="00947668" w:rsidRDefault="00947668">
            <w:r>
              <w:t>High-traffic handling test result; Section 4.4–4.5 performance data</w:t>
            </w:r>
          </w:p>
        </w:tc>
      </w:tr>
      <w:tr w:rsidR="00947668" w14:paraId="1025E8EA" w14:textId="77777777" w:rsidTr="00947668">
        <w:tc>
          <w:tcPr>
            <w:tcW w:w="3300" w:type="dxa"/>
            <w:tcMar>
              <w:top w:w="80" w:type="dxa"/>
              <w:left w:w="100" w:type="dxa"/>
              <w:bottom w:w="80" w:type="dxa"/>
              <w:right w:w="100" w:type="dxa"/>
            </w:tcMar>
            <w:vAlign w:val="center"/>
          </w:tcPr>
          <w:p w14:paraId="7891B943" w14:textId="77777777" w:rsidR="00947668" w:rsidRDefault="00947668">
            <w:r>
              <w:t>Objective 8 – assess usefulness/limitations vs existing tools</w:t>
            </w:r>
          </w:p>
        </w:tc>
        <w:tc>
          <w:tcPr>
            <w:tcW w:w="3900" w:type="dxa"/>
            <w:tcMar>
              <w:top w:w="80" w:type="dxa"/>
              <w:left w:w="100" w:type="dxa"/>
              <w:bottom w:w="80" w:type="dxa"/>
              <w:right w:w="100" w:type="dxa"/>
            </w:tcMar>
            <w:vAlign w:val="center"/>
          </w:tcPr>
          <w:p w14:paraId="097D3C19" w14:textId="77777777" w:rsidR="00947668" w:rsidRDefault="00947668">
            <w:r>
              <w:t>Section 4.6 comparison; Section 4.7 strengths &amp; limitations</w:t>
            </w:r>
          </w:p>
        </w:tc>
      </w:tr>
    </w:tbl>
    <w:p w14:paraId="196511E2" w14:textId="77777777" w:rsidR="009C75A8" w:rsidRDefault="008A7A1B">
      <w:pPr>
        <w:spacing w:before="100" w:after="300"/>
        <w:jc w:val="center"/>
      </w:pPr>
      <w:r>
        <w:rPr>
          <w:b/>
          <w:bCs/>
          <w:sz w:val="24"/>
          <w:szCs w:val="24"/>
        </w:rPr>
        <w:t>Table 4.4: Objective Achievement</w:t>
      </w:r>
    </w:p>
    <w:p w14:paraId="556BB968" w14:textId="77777777" w:rsidR="009C75A8" w:rsidRDefault="008A7A1B">
      <w:pPr>
        <w:spacing w:after="150"/>
        <w:jc w:val="both"/>
      </w:pPr>
      <w:r>
        <w:rPr>
          <w:sz w:val="24"/>
          <w:szCs w:val="24"/>
        </w:rPr>
        <w:t xml:space="preserve">Table 4.5 compares the proposed tool against the existing solutions reviewed in Chapter 2 using criteria relevant to the project's intended use case; superiority is claimed only </w:t>
      </w:r>
      <w:proofErr w:type="gramStart"/>
      <w:r>
        <w:rPr>
          <w:sz w:val="24"/>
          <w:szCs w:val="24"/>
        </w:rPr>
        <w:t>where</w:t>
      </w:r>
      <w:proofErr w:type="gramEnd"/>
      <w:r>
        <w:rPr>
          <w:sz w:val="24"/>
          <w:szCs w:val="24"/>
        </w:rPr>
        <w:t xml:space="preserve"> supported by the evidence gathered above.</w:t>
      </w:r>
    </w:p>
    <w:tbl>
      <w:tblPr>
        <w:tblW w:w="6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550"/>
      </w:tblGrid>
      <w:tr w:rsidR="00D77F9F" w14:paraId="6A1E6510" w14:textId="77777777" w:rsidTr="00D77F9F">
        <w:trPr>
          <w:tblHeader/>
        </w:trPr>
        <w:tc>
          <w:tcPr>
            <w:tcW w:w="2700" w:type="dxa"/>
            <w:shd w:val="clear" w:color="auto" w:fill="D9D9D9"/>
            <w:tcMar>
              <w:top w:w="80" w:type="dxa"/>
              <w:left w:w="100" w:type="dxa"/>
              <w:bottom w:w="80" w:type="dxa"/>
              <w:right w:w="100" w:type="dxa"/>
            </w:tcMar>
            <w:vAlign w:val="center"/>
          </w:tcPr>
          <w:p w14:paraId="20B4AE5D" w14:textId="77777777" w:rsidR="00D77F9F" w:rsidRDefault="00D77F9F">
            <w:r>
              <w:rPr>
                <w:b/>
                <w:bCs/>
              </w:rPr>
              <w:t>Comparison Criterion</w:t>
            </w:r>
          </w:p>
        </w:tc>
        <w:tc>
          <w:tcPr>
            <w:tcW w:w="3550" w:type="dxa"/>
            <w:shd w:val="clear" w:color="auto" w:fill="D9D9D9"/>
            <w:tcMar>
              <w:top w:w="80" w:type="dxa"/>
              <w:left w:w="100" w:type="dxa"/>
              <w:bottom w:w="80" w:type="dxa"/>
              <w:right w:w="100" w:type="dxa"/>
            </w:tcMar>
            <w:vAlign w:val="center"/>
          </w:tcPr>
          <w:p w14:paraId="4E91E89F" w14:textId="77777777" w:rsidR="00D77F9F" w:rsidRDefault="00D77F9F">
            <w:r>
              <w:rPr>
                <w:b/>
                <w:bCs/>
              </w:rPr>
              <w:t>Finding</w:t>
            </w:r>
          </w:p>
        </w:tc>
      </w:tr>
      <w:tr w:rsidR="00D77F9F" w14:paraId="2C048F74" w14:textId="77777777" w:rsidTr="00D77F9F">
        <w:tc>
          <w:tcPr>
            <w:tcW w:w="2700" w:type="dxa"/>
            <w:tcMar>
              <w:top w:w="80" w:type="dxa"/>
              <w:left w:w="100" w:type="dxa"/>
              <w:bottom w:w="80" w:type="dxa"/>
              <w:right w:w="100" w:type="dxa"/>
            </w:tcMar>
            <w:vAlign w:val="center"/>
          </w:tcPr>
          <w:p w14:paraId="2B180B7A" w14:textId="77777777" w:rsidR="00D77F9F" w:rsidRDefault="00D77F9F">
            <w:r>
              <w:t>Resource footprint</w:t>
            </w:r>
          </w:p>
        </w:tc>
        <w:tc>
          <w:tcPr>
            <w:tcW w:w="3550" w:type="dxa"/>
            <w:tcMar>
              <w:top w:w="80" w:type="dxa"/>
              <w:left w:w="100" w:type="dxa"/>
              <w:bottom w:w="80" w:type="dxa"/>
              <w:right w:w="100" w:type="dxa"/>
            </w:tcMar>
            <w:vAlign w:val="center"/>
          </w:tcPr>
          <w:p w14:paraId="547D1A0A" w14:textId="77777777" w:rsidR="00D77F9F" w:rsidRDefault="00D77F9F">
            <w:r>
              <w:t xml:space="preserve">Lighter than Wireshark's GUI-based footprint; comparable to </w:t>
            </w:r>
            <w:proofErr w:type="spellStart"/>
            <w:r>
              <w:t>tcpdump</w:t>
            </w:r>
            <w:proofErr w:type="spellEnd"/>
          </w:p>
        </w:tc>
      </w:tr>
      <w:tr w:rsidR="00D77F9F" w14:paraId="50964693" w14:textId="77777777" w:rsidTr="00D77F9F">
        <w:tc>
          <w:tcPr>
            <w:tcW w:w="2700" w:type="dxa"/>
            <w:tcMar>
              <w:top w:w="80" w:type="dxa"/>
              <w:left w:w="100" w:type="dxa"/>
              <w:bottom w:w="80" w:type="dxa"/>
              <w:right w:w="100" w:type="dxa"/>
            </w:tcMar>
            <w:vAlign w:val="center"/>
          </w:tcPr>
          <w:p w14:paraId="46002623" w14:textId="77777777" w:rsidR="00D77F9F" w:rsidRDefault="00D77F9F">
            <w:r>
              <w:t>Ease of protocol-level learning / code transparency</w:t>
            </w:r>
          </w:p>
        </w:tc>
        <w:tc>
          <w:tcPr>
            <w:tcW w:w="3550" w:type="dxa"/>
            <w:tcMar>
              <w:top w:w="80" w:type="dxa"/>
              <w:left w:w="100" w:type="dxa"/>
              <w:bottom w:w="80" w:type="dxa"/>
              <w:right w:w="100" w:type="dxa"/>
            </w:tcMar>
            <w:vAlign w:val="center"/>
          </w:tcPr>
          <w:p w14:paraId="0EC3F41F" w14:textId="77777777" w:rsidR="00D77F9F" w:rsidRDefault="00D77F9F">
            <w:r>
              <w:t>Full internal logic visible and modifiable, unlike closed commercial NMS</w:t>
            </w:r>
          </w:p>
        </w:tc>
      </w:tr>
      <w:tr w:rsidR="00D77F9F" w14:paraId="3DB9C812" w14:textId="77777777" w:rsidTr="00D77F9F">
        <w:tc>
          <w:tcPr>
            <w:tcW w:w="2700" w:type="dxa"/>
            <w:tcMar>
              <w:top w:w="80" w:type="dxa"/>
              <w:left w:w="100" w:type="dxa"/>
              <w:bottom w:w="80" w:type="dxa"/>
              <w:right w:w="100" w:type="dxa"/>
            </w:tcMar>
            <w:vAlign w:val="center"/>
          </w:tcPr>
          <w:p w14:paraId="301E6113" w14:textId="77777777" w:rsidR="00D77F9F" w:rsidRDefault="00D77F9F">
            <w:r>
              <w:t>Built-in statistics without post-processing</w:t>
            </w:r>
          </w:p>
        </w:tc>
        <w:tc>
          <w:tcPr>
            <w:tcW w:w="3550" w:type="dxa"/>
            <w:tcMar>
              <w:top w:w="80" w:type="dxa"/>
              <w:left w:w="100" w:type="dxa"/>
              <w:bottom w:w="80" w:type="dxa"/>
              <w:right w:w="100" w:type="dxa"/>
            </w:tcMar>
            <w:vAlign w:val="center"/>
          </w:tcPr>
          <w:p w14:paraId="187EF06B" w14:textId="77777777" w:rsidR="00D77F9F" w:rsidRDefault="00D77F9F">
            <w:r>
              <w:t xml:space="preserve">Statistics computed internally, unlike raw </w:t>
            </w:r>
            <w:proofErr w:type="spellStart"/>
            <w:r>
              <w:t>tcpdump</w:t>
            </w:r>
            <w:proofErr w:type="spellEnd"/>
            <w:r>
              <w:t xml:space="preserve"> output</w:t>
            </w:r>
          </w:p>
        </w:tc>
      </w:tr>
      <w:tr w:rsidR="00D77F9F" w14:paraId="7C739330" w14:textId="77777777" w:rsidTr="00D77F9F">
        <w:tc>
          <w:tcPr>
            <w:tcW w:w="2700" w:type="dxa"/>
            <w:tcMar>
              <w:top w:w="80" w:type="dxa"/>
              <w:left w:w="100" w:type="dxa"/>
              <w:bottom w:w="80" w:type="dxa"/>
              <w:right w:w="100" w:type="dxa"/>
            </w:tcMar>
            <w:vAlign w:val="center"/>
          </w:tcPr>
          <w:p w14:paraId="1B3D2C23" w14:textId="77777777" w:rsidR="00D77F9F" w:rsidRDefault="00D77F9F">
            <w:r>
              <w:t>Protocol coverage breadth</w:t>
            </w:r>
          </w:p>
        </w:tc>
        <w:tc>
          <w:tcPr>
            <w:tcW w:w="3550" w:type="dxa"/>
            <w:tcMar>
              <w:top w:w="80" w:type="dxa"/>
              <w:left w:w="100" w:type="dxa"/>
              <w:bottom w:w="80" w:type="dxa"/>
              <w:right w:w="100" w:type="dxa"/>
            </w:tcMar>
            <w:vAlign w:val="center"/>
          </w:tcPr>
          <w:p w14:paraId="14D30D24" w14:textId="77777777" w:rsidR="00D77F9F" w:rsidRDefault="00D77F9F">
            <w:r>
              <w:t>Narrower than Wireshark's extensive dissector library</w:t>
            </w:r>
          </w:p>
        </w:tc>
      </w:tr>
    </w:tbl>
    <w:p w14:paraId="78E28E72" w14:textId="77777777" w:rsidR="009C75A8" w:rsidRDefault="008A7A1B">
      <w:pPr>
        <w:spacing w:before="100" w:after="300"/>
        <w:jc w:val="center"/>
      </w:pPr>
      <w:r>
        <w:rPr>
          <w:b/>
          <w:bCs/>
          <w:sz w:val="24"/>
          <w:szCs w:val="24"/>
        </w:rPr>
        <w:t>Table 4.5: Comparison with Existing Solutions</w:t>
      </w:r>
    </w:p>
    <w:p w14:paraId="267FAEEA" w14:textId="77777777" w:rsidR="009C75A8" w:rsidRPr="00AA3166" w:rsidRDefault="008A7A1B">
      <w:pPr>
        <w:pStyle w:val="Heading2"/>
        <w:spacing w:before="300" w:after="200"/>
        <w:rPr>
          <w:color w:val="auto"/>
        </w:rPr>
      </w:pPr>
      <w:r w:rsidRPr="00AA3166">
        <w:rPr>
          <w:b/>
          <w:bCs/>
          <w:color w:val="auto"/>
        </w:rPr>
        <w:t>4.7 Strengths &amp; Limitations</w:t>
      </w:r>
    </w:p>
    <w:p w14:paraId="0B661875" w14:textId="77777777" w:rsidR="009C75A8" w:rsidRPr="00AA3166" w:rsidRDefault="008A7A1B">
      <w:pPr>
        <w:pStyle w:val="Heading3"/>
        <w:spacing w:before="200" w:after="150"/>
        <w:rPr>
          <w:color w:val="auto"/>
        </w:rPr>
      </w:pPr>
      <w:r w:rsidRPr="00AA3166">
        <w:rPr>
          <w:b/>
          <w:bCs/>
          <w:i/>
          <w:iCs/>
          <w:color w:val="auto"/>
        </w:rPr>
        <w:t>Strengths</w:t>
      </w:r>
    </w:p>
    <w:p w14:paraId="66C504FC" w14:textId="77777777" w:rsidR="009C75A8" w:rsidRDefault="008A7A1B">
      <w:pPr>
        <w:pStyle w:val="ListParagraph"/>
        <w:numPr>
          <w:ilvl w:val="0"/>
          <w:numId w:val="2"/>
        </w:numPr>
        <w:spacing w:after="100"/>
      </w:pPr>
      <w:r>
        <w:rPr>
          <w:sz w:val="24"/>
          <w:szCs w:val="24"/>
        </w:rPr>
        <w:t>Lightweight implementation with a small, transparent, and modifiable codebase.</w:t>
      </w:r>
    </w:p>
    <w:p w14:paraId="2F5D3880" w14:textId="77777777" w:rsidR="009C75A8" w:rsidRDefault="008A7A1B">
      <w:pPr>
        <w:pStyle w:val="ListParagraph"/>
        <w:numPr>
          <w:ilvl w:val="0"/>
          <w:numId w:val="2"/>
        </w:numPr>
        <w:spacing w:after="100"/>
      </w:pPr>
      <w:r>
        <w:rPr>
          <w:sz w:val="24"/>
          <w:szCs w:val="24"/>
        </w:rPr>
        <w:t>Customizable filtering and statistics logic tailored to the specific monitoring need.</w:t>
      </w:r>
    </w:p>
    <w:p w14:paraId="264D5121" w14:textId="77777777" w:rsidR="009C75A8" w:rsidRDefault="008A7A1B">
      <w:pPr>
        <w:pStyle w:val="ListParagraph"/>
        <w:numPr>
          <w:ilvl w:val="0"/>
          <w:numId w:val="2"/>
        </w:numPr>
        <w:spacing w:after="100"/>
      </w:pPr>
      <w:r>
        <w:rPr>
          <w:sz w:val="24"/>
          <w:szCs w:val="24"/>
        </w:rPr>
        <w:t>Educational value: the full capture-to-report pipeline is visible and can be studied end-to-end.</w:t>
      </w:r>
    </w:p>
    <w:p w14:paraId="7F2E3587" w14:textId="77777777" w:rsidR="009C75A8" w:rsidRDefault="008A7A1B">
      <w:pPr>
        <w:pStyle w:val="ListParagraph"/>
        <w:numPr>
          <w:ilvl w:val="0"/>
          <w:numId w:val="2"/>
        </w:numPr>
        <w:spacing w:after="100"/>
      </w:pPr>
      <w:r>
        <w:rPr>
          <w:sz w:val="24"/>
          <w:szCs w:val="24"/>
        </w:rPr>
        <w:t>Protocol-level visibility for common IPv4-based traffic (TCP/UDP/ICMP).</w:t>
      </w:r>
    </w:p>
    <w:p w14:paraId="2AC87461" w14:textId="77777777" w:rsidR="009C75A8" w:rsidRDefault="008A7A1B">
      <w:pPr>
        <w:pStyle w:val="ListParagraph"/>
        <w:numPr>
          <w:ilvl w:val="0"/>
          <w:numId w:val="2"/>
        </w:numPr>
        <w:spacing w:after="100"/>
      </w:pPr>
      <w:r>
        <w:rPr>
          <w:sz w:val="24"/>
          <w:szCs w:val="24"/>
        </w:rPr>
        <w:lastRenderedPageBreak/>
        <w:t>Low cost, relying entirely on open-source tools and libraries.</w:t>
      </w:r>
    </w:p>
    <w:p w14:paraId="67257C49" w14:textId="77777777" w:rsidR="009C75A8" w:rsidRPr="00AA3166" w:rsidRDefault="008A7A1B">
      <w:pPr>
        <w:pStyle w:val="Heading3"/>
        <w:spacing w:before="200" w:after="150"/>
        <w:rPr>
          <w:color w:val="auto"/>
        </w:rPr>
      </w:pPr>
      <w:r w:rsidRPr="00AA3166">
        <w:rPr>
          <w:b/>
          <w:bCs/>
          <w:i/>
          <w:iCs/>
          <w:color w:val="auto"/>
        </w:rPr>
        <w:t>Limitations</w:t>
      </w:r>
    </w:p>
    <w:p w14:paraId="241DEE90" w14:textId="77777777" w:rsidR="009C75A8" w:rsidRDefault="008A7A1B">
      <w:pPr>
        <w:pStyle w:val="ListParagraph"/>
        <w:numPr>
          <w:ilvl w:val="0"/>
          <w:numId w:val="2"/>
        </w:numPr>
        <w:spacing w:after="100"/>
      </w:pPr>
      <w:r>
        <w:rPr>
          <w:sz w:val="24"/>
          <w:szCs w:val="24"/>
        </w:rPr>
        <w:t>Protocol support is limited to Ethernet, IPv4, TCP, UDP, and ICMP; other protocols (e.g., IPv6) are not handled unless implemented.</w:t>
      </w:r>
    </w:p>
    <w:p w14:paraId="2B55CF53" w14:textId="77777777" w:rsidR="009C75A8" w:rsidRDefault="008A7A1B">
      <w:pPr>
        <w:pStyle w:val="ListParagraph"/>
        <w:numPr>
          <w:ilvl w:val="0"/>
          <w:numId w:val="2"/>
        </w:numPr>
        <w:spacing w:after="100"/>
      </w:pPr>
      <w:r>
        <w:rPr>
          <w:sz w:val="24"/>
          <w:szCs w:val="24"/>
        </w:rPr>
        <w:t>Platform dependency on the availability of a compatible capture library and sufficient OS privileges.</w:t>
      </w:r>
    </w:p>
    <w:p w14:paraId="15FF61CC" w14:textId="77777777" w:rsidR="009C75A8" w:rsidRDefault="008A7A1B">
      <w:pPr>
        <w:pStyle w:val="ListParagraph"/>
        <w:numPr>
          <w:ilvl w:val="0"/>
          <w:numId w:val="2"/>
        </w:numPr>
        <w:spacing w:after="100"/>
      </w:pPr>
      <w:r>
        <w:rPr>
          <w:sz w:val="24"/>
          <w:szCs w:val="24"/>
        </w:rPr>
        <w:t>Requires elevated/administrative permissions for raw packet capture, which may not be available in all deployment contexts.</w:t>
      </w:r>
    </w:p>
    <w:p w14:paraId="01577CE5" w14:textId="77777777" w:rsidR="009C75A8" w:rsidRDefault="008A7A1B">
      <w:pPr>
        <w:pStyle w:val="ListParagraph"/>
        <w:numPr>
          <w:ilvl w:val="0"/>
          <w:numId w:val="2"/>
        </w:numPr>
        <w:spacing w:after="100"/>
      </w:pPr>
      <w:r>
        <w:rPr>
          <w:sz w:val="24"/>
          <w:szCs w:val="24"/>
        </w:rPr>
        <w:t>Cannot inspect the content of encrypted (e.g., HTTPS/TLS) payloads.</w:t>
      </w:r>
    </w:p>
    <w:p w14:paraId="145F0FFF" w14:textId="77777777" w:rsidR="009C75A8" w:rsidRDefault="008A7A1B">
      <w:pPr>
        <w:pStyle w:val="ListParagraph"/>
        <w:numPr>
          <w:ilvl w:val="0"/>
          <w:numId w:val="2"/>
        </w:numPr>
        <w:spacing w:after="100"/>
      </w:pPr>
      <w:r>
        <w:rPr>
          <w:sz w:val="24"/>
          <w:szCs w:val="24"/>
        </w:rPr>
        <w:t>May not handle very high-speed or high-volume traffic as efficiently as optimized commercial tools without further performance tuning.</w:t>
      </w:r>
    </w:p>
    <w:p w14:paraId="1DF562F6" w14:textId="7BCB3A8C" w:rsidR="00AA3166" w:rsidRDefault="008A7A1B">
      <w:pPr>
        <w:pStyle w:val="ListParagraph"/>
        <w:numPr>
          <w:ilvl w:val="0"/>
          <w:numId w:val="2"/>
        </w:numPr>
        <w:spacing w:after="100"/>
        <w:rPr>
          <w:sz w:val="24"/>
          <w:szCs w:val="24"/>
        </w:rPr>
      </w:pPr>
      <w:r>
        <w:rPr>
          <w:sz w:val="24"/>
          <w:szCs w:val="24"/>
        </w:rPr>
        <w:t>Does not implement full enterprise-grade IDS functionality or advanced anomaly detection.</w:t>
      </w:r>
    </w:p>
    <w:p w14:paraId="544525E2" w14:textId="1000EE24" w:rsidR="009C75A8" w:rsidRPr="00AA3166" w:rsidRDefault="00AA3166" w:rsidP="00AA3166">
      <w:pPr>
        <w:rPr>
          <w:sz w:val="24"/>
          <w:szCs w:val="24"/>
        </w:rPr>
      </w:pPr>
      <w:r>
        <w:rPr>
          <w:sz w:val="24"/>
          <w:szCs w:val="24"/>
        </w:rPr>
        <w:br w:type="page"/>
      </w:r>
    </w:p>
    <w:p w14:paraId="69E2349E" w14:textId="77777777" w:rsidR="009C75A8" w:rsidRPr="00AA3166" w:rsidRDefault="008A7A1B">
      <w:pPr>
        <w:pStyle w:val="Heading2"/>
        <w:spacing w:before="300" w:after="200"/>
        <w:rPr>
          <w:color w:val="000000" w:themeColor="text1"/>
        </w:rPr>
      </w:pPr>
      <w:r w:rsidRPr="00AA3166">
        <w:rPr>
          <w:b/>
          <w:bCs/>
          <w:color w:val="000000" w:themeColor="text1"/>
        </w:rPr>
        <w:lastRenderedPageBreak/>
        <w:t>4.8 Project Planning, Roles &amp; Budget</w:t>
      </w:r>
    </w:p>
    <w:p w14:paraId="26099144" w14:textId="77777777" w:rsidR="009C75A8" w:rsidRPr="00AA3166" w:rsidRDefault="008A7A1B">
      <w:pPr>
        <w:pStyle w:val="Heading3"/>
        <w:spacing w:before="200" w:after="150"/>
        <w:rPr>
          <w:color w:val="000000" w:themeColor="text1"/>
        </w:rPr>
      </w:pPr>
      <w:r w:rsidRPr="00AA3166">
        <w:rPr>
          <w:b/>
          <w:bCs/>
          <w:i/>
          <w:iCs/>
          <w:color w:val="000000" w:themeColor="text1"/>
        </w:rPr>
        <w:t>Project Timeline / Milestones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50"/>
        <w:gridCol w:w="3100"/>
      </w:tblGrid>
      <w:tr w:rsidR="009C75A8" w14:paraId="1BCB8285" w14:textId="77777777">
        <w:trPr>
          <w:tblHeader/>
        </w:trPr>
        <w:tc>
          <w:tcPr>
            <w:tcW w:w="3200" w:type="dxa"/>
            <w:shd w:val="clear" w:color="auto" w:fill="D9D9D9"/>
            <w:tcMar>
              <w:top w:w="80" w:type="dxa"/>
              <w:left w:w="100" w:type="dxa"/>
              <w:bottom w:w="80" w:type="dxa"/>
              <w:right w:w="100" w:type="dxa"/>
            </w:tcMar>
            <w:vAlign w:val="center"/>
          </w:tcPr>
          <w:p w14:paraId="5816A33C" w14:textId="77777777" w:rsidR="009C75A8" w:rsidRDefault="008A7A1B">
            <w:r>
              <w:rPr>
                <w:b/>
                <w:bCs/>
              </w:rPr>
              <w:t>Stage</w:t>
            </w:r>
          </w:p>
        </w:tc>
        <w:tc>
          <w:tcPr>
            <w:tcW w:w="3050" w:type="dxa"/>
            <w:shd w:val="clear" w:color="auto" w:fill="D9D9D9"/>
            <w:tcMar>
              <w:top w:w="80" w:type="dxa"/>
              <w:left w:w="100" w:type="dxa"/>
              <w:bottom w:w="80" w:type="dxa"/>
              <w:right w:w="100" w:type="dxa"/>
            </w:tcMar>
            <w:vAlign w:val="center"/>
          </w:tcPr>
          <w:p w14:paraId="77812436" w14:textId="77777777" w:rsidR="009C75A8" w:rsidRDefault="008A7A1B">
            <w:r>
              <w:rPr>
                <w:b/>
                <w:bCs/>
              </w:rPr>
              <w:t>Planned</w:t>
            </w:r>
          </w:p>
        </w:tc>
        <w:tc>
          <w:tcPr>
            <w:tcW w:w="3100" w:type="dxa"/>
            <w:shd w:val="clear" w:color="auto" w:fill="D9D9D9"/>
            <w:tcMar>
              <w:top w:w="80" w:type="dxa"/>
              <w:left w:w="100" w:type="dxa"/>
              <w:bottom w:w="80" w:type="dxa"/>
              <w:right w:w="100" w:type="dxa"/>
            </w:tcMar>
            <w:vAlign w:val="center"/>
          </w:tcPr>
          <w:p w14:paraId="30572FA4" w14:textId="77777777" w:rsidR="009C75A8" w:rsidRDefault="008A7A1B">
            <w:r>
              <w:rPr>
                <w:b/>
                <w:bCs/>
              </w:rPr>
              <w:t>Actual</w:t>
            </w:r>
          </w:p>
        </w:tc>
      </w:tr>
      <w:tr w:rsidR="009C75A8" w14:paraId="369AC163" w14:textId="77777777">
        <w:tc>
          <w:tcPr>
            <w:tcW w:w="3200" w:type="dxa"/>
            <w:tcMar>
              <w:top w:w="80" w:type="dxa"/>
              <w:left w:w="100" w:type="dxa"/>
              <w:bottom w:w="80" w:type="dxa"/>
              <w:right w:w="100" w:type="dxa"/>
            </w:tcMar>
            <w:vAlign w:val="center"/>
          </w:tcPr>
          <w:p w14:paraId="695AD6EB" w14:textId="77777777" w:rsidR="009C75A8" w:rsidRDefault="008A7A1B">
            <w:r>
              <w:t>Problem identification</w:t>
            </w:r>
          </w:p>
        </w:tc>
        <w:tc>
          <w:tcPr>
            <w:tcW w:w="3050" w:type="dxa"/>
            <w:tcMar>
              <w:top w:w="80" w:type="dxa"/>
              <w:left w:w="100" w:type="dxa"/>
              <w:bottom w:w="80" w:type="dxa"/>
              <w:right w:w="100" w:type="dxa"/>
            </w:tcMar>
            <w:vAlign w:val="center"/>
          </w:tcPr>
          <w:p w14:paraId="5CF3F4D3" w14:textId="77777777" w:rsidR="009C75A8" w:rsidRDefault="008A7A1B">
            <w:r>
              <w:t>[Week 1]</w:t>
            </w:r>
          </w:p>
        </w:tc>
        <w:tc>
          <w:tcPr>
            <w:tcW w:w="3100" w:type="dxa"/>
            <w:tcMar>
              <w:top w:w="80" w:type="dxa"/>
              <w:left w:w="100" w:type="dxa"/>
              <w:bottom w:w="80" w:type="dxa"/>
              <w:right w:w="100" w:type="dxa"/>
            </w:tcMar>
            <w:vAlign w:val="center"/>
          </w:tcPr>
          <w:p w14:paraId="16041B5F" w14:textId="77777777" w:rsidR="009C75A8" w:rsidRDefault="008A7A1B">
            <w:r>
              <w:t>[Week 1]</w:t>
            </w:r>
          </w:p>
        </w:tc>
      </w:tr>
      <w:tr w:rsidR="009C75A8" w14:paraId="61BCF20E" w14:textId="77777777">
        <w:tc>
          <w:tcPr>
            <w:tcW w:w="3200" w:type="dxa"/>
            <w:tcMar>
              <w:top w:w="80" w:type="dxa"/>
              <w:left w:w="100" w:type="dxa"/>
              <w:bottom w:w="80" w:type="dxa"/>
              <w:right w:w="100" w:type="dxa"/>
            </w:tcMar>
            <w:vAlign w:val="center"/>
          </w:tcPr>
          <w:p w14:paraId="69F9BD71" w14:textId="77777777" w:rsidR="009C75A8" w:rsidRDefault="008A7A1B">
            <w:r>
              <w:t>Literature review</w:t>
            </w:r>
          </w:p>
        </w:tc>
        <w:tc>
          <w:tcPr>
            <w:tcW w:w="3050" w:type="dxa"/>
            <w:tcMar>
              <w:top w:w="80" w:type="dxa"/>
              <w:left w:w="100" w:type="dxa"/>
              <w:bottom w:w="80" w:type="dxa"/>
              <w:right w:w="100" w:type="dxa"/>
            </w:tcMar>
            <w:vAlign w:val="center"/>
          </w:tcPr>
          <w:p w14:paraId="2CE58705" w14:textId="77777777" w:rsidR="009C75A8" w:rsidRDefault="008A7A1B">
            <w:r>
              <w:t>[Week 1–2]</w:t>
            </w:r>
          </w:p>
        </w:tc>
        <w:tc>
          <w:tcPr>
            <w:tcW w:w="3100" w:type="dxa"/>
            <w:tcMar>
              <w:top w:w="80" w:type="dxa"/>
              <w:left w:w="100" w:type="dxa"/>
              <w:bottom w:w="80" w:type="dxa"/>
              <w:right w:w="100" w:type="dxa"/>
            </w:tcMar>
            <w:vAlign w:val="center"/>
          </w:tcPr>
          <w:p w14:paraId="7C79A507" w14:textId="77777777" w:rsidR="009C75A8" w:rsidRDefault="008A7A1B">
            <w:r>
              <w:t>[Week 1–2]</w:t>
            </w:r>
          </w:p>
        </w:tc>
      </w:tr>
      <w:tr w:rsidR="009C75A8" w14:paraId="6E606358" w14:textId="77777777">
        <w:tc>
          <w:tcPr>
            <w:tcW w:w="3200" w:type="dxa"/>
            <w:tcMar>
              <w:top w:w="80" w:type="dxa"/>
              <w:left w:w="100" w:type="dxa"/>
              <w:bottom w:w="80" w:type="dxa"/>
              <w:right w:w="100" w:type="dxa"/>
            </w:tcMar>
            <w:vAlign w:val="center"/>
          </w:tcPr>
          <w:p w14:paraId="289EEE4F" w14:textId="77777777" w:rsidR="009C75A8" w:rsidRDefault="008A7A1B">
            <w:r>
              <w:t>Requirement analysis</w:t>
            </w:r>
          </w:p>
        </w:tc>
        <w:tc>
          <w:tcPr>
            <w:tcW w:w="3050" w:type="dxa"/>
            <w:tcMar>
              <w:top w:w="80" w:type="dxa"/>
              <w:left w:w="100" w:type="dxa"/>
              <w:bottom w:w="80" w:type="dxa"/>
              <w:right w:w="100" w:type="dxa"/>
            </w:tcMar>
            <w:vAlign w:val="center"/>
          </w:tcPr>
          <w:p w14:paraId="742923C3" w14:textId="77777777" w:rsidR="009C75A8" w:rsidRDefault="008A7A1B">
            <w:r>
              <w:t>[Week 2]</w:t>
            </w:r>
          </w:p>
        </w:tc>
        <w:tc>
          <w:tcPr>
            <w:tcW w:w="3100" w:type="dxa"/>
            <w:tcMar>
              <w:top w:w="80" w:type="dxa"/>
              <w:left w:w="100" w:type="dxa"/>
              <w:bottom w:w="80" w:type="dxa"/>
              <w:right w:w="100" w:type="dxa"/>
            </w:tcMar>
            <w:vAlign w:val="center"/>
          </w:tcPr>
          <w:p w14:paraId="694DF296" w14:textId="77777777" w:rsidR="009C75A8" w:rsidRDefault="008A7A1B">
            <w:r>
              <w:t>[Week 2]</w:t>
            </w:r>
          </w:p>
        </w:tc>
      </w:tr>
      <w:tr w:rsidR="009C75A8" w14:paraId="2D7B145F" w14:textId="77777777">
        <w:tc>
          <w:tcPr>
            <w:tcW w:w="3200" w:type="dxa"/>
            <w:tcMar>
              <w:top w:w="80" w:type="dxa"/>
              <w:left w:w="100" w:type="dxa"/>
              <w:bottom w:w="80" w:type="dxa"/>
              <w:right w:w="100" w:type="dxa"/>
            </w:tcMar>
            <w:vAlign w:val="center"/>
          </w:tcPr>
          <w:p w14:paraId="02D014AB" w14:textId="77777777" w:rsidR="009C75A8" w:rsidRDefault="008A7A1B">
            <w:r>
              <w:t>System design</w:t>
            </w:r>
          </w:p>
        </w:tc>
        <w:tc>
          <w:tcPr>
            <w:tcW w:w="3050" w:type="dxa"/>
            <w:tcMar>
              <w:top w:w="80" w:type="dxa"/>
              <w:left w:w="100" w:type="dxa"/>
              <w:bottom w:w="80" w:type="dxa"/>
              <w:right w:w="100" w:type="dxa"/>
            </w:tcMar>
            <w:vAlign w:val="center"/>
          </w:tcPr>
          <w:p w14:paraId="03B5949B" w14:textId="77777777" w:rsidR="009C75A8" w:rsidRDefault="008A7A1B">
            <w:r>
              <w:t>[Week 3]</w:t>
            </w:r>
          </w:p>
        </w:tc>
        <w:tc>
          <w:tcPr>
            <w:tcW w:w="3100" w:type="dxa"/>
            <w:tcMar>
              <w:top w:w="80" w:type="dxa"/>
              <w:left w:w="100" w:type="dxa"/>
              <w:bottom w:w="80" w:type="dxa"/>
              <w:right w:w="100" w:type="dxa"/>
            </w:tcMar>
            <w:vAlign w:val="center"/>
          </w:tcPr>
          <w:p w14:paraId="68129F6D" w14:textId="77777777" w:rsidR="009C75A8" w:rsidRDefault="008A7A1B">
            <w:r>
              <w:t>[Week 3]</w:t>
            </w:r>
          </w:p>
        </w:tc>
      </w:tr>
      <w:tr w:rsidR="009C75A8" w14:paraId="27CBAD5F" w14:textId="77777777">
        <w:tc>
          <w:tcPr>
            <w:tcW w:w="3200" w:type="dxa"/>
            <w:tcMar>
              <w:top w:w="80" w:type="dxa"/>
              <w:left w:w="100" w:type="dxa"/>
              <w:bottom w:w="80" w:type="dxa"/>
              <w:right w:w="100" w:type="dxa"/>
            </w:tcMar>
            <w:vAlign w:val="center"/>
          </w:tcPr>
          <w:p w14:paraId="65C94DC3" w14:textId="77777777" w:rsidR="009C75A8" w:rsidRDefault="008A7A1B">
            <w:r>
              <w:t>Coding</w:t>
            </w:r>
          </w:p>
        </w:tc>
        <w:tc>
          <w:tcPr>
            <w:tcW w:w="3050" w:type="dxa"/>
            <w:tcMar>
              <w:top w:w="80" w:type="dxa"/>
              <w:left w:w="100" w:type="dxa"/>
              <w:bottom w:w="80" w:type="dxa"/>
              <w:right w:w="100" w:type="dxa"/>
            </w:tcMar>
            <w:vAlign w:val="center"/>
          </w:tcPr>
          <w:p w14:paraId="76B91617" w14:textId="77777777" w:rsidR="009C75A8" w:rsidRDefault="008A7A1B">
            <w:r>
              <w:t>[Week 4–6]</w:t>
            </w:r>
          </w:p>
        </w:tc>
        <w:tc>
          <w:tcPr>
            <w:tcW w:w="3100" w:type="dxa"/>
            <w:tcMar>
              <w:top w:w="80" w:type="dxa"/>
              <w:left w:w="100" w:type="dxa"/>
              <w:bottom w:w="80" w:type="dxa"/>
              <w:right w:w="100" w:type="dxa"/>
            </w:tcMar>
            <w:vAlign w:val="center"/>
          </w:tcPr>
          <w:p w14:paraId="359171E8" w14:textId="77777777" w:rsidR="009C75A8" w:rsidRDefault="008A7A1B">
            <w:r>
              <w:t>[Week 4–6]</w:t>
            </w:r>
          </w:p>
        </w:tc>
      </w:tr>
      <w:tr w:rsidR="009C75A8" w14:paraId="31ADB914" w14:textId="77777777">
        <w:tc>
          <w:tcPr>
            <w:tcW w:w="3200" w:type="dxa"/>
            <w:tcMar>
              <w:top w:w="80" w:type="dxa"/>
              <w:left w:w="100" w:type="dxa"/>
              <w:bottom w:w="80" w:type="dxa"/>
              <w:right w:w="100" w:type="dxa"/>
            </w:tcMar>
            <w:vAlign w:val="center"/>
          </w:tcPr>
          <w:p w14:paraId="4BC6D20E" w14:textId="77777777" w:rsidR="009C75A8" w:rsidRDefault="008A7A1B">
            <w:r>
              <w:t>Integration</w:t>
            </w:r>
          </w:p>
        </w:tc>
        <w:tc>
          <w:tcPr>
            <w:tcW w:w="3050" w:type="dxa"/>
            <w:tcMar>
              <w:top w:w="80" w:type="dxa"/>
              <w:left w:w="100" w:type="dxa"/>
              <w:bottom w:w="80" w:type="dxa"/>
              <w:right w:w="100" w:type="dxa"/>
            </w:tcMar>
            <w:vAlign w:val="center"/>
          </w:tcPr>
          <w:p w14:paraId="257533EF" w14:textId="77777777" w:rsidR="009C75A8" w:rsidRDefault="008A7A1B">
            <w:r>
              <w:t>[Week 7]</w:t>
            </w:r>
          </w:p>
        </w:tc>
        <w:tc>
          <w:tcPr>
            <w:tcW w:w="3100" w:type="dxa"/>
            <w:tcMar>
              <w:top w:w="80" w:type="dxa"/>
              <w:left w:w="100" w:type="dxa"/>
              <w:bottom w:w="80" w:type="dxa"/>
              <w:right w:w="100" w:type="dxa"/>
            </w:tcMar>
            <w:vAlign w:val="center"/>
          </w:tcPr>
          <w:p w14:paraId="1C56314B" w14:textId="77777777" w:rsidR="009C75A8" w:rsidRDefault="008A7A1B">
            <w:r>
              <w:t>[Week 7]</w:t>
            </w:r>
          </w:p>
        </w:tc>
      </w:tr>
      <w:tr w:rsidR="009C75A8" w14:paraId="673058B9" w14:textId="77777777">
        <w:tc>
          <w:tcPr>
            <w:tcW w:w="3200" w:type="dxa"/>
            <w:tcMar>
              <w:top w:w="80" w:type="dxa"/>
              <w:left w:w="100" w:type="dxa"/>
              <w:bottom w:w="80" w:type="dxa"/>
              <w:right w:w="100" w:type="dxa"/>
            </w:tcMar>
            <w:vAlign w:val="center"/>
          </w:tcPr>
          <w:p w14:paraId="70A1FBE5" w14:textId="77777777" w:rsidR="009C75A8" w:rsidRDefault="008A7A1B">
            <w:r>
              <w:t>Testing</w:t>
            </w:r>
          </w:p>
        </w:tc>
        <w:tc>
          <w:tcPr>
            <w:tcW w:w="3050" w:type="dxa"/>
            <w:tcMar>
              <w:top w:w="80" w:type="dxa"/>
              <w:left w:w="100" w:type="dxa"/>
              <w:bottom w:w="80" w:type="dxa"/>
              <w:right w:w="100" w:type="dxa"/>
            </w:tcMar>
            <w:vAlign w:val="center"/>
          </w:tcPr>
          <w:p w14:paraId="114972E9" w14:textId="77777777" w:rsidR="009C75A8" w:rsidRDefault="008A7A1B">
            <w:r>
              <w:t>[Week 8]</w:t>
            </w:r>
          </w:p>
        </w:tc>
        <w:tc>
          <w:tcPr>
            <w:tcW w:w="3100" w:type="dxa"/>
            <w:tcMar>
              <w:top w:w="80" w:type="dxa"/>
              <w:left w:w="100" w:type="dxa"/>
              <w:bottom w:w="80" w:type="dxa"/>
              <w:right w:w="100" w:type="dxa"/>
            </w:tcMar>
            <w:vAlign w:val="center"/>
          </w:tcPr>
          <w:p w14:paraId="49CA0BB7" w14:textId="77777777" w:rsidR="009C75A8" w:rsidRDefault="008A7A1B">
            <w:r>
              <w:t>[Week 8]</w:t>
            </w:r>
          </w:p>
        </w:tc>
      </w:tr>
      <w:tr w:rsidR="009C75A8" w14:paraId="029AC938" w14:textId="77777777">
        <w:tc>
          <w:tcPr>
            <w:tcW w:w="3200" w:type="dxa"/>
            <w:tcMar>
              <w:top w:w="80" w:type="dxa"/>
              <w:left w:w="100" w:type="dxa"/>
              <w:bottom w:w="80" w:type="dxa"/>
              <w:right w:w="100" w:type="dxa"/>
            </w:tcMar>
            <w:vAlign w:val="center"/>
          </w:tcPr>
          <w:p w14:paraId="44C8AAF7" w14:textId="77777777" w:rsidR="009C75A8" w:rsidRDefault="008A7A1B">
            <w:r>
              <w:t>Performance evaluation</w:t>
            </w:r>
          </w:p>
        </w:tc>
        <w:tc>
          <w:tcPr>
            <w:tcW w:w="3050" w:type="dxa"/>
            <w:tcMar>
              <w:top w:w="80" w:type="dxa"/>
              <w:left w:w="100" w:type="dxa"/>
              <w:bottom w:w="80" w:type="dxa"/>
              <w:right w:w="100" w:type="dxa"/>
            </w:tcMar>
            <w:vAlign w:val="center"/>
          </w:tcPr>
          <w:p w14:paraId="6153A5F0" w14:textId="77777777" w:rsidR="009C75A8" w:rsidRDefault="008A7A1B">
            <w:r>
              <w:t>[Week 9]</w:t>
            </w:r>
          </w:p>
        </w:tc>
        <w:tc>
          <w:tcPr>
            <w:tcW w:w="3100" w:type="dxa"/>
            <w:tcMar>
              <w:top w:w="80" w:type="dxa"/>
              <w:left w:w="100" w:type="dxa"/>
              <w:bottom w:w="80" w:type="dxa"/>
              <w:right w:w="100" w:type="dxa"/>
            </w:tcMar>
            <w:vAlign w:val="center"/>
          </w:tcPr>
          <w:p w14:paraId="6111CAB7" w14:textId="77777777" w:rsidR="009C75A8" w:rsidRDefault="008A7A1B">
            <w:r>
              <w:t>[Week 9]</w:t>
            </w:r>
          </w:p>
        </w:tc>
      </w:tr>
      <w:tr w:rsidR="009C75A8" w14:paraId="3ED426EB" w14:textId="77777777">
        <w:tc>
          <w:tcPr>
            <w:tcW w:w="3200" w:type="dxa"/>
            <w:tcMar>
              <w:top w:w="80" w:type="dxa"/>
              <w:left w:w="100" w:type="dxa"/>
              <w:bottom w:w="80" w:type="dxa"/>
              <w:right w:w="100" w:type="dxa"/>
            </w:tcMar>
            <w:vAlign w:val="center"/>
          </w:tcPr>
          <w:p w14:paraId="07260AB1" w14:textId="77777777" w:rsidR="009C75A8" w:rsidRDefault="008A7A1B">
            <w:r>
              <w:t>Documentation</w:t>
            </w:r>
          </w:p>
        </w:tc>
        <w:tc>
          <w:tcPr>
            <w:tcW w:w="3050" w:type="dxa"/>
            <w:tcMar>
              <w:top w:w="80" w:type="dxa"/>
              <w:left w:w="100" w:type="dxa"/>
              <w:bottom w:w="80" w:type="dxa"/>
              <w:right w:w="100" w:type="dxa"/>
            </w:tcMar>
            <w:vAlign w:val="center"/>
          </w:tcPr>
          <w:p w14:paraId="5974D542" w14:textId="77777777" w:rsidR="009C75A8" w:rsidRDefault="008A7A1B">
            <w:r>
              <w:t>[Week 9–10]</w:t>
            </w:r>
          </w:p>
        </w:tc>
        <w:tc>
          <w:tcPr>
            <w:tcW w:w="3100" w:type="dxa"/>
            <w:tcMar>
              <w:top w:w="80" w:type="dxa"/>
              <w:left w:w="100" w:type="dxa"/>
              <w:bottom w:w="80" w:type="dxa"/>
              <w:right w:w="100" w:type="dxa"/>
            </w:tcMar>
            <w:vAlign w:val="center"/>
          </w:tcPr>
          <w:p w14:paraId="72263535" w14:textId="77777777" w:rsidR="009C75A8" w:rsidRDefault="008A7A1B">
            <w:r>
              <w:t>[Week 9–10]</w:t>
            </w:r>
          </w:p>
        </w:tc>
      </w:tr>
      <w:tr w:rsidR="009C75A8" w14:paraId="538954AB" w14:textId="77777777">
        <w:tc>
          <w:tcPr>
            <w:tcW w:w="3200" w:type="dxa"/>
            <w:tcMar>
              <w:top w:w="80" w:type="dxa"/>
              <w:left w:w="100" w:type="dxa"/>
              <w:bottom w:w="80" w:type="dxa"/>
              <w:right w:w="100" w:type="dxa"/>
            </w:tcMar>
            <w:vAlign w:val="center"/>
          </w:tcPr>
          <w:p w14:paraId="6BE5D82A" w14:textId="77777777" w:rsidR="009C75A8" w:rsidRDefault="008A7A1B">
            <w:r>
              <w:t>Final presentation</w:t>
            </w:r>
          </w:p>
        </w:tc>
        <w:tc>
          <w:tcPr>
            <w:tcW w:w="3050" w:type="dxa"/>
            <w:tcMar>
              <w:top w:w="80" w:type="dxa"/>
              <w:left w:w="100" w:type="dxa"/>
              <w:bottom w:w="80" w:type="dxa"/>
              <w:right w:w="100" w:type="dxa"/>
            </w:tcMar>
            <w:vAlign w:val="center"/>
          </w:tcPr>
          <w:p w14:paraId="6BA2B871" w14:textId="77777777" w:rsidR="009C75A8" w:rsidRDefault="008A7A1B">
            <w:r>
              <w:t>[Week 10]</w:t>
            </w:r>
          </w:p>
        </w:tc>
        <w:tc>
          <w:tcPr>
            <w:tcW w:w="3100" w:type="dxa"/>
            <w:tcMar>
              <w:top w:w="80" w:type="dxa"/>
              <w:left w:w="100" w:type="dxa"/>
              <w:bottom w:w="80" w:type="dxa"/>
              <w:right w:w="100" w:type="dxa"/>
            </w:tcMar>
            <w:vAlign w:val="center"/>
          </w:tcPr>
          <w:p w14:paraId="5C8ACA8C" w14:textId="77777777" w:rsidR="009C75A8" w:rsidRDefault="008A7A1B">
            <w:r>
              <w:t>[Week 10]</w:t>
            </w:r>
          </w:p>
        </w:tc>
      </w:tr>
    </w:tbl>
    <w:p w14:paraId="56820EF8" w14:textId="77777777" w:rsidR="009C75A8" w:rsidRDefault="008A7A1B">
      <w:pPr>
        <w:spacing w:before="100" w:after="300"/>
        <w:jc w:val="center"/>
      </w:pPr>
      <w:r>
        <w:rPr>
          <w:b/>
          <w:bCs/>
          <w:sz w:val="24"/>
          <w:szCs w:val="24"/>
        </w:rPr>
        <w:t>Table 4.6: Project Schedule / Milestones</w:t>
      </w:r>
    </w:p>
    <w:p w14:paraId="7AC3AA70" w14:textId="77777777" w:rsidR="009C75A8" w:rsidRDefault="008A7A1B">
      <w:r>
        <w:br w:type="page"/>
      </w:r>
    </w:p>
    <w:p w14:paraId="3F6E7190" w14:textId="77777777" w:rsidR="009C75A8" w:rsidRPr="00AA3166" w:rsidRDefault="008A7A1B">
      <w:pPr>
        <w:pStyle w:val="Heading1"/>
        <w:spacing w:before="400" w:after="300"/>
        <w:jc w:val="center"/>
        <w:rPr>
          <w:color w:val="000000" w:themeColor="text1"/>
        </w:rPr>
      </w:pPr>
      <w:r w:rsidRPr="00AA3166">
        <w:rPr>
          <w:b/>
          <w:bCs/>
          <w:color w:val="000000" w:themeColor="text1"/>
          <w:sz w:val="30"/>
          <w:szCs w:val="30"/>
        </w:rPr>
        <w:lastRenderedPageBreak/>
        <w:t>CHAPTER 5 CONCLUSION, FUTURE WORK AND REFLECTION</w:t>
      </w:r>
    </w:p>
    <w:p w14:paraId="0B078A4A" w14:textId="77777777" w:rsidR="009C75A8" w:rsidRPr="00AA3166" w:rsidRDefault="008A7A1B">
      <w:pPr>
        <w:pStyle w:val="Heading2"/>
        <w:spacing w:before="300" w:after="200"/>
        <w:rPr>
          <w:color w:val="000000" w:themeColor="text1"/>
        </w:rPr>
      </w:pPr>
      <w:r w:rsidRPr="00AA3166">
        <w:rPr>
          <w:b/>
          <w:bCs/>
          <w:color w:val="000000" w:themeColor="text1"/>
        </w:rPr>
        <w:t>5.1 Conclusion</w:t>
      </w:r>
    </w:p>
    <w:p w14:paraId="3B50FEB7" w14:textId="77777777" w:rsidR="009C75A8" w:rsidRDefault="008A7A1B">
      <w:pPr>
        <w:spacing w:after="200"/>
        <w:jc w:val="both"/>
      </w:pPr>
      <w:r>
        <w:rPr>
          <w:sz w:val="24"/>
          <w:szCs w:val="24"/>
        </w:rPr>
        <w:t xml:space="preserve">This project addressed the engineering problem of providing lightweight, transparent, packet-level visibility into network traffic through the design and implementation of a C-based Network Packet Analyzer and Traffic Monitoring Tool. Building on </w:t>
      </w:r>
      <w:proofErr w:type="spellStart"/>
      <w:r>
        <w:rPr>
          <w:sz w:val="24"/>
          <w:szCs w:val="24"/>
        </w:rPr>
        <w:t>libpcap</w:t>
      </w:r>
      <w:proofErr w:type="spellEnd"/>
      <w:r>
        <w:rPr>
          <w:sz w:val="24"/>
          <w:szCs w:val="24"/>
        </w:rPr>
        <w:t xml:space="preserve"> for packet capture, the system was engineered as a modular pipeline covering Ethernet/IPv4/transport-layer parsing, protocol identification, address and port extraction, packet-size analysis, configurable filtering, traffic-statistics aggregation, and console/log-based reporting. The design process evaluated multiple implementation alternatives (Section 3.4), selected the C/</w:t>
      </w:r>
      <w:proofErr w:type="spellStart"/>
      <w:r>
        <w:rPr>
          <w:sz w:val="24"/>
          <w:szCs w:val="24"/>
        </w:rPr>
        <w:t>libpcap</w:t>
      </w:r>
      <w:proofErr w:type="spellEnd"/>
      <w:r>
        <w:rPr>
          <w:sz w:val="24"/>
          <w:szCs w:val="24"/>
        </w:rPr>
        <w:t xml:space="preserve"> approach on evidence-based grounds, and addressed sustainability, ethics, safety, security, and risk considerations specific to network-traffic capture (Section 3.7). A verification-first test plan (Section 4.3) was defined to assess protocol-identification accuracy, header-extraction correctness, filtering behaviour, and robustness under high traffic volume and malformed input, with achieved results to be recorded once testing is complete. Within its defined scope — IPv4-based header and metadata analysis on a single monitored interface — the project demonstrates that a compact, student-implemented tool can provide meaningful protocol-level traffic visibility while making its underlying engineering trade-offs explicit and traceable to the stated requirements and objectives (Chapter 1).</w:t>
      </w:r>
    </w:p>
    <w:p w14:paraId="2D489769" w14:textId="77777777" w:rsidR="009C75A8" w:rsidRPr="00AA3166" w:rsidRDefault="008A7A1B">
      <w:pPr>
        <w:pStyle w:val="Heading2"/>
        <w:spacing w:before="300" w:after="200"/>
        <w:rPr>
          <w:color w:val="000000" w:themeColor="text1"/>
        </w:rPr>
      </w:pPr>
      <w:r w:rsidRPr="00AA3166">
        <w:rPr>
          <w:b/>
          <w:bCs/>
          <w:color w:val="000000" w:themeColor="text1"/>
        </w:rPr>
        <w:t>5.2 Future Work</w:t>
      </w:r>
    </w:p>
    <w:p w14:paraId="54E56452" w14:textId="77777777" w:rsidR="009C75A8" w:rsidRDefault="008A7A1B">
      <w:pPr>
        <w:spacing w:after="200"/>
        <w:jc w:val="both"/>
      </w:pPr>
      <w:r>
        <w:rPr>
          <w:sz w:val="24"/>
          <w:szCs w:val="24"/>
        </w:rPr>
        <w:t>The current implementation is scoped to IPv4 header/metadata analysis using a command-line interface; the following enhancements are identified as realistic directions for future development, distinct from features already implemented and evidenced in Chapter 4:</w:t>
      </w:r>
    </w:p>
    <w:p w14:paraId="7F467B12" w14:textId="77777777" w:rsidR="009C75A8" w:rsidRDefault="008A7A1B">
      <w:pPr>
        <w:pStyle w:val="ListParagraph"/>
        <w:numPr>
          <w:ilvl w:val="0"/>
          <w:numId w:val="2"/>
        </w:numPr>
        <w:spacing w:after="100"/>
      </w:pPr>
      <w:r>
        <w:rPr>
          <w:sz w:val="24"/>
          <w:szCs w:val="24"/>
        </w:rPr>
        <w:t>IPv6 support, extending header parsing beyond the current IPv4-only scope.</w:t>
      </w:r>
    </w:p>
    <w:p w14:paraId="4DEC6736" w14:textId="77777777" w:rsidR="009C75A8" w:rsidRDefault="008A7A1B">
      <w:pPr>
        <w:pStyle w:val="ListParagraph"/>
        <w:numPr>
          <w:ilvl w:val="0"/>
          <w:numId w:val="2"/>
        </w:numPr>
        <w:spacing w:after="100"/>
      </w:pPr>
      <w:r>
        <w:rPr>
          <w:sz w:val="24"/>
          <w:szCs w:val="24"/>
        </w:rPr>
        <w:t>Support for additional application-layer protocol identification (e.g., DNS, HTTP) beyond transport-layer classification.</w:t>
      </w:r>
    </w:p>
    <w:p w14:paraId="01405E42" w14:textId="77777777" w:rsidR="009C75A8" w:rsidRDefault="008A7A1B">
      <w:pPr>
        <w:pStyle w:val="ListParagraph"/>
        <w:numPr>
          <w:ilvl w:val="0"/>
          <w:numId w:val="2"/>
        </w:numPr>
        <w:spacing w:after="100"/>
      </w:pPr>
      <w:r>
        <w:rPr>
          <w:sz w:val="24"/>
          <w:szCs w:val="24"/>
        </w:rPr>
        <w:t>Advanced anomaly-detection logic (e.g., threshold-based alerting for traffic spikes or port-scan patterns), beyond the basic suspicious-traffic flags currently scoped.</w:t>
      </w:r>
    </w:p>
    <w:p w14:paraId="1D6CC313" w14:textId="77777777" w:rsidR="009C75A8" w:rsidRDefault="008A7A1B">
      <w:pPr>
        <w:pStyle w:val="ListParagraph"/>
        <w:numPr>
          <w:ilvl w:val="0"/>
          <w:numId w:val="2"/>
        </w:numPr>
        <w:spacing w:after="100"/>
      </w:pPr>
      <w:r>
        <w:rPr>
          <w:sz w:val="24"/>
          <w:szCs w:val="24"/>
        </w:rPr>
        <w:t>Machine-learning-based traffic classification, which was not implemented in the current version and would require a labelled training dataset.</w:t>
      </w:r>
    </w:p>
    <w:p w14:paraId="7084731D" w14:textId="77777777" w:rsidR="009C75A8" w:rsidRDefault="008A7A1B">
      <w:pPr>
        <w:pStyle w:val="ListParagraph"/>
        <w:numPr>
          <w:ilvl w:val="0"/>
          <w:numId w:val="2"/>
        </w:numPr>
        <w:spacing w:after="100"/>
      </w:pPr>
      <w:r>
        <w:rPr>
          <w:sz w:val="24"/>
          <w:szCs w:val="24"/>
        </w:rPr>
        <w:t>A graphical user interface or web-based dashboard, replacing or supplementing the current CLI output.</w:t>
      </w:r>
    </w:p>
    <w:p w14:paraId="24410241" w14:textId="77777777" w:rsidR="009C75A8" w:rsidRDefault="008A7A1B">
      <w:pPr>
        <w:pStyle w:val="ListParagraph"/>
        <w:numPr>
          <w:ilvl w:val="0"/>
          <w:numId w:val="2"/>
        </w:numPr>
        <w:spacing w:after="100"/>
      </w:pPr>
      <w:r>
        <w:rPr>
          <w:sz w:val="24"/>
          <w:szCs w:val="24"/>
        </w:rPr>
        <w:t>Cloud-based or distributed multi-interface monitoring, extending beyond the current single-host scope.</w:t>
      </w:r>
    </w:p>
    <w:p w14:paraId="6D004A42" w14:textId="77777777" w:rsidR="009C75A8" w:rsidRDefault="008A7A1B">
      <w:pPr>
        <w:pStyle w:val="ListParagraph"/>
        <w:numPr>
          <w:ilvl w:val="0"/>
          <w:numId w:val="2"/>
        </w:numPr>
        <w:spacing w:after="100"/>
      </w:pPr>
      <w:r>
        <w:rPr>
          <w:sz w:val="24"/>
          <w:szCs w:val="24"/>
        </w:rPr>
        <w:t>Automated alert generation (e.g., email/notification triggers) for defined traffic conditions.</w:t>
      </w:r>
    </w:p>
    <w:p w14:paraId="3F2DAD3A" w14:textId="77777777" w:rsidR="009C75A8" w:rsidRDefault="008A7A1B">
      <w:pPr>
        <w:pStyle w:val="ListParagraph"/>
        <w:numPr>
          <w:ilvl w:val="0"/>
          <w:numId w:val="2"/>
        </w:numPr>
        <w:spacing w:after="100"/>
      </w:pPr>
      <w:r>
        <w:rPr>
          <w:sz w:val="24"/>
          <w:szCs w:val="24"/>
        </w:rPr>
        <w:t>Structured database storage of traffic logs, replacing flat-file logging for larger-scale querying.</w:t>
      </w:r>
    </w:p>
    <w:p w14:paraId="565B6F99" w14:textId="77777777" w:rsidR="009C75A8" w:rsidRDefault="008A7A1B">
      <w:pPr>
        <w:pStyle w:val="ListParagraph"/>
        <w:numPr>
          <w:ilvl w:val="0"/>
          <w:numId w:val="2"/>
        </w:numPr>
        <w:spacing w:after="100"/>
      </w:pPr>
      <w:r>
        <w:rPr>
          <w:sz w:val="24"/>
          <w:szCs w:val="24"/>
        </w:rPr>
        <w:t>Performance optimization (e.g., multi-threaded capture/parsing) to improve handling of high-speed traffic beyond current measured limits.</w:t>
      </w:r>
    </w:p>
    <w:p w14:paraId="0CD51F25" w14:textId="77777777" w:rsidR="009C75A8" w:rsidRDefault="008A7A1B">
      <w:pPr>
        <w:pStyle w:val="ListParagraph"/>
        <w:numPr>
          <w:ilvl w:val="0"/>
          <w:numId w:val="2"/>
        </w:numPr>
        <w:spacing w:after="100"/>
      </w:pPr>
      <w:r>
        <w:rPr>
          <w:sz w:val="24"/>
          <w:szCs w:val="24"/>
        </w:rPr>
        <w:t>Encrypted-traffic metadata analysis (e.g., TLS handshake metadata) without payload decryption.</w:t>
      </w:r>
    </w:p>
    <w:p w14:paraId="67188AC2" w14:textId="77777777" w:rsidR="009C75A8" w:rsidRDefault="008A7A1B">
      <w:pPr>
        <w:pStyle w:val="ListParagraph"/>
        <w:numPr>
          <w:ilvl w:val="0"/>
          <w:numId w:val="2"/>
        </w:numPr>
        <w:spacing w:after="100"/>
      </w:pPr>
      <w:r>
        <w:rPr>
          <w:sz w:val="24"/>
          <w:szCs w:val="24"/>
        </w:rPr>
        <w:t>Role-based access control for multi-user deployment of log data and configuration.</w:t>
      </w:r>
    </w:p>
    <w:p w14:paraId="339016C9" w14:textId="77777777" w:rsidR="009C75A8" w:rsidRPr="00AA3166" w:rsidRDefault="008A7A1B">
      <w:pPr>
        <w:pStyle w:val="Heading2"/>
        <w:spacing w:before="300" w:after="200"/>
        <w:rPr>
          <w:color w:val="000000" w:themeColor="text1"/>
        </w:rPr>
      </w:pPr>
      <w:r w:rsidRPr="00AA3166">
        <w:rPr>
          <w:b/>
          <w:bCs/>
          <w:color w:val="000000" w:themeColor="text1"/>
        </w:rPr>
        <w:lastRenderedPageBreak/>
        <w:t>5.3 Professional Learning &amp; Individual Reflection</w:t>
      </w:r>
    </w:p>
    <w:p w14:paraId="39C6DC7C" w14:textId="77777777" w:rsidR="009C75A8" w:rsidRPr="00AA3166" w:rsidRDefault="008A7A1B">
      <w:pPr>
        <w:pStyle w:val="Heading3"/>
        <w:spacing w:before="200" w:after="150"/>
        <w:rPr>
          <w:color w:val="000000" w:themeColor="text1"/>
        </w:rPr>
      </w:pPr>
      <w:r w:rsidRPr="00AA3166">
        <w:rPr>
          <w:b/>
          <w:bCs/>
          <w:i/>
          <w:iCs/>
          <w:color w:val="000000" w:themeColor="text1"/>
        </w:rPr>
        <w:t>New Knowledge Acquired</w:t>
      </w:r>
    </w:p>
    <w:p w14:paraId="1D05551E" w14:textId="77777777" w:rsidR="009C75A8" w:rsidRDefault="008A7A1B">
      <w:pPr>
        <w:pStyle w:val="ListParagraph"/>
        <w:numPr>
          <w:ilvl w:val="0"/>
          <w:numId w:val="2"/>
        </w:numPr>
        <w:spacing w:after="100"/>
      </w:pPr>
      <w:r>
        <w:rPr>
          <w:sz w:val="24"/>
          <w:szCs w:val="24"/>
        </w:rPr>
        <w:t>Structure and encoding of network protocols, including Ethernet frames, IPv4 headers, and TCP/UDP/ICMP headers.</w:t>
      </w:r>
    </w:p>
    <w:p w14:paraId="709F3218" w14:textId="77777777" w:rsidR="009C75A8" w:rsidRDefault="008A7A1B">
      <w:pPr>
        <w:pStyle w:val="ListParagraph"/>
        <w:numPr>
          <w:ilvl w:val="0"/>
          <w:numId w:val="2"/>
        </w:numPr>
        <w:spacing w:after="100"/>
      </w:pPr>
      <w:r>
        <w:rPr>
          <w:sz w:val="24"/>
          <w:szCs w:val="24"/>
        </w:rPr>
        <w:t xml:space="preserve">Practical use of the </w:t>
      </w:r>
      <w:proofErr w:type="spellStart"/>
      <w:r>
        <w:rPr>
          <w:sz w:val="24"/>
          <w:szCs w:val="24"/>
        </w:rPr>
        <w:t>libpcap</w:t>
      </w:r>
      <w:proofErr w:type="spellEnd"/>
      <w:r>
        <w:rPr>
          <w:sz w:val="24"/>
          <w:szCs w:val="24"/>
        </w:rPr>
        <w:t xml:space="preserve"> packet-capture API and raw socket/network programming concepts in C.</w:t>
      </w:r>
    </w:p>
    <w:p w14:paraId="2651A686" w14:textId="77777777" w:rsidR="009C75A8" w:rsidRDefault="008A7A1B">
      <w:pPr>
        <w:pStyle w:val="ListParagraph"/>
        <w:numPr>
          <w:ilvl w:val="0"/>
          <w:numId w:val="2"/>
        </w:numPr>
        <w:spacing w:after="100"/>
      </w:pPr>
      <w:r>
        <w:rPr>
          <w:sz w:val="24"/>
          <w:szCs w:val="24"/>
        </w:rPr>
        <w:t>Principles of network security relevant to traffic monitoring, including privacy considerations in packet capture.</w:t>
      </w:r>
    </w:p>
    <w:p w14:paraId="256E3A6C" w14:textId="77777777" w:rsidR="009C75A8" w:rsidRDefault="008A7A1B">
      <w:pPr>
        <w:pStyle w:val="ListParagraph"/>
        <w:numPr>
          <w:ilvl w:val="0"/>
          <w:numId w:val="2"/>
        </w:numPr>
        <w:spacing w:after="100"/>
      </w:pPr>
      <w:r>
        <w:rPr>
          <w:sz w:val="24"/>
          <w:szCs w:val="24"/>
        </w:rPr>
        <w:t>Structured, verification-first software testing methodology.</w:t>
      </w:r>
    </w:p>
    <w:p w14:paraId="10C40F9D" w14:textId="77777777" w:rsidR="009C75A8" w:rsidRPr="00AA3166" w:rsidRDefault="008A7A1B">
      <w:pPr>
        <w:pStyle w:val="Heading3"/>
        <w:spacing w:before="200" w:after="150"/>
        <w:rPr>
          <w:color w:val="000000" w:themeColor="text1"/>
        </w:rPr>
      </w:pPr>
      <w:r w:rsidRPr="00AA3166">
        <w:rPr>
          <w:b/>
          <w:bCs/>
          <w:i/>
          <w:iCs/>
          <w:color w:val="000000" w:themeColor="text1"/>
        </w:rPr>
        <w:t>Engineering &amp; Professional Skills Developed</w:t>
      </w:r>
    </w:p>
    <w:p w14:paraId="4C97AD5C" w14:textId="77777777" w:rsidR="009C75A8" w:rsidRDefault="008A7A1B">
      <w:pPr>
        <w:pStyle w:val="ListParagraph"/>
        <w:numPr>
          <w:ilvl w:val="0"/>
          <w:numId w:val="2"/>
        </w:numPr>
        <w:spacing w:after="100"/>
      </w:pPr>
      <w:r>
        <w:rPr>
          <w:sz w:val="24"/>
          <w:szCs w:val="24"/>
        </w:rPr>
        <w:t>Problem decomposition and modular system design under defined constraints.</w:t>
      </w:r>
    </w:p>
    <w:p w14:paraId="71E28C85" w14:textId="77777777" w:rsidR="009C75A8" w:rsidRDefault="008A7A1B">
      <w:pPr>
        <w:pStyle w:val="ListParagraph"/>
        <w:numPr>
          <w:ilvl w:val="0"/>
          <w:numId w:val="2"/>
        </w:numPr>
        <w:spacing w:after="100"/>
      </w:pPr>
      <w:r>
        <w:rPr>
          <w:sz w:val="24"/>
          <w:szCs w:val="24"/>
        </w:rPr>
        <w:t>Evidence-based evaluation of design alternatives using weighted decision matrices.</w:t>
      </w:r>
    </w:p>
    <w:p w14:paraId="1B35ABF3" w14:textId="77777777" w:rsidR="009C75A8" w:rsidRDefault="008A7A1B">
      <w:pPr>
        <w:pStyle w:val="ListParagraph"/>
        <w:numPr>
          <w:ilvl w:val="0"/>
          <w:numId w:val="2"/>
        </w:numPr>
        <w:spacing w:after="100"/>
      </w:pPr>
      <w:r>
        <w:rPr>
          <w:sz w:val="24"/>
          <w:szCs w:val="24"/>
        </w:rPr>
        <w:t>Debugging and validation of low-level C code handling binary network data.</w:t>
      </w:r>
    </w:p>
    <w:p w14:paraId="751256D3" w14:textId="77777777" w:rsidR="009C75A8" w:rsidRDefault="008A7A1B">
      <w:pPr>
        <w:pStyle w:val="ListParagraph"/>
        <w:numPr>
          <w:ilvl w:val="0"/>
          <w:numId w:val="2"/>
        </w:numPr>
        <w:spacing w:after="100"/>
      </w:pPr>
      <w:r>
        <w:rPr>
          <w:sz w:val="24"/>
          <w:szCs w:val="24"/>
        </w:rPr>
        <w:t>Teamwork, task allocation, and coordinated documentation across a multi-member project.</w:t>
      </w:r>
    </w:p>
    <w:p w14:paraId="5B99DCC7" w14:textId="77777777" w:rsidR="009C75A8" w:rsidRDefault="008A7A1B">
      <w:pPr>
        <w:pStyle w:val="ListParagraph"/>
        <w:numPr>
          <w:ilvl w:val="0"/>
          <w:numId w:val="2"/>
        </w:numPr>
        <w:spacing w:after="100"/>
      </w:pPr>
      <w:r>
        <w:rPr>
          <w:sz w:val="24"/>
          <w:szCs w:val="24"/>
        </w:rPr>
        <w:t>Technical report writing and engineering judgment in interpreting test results.</w:t>
      </w:r>
    </w:p>
    <w:p w14:paraId="75E36DD9" w14:textId="77777777" w:rsidR="009C75A8" w:rsidRDefault="008A7A1B">
      <w:r>
        <w:br w:type="page"/>
      </w:r>
    </w:p>
    <w:p w14:paraId="30FA0DC7" w14:textId="77777777" w:rsidR="009C75A8" w:rsidRPr="00AA3166" w:rsidRDefault="008A7A1B">
      <w:pPr>
        <w:pStyle w:val="Heading1"/>
        <w:spacing w:before="400" w:after="300"/>
        <w:jc w:val="center"/>
        <w:rPr>
          <w:color w:val="000000" w:themeColor="text1"/>
        </w:rPr>
      </w:pPr>
      <w:r w:rsidRPr="00AA3166">
        <w:rPr>
          <w:b/>
          <w:bCs/>
          <w:color w:val="000000" w:themeColor="text1"/>
          <w:sz w:val="30"/>
          <w:szCs w:val="30"/>
        </w:rPr>
        <w:lastRenderedPageBreak/>
        <w:t>REFERENCES</w:t>
      </w:r>
    </w:p>
    <w:p w14:paraId="03EF4D29" w14:textId="77777777" w:rsidR="009C75A8" w:rsidRDefault="008A7A1B">
      <w:pPr>
        <w:spacing w:after="200"/>
        <w:jc w:val="both"/>
      </w:pPr>
      <w:r>
        <w:rPr>
          <w:i/>
          <w:iCs/>
          <w:sz w:val="24"/>
          <w:szCs w:val="24"/>
        </w:rPr>
        <w:t>The following reference list follows IEEE style and includes only sources that can be independently verified by the student team. Placeholders are provided for sources actually consulted; fabricated titles, authors, DOIs, or URLs must never be inserted in their place.</w:t>
      </w:r>
    </w:p>
    <w:p w14:paraId="0E6FC469" w14:textId="77777777" w:rsidR="009C75A8" w:rsidRDefault="008A7A1B">
      <w:pPr>
        <w:spacing w:after="150"/>
        <w:jc w:val="both"/>
      </w:pPr>
      <w:r>
        <w:rPr>
          <w:sz w:val="24"/>
          <w:szCs w:val="24"/>
        </w:rPr>
        <w:t>[1] Information Sciences Institute, University of Southern California, “Internet Protocol,” RFC 791, Internet Engineering Task Force, 1981. [Online]. Available: https://www.rfc-editor.org/rfc/rfc791</w:t>
      </w:r>
    </w:p>
    <w:p w14:paraId="70CEB18E" w14:textId="77777777" w:rsidR="009C75A8" w:rsidRDefault="008A7A1B">
      <w:pPr>
        <w:spacing w:after="150"/>
        <w:jc w:val="both"/>
      </w:pPr>
      <w:r>
        <w:rPr>
          <w:sz w:val="24"/>
          <w:szCs w:val="24"/>
        </w:rPr>
        <w:t>[2] Information Sciences Institute, University of Southern California, “Transmission Control Protocol,” RFC 793, Internet Engineering Task Force, 1981. [Online]. Available: https://www.rfc-editor.org/rfc/rfc793</w:t>
      </w:r>
    </w:p>
    <w:p w14:paraId="447E8461" w14:textId="77777777" w:rsidR="009C75A8" w:rsidRDefault="008A7A1B">
      <w:pPr>
        <w:spacing w:after="150"/>
        <w:jc w:val="both"/>
      </w:pPr>
      <w:r>
        <w:rPr>
          <w:sz w:val="24"/>
          <w:szCs w:val="24"/>
        </w:rPr>
        <w:t>[3] J. Postel, “User Datagram Protocol,” RFC 768, Internet Engineering Task Force, 1980. [Online]. Available: https://www.rfc-editor.org/rfc/rfc768</w:t>
      </w:r>
    </w:p>
    <w:p w14:paraId="44A95761" w14:textId="77777777" w:rsidR="009C75A8" w:rsidRDefault="008A7A1B">
      <w:pPr>
        <w:spacing w:after="150"/>
        <w:jc w:val="both"/>
      </w:pPr>
      <w:r>
        <w:rPr>
          <w:sz w:val="24"/>
          <w:szCs w:val="24"/>
        </w:rPr>
        <w:t>[4] J. Postel, “Internet Control Message Protocol,” RFC 792, Internet Engineering Task Force, 1981. [Online]. Available: https://www.rfc-editor.org/rfc/rfc792</w:t>
      </w:r>
    </w:p>
    <w:p w14:paraId="2F89EB6C" w14:textId="77777777" w:rsidR="009C75A8" w:rsidRDefault="008A7A1B">
      <w:pPr>
        <w:spacing w:after="150"/>
        <w:jc w:val="both"/>
      </w:pPr>
      <w:r>
        <w:rPr>
          <w:sz w:val="24"/>
          <w:szCs w:val="24"/>
        </w:rPr>
        <w:t>[5] IEEE Standards Association, “IEEE Standard for Ethernet,” IEEE Std 802.3, [EDITION/YEAR TO BE VERIFIED BY STUDENT]. [Online]. Available: https://standards.ieee.org/</w:t>
      </w:r>
    </w:p>
    <w:p w14:paraId="59195723" w14:textId="77777777" w:rsidR="009C75A8" w:rsidRDefault="008A7A1B">
      <w:pPr>
        <w:spacing w:after="150"/>
        <w:jc w:val="both"/>
      </w:pPr>
      <w:r>
        <w:rPr>
          <w:sz w:val="24"/>
          <w:szCs w:val="24"/>
        </w:rPr>
        <w:t xml:space="preserve">[6] The </w:t>
      </w:r>
      <w:proofErr w:type="spellStart"/>
      <w:r>
        <w:rPr>
          <w:sz w:val="24"/>
          <w:szCs w:val="24"/>
        </w:rPr>
        <w:t>Tcpdump</w:t>
      </w:r>
      <w:proofErr w:type="spellEnd"/>
      <w:r>
        <w:rPr>
          <w:sz w:val="24"/>
          <w:szCs w:val="24"/>
        </w:rPr>
        <w:t xml:space="preserve"> Group, “PCAP(3PCAP) — Packet Capture Library,” </w:t>
      </w:r>
      <w:proofErr w:type="spellStart"/>
      <w:r>
        <w:rPr>
          <w:sz w:val="24"/>
          <w:szCs w:val="24"/>
        </w:rPr>
        <w:t>libpcap</w:t>
      </w:r>
      <w:proofErr w:type="spellEnd"/>
      <w:r>
        <w:rPr>
          <w:sz w:val="24"/>
          <w:szCs w:val="24"/>
        </w:rPr>
        <w:t xml:space="preserve"> official documentation. [Online]. Available: https://www.tcpdump.org/manpages/pcap.3pcap.html</w:t>
      </w:r>
    </w:p>
    <w:p w14:paraId="3C30CFCD" w14:textId="77777777" w:rsidR="009C75A8" w:rsidRDefault="008A7A1B">
      <w:pPr>
        <w:spacing w:after="150"/>
        <w:jc w:val="both"/>
      </w:pPr>
      <w:r>
        <w:rPr>
          <w:sz w:val="24"/>
          <w:szCs w:val="24"/>
        </w:rPr>
        <w:t>[7] The Wireshark Foundation, “Wireshark User's Guide,” official documentation. [Online]. Available: https://www.wireshark.org/docs/wsug_html_chunked/</w:t>
      </w:r>
    </w:p>
    <w:p w14:paraId="37A0CF81" w14:textId="77777777" w:rsidR="009C75A8" w:rsidRDefault="008A7A1B">
      <w:pPr>
        <w:spacing w:after="150"/>
        <w:jc w:val="both"/>
      </w:pPr>
      <w:r>
        <w:rPr>
          <w:sz w:val="24"/>
          <w:szCs w:val="24"/>
        </w:rPr>
        <w:t xml:space="preserve">[8] The </w:t>
      </w:r>
      <w:proofErr w:type="spellStart"/>
      <w:r>
        <w:rPr>
          <w:sz w:val="24"/>
          <w:szCs w:val="24"/>
        </w:rPr>
        <w:t>Tcpdump</w:t>
      </w:r>
      <w:proofErr w:type="spellEnd"/>
      <w:r>
        <w:rPr>
          <w:sz w:val="24"/>
          <w:szCs w:val="24"/>
        </w:rPr>
        <w:t xml:space="preserve"> Group, “</w:t>
      </w:r>
      <w:proofErr w:type="spellStart"/>
      <w:r>
        <w:rPr>
          <w:sz w:val="24"/>
          <w:szCs w:val="24"/>
        </w:rPr>
        <w:t>tcpdump</w:t>
      </w:r>
      <w:proofErr w:type="spellEnd"/>
      <w:r>
        <w:rPr>
          <w:sz w:val="24"/>
          <w:szCs w:val="24"/>
        </w:rPr>
        <w:t xml:space="preserve"> — dump traffic on a network,” official documentation. [Online]. Available: https://www.tcpdump.org/manpages/tcpdump.1.html</w:t>
      </w:r>
    </w:p>
    <w:p w14:paraId="27F231BE" w14:textId="77777777" w:rsidR="009C75A8" w:rsidRDefault="008A7A1B">
      <w:pPr>
        <w:spacing w:after="100"/>
        <w:jc w:val="both"/>
      </w:pPr>
      <w:r>
        <w:rPr>
          <w:b/>
          <w:bCs/>
          <w:sz w:val="24"/>
          <w:szCs w:val="24"/>
        </w:rPr>
        <w:t>Acknowledgement of Tools and Resources:</w:t>
      </w:r>
    </w:p>
    <w:p w14:paraId="116AFF32" w14:textId="77777777" w:rsidR="009C75A8" w:rsidRDefault="008A7A1B">
      <w:pPr>
        <w:pStyle w:val="ListParagraph"/>
        <w:numPr>
          <w:ilvl w:val="0"/>
          <w:numId w:val="2"/>
        </w:numPr>
        <w:spacing w:after="100"/>
      </w:pPr>
      <w:r>
        <w:rPr>
          <w:sz w:val="24"/>
          <w:szCs w:val="24"/>
        </w:rPr>
        <w:t xml:space="preserve">Software: GCC, </w:t>
      </w:r>
      <w:proofErr w:type="spellStart"/>
      <w:r>
        <w:rPr>
          <w:sz w:val="24"/>
          <w:szCs w:val="24"/>
        </w:rPr>
        <w:t>libpcap</w:t>
      </w:r>
      <w:proofErr w:type="spellEnd"/>
      <w:r>
        <w:rPr>
          <w:sz w:val="24"/>
          <w:szCs w:val="24"/>
        </w:rPr>
        <w:t xml:space="preserve"> [and any other libraries actually used – TO BE CONFIRMED]</w:t>
      </w:r>
    </w:p>
    <w:p w14:paraId="50CCEB58" w14:textId="77777777" w:rsidR="009C75A8" w:rsidRDefault="008A7A1B">
      <w:pPr>
        <w:pStyle w:val="ListParagraph"/>
        <w:numPr>
          <w:ilvl w:val="0"/>
          <w:numId w:val="2"/>
        </w:numPr>
        <w:spacing w:after="100"/>
      </w:pPr>
      <w:r>
        <w:rPr>
          <w:sz w:val="24"/>
          <w:szCs w:val="24"/>
        </w:rPr>
        <w:t>Open-source resources: [list any open-source code snippets or references actually reused, with source – TO BE FILLED]</w:t>
      </w:r>
    </w:p>
    <w:p w14:paraId="606D6210" w14:textId="77777777" w:rsidR="009C75A8" w:rsidRDefault="008A7A1B">
      <w:pPr>
        <w:pStyle w:val="ListParagraph"/>
        <w:numPr>
          <w:ilvl w:val="0"/>
          <w:numId w:val="2"/>
        </w:numPr>
        <w:spacing w:after="100"/>
      </w:pPr>
      <w:r>
        <w:rPr>
          <w:sz w:val="24"/>
          <w:szCs w:val="24"/>
        </w:rPr>
        <w:t>Datasets: [state if any sample capture files or public datasets were used, with source – TO BE FILLED, or state 'none used' if applicable]</w:t>
      </w:r>
    </w:p>
    <w:p w14:paraId="5F57EA82" w14:textId="77777777" w:rsidR="009C75A8" w:rsidRDefault="008A7A1B">
      <w:pPr>
        <w:pStyle w:val="ListParagraph"/>
        <w:numPr>
          <w:ilvl w:val="0"/>
          <w:numId w:val="2"/>
        </w:numPr>
        <w:spacing w:after="100"/>
      </w:pPr>
      <w:r>
        <w:rPr>
          <w:sz w:val="24"/>
          <w:szCs w:val="24"/>
        </w:rPr>
        <w:t>AI-assisted resources: [name of AI tool(s) used and nature of assistance, consistent with the Declaration – TO BE FILLED]</w:t>
      </w:r>
    </w:p>
    <w:p w14:paraId="4ACC703E" w14:textId="77777777" w:rsidR="009C75A8" w:rsidRDefault="008A7A1B">
      <w:r>
        <w:br w:type="page"/>
      </w:r>
    </w:p>
    <w:p w14:paraId="1FFACD65" w14:textId="77777777" w:rsidR="009C75A8" w:rsidRPr="00AA3166" w:rsidRDefault="008A7A1B">
      <w:pPr>
        <w:pStyle w:val="Heading1"/>
        <w:spacing w:before="400" w:after="300"/>
        <w:jc w:val="center"/>
        <w:rPr>
          <w:color w:val="000000" w:themeColor="text1"/>
        </w:rPr>
      </w:pPr>
      <w:r w:rsidRPr="00AA3166">
        <w:rPr>
          <w:b/>
          <w:bCs/>
          <w:color w:val="000000" w:themeColor="text1"/>
          <w:sz w:val="30"/>
          <w:szCs w:val="30"/>
        </w:rPr>
        <w:lastRenderedPageBreak/>
        <w:t>APPENDICES</w:t>
      </w:r>
    </w:p>
    <w:p w14:paraId="73A6717B" w14:textId="77777777" w:rsidR="009C75A8" w:rsidRPr="00AA3166" w:rsidRDefault="008A7A1B">
      <w:pPr>
        <w:pStyle w:val="Heading2"/>
        <w:spacing w:before="300" w:after="200"/>
        <w:rPr>
          <w:color w:val="000000" w:themeColor="text1"/>
        </w:rPr>
      </w:pPr>
      <w:r w:rsidRPr="00AA3166">
        <w:rPr>
          <w:b/>
          <w:bCs/>
          <w:color w:val="000000" w:themeColor="text1"/>
        </w:rPr>
        <w:t>Appendix A – Detailed Calculations</w:t>
      </w:r>
    </w:p>
    <w:p w14:paraId="535C7B10" w14:textId="77777777" w:rsidR="009C75A8" w:rsidRDefault="008A7A1B">
      <w:pPr>
        <w:spacing w:after="200"/>
        <w:jc w:val="both"/>
      </w:pPr>
      <w:r>
        <w:rPr>
          <w:sz w:val="24"/>
          <w:szCs w:val="24"/>
        </w:rPr>
        <w:t>[Insert full worked calculations here for: packet rate, throughput, average packet size, packet loss percentage, and processing/CPU/memory performance metrics, using the formulas defined in Section 3.5 and the actual measured values obtained during testing (Section 4.4). Do not insert estimated or assumed figures.]</w:t>
      </w:r>
    </w:p>
    <w:p w14:paraId="1DE9E690" w14:textId="77777777" w:rsidR="009C75A8" w:rsidRPr="00AA3166" w:rsidRDefault="008A7A1B">
      <w:pPr>
        <w:pStyle w:val="Heading2"/>
        <w:spacing w:before="300" w:after="200"/>
        <w:rPr>
          <w:color w:val="000000" w:themeColor="text1"/>
        </w:rPr>
      </w:pPr>
      <w:r w:rsidRPr="00AA3166">
        <w:rPr>
          <w:b/>
          <w:bCs/>
          <w:color w:val="000000" w:themeColor="text1"/>
        </w:rPr>
        <w:t>Appendix B – Engineering Drawings / Schematics</w:t>
      </w:r>
    </w:p>
    <w:p w14:paraId="313EDC4F" w14:textId="77777777" w:rsidR="009C75A8" w:rsidRDefault="008A7A1B">
      <w:pPr>
        <w:spacing w:after="200"/>
        <w:jc w:val="both"/>
      </w:pPr>
      <w:r>
        <w:rPr>
          <w:sz w:val="24"/>
          <w:szCs w:val="24"/>
        </w:rPr>
        <w:t>[Insert the final versions of: System Architecture diagram (Figure 3.1), Packet Capture and Analysis Flowchart (Figure 3.2), and any additional data-flow diagrams referenced in Chapter 3, drawn using a diagramming tool of the student's choice based on the descriptions provided in Sections 3.5 and 4.4.]</w:t>
      </w:r>
    </w:p>
    <w:p w14:paraId="53968CCD" w14:textId="77777777" w:rsidR="009C75A8" w:rsidRPr="00AA3166" w:rsidRDefault="008A7A1B">
      <w:pPr>
        <w:pStyle w:val="Heading2"/>
        <w:spacing w:before="300" w:after="200"/>
        <w:rPr>
          <w:color w:val="000000" w:themeColor="text1"/>
        </w:rPr>
      </w:pPr>
      <w:r w:rsidRPr="00AA3166">
        <w:rPr>
          <w:b/>
          <w:bCs/>
          <w:color w:val="000000" w:themeColor="text1"/>
        </w:rPr>
        <w:t>Appendix C – Source Code / Code Repository Information</w:t>
      </w:r>
    </w:p>
    <w:p w14:paraId="51A486F6" w14:textId="77777777" w:rsidR="009C75A8" w:rsidRDefault="008A7A1B">
      <w:pPr>
        <w:spacing w:after="200"/>
        <w:jc w:val="both"/>
      </w:pPr>
      <w:r>
        <w:rPr>
          <w:sz w:val="24"/>
          <w:szCs w:val="24"/>
        </w:rPr>
        <w:t>Only essential code excerpts illustrating key logic (e.g., the packet-handling callback, protocol-identification function, and filter-matching function) should be included here. The complete source code should be maintained in a version-controlled repository.</w:t>
      </w:r>
    </w:p>
    <w:p w14:paraId="2FDA7A30" w14:textId="77777777" w:rsidR="009C75A8" w:rsidRDefault="008A7A1B">
      <w:pPr>
        <w:pStyle w:val="ListParagraph"/>
        <w:numPr>
          <w:ilvl w:val="0"/>
          <w:numId w:val="2"/>
        </w:numPr>
        <w:spacing w:after="100"/>
      </w:pPr>
      <w:r>
        <w:rPr>
          <w:sz w:val="24"/>
          <w:szCs w:val="24"/>
        </w:rPr>
        <w:t>Repository URL: [TO BE FILLED BY STUDENT]</w:t>
      </w:r>
    </w:p>
    <w:p w14:paraId="6B8E4FB6" w14:textId="77777777" w:rsidR="009C75A8" w:rsidRDefault="008A7A1B">
      <w:pPr>
        <w:pStyle w:val="ListParagraph"/>
        <w:numPr>
          <w:ilvl w:val="0"/>
          <w:numId w:val="2"/>
        </w:numPr>
        <w:spacing w:after="100"/>
      </w:pPr>
      <w:r>
        <w:rPr>
          <w:sz w:val="24"/>
          <w:szCs w:val="24"/>
        </w:rPr>
        <w:t>Build instructions: [e.g., '</w:t>
      </w:r>
      <w:proofErr w:type="spellStart"/>
      <w:r>
        <w:rPr>
          <w:sz w:val="24"/>
          <w:szCs w:val="24"/>
        </w:rPr>
        <w:t>gcc</w:t>
      </w:r>
      <w:proofErr w:type="spellEnd"/>
      <w:r>
        <w:rPr>
          <w:sz w:val="24"/>
          <w:szCs w:val="24"/>
        </w:rPr>
        <w:t xml:space="preserve"> -o </w:t>
      </w:r>
      <w:proofErr w:type="spellStart"/>
      <w:r>
        <w:rPr>
          <w:sz w:val="24"/>
          <w:szCs w:val="24"/>
        </w:rPr>
        <w:t>packet_analyzer</w:t>
      </w:r>
      <w:proofErr w:type="spellEnd"/>
      <w:r>
        <w:rPr>
          <w:sz w:val="24"/>
          <w:szCs w:val="24"/>
        </w:rPr>
        <w:t xml:space="preserve"> </w:t>
      </w:r>
      <w:proofErr w:type="spellStart"/>
      <w:r>
        <w:rPr>
          <w:sz w:val="24"/>
          <w:szCs w:val="24"/>
        </w:rPr>
        <w:t>main.c</w:t>
      </w:r>
      <w:proofErr w:type="spellEnd"/>
      <w:r>
        <w:rPr>
          <w:sz w:val="24"/>
          <w:szCs w:val="24"/>
        </w:rPr>
        <w:t xml:space="preserve"> -</w:t>
      </w:r>
      <w:proofErr w:type="spellStart"/>
      <w:r>
        <w:rPr>
          <w:sz w:val="24"/>
          <w:szCs w:val="24"/>
        </w:rPr>
        <w:t>lpcap</w:t>
      </w:r>
      <w:proofErr w:type="spellEnd"/>
      <w:r>
        <w:rPr>
          <w:sz w:val="24"/>
          <w:szCs w:val="24"/>
        </w:rPr>
        <w:t>' — TO BE CONFIRMED AND FILLED BY STUDENT]</w:t>
      </w:r>
    </w:p>
    <w:p w14:paraId="4D94F5DF" w14:textId="77777777" w:rsidR="009C75A8" w:rsidRDefault="008A7A1B">
      <w:pPr>
        <w:pStyle w:val="ListParagraph"/>
        <w:numPr>
          <w:ilvl w:val="0"/>
          <w:numId w:val="2"/>
        </w:numPr>
        <w:spacing w:after="100"/>
      </w:pPr>
      <w:r>
        <w:rPr>
          <w:sz w:val="24"/>
          <w:szCs w:val="24"/>
        </w:rPr>
        <w:t>Key excerpt 1: [Packet-handling callback function – TO BE INSERTED]</w:t>
      </w:r>
    </w:p>
    <w:p w14:paraId="66A9567C" w14:textId="77777777" w:rsidR="009C75A8" w:rsidRPr="00AA3166" w:rsidRDefault="008A7A1B">
      <w:pPr>
        <w:pStyle w:val="ListParagraph"/>
        <w:numPr>
          <w:ilvl w:val="0"/>
          <w:numId w:val="2"/>
        </w:numPr>
        <w:spacing w:after="100"/>
        <w:rPr>
          <w:color w:val="000000" w:themeColor="text1"/>
        </w:rPr>
      </w:pPr>
      <w:r w:rsidRPr="00AA3166">
        <w:rPr>
          <w:color w:val="000000" w:themeColor="text1"/>
          <w:sz w:val="24"/>
          <w:szCs w:val="24"/>
        </w:rPr>
        <w:t>Key excerpt 2: [Protocol-identification logic – TO BE INSERTED]</w:t>
      </w:r>
    </w:p>
    <w:p w14:paraId="0967B129" w14:textId="77777777" w:rsidR="009C75A8" w:rsidRPr="00AA3166" w:rsidRDefault="008A7A1B">
      <w:pPr>
        <w:pStyle w:val="Heading2"/>
        <w:spacing w:before="300" w:after="200"/>
        <w:rPr>
          <w:color w:val="000000" w:themeColor="text1"/>
        </w:rPr>
      </w:pPr>
      <w:r w:rsidRPr="00AA3166">
        <w:rPr>
          <w:b/>
          <w:bCs/>
          <w:color w:val="000000" w:themeColor="text1"/>
        </w:rPr>
        <w:t>Appendix D – Datasheets</w:t>
      </w:r>
    </w:p>
    <w:p w14:paraId="6A042AC3" w14:textId="77777777" w:rsidR="009C75A8" w:rsidRPr="00AA3166" w:rsidRDefault="008A7A1B">
      <w:pPr>
        <w:spacing w:after="200"/>
        <w:jc w:val="both"/>
        <w:rPr>
          <w:color w:val="000000" w:themeColor="text1"/>
        </w:rPr>
      </w:pPr>
      <w:r w:rsidRPr="00AA3166">
        <w:rPr>
          <w:color w:val="000000" w:themeColor="text1"/>
          <w:sz w:val="24"/>
          <w:szCs w:val="24"/>
        </w:rPr>
        <w:t xml:space="preserve">[Insert relevant excerpts of </w:t>
      </w:r>
      <w:proofErr w:type="spellStart"/>
      <w:r w:rsidRPr="00AA3166">
        <w:rPr>
          <w:color w:val="000000" w:themeColor="text1"/>
          <w:sz w:val="24"/>
          <w:szCs w:val="24"/>
        </w:rPr>
        <w:t>libpcap</w:t>
      </w:r>
      <w:proofErr w:type="spellEnd"/>
      <w:r w:rsidRPr="00AA3166">
        <w:rPr>
          <w:color w:val="000000" w:themeColor="text1"/>
          <w:sz w:val="24"/>
          <w:szCs w:val="24"/>
        </w:rPr>
        <w:t xml:space="preserve"> API documentation or other library/technical documentation referenced during implementation, if applicable.]</w:t>
      </w:r>
    </w:p>
    <w:p w14:paraId="3CE975DF" w14:textId="77777777" w:rsidR="009C75A8" w:rsidRPr="00AA3166" w:rsidRDefault="008A7A1B">
      <w:pPr>
        <w:pStyle w:val="Heading2"/>
        <w:spacing w:before="300" w:after="200"/>
        <w:rPr>
          <w:color w:val="000000" w:themeColor="text1"/>
        </w:rPr>
      </w:pPr>
      <w:r w:rsidRPr="00AA3166">
        <w:rPr>
          <w:b/>
          <w:bCs/>
          <w:color w:val="000000" w:themeColor="text1"/>
        </w:rPr>
        <w:t>Appendix E – Experimental / Raw Data</w:t>
      </w:r>
    </w:p>
    <w:p w14:paraId="635BCF97" w14:textId="77777777" w:rsidR="009C75A8" w:rsidRPr="00AA3166" w:rsidRDefault="008A7A1B">
      <w:pPr>
        <w:spacing w:after="200"/>
        <w:jc w:val="both"/>
        <w:rPr>
          <w:color w:val="000000" w:themeColor="text1"/>
        </w:rPr>
      </w:pPr>
      <w:r w:rsidRPr="00AA3166">
        <w:rPr>
          <w:color w:val="000000" w:themeColor="text1"/>
          <w:sz w:val="24"/>
          <w:szCs w:val="24"/>
        </w:rPr>
        <w:t>[Insert raw packet-capture statistics, test logs, and performance-measurement records collected during Section 4.3–4.4 testing.]</w:t>
      </w:r>
    </w:p>
    <w:p w14:paraId="5437BD0E" w14:textId="77777777" w:rsidR="009C75A8" w:rsidRPr="00AA3166" w:rsidRDefault="008A7A1B">
      <w:pPr>
        <w:pStyle w:val="Heading2"/>
        <w:spacing w:before="300" w:after="200"/>
        <w:rPr>
          <w:color w:val="000000" w:themeColor="text1"/>
        </w:rPr>
      </w:pPr>
      <w:r w:rsidRPr="00AA3166">
        <w:rPr>
          <w:b/>
          <w:bCs/>
          <w:color w:val="000000" w:themeColor="text1"/>
        </w:rPr>
        <w:t>Appendix F – Ethics / Institutional Approval</w:t>
      </w:r>
    </w:p>
    <w:p w14:paraId="795C9CD2" w14:textId="77777777" w:rsidR="009C75A8" w:rsidRPr="00AA3166" w:rsidRDefault="008A7A1B">
      <w:pPr>
        <w:spacing w:after="200"/>
        <w:jc w:val="both"/>
        <w:rPr>
          <w:color w:val="000000" w:themeColor="text1"/>
        </w:rPr>
      </w:pPr>
      <w:r w:rsidRPr="00AA3166">
        <w:rPr>
          <w:color w:val="000000" w:themeColor="text1"/>
          <w:sz w:val="24"/>
          <w:szCs w:val="24"/>
        </w:rPr>
        <w:t xml:space="preserve">[Include only if formal ethics or institutional approval was required for network traffic capture on institutional infrastructure; </w:t>
      </w:r>
      <w:proofErr w:type="gramStart"/>
      <w:r w:rsidRPr="00AA3166">
        <w:rPr>
          <w:color w:val="000000" w:themeColor="text1"/>
          <w:sz w:val="24"/>
          <w:szCs w:val="24"/>
        </w:rPr>
        <w:t>otherwise</w:t>
      </w:r>
      <w:proofErr w:type="gramEnd"/>
      <w:r w:rsidRPr="00AA3166">
        <w:rPr>
          <w:color w:val="000000" w:themeColor="text1"/>
          <w:sz w:val="24"/>
          <w:szCs w:val="24"/>
        </w:rPr>
        <w:t xml:space="preserve"> state 'Not applicable — testing was conducted on networks/interfaces the team was authorized to monitor.']</w:t>
      </w:r>
    </w:p>
    <w:p w14:paraId="70F92337" w14:textId="77777777" w:rsidR="009C75A8" w:rsidRPr="00AA3166" w:rsidRDefault="008A7A1B">
      <w:pPr>
        <w:pStyle w:val="Heading2"/>
        <w:spacing w:before="300" w:after="200"/>
        <w:rPr>
          <w:color w:val="000000" w:themeColor="text1"/>
        </w:rPr>
      </w:pPr>
      <w:r w:rsidRPr="00AA3166">
        <w:rPr>
          <w:b/>
          <w:bCs/>
          <w:color w:val="000000" w:themeColor="text1"/>
        </w:rPr>
        <w:t>Appendix G – Project Meeting / Progress Records</w:t>
      </w:r>
    </w:p>
    <w:p w14:paraId="20C8E9CC" w14:textId="77777777" w:rsidR="009C75A8" w:rsidRPr="00AA3166" w:rsidRDefault="008A7A1B">
      <w:pPr>
        <w:spacing w:after="200"/>
        <w:jc w:val="both"/>
        <w:rPr>
          <w:color w:val="000000" w:themeColor="text1"/>
        </w:rPr>
      </w:pPr>
      <w:r w:rsidRPr="00AA3166">
        <w:rPr>
          <w:color w:val="000000" w:themeColor="text1"/>
          <w:sz w:val="24"/>
          <w:szCs w:val="24"/>
        </w:rPr>
        <w:t>[Insert a simple log table of team meetings: Date | Attendees | Topics Discussed | Action Items — to be maintained and filled by the student team throughout the project.]</w:t>
      </w:r>
    </w:p>
    <w:p w14:paraId="56BDF17A" w14:textId="77777777" w:rsidR="009C75A8" w:rsidRPr="00AA3166" w:rsidRDefault="008A7A1B">
      <w:pPr>
        <w:pStyle w:val="Heading2"/>
        <w:spacing w:before="300" w:after="200"/>
        <w:rPr>
          <w:color w:val="000000" w:themeColor="text1"/>
        </w:rPr>
      </w:pPr>
      <w:r w:rsidRPr="00AA3166">
        <w:rPr>
          <w:b/>
          <w:bCs/>
          <w:color w:val="000000" w:themeColor="text1"/>
        </w:rPr>
        <w:t>Appendix H – User/Industry Feedback</w:t>
      </w:r>
    </w:p>
    <w:p w14:paraId="4FE5C244" w14:textId="77777777" w:rsidR="009C75A8" w:rsidRPr="00AA3166" w:rsidRDefault="008A7A1B">
      <w:pPr>
        <w:spacing w:after="200"/>
        <w:jc w:val="both"/>
        <w:rPr>
          <w:color w:val="000000" w:themeColor="text1"/>
        </w:rPr>
      </w:pPr>
      <w:r w:rsidRPr="00AA3166">
        <w:rPr>
          <w:color w:val="000000" w:themeColor="text1"/>
          <w:sz w:val="24"/>
          <w:szCs w:val="24"/>
        </w:rPr>
        <w:lastRenderedPageBreak/>
        <w:t xml:space="preserve">[Include only if external user or industry feedback was actually obtained; </w:t>
      </w:r>
      <w:proofErr w:type="gramStart"/>
      <w:r w:rsidRPr="00AA3166">
        <w:rPr>
          <w:color w:val="000000" w:themeColor="text1"/>
          <w:sz w:val="24"/>
          <w:szCs w:val="24"/>
        </w:rPr>
        <w:t>otherwise</w:t>
      </w:r>
      <w:proofErr w:type="gramEnd"/>
      <w:r w:rsidRPr="00AA3166">
        <w:rPr>
          <w:color w:val="000000" w:themeColor="text1"/>
          <w:sz w:val="24"/>
          <w:szCs w:val="24"/>
        </w:rPr>
        <w:t xml:space="preserve"> state 'Not applicable.']</w:t>
      </w:r>
    </w:p>
    <w:p w14:paraId="3C5A8897" w14:textId="77777777" w:rsidR="009C75A8" w:rsidRPr="00AA3166" w:rsidRDefault="008A7A1B">
      <w:pPr>
        <w:pStyle w:val="Heading2"/>
        <w:spacing w:before="300" w:after="200"/>
        <w:rPr>
          <w:color w:val="000000" w:themeColor="text1"/>
        </w:rPr>
      </w:pPr>
      <w:r w:rsidRPr="00AA3166">
        <w:rPr>
          <w:b/>
          <w:bCs/>
          <w:color w:val="000000" w:themeColor="text1"/>
        </w:rPr>
        <w:t>Appendix I – Publications / Patents / Competitions / Product Outcomes</w:t>
      </w:r>
    </w:p>
    <w:p w14:paraId="7836D32E" w14:textId="77777777" w:rsidR="009C75A8" w:rsidRPr="00AA3166" w:rsidRDefault="008A7A1B">
      <w:pPr>
        <w:spacing w:after="200"/>
        <w:jc w:val="both"/>
        <w:rPr>
          <w:color w:val="000000" w:themeColor="text1"/>
        </w:rPr>
      </w:pPr>
      <w:r w:rsidRPr="00AA3166">
        <w:rPr>
          <w:color w:val="000000" w:themeColor="text1"/>
          <w:sz w:val="24"/>
          <w:szCs w:val="24"/>
        </w:rPr>
        <w:t xml:space="preserve">[Include only if applicable; </w:t>
      </w:r>
      <w:proofErr w:type="gramStart"/>
      <w:r w:rsidRPr="00AA3166">
        <w:rPr>
          <w:color w:val="000000" w:themeColor="text1"/>
          <w:sz w:val="24"/>
          <w:szCs w:val="24"/>
        </w:rPr>
        <w:t>otherwise</w:t>
      </w:r>
      <w:proofErr w:type="gramEnd"/>
      <w:r w:rsidRPr="00AA3166">
        <w:rPr>
          <w:color w:val="000000" w:themeColor="text1"/>
          <w:sz w:val="24"/>
          <w:szCs w:val="24"/>
        </w:rPr>
        <w:t xml:space="preserve"> state 'Not applicable.']</w:t>
      </w:r>
    </w:p>
    <w:p w14:paraId="6A50931B" w14:textId="77777777" w:rsidR="009C75A8" w:rsidRPr="00AA3166" w:rsidRDefault="008A7A1B">
      <w:pPr>
        <w:pStyle w:val="Heading2"/>
        <w:spacing w:before="300" w:after="200"/>
        <w:rPr>
          <w:color w:val="000000" w:themeColor="text1"/>
        </w:rPr>
      </w:pPr>
      <w:r w:rsidRPr="00AA3166">
        <w:rPr>
          <w:b/>
          <w:bCs/>
          <w:color w:val="000000" w:themeColor="text1"/>
        </w:rPr>
        <w:t>Appendix J – Individual Contribution Evidence</w:t>
      </w:r>
    </w:p>
    <w:p w14:paraId="30285557" w14:textId="77777777" w:rsidR="009C75A8" w:rsidRPr="00AA3166" w:rsidRDefault="008A7A1B">
      <w:pPr>
        <w:spacing w:after="200"/>
        <w:jc w:val="both"/>
        <w:rPr>
          <w:color w:val="000000" w:themeColor="text1"/>
        </w:rPr>
      </w:pPr>
      <w:r w:rsidRPr="00AA3166">
        <w:rPr>
          <w:color w:val="000000" w:themeColor="text1"/>
          <w:sz w:val="24"/>
          <w:szCs w:val="24"/>
        </w:rPr>
        <w:t>[Provide supporting evidence for each student's claimed contribution in the Individual Contribution Statement — e.g., commit history excerpts, module ownership, or testing logs attributable to each member.]</w:t>
      </w:r>
    </w:p>
    <w:p w14:paraId="165EBEFA" w14:textId="77777777" w:rsidR="009C75A8" w:rsidRPr="00AA3166" w:rsidRDefault="008A7A1B">
      <w:pPr>
        <w:rPr>
          <w:color w:val="000000" w:themeColor="text1"/>
        </w:rPr>
      </w:pPr>
      <w:r w:rsidRPr="00AA3166">
        <w:rPr>
          <w:color w:val="000000" w:themeColor="text1"/>
        </w:rPr>
        <w:br w:type="page"/>
      </w:r>
    </w:p>
    <w:p w14:paraId="4BD14487" w14:textId="77777777" w:rsidR="009C75A8" w:rsidRPr="00AA3166" w:rsidRDefault="008A7A1B">
      <w:pPr>
        <w:pStyle w:val="Heading1"/>
        <w:spacing w:before="400" w:after="300"/>
        <w:jc w:val="center"/>
        <w:rPr>
          <w:color w:val="000000" w:themeColor="text1"/>
        </w:rPr>
      </w:pPr>
      <w:r w:rsidRPr="00AA3166">
        <w:rPr>
          <w:b/>
          <w:bCs/>
          <w:color w:val="000000" w:themeColor="text1"/>
          <w:sz w:val="30"/>
          <w:szCs w:val="30"/>
        </w:rPr>
        <w:lastRenderedPageBreak/>
        <w:t>CAPSTONE PROJECT OUTCOME MAPPING SHEET</w:t>
      </w:r>
    </w:p>
    <w:p w14:paraId="363EC25D" w14:textId="77777777" w:rsidR="009C75A8" w:rsidRDefault="008A7A1B">
      <w:pPr>
        <w:spacing w:after="300"/>
        <w:jc w:val="center"/>
      </w:pPr>
      <w:r>
        <w:rPr>
          <w:i/>
          <w:iCs/>
          <w:sz w:val="24"/>
          <w:szCs w:val="24"/>
        </w:rPr>
        <w:t>(To be completed/verified by the department/faculty assessor)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750"/>
        <w:gridCol w:w="3600"/>
      </w:tblGrid>
      <w:tr w:rsidR="009C75A8" w14:paraId="29000C1B" w14:textId="77777777">
        <w:trPr>
          <w:tblHeader/>
        </w:trPr>
        <w:tc>
          <w:tcPr>
            <w:tcW w:w="4000" w:type="dxa"/>
            <w:shd w:val="clear" w:color="auto" w:fill="D9D9D9"/>
            <w:tcMar>
              <w:top w:w="80" w:type="dxa"/>
              <w:left w:w="100" w:type="dxa"/>
              <w:bottom w:w="80" w:type="dxa"/>
              <w:right w:w="100" w:type="dxa"/>
            </w:tcMar>
            <w:vAlign w:val="center"/>
          </w:tcPr>
          <w:p w14:paraId="20B34307" w14:textId="77777777" w:rsidR="009C75A8" w:rsidRDefault="008A7A1B">
            <w:r>
              <w:rPr>
                <w:b/>
                <w:bCs/>
              </w:rPr>
              <w:t>Outcome</w:t>
            </w:r>
          </w:p>
        </w:tc>
        <w:tc>
          <w:tcPr>
            <w:tcW w:w="1750" w:type="dxa"/>
            <w:shd w:val="clear" w:color="auto" w:fill="D9D9D9"/>
            <w:tcMar>
              <w:top w:w="80" w:type="dxa"/>
              <w:left w:w="100" w:type="dxa"/>
              <w:bottom w:w="80" w:type="dxa"/>
              <w:right w:w="100" w:type="dxa"/>
            </w:tcMar>
            <w:vAlign w:val="center"/>
          </w:tcPr>
          <w:p w14:paraId="181F23D6" w14:textId="77777777" w:rsidR="009C75A8" w:rsidRDefault="008A7A1B">
            <w:r>
              <w:rPr>
                <w:b/>
                <w:bCs/>
              </w:rPr>
              <w:t>SO / Area</w:t>
            </w:r>
          </w:p>
        </w:tc>
        <w:tc>
          <w:tcPr>
            <w:tcW w:w="3600" w:type="dxa"/>
            <w:shd w:val="clear" w:color="auto" w:fill="D9D9D9"/>
            <w:tcMar>
              <w:top w:w="80" w:type="dxa"/>
              <w:left w:w="100" w:type="dxa"/>
              <w:bottom w:w="80" w:type="dxa"/>
              <w:right w:w="100" w:type="dxa"/>
            </w:tcMar>
            <w:vAlign w:val="center"/>
          </w:tcPr>
          <w:p w14:paraId="7DAE765F" w14:textId="77777777" w:rsidR="009C75A8" w:rsidRDefault="008A7A1B">
            <w:r>
              <w:rPr>
                <w:b/>
                <w:bCs/>
              </w:rPr>
              <w:t>Location in This Report</w:t>
            </w:r>
          </w:p>
        </w:tc>
      </w:tr>
      <w:tr w:rsidR="009C75A8" w14:paraId="7205C925" w14:textId="77777777">
        <w:tc>
          <w:tcPr>
            <w:tcW w:w="4000" w:type="dxa"/>
            <w:tcMar>
              <w:top w:w="80" w:type="dxa"/>
              <w:left w:w="100" w:type="dxa"/>
              <w:bottom w:w="80" w:type="dxa"/>
              <w:right w:w="100" w:type="dxa"/>
            </w:tcMar>
            <w:vAlign w:val="center"/>
          </w:tcPr>
          <w:p w14:paraId="01DD2960" w14:textId="77777777" w:rsidR="009C75A8" w:rsidRDefault="008A7A1B">
            <w:r>
              <w:t>Complex engineering problem formulation</w:t>
            </w:r>
          </w:p>
        </w:tc>
        <w:tc>
          <w:tcPr>
            <w:tcW w:w="1750" w:type="dxa"/>
            <w:tcMar>
              <w:top w:w="80" w:type="dxa"/>
              <w:left w:w="100" w:type="dxa"/>
              <w:bottom w:w="80" w:type="dxa"/>
              <w:right w:w="100" w:type="dxa"/>
            </w:tcMar>
            <w:vAlign w:val="center"/>
          </w:tcPr>
          <w:p w14:paraId="1C88F8E1" w14:textId="77777777" w:rsidR="009C75A8" w:rsidRDefault="008A7A1B">
            <w:r>
              <w:t>SO1</w:t>
            </w:r>
          </w:p>
        </w:tc>
        <w:tc>
          <w:tcPr>
            <w:tcW w:w="3600" w:type="dxa"/>
            <w:tcMar>
              <w:top w:w="80" w:type="dxa"/>
              <w:left w:w="100" w:type="dxa"/>
              <w:bottom w:w="80" w:type="dxa"/>
              <w:right w:w="100" w:type="dxa"/>
            </w:tcMar>
            <w:vAlign w:val="center"/>
          </w:tcPr>
          <w:p w14:paraId="4DC0A1A3" w14:textId="77777777" w:rsidR="009C75A8" w:rsidRDefault="008A7A1B">
            <w:r>
              <w:t>Ch. 1 (1.3), Ch. 2</w:t>
            </w:r>
          </w:p>
        </w:tc>
      </w:tr>
      <w:tr w:rsidR="009C75A8" w14:paraId="00F10928" w14:textId="77777777">
        <w:tc>
          <w:tcPr>
            <w:tcW w:w="4000" w:type="dxa"/>
            <w:tcMar>
              <w:top w:w="80" w:type="dxa"/>
              <w:left w:w="100" w:type="dxa"/>
              <w:bottom w:w="80" w:type="dxa"/>
              <w:right w:w="100" w:type="dxa"/>
            </w:tcMar>
            <w:vAlign w:val="center"/>
          </w:tcPr>
          <w:p w14:paraId="630295F6" w14:textId="77777777" w:rsidR="009C75A8" w:rsidRDefault="008A7A1B">
            <w:r>
              <w:t>Engineering design under constraints</w:t>
            </w:r>
          </w:p>
        </w:tc>
        <w:tc>
          <w:tcPr>
            <w:tcW w:w="1750" w:type="dxa"/>
            <w:tcMar>
              <w:top w:w="80" w:type="dxa"/>
              <w:left w:w="100" w:type="dxa"/>
              <w:bottom w:w="80" w:type="dxa"/>
              <w:right w:w="100" w:type="dxa"/>
            </w:tcMar>
            <w:vAlign w:val="center"/>
          </w:tcPr>
          <w:p w14:paraId="753FF294" w14:textId="77777777" w:rsidR="009C75A8" w:rsidRDefault="008A7A1B">
            <w:r>
              <w:t>SO2</w:t>
            </w:r>
          </w:p>
        </w:tc>
        <w:tc>
          <w:tcPr>
            <w:tcW w:w="3600" w:type="dxa"/>
            <w:tcMar>
              <w:top w:w="80" w:type="dxa"/>
              <w:left w:w="100" w:type="dxa"/>
              <w:bottom w:w="80" w:type="dxa"/>
              <w:right w:w="100" w:type="dxa"/>
            </w:tcMar>
            <w:vAlign w:val="center"/>
          </w:tcPr>
          <w:p w14:paraId="314A0D67" w14:textId="77777777" w:rsidR="009C75A8" w:rsidRDefault="008A7A1B">
            <w:r>
              <w:t>Ch. 3 (3.1–3.5)</w:t>
            </w:r>
          </w:p>
        </w:tc>
      </w:tr>
      <w:tr w:rsidR="009C75A8" w14:paraId="59C4E6BD" w14:textId="77777777">
        <w:tc>
          <w:tcPr>
            <w:tcW w:w="4000" w:type="dxa"/>
            <w:tcMar>
              <w:top w:w="80" w:type="dxa"/>
              <w:left w:w="100" w:type="dxa"/>
              <w:bottom w:w="80" w:type="dxa"/>
              <w:right w:w="100" w:type="dxa"/>
            </w:tcMar>
            <w:vAlign w:val="center"/>
          </w:tcPr>
          <w:p w14:paraId="39F8E3C0" w14:textId="77777777" w:rsidR="009C75A8" w:rsidRDefault="008A7A1B">
            <w:r>
              <w:t>Written/oral technical communication</w:t>
            </w:r>
          </w:p>
        </w:tc>
        <w:tc>
          <w:tcPr>
            <w:tcW w:w="1750" w:type="dxa"/>
            <w:tcMar>
              <w:top w:w="80" w:type="dxa"/>
              <w:left w:w="100" w:type="dxa"/>
              <w:bottom w:w="80" w:type="dxa"/>
              <w:right w:w="100" w:type="dxa"/>
            </w:tcMar>
            <w:vAlign w:val="center"/>
          </w:tcPr>
          <w:p w14:paraId="1C461AA4" w14:textId="77777777" w:rsidR="009C75A8" w:rsidRDefault="008A7A1B">
            <w:r>
              <w:t>SO3</w:t>
            </w:r>
          </w:p>
        </w:tc>
        <w:tc>
          <w:tcPr>
            <w:tcW w:w="3600" w:type="dxa"/>
            <w:tcMar>
              <w:top w:w="80" w:type="dxa"/>
              <w:left w:w="100" w:type="dxa"/>
              <w:bottom w:w="80" w:type="dxa"/>
              <w:right w:w="100" w:type="dxa"/>
            </w:tcMar>
            <w:vAlign w:val="center"/>
          </w:tcPr>
          <w:p w14:paraId="4878B502" w14:textId="77777777" w:rsidR="009C75A8" w:rsidRDefault="008A7A1B">
            <w:r>
              <w:t>Whole report + Viva</w:t>
            </w:r>
          </w:p>
        </w:tc>
      </w:tr>
      <w:tr w:rsidR="009C75A8" w14:paraId="2CFD31C3" w14:textId="77777777">
        <w:tc>
          <w:tcPr>
            <w:tcW w:w="4000" w:type="dxa"/>
            <w:tcMar>
              <w:top w:w="80" w:type="dxa"/>
              <w:left w:w="100" w:type="dxa"/>
              <w:bottom w:w="80" w:type="dxa"/>
              <w:right w:w="100" w:type="dxa"/>
            </w:tcMar>
            <w:vAlign w:val="center"/>
          </w:tcPr>
          <w:p w14:paraId="71D4D8C4" w14:textId="77777777" w:rsidR="009C75A8" w:rsidRDefault="008A7A1B">
            <w:r>
              <w:t>Ethics and professional responsibility</w:t>
            </w:r>
          </w:p>
        </w:tc>
        <w:tc>
          <w:tcPr>
            <w:tcW w:w="1750" w:type="dxa"/>
            <w:tcMar>
              <w:top w:w="80" w:type="dxa"/>
              <w:left w:w="100" w:type="dxa"/>
              <w:bottom w:w="80" w:type="dxa"/>
              <w:right w:w="100" w:type="dxa"/>
            </w:tcMar>
            <w:vAlign w:val="center"/>
          </w:tcPr>
          <w:p w14:paraId="0D8CDDED" w14:textId="77777777" w:rsidR="009C75A8" w:rsidRDefault="008A7A1B">
            <w:r>
              <w:t>SO4</w:t>
            </w:r>
          </w:p>
        </w:tc>
        <w:tc>
          <w:tcPr>
            <w:tcW w:w="3600" w:type="dxa"/>
            <w:tcMar>
              <w:top w:w="80" w:type="dxa"/>
              <w:left w:w="100" w:type="dxa"/>
              <w:bottom w:w="80" w:type="dxa"/>
              <w:right w:w="100" w:type="dxa"/>
            </w:tcMar>
            <w:vAlign w:val="center"/>
          </w:tcPr>
          <w:p w14:paraId="702A9759" w14:textId="77777777" w:rsidR="009C75A8" w:rsidRDefault="008A7A1B">
            <w:r>
              <w:t>Ch. 3 (3.7)</w:t>
            </w:r>
          </w:p>
        </w:tc>
      </w:tr>
      <w:tr w:rsidR="009C75A8" w14:paraId="22130510" w14:textId="77777777">
        <w:tc>
          <w:tcPr>
            <w:tcW w:w="4000" w:type="dxa"/>
            <w:tcMar>
              <w:top w:w="80" w:type="dxa"/>
              <w:left w:w="100" w:type="dxa"/>
              <w:bottom w:w="80" w:type="dxa"/>
              <w:right w:w="100" w:type="dxa"/>
            </w:tcMar>
            <w:vAlign w:val="center"/>
          </w:tcPr>
          <w:p w14:paraId="086AC635" w14:textId="77777777" w:rsidR="009C75A8" w:rsidRDefault="008A7A1B">
            <w:r>
              <w:t>Teamwork and leadership</w:t>
            </w:r>
          </w:p>
        </w:tc>
        <w:tc>
          <w:tcPr>
            <w:tcW w:w="1750" w:type="dxa"/>
            <w:tcMar>
              <w:top w:w="80" w:type="dxa"/>
              <w:left w:w="100" w:type="dxa"/>
              <w:bottom w:w="80" w:type="dxa"/>
              <w:right w:w="100" w:type="dxa"/>
            </w:tcMar>
            <w:vAlign w:val="center"/>
          </w:tcPr>
          <w:p w14:paraId="034293DC" w14:textId="77777777" w:rsidR="009C75A8" w:rsidRDefault="008A7A1B">
            <w:r>
              <w:t>SO5</w:t>
            </w:r>
          </w:p>
        </w:tc>
        <w:tc>
          <w:tcPr>
            <w:tcW w:w="3600" w:type="dxa"/>
            <w:tcMar>
              <w:top w:w="80" w:type="dxa"/>
              <w:left w:w="100" w:type="dxa"/>
              <w:bottom w:w="80" w:type="dxa"/>
              <w:right w:w="100" w:type="dxa"/>
            </w:tcMar>
            <w:vAlign w:val="center"/>
          </w:tcPr>
          <w:p w14:paraId="2C2EFFAB" w14:textId="77777777" w:rsidR="009C75A8" w:rsidRDefault="008A7A1B">
            <w:r>
              <w:t>Ch. 4 (4.8), Individual Contribution Statement</w:t>
            </w:r>
          </w:p>
        </w:tc>
      </w:tr>
      <w:tr w:rsidR="009C75A8" w14:paraId="7E6DBD12" w14:textId="77777777">
        <w:tc>
          <w:tcPr>
            <w:tcW w:w="4000" w:type="dxa"/>
            <w:tcMar>
              <w:top w:w="80" w:type="dxa"/>
              <w:left w:w="100" w:type="dxa"/>
              <w:bottom w:w="80" w:type="dxa"/>
              <w:right w:w="100" w:type="dxa"/>
            </w:tcMar>
            <w:vAlign w:val="center"/>
          </w:tcPr>
          <w:p w14:paraId="4EB5FB4C" w14:textId="77777777" w:rsidR="009C75A8" w:rsidRDefault="008A7A1B">
            <w:r>
              <w:t>Experimentation, analysis and engineering judgment</w:t>
            </w:r>
          </w:p>
        </w:tc>
        <w:tc>
          <w:tcPr>
            <w:tcW w:w="1750" w:type="dxa"/>
            <w:tcMar>
              <w:top w:w="80" w:type="dxa"/>
              <w:left w:w="100" w:type="dxa"/>
              <w:bottom w:w="80" w:type="dxa"/>
              <w:right w:w="100" w:type="dxa"/>
            </w:tcMar>
            <w:vAlign w:val="center"/>
          </w:tcPr>
          <w:p w14:paraId="36766D33" w14:textId="77777777" w:rsidR="009C75A8" w:rsidRDefault="008A7A1B">
            <w:r>
              <w:t>SO6</w:t>
            </w:r>
          </w:p>
        </w:tc>
        <w:tc>
          <w:tcPr>
            <w:tcW w:w="3600" w:type="dxa"/>
            <w:tcMar>
              <w:top w:w="80" w:type="dxa"/>
              <w:left w:w="100" w:type="dxa"/>
              <w:bottom w:w="80" w:type="dxa"/>
              <w:right w:w="100" w:type="dxa"/>
            </w:tcMar>
            <w:vAlign w:val="center"/>
          </w:tcPr>
          <w:p w14:paraId="78480827" w14:textId="77777777" w:rsidR="009C75A8" w:rsidRDefault="008A7A1B">
            <w:r>
              <w:t>Ch. 4 (4.3–4.6)</w:t>
            </w:r>
          </w:p>
        </w:tc>
      </w:tr>
      <w:tr w:rsidR="009C75A8" w14:paraId="71A24B1D" w14:textId="77777777">
        <w:tc>
          <w:tcPr>
            <w:tcW w:w="4000" w:type="dxa"/>
            <w:tcMar>
              <w:top w:w="80" w:type="dxa"/>
              <w:left w:w="100" w:type="dxa"/>
              <w:bottom w:w="80" w:type="dxa"/>
              <w:right w:w="100" w:type="dxa"/>
            </w:tcMar>
            <w:vAlign w:val="center"/>
          </w:tcPr>
          <w:p w14:paraId="52FB53F3" w14:textId="77777777" w:rsidR="009C75A8" w:rsidRDefault="008A7A1B">
            <w:r>
              <w:t>Independent acquisition of new knowledge</w:t>
            </w:r>
          </w:p>
        </w:tc>
        <w:tc>
          <w:tcPr>
            <w:tcW w:w="1750" w:type="dxa"/>
            <w:tcMar>
              <w:top w:w="80" w:type="dxa"/>
              <w:left w:w="100" w:type="dxa"/>
              <w:bottom w:w="80" w:type="dxa"/>
              <w:right w:w="100" w:type="dxa"/>
            </w:tcMar>
            <w:vAlign w:val="center"/>
          </w:tcPr>
          <w:p w14:paraId="0ED06739" w14:textId="77777777" w:rsidR="009C75A8" w:rsidRDefault="008A7A1B">
            <w:r>
              <w:t>SO7</w:t>
            </w:r>
          </w:p>
        </w:tc>
        <w:tc>
          <w:tcPr>
            <w:tcW w:w="3600" w:type="dxa"/>
            <w:tcMar>
              <w:top w:w="80" w:type="dxa"/>
              <w:left w:w="100" w:type="dxa"/>
              <w:bottom w:w="80" w:type="dxa"/>
              <w:right w:w="100" w:type="dxa"/>
            </w:tcMar>
            <w:vAlign w:val="center"/>
          </w:tcPr>
          <w:p w14:paraId="6C14B64B" w14:textId="77777777" w:rsidR="009C75A8" w:rsidRDefault="008A7A1B">
            <w:r>
              <w:t>Ch. 5 (5.3)</w:t>
            </w:r>
          </w:p>
        </w:tc>
      </w:tr>
      <w:tr w:rsidR="009C75A8" w14:paraId="752A702E" w14:textId="77777777">
        <w:tc>
          <w:tcPr>
            <w:tcW w:w="4000" w:type="dxa"/>
            <w:tcMar>
              <w:top w:w="80" w:type="dxa"/>
              <w:left w:w="100" w:type="dxa"/>
              <w:bottom w:w="80" w:type="dxa"/>
              <w:right w:w="100" w:type="dxa"/>
            </w:tcMar>
            <w:vAlign w:val="center"/>
          </w:tcPr>
          <w:p w14:paraId="7A2878B7" w14:textId="77777777" w:rsidR="009C75A8" w:rsidRDefault="008A7A1B">
            <w:r>
              <w:t>Standards</w:t>
            </w:r>
          </w:p>
        </w:tc>
        <w:tc>
          <w:tcPr>
            <w:tcW w:w="1750" w:type="dxa"/>
            <w:tcMar>
              <w:top w:w="80" w:type="dxa"/>
              <w:left w:w="100" w:type="dxa"/>
              <w:bottom w:w="80" w:type="dxa"/>
              <w:right w:w="100" w:type="dxa"/>
            </w:tcMar>
            <w:vAlign w:val="center"/>
          </w:tcPr>
          <w:p w14:paraId="7DABF4F2" w14:textId="77777777" w:rsidR="009C75A8" w:rsidRDefault="008A7A1B">
            <w:r>
              <w:t>SO2</w:t>
            </w:r>
          </w:p>
        </w:tc>
        <w:tc>
          <w:tcPr>
            <w:tcW w:w="3600" w:type="dxa"/>
            <w:tcMar>
              <w:top w:w="80" w:type="dxa"/>
              <w:left w:w="100" w:type="dxa"/>
              <w:bottom w:w="80" w:type="dxa"/>
              <w:right w:w="100" w:type="dxa"/>
            </w:tcMar>
            <w:vAlign w:val="center"/>
          </w:tcPr>
          <w:p w14:paraId="48E0DA7B" w14:textId="77777777" w:rsidR="009C75A8" w:rsidRDefault="008A7A1B">
            <w:r>
              <w:t>Ch. 3 (3.2)</w:t>
            </w:r>
          </w:p>
        </w:tc>
      </w:tr>
      <w:tr w:rsidR="009C75A8" w14:paraId="705D070B" w14:textId="77777777">
        <w:tc>
          <w:tcPr>
            <w:tcW w:w="4000" w:type="dxa"/>
            <w:tcMar>
              <w:top w:w="80" w:type="dxa"/>
              <w:left w:w="100" w:type="dxa"/>
              <w:bottom w:w="80" w:type="dxa"/>
              <w:right w:w="100" w:type="dxa"/>
            </w:tcMar>
            <w:vAlign w:val="center"/>
          </w:tcPr>
          <w:p w14:paraId="781E8A32" w14:textId="77777777" w:rsidR="009C75A8" w:rsidRDefault="008A7A1B">
            <w:r>
              <w:t>Sustainability and societal/environmental impact</w:t>
            </w:r>
          </w:p>
        </w:tc>
        <w:tc>
          <w:tcPr>
            <w:tcW w:w="1750" w:type="dxa"/>
            <w:tcMar>
              <w:top w:w="80" w:type="dxa"/>
              <w:left w:w="100" w:type="dxa"/>
              <w:bottom w:w="80" w:type="dxa"/>
              <w:right w:w="100" w:type="dxa"/>
            </w:tcMar>
            <w:vAlign w:val="center"/>
          </w:tcPr>
          <w:p w14:paraId="46A8992C" w14:textId="77777777" w:rsidR="009C75A8" w:rsidRDefault="008A7A1B">
            <w:r>
              <w:t>SO2/SO4</w:t>
            </w:r>
          </w:p>
        </w:tc>
        <w:tc>
          <w:tcPr>
            <w:tcW w:w="3600" w:type="dxa"/>
            <w:tcMar>
              <w:top w:w="80" w:type="dxa"/>
              <w:left w:w="100" w:type="dxa"/>
              <w:bottom w:w="80" w:type="dxa"/>
              <w:right w:w="100" w:type="dxa"/>
            </w:tcMar>
            <w:vAlign w:val="center"/>
          </w:tcPr>
          <w:p w14:paraId="4D09144F" w14:textId="77777777" w:rsidR="009C75A8" w:rsidRDefault="008A7A1B">
            <w:r>
              <w:t>Ch. 3 (3.7)</w:t>
            </w:r>
          </w:p>
        </w:tc>
      </w:tr>
      <w:tr w:rsidR="009C75A8" w14:paraId="5C51AF65" w14:textId="77777777">
        <w:tc>
          <w:tcPr>
            <w:tcW w:w="4000" w:type="dxa"/>
            <w:tcMar>
              <w:top w:w="80" w:type="dxa"/>
              <w:left w:w="100" w:type="dxa"/>
              <w:bottom w:w="80" w:type="dxa"/>
              <w:right w:w="100" w:type="dxa"/>
            </w:tcMar>
            <w:vAlign w:val="center"/>
          </w:tcPr>
          <w:p w14:paraId="3BE423DD" w14:textId="77777777" w:rsidR="009C75A8" w:rsidRDefault="008A7A1B">
            <w:r>
              <w:t>Risk assessment and mitigation</w:t>
            </w:r>
          </w:p>
        </w:tc>
        <w:tc>
          <w:tcPr>
            <w:tcW w:w="1750" w:type="dxa"/>
            <w:tcMar>
              <w:top w:w="80" w:type="dxa"/>
              <w:left w:w="100" w:type="dxa"/>
              <w:bottom w:w="80" w:type="dxa"/>
              <w:right w:w="100" w:type="dxa"/>
            </w:tcMar>
            <w:vAlign w:val="center"/>
          </w:tcPr>
          <w:p w14:paraId="3A409A4B" w14:textId="77777777" w:rsidR="009C75A8" w:rsidRDefault="008A7A1B">
            <w:r>
              <w:t>SO2/SO4</w:t>
            </w:r>
          </w:p>
        </w:tc>
        <w:tc>
          <w:tcPr>
            <w:tcW w:w="3600" w:type="dxa"/>
            <w:tcMar>
              <w:top w:w="80" w:type="dxa"/>
              <w:left w:w="100" w:type="dxa"/>
              <w:bottom w:w="80" w:type="dxa"/>
              <w:right w:w="100" w:type="dxa"/>
            </w:tcMar>
            <w:vAlign w:val="center"/>
          </w:tcPr>
          <w:p w14:paraId="5B6C1440" w14:textId="77777777" w:rsidR="009C75A8" w:rsidRDefault="008A7A1B">
            <w:r>
              <w:t>Ch. 3 (3.7)</w:t>
            </w:r>
          </w:p>
        </w:tc>
      </w:tr>
      <w:tr w:rsidR="009C75A8" w14:paraId="3D85776F" w14:textId="77777777">
        <w:tc>
          <w:tcPr>
            <w:tcW w:w="4000" w:type="dxa"/>
            <w:tcMar>
              <w:top w:w="80" w:type="dxa"/>
              <w:left w:w="100" w:type="dxa"/>
              <w:bottom w:w="80" w:type="dxa"/>
              <w:right w:w="100" w:type="dxa"/>
            </w:tcMar>
            <w:vAlign w:val="center"/>
          </w:tcPr>
          <w:p w14:paraId="44C28EDB" w14:textId="77777777" w:rsidR="009C75A8" w:rsidRDefault="008A7A1B">
            <w:r>
              <w:t>Security considerations</w:t>
            </w:r>
          </w:p>
        </w:tc>
        <w:tc>
          <w:tcPr>
            <w:tcW w:w="1750" w:type="dxa"/>
            <w:tcMar>
              <w:top w:w="80" w:type="dxa"/>
              <w:left w:w="100" w:type="dxa"/>
              <w:bottom w:w="80" w:type="dxa"/>
              <w:right w:w="100" w:type="dxa"/>
            </w:tcMar>
            <w:vAlign w:val="center"/>
          </w:tcPr>
          <w:p w14:paraId="76EF473D" w14:textId="77777777" w:rsidR="009C75A8" w:rsidRDefault="008A7A1B">
            <w:r>
              <w:t>Relevant SO</w:t>
            </w:r>
          </w:p>
        </w:tc>
        <w:tc>
          <w:tcPr>
            <w:tcW w:w="3600" w:type="dxa"/>
            <w:tcMar>
              <w:top w:w="80" w:type="dxa"/>
              <w:left w:w="100" w:type="dxa"/>
              <w:bottom w:w="80" w:type="dxa"/>
              <w:right w:w="100" w:type="dxa"/>
            </w:tcMar>
            <w:vAlign w:val="center"/>
          </w:tcPr>
          <w:p w14:paraId="548CEDA3" w14:textId="77777777" w:rsidR="009C75A8" w:rsidRDefault="008A7A1B">
            <w:r>
              <w:t>Ch. 3 (3.7)</w:t>
            </w:r>
          </w:p>
        </w:tc>
      </w:tr>
      <w:tr w:rsidR="009C75A8" w14:paraId="70A3D740" w14:textId="77777777">
        <w:tc>
          <w:tcPr>
            <w:tcW w:w="4000" w:type="dxa"/>
            <w:tcMar>
              <w:top w:w="80" w:type="dxa"/>
              <w:left w:w="100" w:type="dxa"/>
              <w:bottom w:w="80" w:type="dxa"/>
              <w:right w:w="100" w:type="dxa"/>
            </w:tcMar>
            <w:vAlign w:val="center"/>
          </w:tcPr>
          <w:p w14:paraId="4443A268" w14:textId="77777777" w:rsidR="009C75A8" w:rsidRDefault="008A7A1B">
            <w:r>
              <w:t>Integrated/system-level engineering</w:t>
            </w:r>
          </w:p>
        </w:tc>
        <w:tc>
          <w:tcPr>
            <w:tcW w:w="1750" w:type="dxa"/>
            <w:tcMar>
              <w:top w:w="80" w:type="dxa"/>
              <w:left w:w="100" w:type="dxa"/>
              <w:bottom w:w="80" w:type="dxa"/>
              <w:right w:w="100" w:type="dxa"/>
            </w:tcMar>
            <w:vAlign w:val="center"/>
          </w:tcPr>
          <w:p w14:paraId="71BA5BC0" w14:textId="77777777" w:rsidR="009C75A8" w:rsidRDefault="008A7A1B">
            <w:r>
              <w:t>SO1/SO2</w:t>
            </w:r>
          </w:p>
        </w:tc>
        <w:tc>
          <w:tcPr>
            <w:tcW w:w="3600" w:type="dxa"/>
            <w:tcMar>
              <w:top w:w="80" w:type="dxa"/>
              <w:left w:w="100" w:type="dxa"/>
              <w:bottom w:w="80" w:type="dxa"/>
              <w:right w:w="100" w:type="dxa"/>
            </w:tcMar>
            <w:vAlign w:val="center"/>
          </w:tcPr>
          <w:p w14:paraId="155ECB24" w14:textId="77777777" w:rsidR="009C75A8" w:rsidRDefault="008A7A1B">
            <w:r>
              <w:t>Ch. 3 (3.5)</w:t>
            </w:r>
          </w:p>
        </w:tc>
      </w:tr>
      <w:tr w:rsidR="009C75A8" w14:paraId="4C9AE1EF" w14:textId="77777777">
        <w:tc>
          <w:tcPr>
            <w:tcW w:w="4000" w:type="dxa"/>
            <w:tcMar>
              <w:top w:w="80" w:type="dxa"/>
              <w:left w:w="100" w:type="dxa"/>
              <w:bottom w:w="80" w:type="dxa"/>
              <w:right w:w="100" w:type="dxa"/>
            </w:tcMar>
            <w:vAlign w:val="center"/>
          </w:tcPr>
          <w:p w14:paraId="5885B4C6" w14:textId="77777777" w:rsidR="009C75A8" w:rsidRDefault="008A7A1B">
            <w:r>
              <w:t>Project planning and management</w:t>
            </w:r>
          </w:p>
        </w:tc>
        <w:tc>
          <w:tcPr>
            <w:tcW w:w="1750" w:type="dxa"/>
            <w:tcMar>
              <w:top w:w="80" w:type="dxa"/>
              <w:left w:w="100" w:type="dxa"/>
              <w:bottom w:w="80" w:type="dxa"/>
              <w:right w:w="100" w:type="dxa"/>
            </w:tcMar>
            <w:vAlign w:val="center"/>
          </w:tcPr>
          <w:p w14:paraId="1C74F9F5" w14:textId="77777777" w:rsidR="009C75A8" w:rsidRDefault="008A7A1B">
            <w:r>
              <w:t>SO5</w:t>
            </w:r>
          </w:p>
        </w:tc>
        <w:tc>
          <w:tcPr>
            <w:tcW w:w="3600" w:type="dxa"/>
            <w:tcMar>
              <w:top w:w="80" w:type="dxa"/>
              <w:left w:w="100" w:type="dxa"/>
              <w:bottom w:w="80" w:type="dxa"/>
              <w:right w:w="100" w:type="dxa"/>
            </w:tcMar>
            <w:vAlign w:val="center"/>
          </w:tcPr>
          <w:p w14:paraId="4EA5E04E" w14:textId="77777777" w:rsidR="009C75A8" w:rsidRDefault="008A7A1B">
            <w:r>
              <w:t>Ch. 4 (4.8)</w:t>
            </w:r>
          </w:p>
        </w:tc>
      </w:tr>
      <w:tr w:rsidR="009C75A8" w14:paraId="3A0BEDB8" w14:textId="77777777">
        <w:tc>
          <w:tcPr>
            <w:tcW w:w="4000" w:type="dxa"/>
            <w:tcMar>
              <w:top w:w="80" w:type="dxa"/>
              <w:left w:w="100" w:type="dxa"/>
              <w:bottom w:w="80" w:type="dxa"/>
              <w:right w:w="100" w:type="dxa"/>
            </w:tcMar>
            <w:vAlign w:val="center"/>
          </w:tcPr>
          <w:p w14:paraId="6CDA603E" w14:textId="77777777" w:rsidR="009C75A8" w:rsidRDefault="008A7A1B">
            <w:r>
              <w:t>Individual contribution</w:t>
            </w:r>
          </w:p>
        </w:tc>
        <w:tc>
          <w:tcPr>
            <w:tcW w:w="1750" w:type="dxa"/>
            <w:tcMar>
              <w:top w:w="80" w:type="dxa"/>
              <w:left w:w="100" w:type="dxa"/>
              <w:bottom w:w="80" w:type="dxa"/>
              <w:right w:w="100" w:type="dxa"/>
            </w:tcMar>
            <w:vAlign w:val="center"/>
          </w:tcPr>
          <w:p w14:paraId="10AB233C" w14:textId="77777777" w:rsidR="009C75A8" w:rsidRDefault="008A7A1B">
            <w:r>
              <w:t>SO1–SO7</w:t>
            </w:r>
          </w:p>
        </w:tc>
        <w:tc>
          <w:tcPr>
            <w:tcW w:w="3600" w:type="dxa"/>
            <w:tcMar>
              <w:top w:w="80" w:type="dxa"/>
              <w:left w:w="100" w:type="dxa"/>
              <w:bottom w:w="80" w:type="dxa"/>
              <w:right w:w="100" w:type="dxa"/>
            </w:tcMar>
            <w:vAlign w:val="center"/>
          </w:tcPr>
          <w:p w14:paraId="10738041" w14:textId="77777777" w:rsidR="009C75A8" w:rsidRDefault="008A7A1B">
            <w:r>
              <w:t>Individual Contribution Statement + Ch. 4 (4.8)</w:t>
            </w:r>
          </w:p>
        </w:tc>
      </w:tr>
      <w:bookmarkEnd w:id="0"/>
    </w:tbl>
    <w:p w14:paraId="76AB76D8" w14:textId="77777777" w:rsidR="008A7A1B" w:rsidRDefault="008A7A1B"/>
    <w:sectPr w:rsidR="008A7A1B">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2399D" w14:textId="77777777" w:rsidR="0029211B" w:rsidRDefault="0029211B">
      <w:r>
        <w:separator/>
      </w:r>
    </w:p>
  </w:endnote>
  <w:endnote w:type="continuationSeparator" w:id="0">
    <w:p w14:paraId="085A5828" w14:textId="77777777" w:rsidR="0029211B" w:rsidRDefault="002921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9EBFC" w14:textId="77777777" w:rsidR="009C75A8" w:rsidRDefault="008A7A1B">
    <w:pPr>
      <w:jc w:val="center"/>
    </w:pPr>
    <w:r>
      <w:rPr>
        <w:sz w:val="18"/>
        <w:szCs w:val="18"/>
      </w:rPr>
      <w:fldChar w:fldCharType="begin"/>
    </w:r>
    <w:r>
      <w:rPr>
        <w:sz w:val="18"/>
        <w:szCs w:val="18"/>
      </w:rPr>
      <w:instrText>PAGE</w:instrText>
    </w:r>
    <w:r>
      <w:rPr>
        <w:sz w:val="18"/>
        <w:szCs w:val="18"/>
      </w:rPr>
      <w:fldChar w:fldCharType="separate"/>
    </w:r>
    <w:r w:rsidR="00895BE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5E78A" w14:textId="77777777" w:rsidR="0029211B" w:rsidRDefault="0029211B">
      <w:r>
        <w:separator/>
      </w:r>
    </w:p>
  </w:footnote>
  <w:footnote w:type="continuationSeparator" w:id="0">
    <w:p w14:paraId="169568F5" w14:textId="77777777" w:rsidR="0029211B" w:rsidRDefault="002921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4DCBB" w14:textId="005F50C6" w:rsidR="00895BE0" w:rsidRDefault="00895BE0">
    <w:pPr>
      <w:pStyle w:val="Header"/>
    </w:pPr>
  </w:p>
  <w:p w14:paraId="03727710" w14:textId="07995B6B" w:rsidR="009C75A8" w:rsidRDefault="009C75A8">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066F7"/>
    <w:multiLevelType w:val="hybridMultilevel"/>
    <w:tmpl w:val="B1B04804"/>
    <w:lvl w:ilvl="0" w:tplc="39D896D4">
      <w:start w:val="1"/>
      <w:numFmt w:val="decimal"/>
      <w:lvlText w:val="%1."/>
      <w:lvlJc w:val="left"/>
      <w:pPr>
        <w:ind w:left="460" w:hanging="260"/>
      </w:pPr>
    </w:lvl>
    <w:lvl w:ilvl="1" w:tplc="DD325318">
      <w:numFmt w:val="decimal"/>
      <w:lvlText w:val=""/>
      <w:lvlJc w:val="left"/>
    </w:lvl>
    <w:lvl w:ilvl="2" w:tplc="3D52FCE0">
      <w:numFmt w:val="decimal"/>
      <w:lvlText w:val=""/>
      <w:lvlJc w:val="left"/>
    </w:lvl>
    <w:lvl w:ilvl="3" w:tplc="BFFA7748">
      <w:numFmt w:val="decimal"/>
      <w:lvlText w:val=""/>
      <w:lvlJc w:val="left"/>
    </w:lvl>
    <w:lvl w:ilvl="4" w:tplc="A7CE333C">
      <w:numFmt w:val="decimal"/>
      <w:lvlText w:val=""/>
      <w:lvlJc w:val="left"/>
    </w:lvl>
    <w:lvl w:ilvl="5" w:tplc="011C023A">
      <w:numFmt w:val="decimal"/>
      <w:lvlText w:val=""/>
      <w:lvlJc w:val="left"/>
    </w:lvl>
    <w:lvl w:ilvl="6" w:tplc="BBC4FB24">
      <w:numFmt w:val="decimal"/>
      <w:lvlText w:val=""/>
      <w:lvlJc w:val="left"/>
    </w:lvl>
    <w:lvl w:ilvl="7" w:tplc="1C60E17E">
      <w:numFmt w:val="decimal"/>
      <w:lvlText w:val=""/>
      <w:lvlJc w:val="left"/>
    </w:lvl>
    <w:lvl w:ilvl="8" w:tplc="5D088B88">
      <w:numFmt w:val="decimal"/>
      <w:lvlText w:val=""/>
      <w:lvlJc w:val="left"/>
    </w:lvl>
  </w:abstractNum>
  <w:abstractNum w:abstractNumId="1" w15:restartNumberingAfterBreak="0">
    <w:nsid w:val="3C6521A1"/>
    <w:multiLevelType w:val="hybridMultilevel"/>
    <w:tmpl w:val="C9F6A0CA"/>
    <w:lvl w:ilvl="0" w:tplc="CD28F8AA">
      <w:start w:val="1"/>
      <w:numFmt w:val="bullet"/>
      <w:lvlText w:val="●"/>
      <w:lvlJc w:val="left"/>
      <w:pPr>
        <w:ind w:left="720" w:hanging="360"/>
      </w:pPr>
    </w:lvl>
    <w:lvl w:ilvl="1" w:tplc="3E84B2D0">
      <w:start w:val="1"/>
      <w:numFmt w:val="bullet"/>
      <w:lvlText w:val="○"/>
      <w:lvlJc w:val="left"/>
      <w:pPr>
        <w:ind w:left="1440" w:hanging="360"/>
      </w:pPr>
    </w:lvl>
    <w:lvl w:ilvl="2" w:tplc="76A29E0A">
      <w:start w:val="1"/>
      <w:numFmt w:val="bullet"/>
      <w:lvlText w:val="■"/>
      <w:lvlJc w:val="left"/>
      <w:pPr>
        <w:ind w:left="2160" w:hanging="360"/>
      </w:pPr>
    </w:lvl>
    <w:lvl w:ilvl="3" w:tplc="740440AA">
      <w:start w:val="1"/>
      <w:numFmt w:val="bullet"/>
      <w:lvlText w:val="●"/>
      <w:lvlJc w:val="left"/>
      <w:pPr>
        <w:ind w:left="2880" w:hanging="360"/>
      </w:pPr>
    </w:lvl>
    <w:lvl w:ilvl="4" w:tplc="03820950">
      <w:start w:val="1"/>
      <w:numFmt w:val="bullet"/>
      <w:lvlText w:val="○"/>
      <w:lvlJc w:val="left"/>
      <w:pPr>
        <w:ind w:left="3600" w:hanging="360"/>
      </w:pPr>
    </w:lvl>
    <w:lvl w:ilvl="5" w:tplc="8380242A">
      <w:start w:val="1"/>
      <w:numFmt w:val="bullet"/>
      <w:lvlText w:val="■"/>
      <w:lvlJc w:val="left"/>
      <w:pPr>
        <w:ind w:left="4320" w:hanging="360"/>
      </w:pPr>
    </w:lvl>
    <w:lvl w:ilvl="6" w:tplc="E1C27BDE">
      <w:start w:val="1"/>
      <w:numFmt w:val="bullet"/>
      <w:lvlText w:val="●"/>
      <w:lvlJc w:val="left"/>
      <w:pPr>
        <w:ind w:left="5040" w:hanging="360"/>
      </w:pPr>
    </w:lvl>
    <w:lvl w:ilvl="7" w:tplc="987EBF44">
      <w:start w:val="1"/>
      <w:numFmt w:val="bullet"/>
      <w:lvlText w:val="●"/>
      <w:lvlJc w:val="left"/>
      <w:pPr>
        <w:ind w:left="5760" w:hanging="360"/>
      </w:pPr>
    </w:lvl>
    <w:lvl w:ilvl="8" w:tplc="46580964">
      <w:start w:val="1"/>
      <w:numFmt w:val="bullet"/>
      <w:lvlText w:val="●"/>
      <w:lvlJc w:val="left"/>
      <w:pPr>
        <w:ind w:left="6480" w:hanging="360"/>
      </w:pPr>
    </w:lvl>
  </w:abstractNum>
  <w:abstractNum w:abstractNumId="2" w15:restartNumberingAfterBreak="0">
    <w:nsid w:val="51A74B6E"/>
    <w:multiLevelType w:val="hybridMultilevel"/>
    <w:tmpl w:val="E1146F08"/>
    <w:lvl w:ilvl="0" w:tplc="219846AE">
      <w:start w:val="1"/>
      <w:numFmt w:val="bullet"/>
      <w:lvlText w:val="•"/>
      <w:lvlJc w:val="left"/>
      <w:pPr>
        <w:ind w:left="460" w:hanging="260"/>
      </w:pPr>
    </w:lvl>
    <w:lvl w:ilvl="1" w:tplc="CCA202D2">
      <w:numFmt w:val="decimal"/>
      <w:lvlText w:val=""/>
      <w:lvlJc w:val="left"/>
    </w:lvl>
    <w:lvl w:ilvl="2" w:tplc="7ACEBC2A">
      <w:numFmt w:val="decimal"/>
      <w:lvlText w:val=""/>
      <w:lvlJc w:val="left"/>
    </w:lvl>
    <w:lvl w:ilvl="3" w:tplc="4252B4DA">
      <w:numFmt w:val="decimal"/>
      <w:lvlText w:val=""/>
      <w:lvlJc w:val="left"/>
    </w:lvl>
    <w:lvl w:ilvl="4" w:tplc="94BC98A2">
      <w:numFmt w:val="decimal"/>
      <w:lvlText w:val=""/>
      <w:lvlJc w:val="left"/>
    </w:lvl>
    <w:lvl w:ilvl="5" w:tplc="27D80E30">
      <w:numFmt w:val="decimal"/>
      <w:lvlText w:val=""/>
      <w:lvlJc w:val="left"/>
    </w:lvl>
    <w:lvl w:ilvl="6" w:tplc="A2868B92">
      <w:numFmt w:val="decimal"/>
      <w:lvlText w:val=""/>
      <w:lvlJc w:val="left"/>
    </w:lvl>
    <w:lvl w:ilvl="7" w:tplc="FAEA8676">
      <w:numFmt w:val="decimal"/>
      <w:lvlText w:val=""/>
      <w:lvlJc w:val="left"/>
    </w:lvl>
    <w:lvl w:ilvl="8" w:tplc="EC4836D0">
      <w:numFmt w:val="decimal"/>
      <w:lvlText w:val=""/>
      <w:lvlJc w:val="left"/>
    </w:lvl>
  </w:abstractNum>
  <w:num w:numId="1" w16cid:durableId="769591051">
    <w:abstractNumId w:val="1"/>
    <w:lvlOverride w:ilvl="0">
      <w:startOverride w:val="1"/>
    </w:lvlOverride>
  </w:num>
  <w:num w:numId="2" w16cid:durableId="956521649">
    <w:abstractNumId w:val="2"/>
    <w:lvlOverride w:ilvl="0">
      <w:startOverride w:val="1"/>
    </w:lvlOverride>
  </w:num>
  <w:num w:numId="3" w16cid:durableId="7296189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5A8"/>
    <w:rsid w:val="00180615"/>
    <w:rsid w:val="001F4843"/>
    <w:rsid w:val="0029211B"/>
    <w:rsid w:val="00302614"/>
    <w:rsid w:val="003C3013"/>
    <w:rsid w:val="003F6809"/>
    <w:rsid w:val="004E195C"/>
    <w:rsid w:val="0050278B"/>
    <w:rsid w:val="006A1B74"/>
    <w:rsid w:val="00734CF4"/>
    <w:rsid w:val="007637EB"/>
    <w:rsid w:val="0085694F"/>
    <w:rsid w:val="00895BE0"/>
    <w:rsid w:val="008A15F2"/>
    <w:rsid w:val="008A7A1B"/>
    <w:rsid w:val="00947668"/>
    <w:rsid w:val="009C75A8"/>
    <w:rsid w:val="00AA3166"/>
    <w:rsid w:val="00B75024"/>
    <w:rsid w:val="00C255FB"/>
    <w:rsid w:val="00C57F86"/>
    <w:rsid w:val="00D318E8"/>
    <w:rsid w:val="00D76B7C"/>
    <w:rsid w:val="00D77F9F"/>
    <w:rsid w:val="00DE1AE3"/>
    <w:rsid w:val="00E80ACC"/>
    <w:rsid w:val="00FE2D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3B31E"/>
  <w15:docId w15:val="{62CEAFC9-1393-406B-B069-ED247681F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F9F"/>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95BE0"/>
    <w:pPr>
      <w:tabs>
        <w:tab w:val="center" w:pos="4513"/>
        <w:tab w:val="right" w:pos="9026"/>
      </w:tabs>
    </w:pPr>
  </w:style>
  <w:style w:type="character" w:customStyle="1" w:styleId="HeaderChar">
    <w:name w:val="Header Char"/>
    <w:basedOn w:val="DefaultParagraphFont"/>
    <w:link w:val="Header"/>
    <w:uiPriority w:val="99"/>
    <w:rsid w:val="00895BE0"/>
  </w:style>
  <w:style w:type="paragraph" w:styleId="Footer">
    <w:name w:val="footer"/>
    <w:basedOn w:val="Normal"/>
    <w:link w:val="FooterChar"/>
    <w:uiPriority w:val="99"/>
    <w:unhideWhenUsed/>
    <w:rsid w:val="00895BE0"/>
    <w:pPr>
      <w:tabs>
        <w:tab w:val="center" w:pos="4513"/>
        <w:tab w:val="right" w:pos="9026"/>
      </w:tabs>
    </w:pPr>
  </w:style>
  <w:style w:type="character" w:customStyle="1" w:styleId="FooterChar">
    <w:name w:val="Footer Char"/>
    <w:basedOn w:val="DefaultParagraphFont"/>
    <w:link w:val="Footer"/>
    <w:uiPriority w:val="99"/>
    <w:rsid w:val="00895BE0"/>
  </w:style>
  <w:style w:type="paragraph" w:styleId="BodyText">
    <w:name w:val="Body Text"/>
    <w:basedOn w:val="Normal"/>
    <w:link w:val="BodyTextChar"/>
    <w:uiPriority w:val="1"/>
    <w:qFormat/>
    <w:rsid w:val="001F4843"/>
    <w:pPr>
      <w:widowControl w:val="0"/>
      <w:autoSpaceDE w:val="0"/>
      <w:autoSpaceDN w:val="0"/>
    </w:pPr>
    <w:rPr>
      <w:b/>
      <w:bCs/>
      <w:sz w:val="24"/>
      <w:szCs w:val="24"/>
      <w:lang w:val="en-US" w:eastAsia="en-US"/>
    </w:rPr>
  </w:style>
  <w:style w:type="character" w:customStyle="1" w:styleId="BodyTextChar">
    <w:name w:val="Body Text Char"/>
    <w:basedOn w:val="DefaultParagraphFont"/>
    <w:link w:val="BodyText"/>
    <w:uiPriority w:val="1"/>
    <w:rsid w:val="001F4843"/>
    <w:rPr>
      <w:b/>
      <w:bCs/>
      <w:sz w:val="24"/>
      <w:szCs w:val="24"/>
      <w:lang w:val="en-US" w:eastAsia="en-US"/>
    </w:rPr>
  </w:style>
  <w:style w:type="character" w:styleId="Strong">
    <w:name w:val="Strong"/>
    <w:basedOn w:val="DefaultParagraphFont"/>
    <w:uiPriority w:val="22"/>
    <w:qFormat/>
    <w:rsid w:val="004E19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05707">
      <w:bodyDiv w:val="1"/>
      <w:marLeft w:val="0"/>
      <w:marRight w:val="0"/>
      <w:marTop w:val="0"/>
      <w:marBottom w:val="0"/>
      <w:divBdr>
        <w:top w:val="none" w:sz="0" w:space="0" w:color="auto"/>
        <w:left w:val="none" w:sz="0" w:space="0" w:color="auto"/>
        <w:bottom w:val="none" w:sz="0" w:space="0" w:color="auto"/>
        <w:right w:val="none" w:sz="0" w:space="0" w:color="auto"/>
      </w:divBdr>
    </w:div>
    <w:div w:id="98183565">
      <w:bodyDiv w:val="1"/>
      <w:marLeft w:val="0"/>
      <w:marRight w:val="0"/>
      <w:marTop w:val="0"/>
      <w:marBottom w:val="0"/>
      <w:divBdr>
        <w:top w:val="none" w:sz="0" w:space="0" w:color="auto"/>
        <w:left w:val="none" w:sz="0" w:space="0" w:color="auto"/>
        <w:bottom w:val="none" w:sz="0" w:space="0" w:color="auto"/>
        <w:right w:val="none" w:sz="0" w:space="0" w:color="auto"/>
      </w:divBdr>
    </w:div>
    <w:div w:id="441073655">
      <w:bodyDiv w:val="1"/>
      <w:marLeft w:val="0"/>
      <w:marRight w:val="0"/>
      <w:marTop w:val="0"/>
      <w:marBottom w:val="0"/>
      <w:divBdr>
        <w:top w:val="none" w:sz="0" w:space="0" w:color="auto"/>
        <w:left w:val="none" w:sz="0" w:space="0" w:color="auto"/>
        <w:bottom w:val="none" w:sz="0" w:space="0" w:color="auto"/>
        <w:right w:val="none" w:sz="0" w:space="0" w:color="auto"/>
      </w:divBdr>
    </w:div>
    <w:div w:id="560946958">
      <w:bodyDiv w:val="1"/>
      <w:marLeft w:val="0"/>
      <w:marRight w:val="0"/>
      <w:marTop w:val="0"/>
      <w:marBottom w:val="0"/>
      <w:divBdr>
        <w:top w:val="none" w:sz="0" w:space="0" w:color="auto"/>
        <w:left w:val="none" w:sz="0" w:space="0" w:color="auto"/>
        <w:bottom w:val="none" w:sz="0" w:space="0" w:color="auto"/>
        <w:right w:val="none" w:sz="0" w:space="0" w:color="auto"/>
      </w:divBdr>
    </w:div>
    <w:div w:id="637075856">
      <w:bodyDiv w:val="1"/>
      <w:marLeft w:val="0"/>
      <w:marRight w:val="0"/>
      <w:marTop w:val="0"/>
      <w:marBottom w:val="0"/>
      <w:divBdr>
        <w:top w:val="none" w:sz="0" w:space="0" w:color="auto"/>
        <w:left w:val="none" w:sz="0" w:space="0" w:color="auto"/>
        <w:bottom w:val="none" w:sz="0" w:space="0" w:color="auto"/>
        <w:right w:val="none" w:sz="0" w:space="0" w:color="auto"/>
      </w:divBdr>
    </w:div>
    <w:div w:id="658265960">
      <w:bodyDiv w:val="1"/>
      <w:marLeft w:val="0"/>
      <w:marRight w:val="0"/>
      <w:marTop w:val="0"/>
      <w:marBottom w:val="0"/>
      <w:divBdr>
        <w:top w:val="none" w:sz="0" w:space="0" w:color="auto"/>
        <w:left w:val="none" w:sz="0" w:space="0" w:color="auto"/>
        <w:bottom w:val="none" w:sz="0" w:space="0" w:color="auto"/>
        <w:right w:val="none" w:sz="0" w:space="0" w:color="auto"/>
      </w:divBdr>
    </w:div>
    <w:div w:id="681778494">
      <w:bodyDiv w:val="1"/>
      <w:marLeft w:val="0"/>
      <w:marRight w:val="0"/>
      <w:marTop w:val="0"/>
      <w:marBottom w:val="0"/>
      <w:divBdr>
        <w:top w:val="none" w:sz="0" w:space="0" w:color="auto"/>
        <w:left w:val="none" w:sz="0" w:space="0" w:color="auto"/>
        <w:bottom w:val="none" w:sz="0" w:space="0" w:color="auto"/>
        <w:right w:val="none" w:sz="0" w:space="0" w:color="auto"/>
      </w:divBdr>
    </w:div>
    <w:div w:id="863179497">
      <w:bodyDiv w:val="1"/>
      <w:marLeft w:val="0"/>
      <w:marRight w:val="0"/>
      <w:marTop w:val="0"/>
      <w:marBottom w:val="0"/>
      <w:divBdr>
        <w:top w:val="none" w:sz="0" w:space="0" w:color="auto"/>
        <w:left w:val="none" w:sz="0" w:space="0" w:color="auto"/>
        <w:bottom w:val="none" w:sz="0" w:space="0" w:color="auto"/>
        <w:right w:val="none" w:sz="0" w:space="0" w:color="auto"/>
      </w:divBdr>
    </w:div>
    <w:div w:id="1107123070">
      <w:bodyDiv w:val="1"/>
      <w:marLeft w:val="0"/>
      <w:marRight w:val="0"/>
      <w:marTop w:val="0"/>
      <w:marBottom w:val="0"/>
      <w:divBdr>
        <w:top w:val="none" w:sz="0" w:space="0" w:color="auto"/>
        <w:left w:val="none" w:sz="0" w:space="0" w:color="auto"/>
        <w:bottom w:val="none" w:sz="0" w:space="0" w:color="auto"/>
        <w:right w:val="none" w:sz="0" w:space="0" w:color="auto"/>
      </w:divBdr>
    </w:div>
    <w:div w:id="1600068350">
      <w:bodyDiv w:val="1"/>
      <w:marLeft w:val="0"/>
      <w:marRight w:val="0"/>
      <w:marTop w:val="0"/>
      <w:marBottom w:val="0"/>
      <w:divBdr>
        <w:top w:val="none" w:sz="0" w:space="0" w:color="auto"/>
        <w:left w:val="none" w:sz="0" w:space="0" w:color="auto"/>
        <w:bottom w:val="none" w:sz="0" w:space="0" w:color="auto"/>
        <w:right w:val="none" w:sz="0" w:space="0" w:color="auto"/>
      </w:divBdr>
    </w:div>
    <w:div w:id="1636183847">
      <w:bodyDiv w:val="1"/>
      <w:marLeft w:val="0"/>
      <w:marRight w:val="0"/>
      <w:marTop w:val="0"/>
      <w:marBottom w:val="0"/>
      <w:divBdr>
        <w:top w:val="none" w:sz="0" w:space="0" w:color="auto"/>
        <w:left w:val="none" w:sz="0" w:space="0" w:color="auto"/>
        <w:bottom w:val="none" w:sz="0" w:space="0" w:color="auto"/>
        <w:right w:val="none" w:sz="0" w:space="0" w:color="auto"/>
      </w:divBdr>
    </w:div>
    <w:div w:id="1673995393">
      <w:bodyDiv w:val="1"/>
      <w:marLeft w:val="0"/>
      <w:marRight w:val="0"/>
      <w:marTop w:val="0"/>
      <w:marBottom w:val="0"/>
      <w:divBdr>
        <w:top w:val="none" w:sz="0" w:space="0" w:color="auto"/>
        <w:left w:val="none" w:sz="0" w:space="0" w:color="auto"/>
        <w:bottom w:val="none" w:sz="0" w:space="0" w:color="auto"/>
        <w:right w:val="none" w:sz="0" w:space="0" w:color="auto"/>
      </w:divBdr>
    </w:div>
    <w:div w:id="1767192648">
      <w:bodyDiv w:val="1"/>
      <w:marLeft w:val="0"/>
      <w:marRight w:val="0"/>
      <w:marTop w:val="0"/>
      <w:marBottom w:val="0"/>
      <w:divBdr>
        <w:top w:val="none" w:sz="0" w:space="0" w:color="auto"/>
        <w:left w:val="none" w:sz="0" w:space="0" w:color="auto"/>
        <w:bottom w:val="none" w:sz="0" w:space="0" w:color="auto"/>
        <w:right w:val="none" w:sz="0" w:space="0" w:color="auto"/>
      </w:divBdr>
    </w:div>
    <w:div w:id="1839340629">
      <w:bodyDiv w:val="1"/>
      <w:marLeft w:val="0"/>
      <w:marRight w:val="0"/>
      <w:marTop w:val="0"/>
      <w:marBottom w:val="0"/>
      <w:divBdr>
        <w:top w:val="none" w:sz="0" w:space="0" w:color="auto"/>
        <w:left w:val="none" w:sz="0" w:space="0" w:color="auto"/>
        <w:bottom w:val="none" w:sz="0" w:space="0" w:color="auto"/>
        <w:right w:val="none" w:sz="0" w:space="0" w:color="auto"/>
      </w:divBdr>
    </w:div>
    <w:div w:id="20533103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E0E4A1-4FA7-467D-8D8B-B64E625F8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36</Pages>
  <Words>8675</Words>
  <Characters>49453</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saravana Yogesh</cp:lastModifiedBy>
  <cp:revision>2</cp:revision>
  <dcterms:created xsi:type="dcterms:W3CDTF">2026-09-03T04:41:00Z</dcterms:created>
  <dcterms:modified xsi:type="dcterms:W3CDTF">2026-09-03T04:41:00Z</dcterms:modified>
</cp:coreProperties>
</file>