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675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5"/>
        <w:gridCol w:w="1880"/>
        <w:gridCol w:w="1170"/>
      </w:tblGrid>
      <w:tr w:rsidR="00401836" w:rsidRPr="00921AE0" w14:paraId="3C895A5C" w14:textId="77777777" w:rsidTr="0095316F">
        <w:tc>
          <w:tcPr>
            <w:tcW w:w="6755" w:type="dxa"/>
            <w:gridSpan w:val="3"/>
            <w:tcBorders>
              <w:bottom w:val="single" w:sz="4" w:space="0" w:color="auto"/>
            </w:tcBorders>
          </w:tcPr>
          <w:p w14:paraId="15641BC0" w14:textId="78432CFB" w:rsidR="00401836" w:rsidRPr="00921AE0" w:rsidRDefault="00401836" w:rsidP="0095316F">
            <w:pPr>
              <w:pStyle w:val="NoSpacing"/>
              <w:rPr>
                <w:rFonts w:ascii="Times New Roman" w:hAnsi="Times New Roman" w:cs="Times New Roman"/>
              </w:rPr>
            </w:pPr>
            <w:r w:rsidRPr="004B6999">
              <w:rPr>
                <w:rFonts w:ascii="Times New Roman" w:hAnsi="Times New Roman" w:cs="Times New Roman"/>
              </w:rPr>
              <w:t>Supplemental Table</w:t>
            </w:r>
            <w:r w:rsidR="00681012">
              <w:rPr>
                <w:rFonts w:ascii="Times New Roman" w:hAnsi="Times New Roman" w:cs="Times New Roman"/>
              </w:rPr>
              <w:t xml:space="preserve"> 1</w:t>
            </w:r>
            <w:r w:rsidR="004B6999">
              <w:rPr>
                <w:rFonts w:ascii="Times New Roman" w:hAnsi="Times New Roman" w:cs="Times New Roman"/>
              </w:rPr>
              <w:t>.</w:t>
            </w:r>
            <w:r>
              <w:rPr>
                <w:rFonts w:ascii="Times New Roman" w:hAnsi="Times New Roman" w:cs="Times New Roman"/>
              </w:rPr>
              <w:t xml:space="preserve"> </w:t>
            </w:r>
            <w:r w:rsidRPr="00921AE0">
              <w:rPr>
                <w:rFonts w:ascii="Times New Roman" w:hAnsi="Times New Roman" w:cs="Times New Roman"/>
              </w:rPr>
              <w:t xml:space="preserve">List of </w:t>
            </w:r>
            <w:r w:rsidR="00F26B36">
              <w:rPr>
                <w:rFonts w:ascii="Times New Roman" w:hAnsi="Times New Roman" w:cs="Times New Roman"/>
              </w:rPr>
              <w:t>36</w:t>
            </w:r>
            <w:r w:rsidRPr="00921AE0">
              <w:rPr>
                <w:rFonts w:ascii="Times New Roman" w:hAnsi="Times New Roman" w:cs="Times New Roman"/>
              </w:rPr>
              <w:t xml:space="preserve"> DNAm estimators</w:t>
            </w:r>
            <w:r>
              <w:rPr>
                <w:rFonts w:ascii="Times New Roman" w:hAnsi="Times New Roman" w:cs="Times New Roman"/>
              </w:rPr>
              <w:t xml:space="preserve"> </w:t>
            </w:r>
            <w:r w:rsidR="00086689">
              <w:rPr>
                <w:rFonts w:ascii="Times New Roman" w:hAnsi="Times New Roman" w:cs="Times New Roman"/>
              </w:rPr>
              <w:t>of</w:t>
            </w:r>
            <w:r w:rsidR="00216765">
              <w:rPr>
                <w:rFonts w:ascii="Times New Roman" w:hAnsi="Times New Roman" w:cs="Times New Roman"/>
              </w:rPr>
              <w:t xml:space="preserve"> biological age and</w:t>
            </w:r>
            <w:r w:rsidR="00086689">
              <w:rPr>
                <w:rFonts w:ascii="Times New Roman" w:hAnsi="Times New Roman" w:cs="Times New Roman"/>
              </w:rPr>
              <w:t xml:space="preserve"> physiologic </w:t>
            </w:r>
            <w:r w:rsidR="000250CC">
              <w:rPr>
                <w:rFonts w:ascii="Times New Roman" w:hAnsi="Times New Roman" w:cs="Times New Roman"/>
              </w:rPr>
              <w:t>characteristics</w:t>
            </w:r>
            <w:r w:rsidR="00086689">
              <w:rPr>
                <w:rFonts w:ascii="Times New Roman" w:hAnsi="Times New Roman" w:cs="Times New Roman"/>
              </w:rPr>
              <w:t xml:space="preserve"> </w:t>
            </w:r>
            <w:r w:rsidR="00F26B36">
              <w:rPr>
                <w:rFonts w:ascii="Times New Roman" w:hAnsi="Times New Roman" w:cs="Times New Roman"/>
              </w:rPr>
              <w:t>included</w:t>
            </w:r>
            <w:r w:rsidR="003115C2">
              <w:rPr>
                <w:rFonts w:ascii="Times New Roman" w:hAnsi="Times New Roman" w:cs="Times New Roman"/>
              </w:rPr>
              <w:t xml:space="preserve"> </w:t>
            </w:r>
            <w:r>
              <w:rPr>
                <w:rFonts w:ascii="Times New Roman" w:hAnsi="Times New Roman" w:cs="Times New Roman"/>
              </w:rPr>
              <w:t>as input to derive the methylation-based breast cancer risk score</w:t>
            </w:r>
          </w:p>
        </w:tc>
      </w:tr>
      <w:tr w:rsidR="00401836" w:rsidRPr="00921AE0" w14:paraId="20C6134B" w14:textId="77777777" w:rsidTr="0095316F">
        <w:tc>
          <w:tcPr>
            <w:tcW w:w="3705" w:type="dxa"/>
            <w:tcBorders>
              <w:top w:val="single" w:sz="4" w:space="0" w:color="auto"/>
              <w:bottom w:val="single" w:sz="4" w:space="0" w:color="auto"/>
            </w:tcBorders>
            <w:vAlign w:val="bottom"/>
          </w:tcPr>
          <w:p w14:paraId="7C5C4B71" w14:textId="77777777" w:rsidR="00401836" w:rsidRDefault="00401836" w:rsidP="0095316F">
            <w:pPr>
              <w:pStyle w:val="NoSpacing"/>
              <w:jc w:val="center"/>
              <w:rPr>
                <w:rFonts w:ascii="Times New Roman" w:hAnsi="Times New Roman" w:cs="Times New Roman"/>
              </w:rPr>
            </w:pPr>
            <w:r>
              <w:rPr>
                <w:rFonts w:ascii="Times New Roman" w:hAnsi="Times New Roman" w:cs="Times New Roman"/>
              </w:rPr>
              <w:t>Estimator</w:t>
            </w:r>
          </w:p>
        </w:tc>
        <w:tc>
          <w:tcPr>
            <w:tcW w:w="1880" w:type="dxa"/>
            <w:tcBorders>
              <w:top w:val="single" w:sz="4" w:space="0" w:color="auto"/>
              <w:bottom w:val="single" w:sz="4" w:space="0" w:color="auto"/>
            </w:tcBorders>
            <w:vAlign w:val="bottom"/>
          </w:tcPr>
          <w:p w14:paraId="7BC72DF3" w14:textId="77777777" w:rsidR="00401836" w:rsidRDefault="00401836" w:rsidP="0095316F">
            <w:pPr>
              <w:pStyle w:val="NoSpacing"/>
              <w:jc w:val="center"/>
              <w:rPr>
                <w:rFonts w:ascii="Times New Roman" w:hAnsi="Times New Roman" w:cs="Times New Roman"/>
              </w:rPr>
            </w:pPr>
            <w:r>
              <w:rPr>
                <w:rFonts w:ascii="Times New Roman" w:hAnsi="Times New Roman" w:cs="Times New Roman"/>
              </w:rPr>
              <w:t>Output from online calculator</w:t>
            </w:r>
          </w:p>
        </w:tc>
        <w:tc>
          <w:tcPr>
            <w:tcW w:w="1170" w:type="dxa"/>
            <w:tcBorders>
              <w:top w:val="single" w:sz="4" w:space="0" w:color="auto"/>
              <w:bottom w:val="single" w:sz="4" w:space="0" w:color="auto"/>
            </w:tcBorders>
            <w:vAlign w:val="bottom"/>
          </w:tcPr>
          <w:p w14:paraId="233AC5E1" w14:textId="77777777" w:rsidR="00401836" w:rsidRDefault="00401836" w:rsidP="0095316F">
            <w:pPr>
              <w:pStyle w:val="NoSpacing"/>
              <w:jc w:val="center"/>
              <w:rPr>
                <w:rFonts w:ascii="Times New Roman" w:hAnsi="Times New Roman" w:cs="Times New Roman"/>
              </w:rPr>
            </w:pPr>
            <w:r>
              <w:rPr>
                <w:rFonts w:ascii="Times New Roman" w:hAnsi="Times New Roman" w:cs="Times New Roman"/>
              </w:rPr>
              <w:t>Reference</w:t>
            </w:r>
          </w:p>
        </w:tc>
      </w:tr>
      <w:tr w:rsidR="00401836" w:rsidRPr="001B5539" w14:paraId="5559C110" w14:textId="77777777" w:rsidTr="0095316F">
        <w:tc>
          <w:tcPr>
            <w:tcW w:w="6755" w:type="dxa"/>
            <w:gridSpan w:val="3"/>
          </w:tcPr>
          <w:p w14:paraId="5D8513E9" w14:textId="32863F75" w:rsidR="00401836" w:rsidRPr="00933EAE" w:rsidRDefault="00F26B36" w:rsidP="0095316F">
            <w:pPr>
              <w:pStyle w:val="NoSpacing"/>
              <w:rPr>
                <w:rFonts w:ascii="Times New Roman" w:hAnsi="Times New Roman" w:cs="Times New Roman"/>
                <w:i/>
              </w:rPr>
            </w:pPr>
            <w:r w:rsidRPr="00933EAE">
              <w:rPr>
                <w:rFonts w:ascii="Times New Roman" w:hAnsi="Times New Roman" w:cs="Times New Roman"/>
                <w:i/>
              </w:rPr>
              <w:t xml:space="preserve">Epigenetic Age Acceleration </w:t>
            </w:r>
          </w:p>
        </w:tc>
      </w:tr>
      <w:tr w:rsidR="00401836" w:rsidRPr="00397CCD" w14:paraId="24FD5D27" w14:textId="77777777" w:rsidTr="0095316F">
        <w:tc>
          <w:tcPr>
            <w:tcW w:w="3705" w:type="dxa"/>
          </w:tcPr>
          <w:p w14:paraId="6F506078" w14:textId="1638E15D" w:rsidR="00401836" w:rsidRPr="00397CCD" w:rsidRDefault="00401836" w:rsidP="0095316F">
            <w:pPr>
              <w:pStyle w:val="NoSpacing"/>
              <w:rPr>
                <w:rFonts w:ascii="Times New Roman" w:hAnsi="Times New Roman" w:cs="Times New Roman"/>
              </w:rPr>
            </w:pPr>
            <w:r>
              <w:rPr>
                <w:rFonts w:ascii="Times New Roman" w:hAnsi="Times New Roman" w:cs="Times New Roman"/>
              </w:rPr>
              <w:t xml:space="preserve">   Horvath </w:t>
            </w:r>
            <w:r w:rsidR="007578DD">
              <w:rPr>
                <w:rFonts w:ascii="Times New Roman" w:hAnsi="Times New Roman" w:cs="Times New Roman"/>
              </w:rPr>
              <w:t>AgeAccel</w:t>
            </w:r>
          </w:p>
        </w:tc>
        <w:tc>
          <w:tcPr>
            <w:tcW w:w="1880" w:type="dxa"/>
          </w:tcPr>
          <w:p w14:paraId="7991DDBE" w14:textId="777777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6BF4AF7E" w14:textId="792425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&lt;EndNote&gt;&lt;Cite&gt;&lt;Author&gt;Horvath&lt;/Author&gt;&lt;Year&gt;2013&lt;/Year&gt;&lt;RecNum&gt;1081&lt;/RecNum&gt;&lt;DisplayText&gt;(1)&lt;/DisplayText&gt;&lt;record&gt;&lt;rec-number&gt;1081&lt;/rec-number&gt;&lt;foreign-keys&gt;&lt;key app="EN" db-id="atwt59rwfw0svpervw5psdazzappdpxx9etw" timestamp="1554389256" guid="943dc0e6-9464-4cf5-9d61-66ce1bfd444f"&gt;1081&lt;/key&gt;&lt;/foreign-keys&gt;&lt;ref-type name="Journal Article"&gt;17&lt;/ref-type&gt;&lt;contributors&gt;&lt;authors&gt;&lt;author&gt;Horvath, S.&lt;/author&gt;&lt;/authors&gt;&lt;/contributors&gt;&lt;titles&gt;&lt;title&gt;DNA methylation age of human tissues and cell types&lt;/title&gt;&lt;secondary-title&gt;Genome Biol&lt;/secondary-title&gt;&lt;/titles&gt;&lt;periodical&gt;&lt;full-title&gt;Genome Biol&lt;/full-title&gt;&lt;/periodical&gt;&lt;pages&gt;R115&lt;/pages&gt;&lt;volume&gt;14&lt;/volume&gt;&lt;number&gt;10&lt;/number&gt;&lt;keywords&gt;&lt;keyword&gt;Age Factors&lt;/keyword&gt;&lt;keyword&gt;Aging&lt;/keyword&gt;&lt;keyword&gt;Animals&lt;/keyword&gt;&lt;keyword&gt;Blood Cells&lt;/keyword&gt;&lt;keyword&gt;Brain&lt;/keyword&gt;&lt;keyword&gt;Cell Aging&lt;/keyword&gt;&lt;keyword&gt;Cell Line, Tumor&lt;/keyword&gt;&lt;keyword&gt;Chromatin&lt;/keyword&gt;&lt;keyword&gt;CpG Islands&lt;/keyword&gt;&lt;keyword&gt;DNA Methylation&lt;/keyword&gt;&lt;keyword&gt;Databases, Nucleic Acid&lt;/keyword&gt;&lt;keyword&gt;Epigenesis, Genetic&lt;/keyword&gt;&lt;keyword&gt;Gene Expression Regulation&lt;/keyword&gt;&lt;keyword&gt;Humans&lt;/keyword&gt;&lt;keyword&gt;Models, Biological&lt;/keyword&gt;&lt;keyword&gt;Mutation&lt;/keyword&gt;&lt;keyword&gt;Neoplasms&lt;/keyword&gt;&lt;keyword&gt;Organ Specificity&lt;/keyword&gt;&lt;keyword&gt;Pan troglodytes&lt;/keyword&gt;&lt;keyword&gt;Progeria&lt;/keyword&gt;&lt;keyword&gt;Receptors, Steroid&lt;/keyword&gt;&lt;keyword&gt;Reproducibility of Results&lt;/keyword&gt;&lt;keyword&gt;Stem Cells&lt;/keyword&gt;&lt;/keywords&gt;&lt;dates&gt;&lt;year&gt;2013&lt;/year&gt;&lt;/dates&gt;&lt;isbn&gt;1474-760X&lt;/isbn&gt;&lt;accession-num&gt;24138928&lt;/accession-num&gt;&lt;urls&gt;&lt;related-urls&gt;&lt;url&gt;https://www.ncbi.nlm.nih.gov/pubmed/24138928&lt;/url&gt;&lt;/related-urls&gt;&lt;/urls&gt;&lt;custom2&gt;PMC4015143&lt;/custom2&gt;&lt;electronic-resource-num&gt;10.1186/gb-2013-14-10-r115&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(1)</w:t>
            </w:r>
            <w:r>
              <w:rPr>
                <w:rFonts w:ascii="Times New Roman" w:hAnsi="Times New Roman" w:cs="Times New Roman"/>
              </w:rPr>
              <w:fldChar w:fldCharType="end"/>
            </w:r>
          </w:p>
        </w:tc>
      </w:tr>
      <w:tr w:rsidR="00401836" w:rsidRPr="00397CCD" w14:paraId="21122DAA" w14:textId="77777777" w:rsidTr="0095316F">
        <w:tc>
          <w:tcPr>
            <w:tcW w:w="3705" w:type="dxa"/>
          </w:tcPr>
          <w:p w14:paraId="26EB55B2" w14:textId="3AB8599D" w:rsidR="00401836" w:rsidRPr="00397CCD" w:rsidRDefault="00401836" w:rsidP="0095316F">
            <w:pPr>
              <w:pStyle w:val="NoSpacing"/>
              <w:rPr>
                <w:rFonts w:ascii="Times New Roman" w:hAnsi="Times New Roman" w:cs="Times New Roman"/>
              </w:rPr>
            </w:pPr>
            <w:r>
              <w:rPr>
                <w:rFonts w:ascii="Times New Roman" w:hAnsi="Times New Roman" w:cs="Times New Roman"/>
              </w:rPr>
              <w:t xml:space="preserve">   Hannum </w:t>
            </w:r>
            <w:r w:rsidR="007578DD">
              <w:rPr>
                <w:rFonts w:ascii="Times New Roman" w:hAnsi="Times New Roman" w:cs="Times New Roman"/>
              </w:rPr>
              <w:t>AgeAccel</w:t>
            </w:r>
          </w:p>
        </w:tc>
        <w:tc>
          <w:tcPr>
            <w:tcW w:w="1880" w:type="dxa"/>
          </w:tcPr>
          <w:p w14:paraId="2D434DCE" w14:textId="777777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0A0C9DE6" w14:textId="33BDA381"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PEVuZE5vdGU+PENpdGU+PEF1dGhvcj5IYW5udW08L0F1dGhvcj48WWVhcj4yMDEzPC9ZZWFyPjxS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</w:fldData>
              </w:fldChar>
            </w:r>
            <w:r w:rsidR="00933EAE">
              <w:rPr>
                <w:rFonts w:ascii="Times New Roman" w:hAnsi="Times New Roman" w:cs="Times New Roman"/>
              </w:rPr>
              <w:instrText xml:space="preserve"> ADDIN EN.CITE </w:instrText>
            </w:r>
            <w:r w:rsidR="00933EAE">
              <w:rPr>
                <w:rFonts w:ascii="Times New Roman" w:hAnsi="Times New Roman" w:cs="Times New Roman"/>
              </w:rPr>
              <w:fldChar w:fldCharType="begin">
                <w:fldData xml:space="preserve">PEVuZE5vdGU+PENpdGU+PEF1dGhvcj5IYW5udW08L0F1dGhvcj48WWVhcj4yMDEzPC9ZZWFyPjxS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</w:fldData>
              </w:fldChar>
            </w:r>
            <w:r w:rsidR="00933EAE">
              <w:rPr>
                <w:rFonts w:ascii="Times New Roman" w:hAnsi="Times New Roman" w:cs="Times New Roman"/>
              </w:rPr>
              <w:instrText xml:space="preserve"> ADDIN EN.CITE.DATA </w:instrText>
            </w:r>
            <w:r w:rsidR="00933EAE">
              <w:rPr>
                <w:rFonts w:ascii="Times New Roman" w:hAnsi="Times New Roman" w:cs="Times New Roman"/>
              </w:rPr>
            </w:r>
            <w:r w:rsidR="00933EA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933EAE">
              <w:rPr>
                <w:rFonts w:ascii="Times New Roman" w:hAnsi="Times New Roman" w:cs="Times New Roman"/>
                <w:noProof/>
              </w:rPr>
              <w:t>(2)</w:t>
            </w:r>
            <w:r>
              <w:rPr>
                <w:rFonts w:ascii="Times New Roman" w:hAnsi="Times New Roman" w:cs="Times New Roman"/>
              </w:rPr>
              <w:fldChar w:fldCharType="end"/>
            </w:r>
          </w:p>
        </w:tc>
      </w:tr>
      <w:tr w:rsidR="00401836" w:rsidRPr="00397CCD" w14:paraId="04B87EDE" w14:textId="77777777" w:rsidTr="0095316F">
        <w:tc>
          <w:tcPr>
            <w:tcW w:w="3705" w:type="dxa"/>
          </w:tcPr>
          <w:p w14:paraId="516E9392" w14:textId="60EB28B4" w:rsidR="00401836" w:rsidRPr="00397CCD" w:rsidRDefault="00401836" w:rsidP="0095316F">
            <w:pPr>
              <w:pStyle w:val="NoSpacing"/>
              <w:rPr>
                <w:rFonts w:ascii="Times New Roman" w:hAnsi="Times New Roman" w:cs="Times New Roman"/>
              </w:rPr>
            </w:pPr>
            <w:r>
              <w:rPr>
                <w:rFonts w:ascii="Times New Roman" w:hAnsi="Times New Roman" w:cs="Times New Roman"/>
              </w:rPr>
              <w:t xml:space="preserve">   PhenoAge</w:t>
            </w:r>
            <w:r w:rsidR="007578DD">
              <w:rPr>
                <w:rFonts w:ascii="Times New Roman" w:hAnsi="Times New Roman" w:cs="Times New Roman"/>
              </w:rPr>
              <w:t>Accel</w:t>
            </w:r>
            <w:r>
              <w:rPr>
                <w:rFonts w:ascii="Times New Roman" w:hAnsi="Times New Roman" w:cs="Times New Roman"/>
              </w:rPr>
              <w:t xml:space="preserve"> </w:t>
            </w:r>
          </w:p>
        </w:tc>
        <w:tc>
          <w:tcPr>
            <w:tcW w:w="1880" w:type="dxa"/>
          </w:tcPr>
          <w:p w14:paraId="1A202674" w14:textId="777777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5E6FDE85" w14:textId="109ABD9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&lt;EndNote&gt;&lt;Cite&gt;&lt;Author&gt;Levine&lt;/Author&gt;&lt;Year&gt;2018&lt;/Year&gt;&lt;RecNum&gt;1456&lt;/RecNum&gt;&lt;DisplayText&gt;(3)&lt;/DisplayText&gt;&lt;record&gt;&lt;rec-number&gt;1456&lt;/rec-number&gt;&lt;foreign-keys&gt;&lt;key app="EN" db-id="atwt59rwfw0svpervw5psdazzappdpxx9etw" timestamp="1554389416" guid="170ee8ff-025d-4e20-9e5a-662505f8e1b4"&gt;1456&lt;/key&gt;&lt;/foreign-keys&gt;&lt;ref-type name="Journal Article"&gt;17&lt;/ref-type&gt;&lt;contributors&gt;&lt;authors&gt;&lt;author&gt;Levine, M. E.&lt;/author&gt;&lt;author&gt;Lu, A. T.&lt;/author&gt;&lt;author&gt;Quach, A.&lt;/author&gt;&lt;author&gt;Chen, B. H.&lt;/author&gt;&lt;author&gt;Assimes, T. L.&lt;/author&gt;&lt;author&gt;Bandinelli, S.&lt;/author&gt;&lt;author&gt;Hou, L.&lt;/author&gt;&lt;author&gt;Baccarelli, A. A.&lt;/author&gt;&lt;author&gt;Stewart, J. D.&lt;/author&gt;&lt;author&gt;Li, Y.&lt;/author&gt;&lt;author&gt;Whitsel, E. A.&lt;/author&gt;&lt;author&gt;Wilson, J. G.&lt;/author&gt;&lt;author&gt;Reiner, A. P.&lt;/author&gt;&lt;author&gt;Aviv, A.&lt;/author&gt;&lt;author&gt;Lohman, K.&lt;/author&gt;&lt;author&gt;Liu, Y.&lt;/author&gt;&lt;author&gt;Ferrucci, L.&lt;/author&gt;&lt;author&gt;Horvath, S.&lt;/author&gt;&lt;/authors&gt;&lt;/contributors&gt;&lt;titles&gt;&lt;title&gt;An epigenetic biomarker of aging for lifespan and healthspan&lt;/title&gt;&lt;secondary-title&gt;Aging (Albany NY)&lt;/secondary-title&gt;&lt;/titles&gt;&lt;periodical&gt;&lt;full-title&gt;Aging (Albany NY)&lt;/full-title&gt;&lt;/periodical&gt;&lt;pages&gt;573-591&lt;/pages&gt;&lt;volume&gt;10&lt;/volume&gt;&lt;number&gt;4&lt;/number&gt;&lt;keywords&gt;&lt;keyword&gt;epigenetic clock&lt;/keyword&gt;&lt;keyword&gt;DNA methylation&lt;/keyword&gt;&lt;keyword&gt;biomarker&lt;/keyword&gt;&lt;keyword&gt;healthspan&lt;/keyword&gt;&lt;/keywords&gt;&lt;dates&gt;&lt;year&gt;2018&lt;/year&gt;&lt;pub-dates&gt;&lt;date&gt;04&lt;/date&gt;&lt;/pub-dates&gt;&lt;/dates&gt;&lt;isbn&gt;1945-4589&lt;/isbn&gt;&lt;accession-num&gt;29676998&lt;/accession-num&gt;&lt;urls&gt;&lt;related-urls&gt;&lt;url&gt;https://www.ncbi.nlm.nih.gov/pubmed/29676998&lt;/url&gt;&lt;/related-urls&gt;&lt;/urls&gt;&lt;custom2&gt;PMC5940111&lt;/custom2&gt;&lt;electronic-resource-num&gt;10.18632/aging.101414&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(3)</w:t>
            </w:r>
            <w:r>
              <w:rPr>
                <w:rFonts w:ascii="Times New Roman" w:hAnsi="Times New Roman" w:cs="Times New Roman"/>
              </w:rPr>
              <w:fldChar w:fldCharType="end"/>
            </w:r>
          </w:p>
        </w:tc>
      </w:tr>
      <w:tr w:rsidR="00401836" w:rsidRPr="00397CCD" w14:paraId="0E53F0A5" w14:textId="77777777" w:rsidTr="0095316F">
        <w:tc>
          <w:tcPr>
            <w:tcW w:w="3705" w:type="dxa"/>
          </w:tcPr>
          <w:p w14:paraId="34E7C95D" w14:textId="6F294D01" w:rsidR="00401836" w:rsidRPr="00397CCD" w:rsidRDefault="00401836" w:rsidP="0095316F">
            <w:pPr>
              <w:pStyle w:val="NoSpacing"/>
              <w:rPr>
                <w:rFonts w:ascii="Times New Roman" w:hAnsi="Times New Roman" w:cs="Times New Roman"/>
              </w:rPr>
            </w:pPr>
            <w:r>
              <w:rPr>
                <w:rFonts w:ascii="Times New Roman" w:hAnsi="Times New Roman" w:cs="Times New Roman"/>
              </w:rPr>
              <w:t xml:space="preserve">   Raj</w:t>
            </w:r>
            <w:r w:rsidR="007578DD">
              <w:rPr>
                <w:rFonts w:ascii="Times New Roman" w:hAnsi="Times New Roman" w:cs="Times New Roman"/>
              </w:rPr>
              <w:t>AgeAccel</w:t>
            </w:r>
            <w:r w:rsidR="001055D0" w:rsidRPr="001055D0">
              <w:rPr>
                <w:rFonts w:ascii="Times New Roman" w:hAnsi="Times New Roman" w:cs="Times New Roman"/>
                <w:vertAlign w:val="superscript"/>
              </w:rPr>
              <w:t>1</w:t>
            </w:r>
          </w:p>
        </w:tc>
        <w:tc>
          <w:tcPr>
            <w:tcW w:w="1880" w:type="dxa"/>
          </w:tcPr>
          <w:p w14:paraId="3B24CFE6" w14:textId="777777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0E487F9A" w14:textId="6E1A4385"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PEVuZE5vdGU+PENpdGU+PEF1dGhvcj5Ib3J2YXRoPC9BdXRob3I+PFllYXI+MjAxODwvWWVhcj48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</w:fldData>
              </w:fldChar>
            </w:r>
            <w:r w:rsidR="00933EAE">
              <w:rPr>
                <w:rFonts w:ascii="Times New Roman" w:hAnsi="Times New Roman" w:cs="Times New Roman"/>
              </w:rPr>
              <w:instrText xml:space="preserve"> ADDIN EN.CITE </w:instrText>
            </w:r>
            <w:r w:rsidR="00933EAE">
              <w:rPr>
                <w:rFonts w:ascii="Times New Roman" w:hAnsi="Times New Roman" w:cs="Times New Roman"/>
              </w:rPr>
              <w:fldChar w:fldCharType="begin">
                <w:fldData xml:space="preserve">PEVuZE5vdGU+PENpdGU+PEF1dGhvcj5Ib3J2YXRoPC9BdXRob3I+PFllYXI+MjAxODwvWWVhcj48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</w:fldData>
              </w:fldChar>
            </w:r>
            <w:r w:rsidR="00933EAE">
              <w:rPr>
                <w:rFonts w:ascii="Times New Roman" w:hAnsi="Times New Roman" w:cs="Times New Roman"/>
              </w:rPr>
              <w:instrText xml:space="preserve"> ADDIN EN.CITE.DATA </w:instrText>
            </w:r>
            <w:r w:rsidR="00933EAE">
              <w:rPr>
                <w:rFonts w:ascii="Times New Roman" w:hAnsi="Times New Roman" w:cs="Times New Roman"/>
              </w:rPr>
            </w:r>
            <w:r w:rsidR="00933EA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933EAE">
              <w:rPr>
                <w:rFonts w:ascii="Times New Roman" w:hAnsi="Times New Roman" w:cs="Times New Roman"/>
                <w:noProof/>
              </w:rPr>
              <w:t>(4)</w:t>
            </w:r>
            <w:r>
              <w:rPr>
                <w:rFonts w:ascii="Times New Roman" w:hAnsi="Times New Roman" w:cs="Times New Roman"/>
              </w:rPr>
              <w:fldChar w:fldCharType="end"/>
            </w:r>
          </w:p>
        </w:tc>
      </w:tr>
      <w:tr w:rsidR="00401836" w:rsidRPr="00397CCD" w14:paraId="5FCDF87F" w14:textId="77777777" w:rsidTr="0095316F">
        <w:tc>
          <w:tcPr>
            <w:tcW w:w="3705" w:type="dxa"/>
          </w:tcPr>
          <w:p w14:paraId="4543982C" w14:textId="30211337" w:rsidR="00401836" w:rsidRPr="00397CCD" w:rsidRDefault="00401836" w:rsidP="0095316F">
            <w:pPr>
              <w:pStyle w:val="NoSpacing"/>
              <w:rPr>
                <w:rFonts w:ascii="Times New Roman" w:hAnsi="Times New Roman" w:cs="Times New Roman"/>
              </w:rPr>
            </w:pPr>
            <w:r>
              <w:rPr>
                <w:rFonts w:ascii="Times New Roman" w:hAnsi="Times New Roman" w:cs="Times New Roman"/>
              </w:rPr>
              <w:t xml:space="preserve">   GrimAge</w:t>
            </w:r>
            <w:r w:rsidR="007578DD">
              <w:rPr>
                <w:rFonts w:ascii="Times New Roman" w:hAnsi="Times New Roman" w:cs="Times New Roman"/>
              </w:rPr>
              <w:t>Accel</w:t>
            </w:r>
            <w:r>
              <w:rPr>
                <w:rFonts w:ascii="Times New Roman" w:hAnsi="Times New Roman" w:cs="Times New Roman"/>
              </w:rPr>
              <w:t xml:space="preserve"> </w:t>
            </w:r>
          </w:p>
        </w:tc>
        <w:tc>
          <w:tcPr>
            <w:tcW w:w="1880" w:type="dxa"/>
          </w:tcPr>
          <w:p w14:paraId="4D31AC98" w14:textId="77777777" w:rsidR="00401836" w:rsidRPr="00397CCD"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05B7308B" w14:textId="59344210" w:rsidR="00401836" w:rsidRPr="00397CCD" w:rsidRDefault="007A7E99"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p>
        </w:tc>
      </w:tr>
      <w:tr w:rsidR="00401836" w14:paraId="3846D392" w14:textId="77777777" w:rsidTr="0095316F">
        <w:tc>
          <w:tcPr>
            <w:tcW w:w="3705" w:type="dxa"/>
          </w:tcPr>
          <w:p w14:paraId="7BC2FC38" w14:textId="77777777" w:rsidR="00401836" w:rsidRDefault="00401836" w:rsidP="0095316F">
            <w:pPr>
              <w:pStyle w:val="NoSpacing"/>
              <w:rPr>
                <w:rFonts w:ascii="Times New Roman" w:hAnsi="Times New Roman" w:cs="Times New Roman"/>
              </w:rPr>
            </w:pPr>
            <w:r>
              <w:rPr>
                <w:rFonts w:ascii="Times New Roman" w:hAnsi="Times New Roman" w:cs="Times New Roman"/>
              </w:rPr>
              <w:t xml:space="preserve">   IEAA </w:t>
            </w:r>
          </w:p>
        </w:tc>
        <w:tc>
          <w:tcPr>
            <w:tcW w:w="1880" w:type="dxa"/>
          </w:tcPr>
          <w:p w14:paraId="0252F99E" w14:textId="77777777" w:rsidR="00401836"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443ECCE2" w14:textId="2C6D9A53" w:rsidR="00401836" w:rsidRDefault="00401836"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PEVuZE5vdGU+PENpdGU+PEF1dGhvcj5DaGVuPC9BdXRob3I+PFllYXI+MjAxNjwvWWVhcj48UmVj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PEVuZE5vdGU+PENpdGU+PEF1dGhvcj5DaGVuPC9BdXRob3I+PFllYXI+MjAxNjwvWWVhcj48UmVj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(6)</w:t>
            </w:r>
            <w:r>
              <w:rPr>
                <w:rFonts w:ascii="Times New Roman" w:hAnsi="Times New Roman" w:cs="Times New Roman"/>
              </w:rPr>
              <w:fldChar w:fldCharType="end"/>
            </w:r>
          </w:p>
        </w:tc>
      </w:tr>
      <w:tr w:rsidR="00401836" w14:paraId="736D46DB" w14:textId="77777777" w:rsidTr="0095316F">
        <w:tc>
          <w:tcPr>
            <w:tcW w:w="3705" w:type="dxa"/>
          </w:tcPr>
          <w:p w14:paraId="102F4DE0" w14:textId="77777777" w:rsidR="00401836" w:rsidRDefault="00401836" w:rsidP="0095316F">
            <w:pPr>
              <w:pStyle w:val="NoSpacing"/>
              <w:rPr>
                <w:rFonts w:ascii="Times New Roman" w:hAnsi="Times New Roman" w:cs="Times New Roman"/>
              </w:rPr>
            </w:pPr>
            <w:r>
              <w:rPr>
                <w:rFonts w:ascii="Times New Roman" w:hAnsi="Times New Roman" w:cs="Times New Roman"/>
              </w:rPr>
              <w:t xml:space="preserve">   EEAA</w:t>
            </w:r>
          </w:p>
        </w:tc>
        <w:tc>
          <w:tcPr>
            <w:tcW w:w="1880" w:type="dxa"/>
          </w:tcPr>
          <w:p w14:paraId="01CB48F2" w14:textId="77777777" w:rsidR="00401836"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6EBA12B9" w14:textId="0BA2666B" w:rsidR="00401836" w:rsidRDefault="00401836"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PEVuZE5vdGU+PENpdGU+PEF1dGhvcj5DaGVuPC9BdXRob3I+PFllYXI+MjAxNjwvWWVhcj48UmVj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PEVuZE5vdGU+PENpdGU+PEF1dGhvcj5DaGVuPC9BdXRob3I+PFllYXI+MjAxNjwvWWVhcj48UmVj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(6)</w:t>
            </w:r>
            <w:r>
              <w:rPr>
                <w:rFonts w:ascii="Times New Roman" w:hAnsi="Times New Roman" w:cs="Times New Roman"/>
              </w:rPr>
              <w:fldChar w:fldCharType="end"/>
            </w:r>
          </w:p>
        </w:tc>
      </w:tr>
      <w:tr w:rsidR="00401836" w14:paraId="5FF8E188" w14:textId="77777777" w:rsidTr="0095316F">
        <w:tc>
          <w:tcPr>
            <w:tcW w:w="3705" w:type="dxa"/>
          </w:tcPr>
          <w:p w14:paraId="424435DF" w14:textId="77777777" w:rsidR="00401836" w:rsidRDefault="00401836" w:rsidP="0095316F">
            <w:pPr>
              <w:pStyle w:val="NoSpacing"/>
              <w:rPr>
                <w:rFonts w:ascii="Times New Roman" w:hAnsi="Times New Roman" w:cs="Times New Roman"/>
              </w:rPr>
            </w:pPr>
            <w:r>
              <w:rPr>
                <w:rFonts w:ascii="Times New Roman" w:hAnsi="Times New Roman" w:cs="Times New Roman"/>
              </w:rPr>
              <w:t xml:space="preserve">   IEAA Hannum</w:t>
            </w:r>
          </w:p>
        </w:tc>
        <w:tc>
          <w:tcPr>
            <w:tcW w:w="1880" w:type="dxa"/>
          </w:tcPr>
          <w:p w14:paraId="4DD37EA8" w14:textId="77777777" w:rsidR="00401836" w:rsidRDefault="00401836" w:rsidP="0095316F">
            <w:pPr>
              <w:pStyle w:val="NoSpacing"/>
              <w:jc w:val="right"/>
              <w:rPr>
                <w:rFonts w:ascii="Times New Roman" w:hAnsi="Times New Roman" w:cs="Times New Roman"/>
              </w:rPr>
            </w:pPr>
            <w:r>
              <w:rPr>
                <w:rFonts w:ascii="Times New Roman" w:hAnsi="Times New Roman" w:cs="Times New Roman"/>
              </w:rPr>
              <w:t>Yes</w:t>
            </w:r>
          </w:p>
        </w:tc>
        <w:tc>
          <w:tcPr>
            <w:tcW w:w="1170" w:type="dxa"/>
          </w:tcPr>
          <w:p w14:paraId="45AEDA48" w14:textId="2C5747AA" w:rsidR="00401836" w:rsidRDefault="00401836" w:rsidP="0095316F">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PEVuZE5vdGU+PENpdGU+PEF1dGhvcj5IYW5udW08L0F1dGhvcj48WWVhcj4yMDEzPC9ZZWFyPjxS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</w:fldData>
              </w:fldChar>
            </w:r>
            <w:r w:rsidR="00933EAE">
              <w:rPr>
                <w:rFonts w:ascii="Times New Roman" w:hAnsi="Times New Roman" w:cs="Times New Roman"/>
              </w:rPr>
              <w:instrText xml:space="preserve"> ADDIN EN.CITE </w:instrText>
            </w:r>
            <w:r w:rsidR="00933EAE">
              <w:rPr>
                <w:rFonts w:ascii="Times New Roman" w:hAnsi="Times New Roman" w:cs="Times New Roman"/>
              </w:rPr>
              <w:fldChar w:fldCharType="begin">
                <w:fldData xml:space="preserve">PEVuZE5vdGU+PENpdGU+PEF1dGhvcj5IYW5udW08L0F1dGhvcj48WWVhcj4yMDEzPC9ZZWFyPjxS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</w:fldData>
              </w:fldChar>
            </w:r>
            <w:r w:rsidR="00933EAE">
              <w:rPr>
                <w:rFonts w:ascii="Times New Roman" w:hAnsi="Times New Roman" w:cs="Times New Roman"/>
              </w:rPr>
              <w:instrText xml:space="preserve"> ADDIN EN.CITE.DATA </w:instrText>
            </w:r>
            <w:r w:rsidR="00933EAE">
              <w:rPr>
                <w:rFonts w:ascii="Times New Roman" w:hAnsi="Times New Roman" w:cs="Times New Roman"/>
              </w:rPr>
            </w:r>
            <w:r w:rsidR="00933EA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933EAE">
              <w:rPr>
                <w:rFonts w:ascii="Times New Roman" w:hAnsi="Times New Roman" w:cs="Times New Roman"/>
                <w:noProof/>
              </w:rPr>
              <w:t>(2)</w:t>
            </w:r>
            <w:r>
              <w:rPr>
                <w:rFonts w:ascii="Times New Roman" w:hAnsi="Times New Roman" w:cs="Times New Roman"/>
              </w:rPr>
              <w:fldChar w:fldCharType="end"/>
            </w:r>
          </w:p>
        </w:tc>
      </w:tr>
      <w:tr w:rsidR="00933EAE" w14:paraId="23746DFF" w14:textId="77777777" w:rsidTr="0095316F">
        <w:tc>
          <w:tcPr>
            <w:tcW w:w="3705" w:type="dxa"/>
          </w:tcPr>
          <w:p w14:paraId="0A4D176B" w14:textId="3CC039D0" w:rsidR="00933EAE" w:rsidRPr="00933EAE" w:rsidRDefault="00933EAE" w:rsidP="0095316F">
            <w:pPr>
              <w:pStyle w:val="NoSpacing"/>
              <w:rPr>
                <w:rFonts w:ascii="Times New Roman" w:hAnsi="Times New Roman" w:cs="Times New Roman"/>
                <w:i/>
                <w:iCs/>
              </w:rPr>
            </w:pPr>
            <w:r>
              <w:rPr>
                <w:rFonts w:ascii="Times New Roman" w:hAnsi="Times New Roman" w:cs="Times New Roman"/>
                <w:i/>
                <w:iCs/>
              </w:rPr>
              <w:t>Telomere length</w:t>
            </w:r>
          </w:p>
        </w:tc>
        <w:tc>
          <w:tcPr>
            <w:tcW w:w="1880" w:type="dxa"/>
          </w:tcPr>
          <w:p w14:paraId="4A882176" w14:textId="77777777" w:rsidR="00933EAE" w:rsidRDefault="00933EAE" w:rsidP="0095316F">
            <w:pPr>
              <w:pStyle w:val="NoSpacing"/>
              <w:jc w:val="right"/>
              <w:rPr>
                <w:rFonts w:ascii="Times New Roman" w:hAnsi="Times New Roman" w:cs="Times New Roman"/>
              </w:rPr>
            </w:pPr>
          </w:p>
        </w:tc>
        <w:tc>
          <w:tcPr>
            <w:tcW w:w="1170" w:type="dxa"/>
          </w:tcPr>
          <w:p w14:paraId="6378918B" w14:textId="77777777" w:rsidR="00933EAE" w:rsidRDefault="00933EAE" w:rsidP="0095316F">
            <w:pPr>
              <w:pStyle w:val="NoSpacing"/>
              <w:jc w:val="right"/>
              <w:rPr>
                <w:rFonts w:ascii="Times New Roman" w:hAnsi="Times New Roman" w:cs="Times New Roman"/>
              </w:rPr>
            </w:pPr>
          </w:p>
        </w:tc>
      </w:tr>
      <w:tr w:rsidR="00933EAE" w:rsidRPr="001F6974" w14:paraId="7B43F4C9" w14:textId="77777777" w:rsidTr="00933EAE">
        <w:tc>
          <w:tcPr>
            <w:tcW w:w="3705" w:type="dxa"/>
          </w:tcPr>
          <w:p w14:paraId="44AC83B6" w14:textId="77777777" w:rsidR="00933EAE" w:rsidRDefault="00933EAE" w:rsidP="00933EAE">
            <w:pPr>
              <w:pStyle w:val="NoSpacing"/>
              <w:rPr>
                <w:rFonts w:ascii="Times New Roman" w:hAnsi="Times New Roman" w:cs="Times New Roman"/>
                <w:b/>
              </w:rPr>
            </w:pPr>
            <w:r>
              <w:rPr>
                <w:rFonts w:ascii="Times New Roman" w:hAnsi="Times New Roman" w:cs="Times New Roman"/>
              </w:rPr>
              <w:t xml:space="preserve">   Telomere length</w:t>
            </w:r>
          </w:p>
        </w:tc>
        <w:tc>
          <w:tcPr>
            <w:tcW w:w="1880" w:type="dxa"/>
          </w:tcPr>
          <w:p w14:paraId="2945C02D" w14:textId="77777777" w:rsidR="00933EAE" w:rsidRPr="001F6974" w:rsidRDefault="00933EAE" w:rsidP="00933EAE">
            <w:pPr>
              <w:pStyle w:val="NoSpacing"/>
              <w:jc w:val="right"/>
              <w:rPr>
                <w:rFonts w:ascii="Times New Roman" w:hAnsi="Times New Roman" w:cs="Times New Roman"/>
              </w:rPr>
            </w:pPr>
            <w:r w:rsidRPr="001F6974">
              <w:rPr>
                <w:rFonts w:ascii="Times New Roman" w:hAnsi="Times New Roman" w:cs="Times New Roman"/>
              </w:rPr>
              <w:t>Yes</w:t>
            </w:r>
          </w:p>
        </w:tc>
        <w:tc>
          <w:tcPr>
            <w:tcW w:w="1170" w:type="dxa"/>
          </w:tcPr>
          <w:p w14:paraId="73EA36C4" w14:textId="4F9EB1F0" w:rsidR="00933EAE" w:rsidRPr="001F6974" w:rsidRDefault="00933EAE" w:rsidP="00933EAE">
            <w:pPr>
              <w:pStyle w:val="NoSpacing"/>
              <w:jc w:val="right"/>
              <w:rPr>
                <w:rFonts w:ascii="Times New Roman" w:hAnsi="Times New Roman" w:cs="Times New Roman"/>
              </w:rPr>
            </w:pPr>
            <w:r w:rsidRPr="001F6974">
              <w:rPr>
                <w:rFonts w:ascii="Times New Roman" w:hAnsi="Times New Roman" w:cs="Times New Roman"/>
              </w:rPr>
              <w:fldChar w:fldCharType="begin">
                <w:fldData xml:space="preserve">PEVuZE5vdGU+PENpdGU+PEF1dGhvcj5MdTwvQXV0aG9yPjxZZWFyPjIwMTk8L1llYXI+PFJlY051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==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bT4xODk5PC9SZWNOdW0+PERpc3BsYXlUZXh0Pig3KTwvRGlzcGxheVRleHQ+PHJlY29yZD48cmVj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==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sidRPr="001F6974">
              <w:rPr>
                <w:rFonts w:ascii="Times New Roman" w:hAnsi="Times New Roman" w:cs="Times New Roman"/>
              </w:rPr>
            </w:r>
            <w:r w:rsidRPr="001F6974">
              <w:rPr>
                <w:rFonts w:ascii="Times New Roman" w:hAnsi="Times New Roman" w:cs="Times New Roman"/>
              </w:rPr>
              <w:fldChar w:fldCharType="separate"/>
            </w:r>
            <w:r w:rsidR="007A7E99">
              <w:rPr>
                <w:rFonts w:ascii="Times New Roman" w:hAnsi="Times New Roman" w:cs="Times New Roman"/>
                <w:noProof/>
              </w:rPr>
              <w:t>(7)</w:t>
            </w:r>
            <w:r w:rsidRPr="001F6974">
              <w:rPr>
                <w:rFonts w:ascii="Times New Roman" w:hAnsi="Times New Roman" w:cs="Times New Roman"/>
              </w:rPr>
              <w:fldChar w:fldCharType="end"/>
            </w:r>
          </w:p>
        </w:tc>
      </w:tr>
      <w:tr w:rsidR="0054629D" w:rsidRPr="009B2EE9" w14:paraId="60CE8840" w14:textId="77777777" w:rsidTr="0095316F">
        <w:tc>
          <w:tcPr>
            <w:tcW w:w="6755" w:type="dxa"/>
            <w:gridSpan w:val="3"/>
          </w:tcPr>
          <w:p w14:paraId="69F11564" w14:textId="0EB04640" w:rsidR="0054629D" w:rsidRPr="00933EAE" w:rsidRDefault="0054629D" w:rsidP="0054629D">
            <w:pPr>
              <w:pStyle w:val="NoSpacing"/>
              <w:rPr>
                <w:rFonts w:ascii="Times New Roman" w:hAnsi="Times New Roman" w:cs="Times New Roman"/>
                <w:bCs/>
                <w:i/>
                <w:iCs/>
              </w:rPr>
            </w:pPr>
            <w:r w:rsidRPr="00933EAE">
              <w:rPr>
                <w:rFonts w:ascii="Times New Roman" w:hAnsi="Times New Roman" w:cs="Times New Roman"/>
                <w:bCs/>
                <w:i/>
                <w:iCs/>
              </w:rPr>
              <w:t>White Blood Cell Components</w:t>
            </w:r>
          </w:p>
        </w:tc>
      </w:tr>
      <w:tr w:rsidR="0054629D" w:rsidRPr="00397CCD" w14:paraId="24F895CF" w14:textId="77777777" w:rsidTr="0095316F">
        <w:tc>
          <w:tcPr>
            <w:tcW w:w="3705" w:type="dxa"/>
          </w:tcPr>
          <w:p w14:paraId="6E4DE0CE"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CD8+ T-cells </w:t>
            </w:r>
          </w:p>
        </w:tc>
        <w:tc>
          <w:tcPr>
            <w:tcW w:w="1880" w:type="dxa"/>
          </w:tcPr>
          <w:p w14:paraId="3CB62BB5"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33B795BF" w14:textId="707142BE"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rsidRPr="00397CCD" w14:paraId="228BAB06" w14:textId="77777777" w:rsidTr="0095316F">
        <w:tc>
          <w:tcPr>
            <w:tcW w:w="3705" w:type="dxa"/>
          </w:tcPr>
          <w:p w14:paraId="6F97DC5F"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CD4+ T-cells</w:t>
            </w:r>
          </w:p>
        </w:tc>
        <w:tc>
          <w:tcPr>
            <w:tcW w:w="1880" w:type="dxa"/>
          </w:tcPr>
          <w:p w14:paraId="2FEE0EDD"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5ABD12EB" w14:textId="725B2FE5"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rsidRPr="00397CCD" w14:paraId="081242A5" w14:textId="77777777" w:rsidTr="0095316F">
        <w:tc>
          <w:tcPr>
            <w:tcW w:w="3705" w:type="dxa"/>
          </w:tcPr>
          <w:p w14:paraId="632CBD00"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Natural Killer</w:t>
            </w:r>
          </w:p>
        </w:tc>
        <w:tc>
          <w:tcPr>
            <w:tcW w:w="1880" w:type="dxa"/>
          </w:tcPr>
          <w:p w14:paraId="465B8F34"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41918E70" w14:textId="24ECE95C"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14:paraId="072458BB" w14:textId="77777777" w:rsidTr="0095316F">
        <w:tc>
          <w:tcPr>
            <w:tcW w:w="3705" w:type="dxa"/>
          </w:tcPr>
          <w:p w14:paraId="3F937342"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B-cell</w:t>
            </w:r>
          </w:p>
        </w:tc>
        <w:tc>
          <w:tcPr>
            <w:tcW w:w="1880" w:type="dxa"/>
          </w:tcPr>
          <w:p w14:paraId="16B9711D"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6335199C" w14:textId="44A11D92"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rsidRPr="00397CCD" w14:paraId="3A1E6809" w14:textId="77777777" w:rsidTr="0095316F">
        <w:tc>
          <w:tcPr>
            <w:tcW w:w="3705" w:type="dxa"/>
          </w:tcPr>
          <w:p w14:paraId="186CB65B"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Monocytes</w:t>
            </w:r>
          </w:p>
        </w:tc>
        <w:tc>
          <w:tcPr>
            <w:tcW w:w="1880" w:type="dxa"/>
          </w:tcPr>
          <w:p w14:paraId="1D9C9249"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1AA4AA1A" w14:textId="7C319836"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rsidRPr="00397CCD" w14:paraId="4524B6F2" w14:textId="77777777" w:rsidTr="0095316F">
        <w:tc>
          <w:tcPr>
            <w:tcW w:w="3705" w:type="dxa"/>
          </w:tcPr>
          <w:p w14:paraId="3B89EAC6"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Granulocytes</w:t>
            </w:r>
          </w:p>
        </w:tc>
        <w:tc>
          <w:tcPr>
            <w:tcW w:w="1880" w:type="dxa"/>
          </w:tcPr>
          <w:p w14:paraId="35008F0A"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717C35B1" w14:textId="254AA23E"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7A7E99">
              <w:rPr>
                <w:rFonts w:ascii="Times New Roman" w:hAnsi="Times New Roman" w:cs="Times New Roman"/>
              </w:rPr>
              <w:instrText xml:space="preserve"> ADDIN EN.CITE &lt;EndNote&gt;&lt;Cite&gt;&lt;Author&gt;Houseman&lt;/Author&gt;&lt;Year&gt;2012&lt;/Year&gt;&lt;RecNum&gt;500&lt;/RecNum&gt;&lt;DisplayText&gt;(8)&lt;/DisplayText&gt;&lt;record&gt;&lt;rec-number&gt;500&lt;/rec-number&gt;&lt;foreign-keys&gt;&lt;key app="EN" db-id="atwt59rwfw0svpervw5psdazzappdpxx9etw" timestamp="1554389029" guid="e2842eeb-d2f7-41d0-8a4f-857f5d97be6f"&gt;500&lt;/key&gt;&lt;/foreign-keys&gt;&lt;ref-type name="Journal Article"&gt;17&lt;/ref-type&gt;&lt;contributors&gt;&lt;authors&gt;&lt;author&gt;Houseman, E. A.&lt;/author&gt;&lt;author&gt;Accomando, W. P.&lt;/author&gt;&lt;author&gt;Koestler, D. C.&lt;/author&gt;&lt;author&gt;Christensen, B. C.&lt;/author&gt;&lt;author&gt;Marsit, C. J.&lt;/author&gt;&lt;author&gt;Nelson, H. H.&lt;/author&gt;&lt;author&gt;Wiencke, J. K.&lt;/author&gt;&lt;author&gt;Kelsey, K. T.&lt;/author&gt;&lt;/authors&gt;&lt;/contributors&gt;&lt;titles&gt;&lt;title&gt;DNA methylation arrays as surrogate measures of cell mixture distribution&lt;/title&gt;&lt;secondary-title&gt;BMC Bioinformatics&lt;/secondary-title&gt;&lt;/titles&gt;&lt;periodical&gt;&lt;full-title&gt;BMC Bioinformatics&lt;/full-title&gt;&lt;/periodical&gt;&lt;pages&gt;86&lt;/pages&gt;&lt;volume&gt;13&lt;/volume&gt;&lt;keywords&gt;&lt;keyword&gt;Computer Simulation&lt;/keyword&gt;&lt;keyword&gt;DNA Methylation&lt;/keyword&gt;&lt;keyword&gt;Data Interpretation, Statistical&lt;/keyword&gt;&lt;keyword&gt;Down Syndrome&lt;/keyword&gt;&lt;keyword&gt;Epigenesis, Genetic&lt;/keyword&gt;&lt;keyword&gt;Female&lt;/keyword&gt;&lt;keyword&gt;Gene Expression Profiling&lt;/keyword&gt;&lt;keyword&gt;Head and Neck Neoplasms&lt;/keyword&gt;&lt;keyword&gt;Humans&lt;/keyword&gt;&lt;keyword&gt;Leukocyte Count&lt;/keyword&gt;&lt;keyword&gt;Leukocytes&lt;/keyword&gt;&lt;keyword&gt;Obesity&lt;/keyword&gt;&lt;keyword&gt;Oligonucleotide Array Sequence Analysis&lt;/keyword&gt;&lt;keyword&gt;Ovarian Neoplasms&lt;/keyword&gt;&lt;/keywords&gt;&lt;dates&gt;&lt;year&gt;2012&lt;/year&gt;&lt;/dates&gt;&lt;isbn&gt;1471-2105&lt;/isbn&gt;&lt;accession-num&gt;22568884&lt;/accession-num&gt;&lt;urls&gt;&lt;related-urls&gt;&lt;url&gt;http://www.ncbi.nlm.nih.gov/pubmed/22568884&lt;/url&gt;&lt;/related-urls&gt;&lt;/urls&gt;&lt;custom2&gt;PMC3532182&lt;/custom2&gt;&lt;electronic-resource-num&gt;10.1186/1471-2105-13-86&lt;/electronic-resource-num&gt;&lt;language&gt;eng&lt;/language&gt;&lt;/record&gt;&lt;/Cite&gt;&lt;/EndNote&gt;</w:instrText>
            </w:r>
            <w:r>
              <w:rPr>
                <w:rFonts w:ascii="Times New Roman" w:hAnsi="Times New Roman" w:cs="Times New Roman"/>
              </w:rPr>
              <w:fldChar w:fldCharType="separate"/>
            </w:r>
            <w:r w:rsidR="007A7E99">
              <w:rPr>
                <w:rFonts w:ascii="Times New Roman" w:hAnsi="Times New Roman" w:cs="Times New Roman"/>
                <w:noProof/>
              </w:rPr>
              <w:t>(8)</w:t>
            </w:r>
            <w:r>
              <w:rPr>
                <w:rFonts w:ascii="Times New Roman" w:hAnsi="Times New Roman" w:cs="Times New Roman"/>
              </w:rPr>
              <w:fldChar w:fldCharType="end"/>
            </w:r>
          </w:p>
        </w:tc>
      </w:tr>
      <w:tr w:rsidR="0054629D" w14:paraId="75FEC9F2" w14:textId="77777777" w:rsidTr="0095316F">
        <w:tc>
          <w:tcPr>
            <w:tcW w:w="3705" w:type="dxa"/>
          </w:tcPr>
          <w:p w14:paraId="2C8B2E44"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Plasmablast</w:t>
            </w:r>
          </w:p>
        </w:tc>
        <w:tc>
          <w:tcPr>
            <w:tcW w:w="1880" w:type="dxa"/>
          </w:tcPr>
          <w:p w14:paraId="727AC410"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6AC08016" w14:textId="2F9FF826"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&lt;EndNote&gt;&lt;Cite&gt;&lt;Author&gt;Horvath&lt;/Author&gt;&lt;Year&gt;2013&lt;/Year&gt;&lt;RecNum&gt;1081&lt;/RecNum&gt;&lt;DisplayText&gt;(1)&lt;/DisplayText&gt;&lt;record&gt;&lt;rec-number&gt;1081&lt;/rec-number&gt;&lt;foreign-keys&gt;&lt;key app="EN" db-id="atwt59rwfw0svpervw5psdazzappdpxx9etw" timestamp="1554389256" guid="943dc0e6-9464-4cf5-9d61-66ce1bfd444f"&gt;1081&lt;/key&gt;&lt;/foreign-keys&gt;&lt;ref-type name="Journal Article"&gt;17&lt;/ref-type&gt;&lt;contributors&gt;&lt;authors&gt;&lt;author&gt;Horvath, S.&lt;/author&gt;&lt;/authors&gt;&lt;/contributors&gt;&lt;titles&gt;&lt;title&gt;DNA methylation age of human tissues and cell types&lt;/title&gt;&lt;secondary-title&gt;Genome Biol&lt;/secondary-title&gt;&lt;/titles&gt;&lt;periodical&gt;&lt;full-title&gt;Genome Biol&lt;/full-title&gt;&lt;/periodical&gt;&lt;pages&gt;R115&lt;/pages&gt;&lt;volume&gt;14&lt;/volume&gt;&lt;number&gt;10&lt;/number&gt;&lt;keywords&gt;&lt;keyword&gt;Age Factors&lt;/keyword&gt;&lt;keyword&gt;Aging&lt;/keyword&gt;&lt;keyword&gt;Animals&lt;/keyword&gt;&lt;keyword&gt;Blood Cells&lt;/keyword&gt;&lt;keyword&gt;Brain&lt;/keyword&gt;&lt;keyword&gt;Cell Aging&lt;/keyword&gt;&lt;keyword&gt;Cell Line, Tumor&lt;/keyword&gt;&lt;keyword&gt;Chromatin&lt;/keyword&gt;&lt;keyword&gt;CpG Islands&lt;/keyword&gt;&lt;keyword&gt;DNA Methylation&lt;/keyword&gt;&lt;keyword&gt;Databases, Nucleic Acid&lt;/keyword&gt;&lt;keyword&gt;Epigenesis, Genetic&lt;/keyword&gt;&lt;keyword&gt;Gene Expression Regulation&lt;/keyword&gt;&lt;keyword&gt;Humans&lt;/keyword&gt;&lt;keyword&gt;Models, Biological&lt;/keyword&gt;&lt;keyword&gt;Mutation&lt;/keyword&gt;&lt;keyword&gt;Neoplasms&lt;/keyword&gt;&lt;keyword&gt;Organ Specificity&lt;/keyword&gt;&lt;keyword&gt;Pan troglodytes&lt;/keyword&gt;&lt;keyword&gt;Progeria&lt;/keyword&gt;&lt;keyword&gt;Receptors, Steroid&lt;/keyword&gt;&lt;keyword&gt;Reproducibility of Results&lt;/keyword&gt;&lt;keyword&gt;Stem Cells&lt;/keyword&gt;&lt;/keywords&gt;&lt;dates&gt;&lt;year&gt;2013&lt;/year&gt;&lt;/dates&gt;&lt;isbn&gt;1474-760X&lt;/isbn&gt;&lt;accession-num&gt;24138928&lt;/accession-num&gt;&lt;urls&gt;&lt;related-urls&gt;&lt;url&gt;https://www.ncbi.nlm.nih.gov/pubmed/24138928&lt;/url&gt;&lt;/related-urls&gt;&lt;/urls&gt;&lt;custom2&gt;PMC4015143&lt;/custom2&gt;&lt;electronic-resource-num&gt;10.1186/gb-2013-14-10-r115&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(1)</w:t>
            </w:r>
            <w:r>
              <w:rPr>
                <w:rFonts w:ascii="Times New Roman" w:hAnsi="Times New Roman" w:cs="Times New Roman"/>
              </w:rPr>
              <w:fldChar w:fldCharType="end"/>
            </w:r>
          </w:p>
        </w:tc>
      </w:tr>
      <w:tr w:rsidR="0054629D" w:rsidRPr="00397CCD" w14:paraId="01E7E49A" w14:textId="77777777" w:rsidTr="0095316F">
        <w:tc>
          <w:tcPr>
            <w:tcW w:w="3705" w:type="dxa"/>
          </w:tcPr>
          <w:p w14:paraId="4A962FB7" w14:textId="77777777" w:rsidR="0054629D" w:rsidRPr="00397CCD" w:rsidRDefault="0054629D" w:rsidP="0054629D">
            <w:pPr>
              <w:pStyle w:val="NoSpacing"/>
              <w:rPr>
                <w:rFonts w:ascii="Times New Roman" w:hAnsi="Times New Roman" w:cs="Times New Roman"/>
              </w:rPr>
            </w:pPr>
            <w:r w:rsidRPr="00397CCD">
              <w:rPr>
                <w:rFonts w:ascii="Times New Roman" w:hAnsi="Times New Roman" w:cs="Times New Roman"/>
              </w:rPr>
              <w:t xml:space="preserve">   CD8+CD28-CD45RA-</w:t>
            </w:r>
          </w:p>
        </w:tc>
        <w:tc>
          <w:tcPr>
            <w:tcW w:w="1880" w:type="dxa"/>
          </w:tcPr>
          <w:p w14:paraId="7EB16169"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75F2E27E" w14:textId="073628B6"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&lt;EndNote&gt;&lt;Cite&gt;&lt;Author&gt;Horvath&lt;/Author&gt;&lt;Year&gt;2013&lt;/Year&gt;&lt;RecNum&gt;1081&lt;/RecNum&gt;&lt;DisplayText&gt;(1)&lt;/DisplayText&gt;&lt;record&gt;&lt;rec-number&gt;1081&lt;/rec-number&gt;&lt;foreign-keys&gt;&lt;key app="EN" db-id="atwt59rwfw0svpervw5psdazzappdpxx9etw" timestamp="1554389256" guid="943dc0e6-9464-4cf5-9d61-66ce1bfd444f"&gt;1081&lt;/key&gt;&lt;/foreign-keys&gt;&lt;ref-type name="Journal Article"&gt;17&lt;/ref-type&gt;&lt;contributors&gt;&lt;authors&gt;&lt;author&gt;Horvath, S.&lt;/author&gt;&lt;/authors&gt;&lt;/contributors&gt;&lt;titles&gt;&lt;title&gt;DNA methylation age of human tissues and cell types&lt;/title&gt;&lt;secondary-title&gt;Genome Biol&lt;/secondary-title&gt;&lt;/titles&gt;&lt;periodical&gt;&lt;full-title&gt;Genome Biol&lt;/full-title&gt;&lt;/periodical&gt;&lt;pages&gt;R115&lt;/pages&gt;&lt;volume&gt;14&lt;/volume&gt;&lt;number&gt;10&lt;/number&gt;&lt;keywords&gt;&lt;keyword&gt;Age Factors&lt;/keyword&gt;&lt;keyword&gt;Aging&lt;/keyword&gt;&lt;keyword&gt;Animals&lt;/keyword&gt;&lt;keyword&gt;Blood Cells&lt;/keyword&gt;&lt;keyword&gt;Brain&lt;/keyword&gt;&lt;keyword&gt;Cell Aging&lt;/keyword&gt;&lt;keyword&gt;Cell Line, Tumor&lt;/keyword&gt;&lt;keyword&gt;Chromatin&lt;/keyword&gt;&lt;keyword&gt;CpG Islands&lt;/keyword&gt;&lt;keyword&gt;DNA Methylation&lt;/keyword&gt;&lt;keyword&gt;Databases, Nucleic Acid&lt;/keyword&gt;&lt;keyword&gt;Epigenesis, Genetic&lt;/keyword&gt;&lt;keyword&gt;Gene Expression Regulation&lt;/keyword&gt;&lt;keyword&gt;Humans&lt;/keyword&gt;&lt;keyword&gt;Models, Biological&lt;/keyword&gt;&lt;keyword&gt;Mutation&lt;/keyword&gt;&lt;keyword&gt;Neoplasms&lt;/keyword&gt;&lt;keyword&gt;Organ Specificity&lt;/keyword&gt;&lt;keyword&gt;Pan troglodytes&lt;/keyword&gt;&lt;keyword&gt;Progeria&lt;/keyword&gt;&lt;keyword&gt;Receptors, Steroid&lt;/keyword&gt;&lt;keyword&gt;Reproducibility of Results&lt;/keyword&gt;&lt;keyword&gt;Stem Cells&lt;/keyword&gt;&lt;/keywords&gt;&lt;dates&gt;&lt;year&gt;2013&lt;/year&gt;&lt;/dates&gt;&lt;isbn&gt;1474-760X&lt;/isbn&gt;&lt;accession-num&gt;24138928&lt;/accession-num&gt;&lt;urls&gt;&lt;related-urls&gt;&lt;url&gt;https://www.ncbi.nlm.nih.gov/pubmed/24138928&lt;/url&gt;&lt;/related-urls&gt;&lt;/urls&gt;&lt;custom2&gt;PMC4015143&lt;/custom2&gt;&lt;electronic-resource-num&gt;10.1186/gb-2013-14-10-r115&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(1)</w:t>
            </w:r>
            <w:r>
              <w:rPr>
                <w:rFonts w:ascii="Times New Roman" w:hAnsi="Times New Roman" w:cs="Times New Roman"/>
              </w:rPr>
              <w:fldChar w:fldCharType="end"/>
            </w:r>
          </w:p>
        </w:tc>
      </w:tr>
      <w:tr w:rsidR="0054629D" w:rsidRPr="00397CCD" w14:paraId="6412E92C" w14:textId="77777777" w:rsidTr="0095316F">
        <w:tc>
          <w:tcPr>
            <w:tcW w:w="3705" w:type="dxa"/>
          </w:tcPr>
          <w:p w14:paraId="38399FEB"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CD8+ naïve T-cells</w:t>
            </w:r>
          </w:p>
        </w:tc>
        <w:tc>
          <w:tcPr>
            <w:tcW w:w="1880" w:type="dxa"/>
          </w:tcPr>
          <w:p w14:paraId="15B8C827"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6CE3391C" w14:textId="3B3F599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&lt;EndNote&gt;&lt;Cite&gt;&lt;Author&gt;Horvath&lt;/Author&gt;&lt;Year&gt;2013&lt;/Year&gt;&lt;RecNum&gt;1081&lt;/RecNum&gt;&lt;DisplayText&gt;(1)&lt;/DisplayText&gt;&lt;record&gt;&lt;rec-number&gt;1081&lt;/rec-number&gt;&lt;foreign-keys&gt;&lt;key app="EN" db-id="atwt59rwfw0svpervw5psdazzappdpxx9etw" timestamp="1554389256" guid="943dc0e6-9464-4cf5-9d61-66ce1bfd444f"&gt;1081&lt;/key&gt;&lt;/foreign-keys&gt;&lt;ref-type name="Journal Article"&gt;17&lt;/ref-type&gt;&lt;contributors&gt;&lt;authors&gt;&lt;author&gt;Horvath, S.&lt;/author&gt;&lt;/authors&gt;&lt;/contributors&gt;&lt;titles&gt;&lt;title&gt;DNA methylation age of human tissues and cell types&lt;/title&gt;&lt;secondary-title&gt;Genome Biol&lt;/secondary-title&gt;&lt;/titles&gt;&lt;periodical&gt;&lt;full-title&gt;Genome Biol&lt;/full-title&gt;&lt;/periodical&gt;&lt;pages&gt;R115&lt;/pages&gt;&lt;volume&gt;14&lt;/volume&gt;&lt;number&gt;10&lt;/number&gt;&lt;keywords&gt;&lt;keyword&gt;Age Factors&lt;/keyword&gt;&lt;keyword&gt;Aging&lt;/keyword&gt;&lt;keyword&gt;Animals&lt;/keyword&gt;&lt;keyword&gt;Blood Cells&lt;/keyword&gt;&lt;keyword&gt;Brain&lt;/keyword&gt;&lt;keyword&gt;Cell Aging&lt;/keyword&gt;&lt;keyword&gt;Cell Line, Tumor&lt;/keyword&gt;&lt;keyword&gt;Chromatin&lt;/keyword&gt;&lt;keyword&gt;CpG Islands&lt;/keyword&gt;&lt;keyword&gt;DNA Methylation&lt;/keyword&gt;&lt;keyword&gt;Databases, Nucleic Acid&lt;/keyword&gt;&lt;keyword&gt;Epigenesis, Genetic&lt;/keyword&gt;&lt;keyword&gt;Gene Expression Regulation&lt;/keyword&gt;&lt;keyword&gt;Humans&lt;/keyword&gt;&lt;keyword&gt;Models, Biological&lt;/keyword&gt;&lt;keyword&gt;Mutation&lt;/keyword&gt;&lt;keyword&gt;Neoplasms&lt;/keyword&gt;&lt;keyword&gt;Organ Specificity&lt;/keyword&gt;&lt;keyword&gt;Pan troglodytes&lt;/keyword&gt;&lt;keyword&gt;Progeria&lt;/keyword&gt;&lt;keyword&gt;Receptors, Steroid&lt;/keyword&gt;&lt;keyword&gt;Reproducibility of Results&lt;/keyword&gt;&lt;keyword&gt;Stem Cells&lt;/keyword&gt;&lt;/keywords&gt;&lt;dates&gt;&lt;year&gt;2013&lt;/year&gt;&lt;/dates&gt;&lt;isbn&gt;1474-760X&lt;/isbn&gt;&lt;accession-num&gt;24138928&lt;/accession-num&gt;&lt;urls&gt;&lt;related-urls&gt;&lt;url&gt;https://www.ncbi.nlm.nih.gov/pubmed/24138928&lt;/url&gt;&lt;/related-urls&gt;&lt;/urls&gt;&lt;custom2&gt;PMC4015143&lt;/custom2&gt;&lt;electronic-resource-num&gt;10.1186/gb-2013-14-10-r115&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(1)</w:t>
            </w:r>
            <w:r>
              <w:rPr>
                <w:rFonts w:ascii="Times New Roman" w:hAnsi="Times New Roman" w:cs="Times New Roman"/>
              </w:rPr>
              <w:fldChar w:fldCharType="end"/>
            </w:r>
          </w:p>
        </w:tc>
      </w:tr>
      <w:tr w:rsidR="0054629D" w:rsidRPr="00397CCD" w14:paraId="2D3B5522" w14:textId="77777777" w:rsidTr="0095316F">
        <w:tc>
          <w:tcPr>
            <w:tcW w:w="3705" w:type="dxa"/>
          </w:tcPr>
          <w:p w14:paraId="44881C85" w14:textId="77777777" w:rsidR="0054629D" w:rsidRPr="00397CCD" w:rsidRDefault="0054629D" w:rsidP="0054629D">
            <w:pPr>
              <w:pStyle w:val="NoSpacing"/>
              <w:rPr>
                <w:rFonts w:ascii="Times New Roman" w:hAnsi="Times New Roman" w:cs="Times New Roman"/>
              </w:rPr>
            </w:pPr>
            <w:r>
              <w:rPr>
                <w:rFonts w:ascii="Times New Roman" w:hAnsi="Times New Roman" w:cs="Times New Roman"/>
              </w:rPr>
              <w:t xml:space="preserve">   CD4+ naïve T-cells</w:t>
            </w:r>
          </w:p>
        </w:tc>
        <w:tc>
          <w:tcPr>
            <w:tcW w:w="1880" w:type="dxa"/>
          </w:tcPr>
          <w:p w14:paraId="34BAE47F" w14:textId="77777777"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t>Yes</w:t>
            </w:r>
          </w:p>
        </w:tc>
        <w:tc>
          <w:tcPr>
            <w:tcW w:w="1170" w:type="dxa"/>
          </w:tcPr>
          <w:p w14:paraId="00DCAF3D" w14:textId="475EE008" w:rsidR="0054629D" w:rsidRPr="00397CCD" w:rsidRDefault="0054629D" w:rsidP="0054629D">
            <w:pPr>
              <w:pStyle w:val="NoSpacing"/>
              <w:jc w:val="right"/>
              <w:rPr>
                <w:rFonts w:ascii="Times New Roman" w:hAnsi="Times New Roman" w:cs="Times New Roman"/>
              </w:rPr>
            </w:pPr>
            <w:r>
              <w:rPr>
                <w:rFonts w:ascii="Times New Roman" w:hAnsi="Times New Roman" w:cs="Times New Roman"/>
              </w:rPr>
              <w:fldChar w:fldCharType="begin"/>
            </w:r>
            <w:r w:rsidR="00933EAE">
              <w:rPr>
                <w:rFonts w:ascii="Times New Roman" w:hAnsi="Times New Roman" w:cs="Times New Roman"/>
              </w:rPr>
              <w:instrText xml:space="preserve"> ADDIN EN.CITE &lt;EndNote&gt;&lt;Cite&gt;&lt;Author&gt;Horvath&lt;/Author&gt;&lt;Year&gt;2013&lt;/Year&gt;&lt;RecNum&gt;1081&lt;/RecNum&gt;&lt;DisplayText&gt;(1)&lt;/DisplayText&gt;&lt;record&gt;&lt;rec-number&gt;1081&lt;/rec-number&gt;&lt;foreign-keys&gt;&lt;key app="EN" db-id="atwt59rwfw0svpervw5psdazzappdpxx9etw" timestamp="1554389256" guid="943dc0e6-9464-4cf5-9d61-66ce1bfd444f"&gt;1081&lt;/key&gt;&lt;/foreign-keys&gt;&lt;ref-type name="Journal Article"&gt;17&lt;/ref-type&gt;&lt;contributors&gt;&lt;authors&gt;&lt;author&gt;Horvath, S.&lt;/author&gt;&lt;/authors&gt;&lt;/contributors&gt;&lt;titles&gt;&lt;title&gt;DNA methylation age of human tissues and cell types&lt;/title&gt;&lt;secondary-title&gt;Genome Biol&lt;/secondary-title&gt;&lt;/titles&gt;&lt;periodical&gt;&lt;full-title&gt;Genome Biol&lt;/full-title&gt;&lt;/periodical&gt;&lt;pages&gt;R115&lt;/pages&gt;&lt;volume&gt;14&lt;/volume&gt;&lt;number&gt;10&lt;/number&gt;&lt;keywords&gt;&lt;keyword&gt;Age Factors&lt;/keyword&gt;&lt;keyword&gt;Aging&lt;/keyword&gt;&lt;keyword&gt;Animals&lt;/keyword&gt;&lt;keyword&gt;Blood Cells&lt;/keyword&gt;&lt;keyword&gt;Brain&lt;/keyword&gt;&lt;keyword&gt;Cell Aging&lt;/keyword&gt;&lt;keyword&gt;Cell Line, Tumor&lt;/keyword&gt;&lt;keyword&gt;Chromatin&lt;/keyword&gt;&lt;keyword&gt;CpG Islands&lt;/keyword&gt;&lt;keyword&gt;DNA Methylation&lt;/keyword&gt;&lt;keyword&gt;Databases, Nucleic Acid&lt;/keyword&gt;&lt;keyword&gt;Epigenesis, Genetic&lt;/keyword&gt;&lt;keyword&gt;Gene Expression Regulation&lt;/keyword&gt;&lt;keyword&gt;Humans&lt;/keyword&gt;&lt;keyword&gt;Models, Biological&lt;/keyword&gt;&lt;keyword&gt;Mutation&lt;/keyword&gt;&lt;keyword&gt;Neoplasms&lt;/keyword&gt;&lt;keyword&gt;Organ Specificity&lt;/keyword&gt;&lt;keyword&gt;Pan troglodytes&lt;/keyword&gt;&lt;keyword&gt;Progeria&lt;/keyword&gt;&lt;keyword&gt;Receptors, Steroid&lt;/keyword&gt;&lt;keyword&gt;Reproducibility of Results&lt;/keyword&gt;&lt;keyword&gt;Stem Cells&lt;/keyword&gt;&lt;/keywords&gt;&lt;dates&gt;&lt;year&gt;2013&lt;/year&gt;&lt;/dates&gt;&lt;isbn&gt;1474-760X&lt;/isbn&gt;&lt;accession-num&gt;24138928&lt;/accession-num&gt;&lt;urls&gt;&lt;related-urls&gt;&lt;url&gt;https://www.ncbi.nlm.nih.gov/pubmed/24138928&lt;/url&gt;&lt;/related-urls&gt;&lt;/urls&gt;&lt;custom2&gt;PMC4015143&lt;/custom2&gt;&lt;electronic-resource-num&gt;10.1186/gb-2013-14-10-r115&lt;/electronic-resource-num&gt;&lt;language&gt;eng&lt;/language&gt;&lt;/record&gt;&lt;/Cite&gt;&lt;/EndNote&gt;</w:instrText>
            </w:r>
            <w:r>
              <w:rPr>
                <w:rFonts w:ascii="Times New Roman" w:hAnsi="Times New Roman" w:cs="Times New Roman"/>
              </w:rPr>
              <w:fldChar w:fldCharType="separate"/>
            </w:r>
            <w:r w:rsidR="00933EAE">
              <w:rPr>
                <w:rFonts w:ascii="Times New Roman" w:hAnsi="Times New Roman" w:cs="Times New Roman"/>
                <w:noProof/>
              </w:rPr>
              <w:t>(1)</w:t>
            </w:r>
            <w:r>
              <w:rPr>
                <w:rFonts w:ascii="Times New Roman" w:hAnsi="Times New Roman" w:cs="Times New Roman"/>
              </w:rPr>
              <w:fldChar w:fldCharType="end"/>
            </w:r>
          </w:p>
        </w:tc>
      </w:tr>
      <w:tr w:rsidR="004A6A32" w14:paraId="68AB3BFF" w14:textId="77777777" w:rsidTr="00C8115B">
        <w:tc>
          <w:tcPr>
            <w:tcW w:w="3705" w:type="dxa"/>
          </w:tcPr>
          <w:p w14:paraId="3DD54F13" w14:textId="77777777" w:rsidR="004A6A32" w:rsidRPr="00933EAE" w:rsidRDefault="004A6A32" w:rsidP="00C8115B">
            <w:pPr>
              <w:pStyle w:val="NoSpacing"/>
              <w:rPr>
                <w:rFonts w:ascii="Times New Roman" w:hAnsi="Times New Roman" w:cs="Times New Roman"/>
                <w:bCs/>
                <w:i/>
                <w:iCs/>
              </w:rPr>
            </w:pPr>
            <w:r w:rsidRPr="00933EAE">
              <w:rPr>
                <w:rFonts w:ascii="Times New Roman" w:hAnsi="Times New Roman" w:cs="Times New Roman"/>
                <w:bCs/>
                <w:i/>
                <w:iCs/>
              </w:rPr>
              <w:t>Plasma Proteins</w:t>
            </w:r>
          </w:p>
        </w:tc>
        <w:tc>
          <w:tcPr>
            <w:tcW w:w="1880" w:type="dxa"/>
          </w:tcPr>
          <w:p w14:paraId="3B47716E" w14:textId="77777777" w:rsidR="004A6A32" w:rsidRDefault="004A6A32" w:rsidP="00C8115B">
            <w:pPr>
              <w:pStyle w:val="NoSpacing"/>
              <w:jc w:val="right"/>
              <w:rPr>
                <w:rFonts w:ascii="Times New Roman" w:hAnsi="Times New Roman" w:cs="Times New Roman"/>
              </w:rPr>
            </w:pPr>
          </w:p>
        </w:tc>
        <w:tc>
          <w:tcPr>
            <w:tcW w:w="1170" w:type="dxa"/>
          </w:tcPr>
          <w:p w14:paraId="3ED76785" w14:textId="77777777" w:rsidR="004A6A32" w:rsidRDefault="004A6A32" w:rsidP="00C8115B">
            <w:pPr>
              <w:pStyle w:val="NoSpacing"/>
              <w:jc w:val="right"/>
              <w:rPr>
                <w:rFonts w:ascii="Times New Roman" w:hAnsi="Times New Roman" w:cs="Times New Roman"/>
              </w:rPr>
            </w:pPr>
          </w:p>
        </w:tc>
      </w:tr>
      <w:tr w:rsidR="004A6A32" w14:paraId="3CD16FE5" w14:textId="77777777" w:rsidTr="00C8115B">
        <w:tc>
          <w:tcPr>
            <w:tcW w:w="3705" w:type="dxa"/>
          </w:tcPr>
          <w:p w14:paraId="0C2987F2"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w:t>
            </w:r>
            <w:r w:rsidRPr="00454F96">
              <w:rPr>
                <w:rFonts w:ascii="Times New Roman" w:hAnsi="Times New Roman" w:cs="Times New Roman"/>
                <w:szCs w:val="24"/>
              </w:rPr>
              <w:t>Adrenomedullin</w:t>
            </w:r>
          </w:p>
        </w:tc>
        <w:tc>
          <w:tcPr>
            <w:tcW w:w="1880" w:type="dxa"/>
          </w:tcPr>
          <w:p w14:paraId="30510E61"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30A1734F" w14:textId="308A1DAB"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10999CBA" w14:textId="77777777" w:rsidTr="00C8115B">
        <w:tc>
          <w:tcPr>
            <w:tcW w:w="3705" w:type="dxa"/>
          </w:tcPr>
          <w:p w14:paraId="49BE87FF"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szCs w:val="24"/>
              </w:rPr>
              <w:t>β</w:t>
            </w:r>
            <w:r w:rsidRPr="00454F96">
              <w:rPr>
                <w:rFonts w:ascii="Times New Roman" w:hAnsi="Times New Roman" w:cs="Times New Roman"/>
                <w:szCs w:val="24"/>
              </w:rPr>
              <w:t>2-microglobulin</w:t>
            </w:r>
          </w:p>
        </w:tc>
        <w:tc>
          <w:tcPr>
            <w:tcW w:w="1880" w:type="dxa"/>
          </w:tcPr>
          <w:p w14:paraId="2D741961"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59FE6C9D" w14:textId="0F803B43"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7A9CB2B4" w14:textId="77777777" w:rsidTr="00C8115B">
        <w:tc>
          <w:tcPr>
            <w:tcW w:w="3705" w:type="dxa"/>
          </w:tcPr>
          <w:p w14:paraId="701E4F4E"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w:t>
            </w:r>
            <w:r w:rsidRPr="00454F96">
              <w:rPr>
                <w:rFonts w:ascii="Times New Roman" w:hAnsi="Times New Roman" w:cs="Times New Roman"/>
                <w:szCs w:val="24"/>
              </w:rPr>
              <w:t>Cystatin C</w:t>
            </w:r>
          </w:p>
        </w:tc>
        <w:tc>
          <w:tcPr>
            <w:tcW w:w="1880" w:type="dxa"/>
          </w:tcPr>
          <w:p w14:paraId="55D544F7"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71C3ABA4" w14:textId="571172E7"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316EEEE8" w14:textId="77777777" w:rsidTr="00C8115B">
        <w:tc>
          <w:tcPr>
            <w:tcW w:w="3705" w:type="dxa"/>
          </w:tcPr>
          <w:p w14:paraId="6880949B"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Growth differentiation factor</w:t>
            </w:r>
            <w:r w:rsidRPr="00454F96">
              <w:rPr>
                <w:rFonts w:ascii="Times New Roman" w:hAnsi="Times New Roman" w:cs="Times New Roman"/>
                <w:szCs w:val="24"/>
              </w:rPr>
              <w:t>-15</w:t>
            </w:r>
          </w:p>
        </w:tc>
        <w:tc>
          <w:tcPr>
            <w:tcW w:w="1880" w:type="dxa"/>
          </w:tcPr>
          <w:p w14:paraId="27D1E9D5"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3B045CF5" w14:textId="24AB0A7F"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19CF2869" w14:textId="77777777" w:rsidTr="00C8115B">
        <w:tc>
          <w:tcPr>
            <w:tcW w:w="3705" w:type="dxa"/>
          </w:tcPr>
          <w:p w14:paraId="07D01433"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w:t>
            </w:r>
            <w:r w:rsidRPr="00454F96">
              <w:rPr>
                <w:rFonts w:ascii="Times New Roman" w:hAnsi="Times New Roman" w:cs="Times New Roman"/>
                <w:szCs w:val="24"/>
              </w:rPr>
              <w:t>Leptin</w:t>
            </w:r>
          </w:p>
        </w:tc>
        <w:tc>
          <w:tcPr>
            <w:tcW w:w="1880" w:type="dxa"/>
          </w:tcPr>
          <w:p w14:paraId="54A39ACE"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2376A61B" w14:textId="1E606922"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05C711E0" w14:textId="77777777" w:rsidTr="00C8115B">
        <w:tc>
          <w:tcPr>
            <w:tcW w:w="3705" w:type="dxa"/>
          </w:tcPr>
          <w:p w14:paraId="3B4E0C60" w14:textId="74506B87" w:rsidR="004A6A32" w:rsidRDefault="004A6A32" w:rsidP="00C8115B">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szCs w:val="24"/>
              </w:rPr>
              <w:t xml:space="preserve">Plasminogen activation </w:t>
            </w:r>
            <w:r w:rsidR="00933EAE">
              <w:rPr>
                <w:rFonts w:ascii="Times New Roman" w:hAnsi="Times New Roman" w:cs="Times New Roman"/>
                <w:szCs w:val="24"/>
              </w:rPr>
              <w:t>inhibitor</w:t>
            </w:r>
            <w:r w:rsidR="00933EAE" w:rsidRPr="00454F96">
              <w:rPr>
                <w:rFonts w:ascii="Times New Roman" w:hAnsi="Times New Roman" w:cs="Times New Roman"/>
                <w:szCs w:val="24"/>
              </w:rPr>
              <w:t xml:space="preserve"> 1</w:t>
            </w:r>
          </w:p>
        </w:tc>
        <w:tc>
          <w:tcPr>
            <w:tcW w:w="1880" w:type="dxa"/>
          </w:tcPr>
          <w:p w14:paraId="3C3D9C9C"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22ADEF6E" w14:textId="66DEF51D"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4535AA26" w14:textId="77777777" w:rsidTr="00C8115B">
        <w:tc>
          <w:tcPr>
            <w:tcW w:w="3705" w:type="dxa"/>
          </w:tcPr>
          <w:p w14:paraId="410579B8" w14:textId="45517E14" w:rsidR="004A6A32" w:rsidRDefault="004A6A32" w:rsidP="00C8115B">
            <w:pPr>
              <w:pStyle w:val="NoSpacing"/>
              <w:rPr>
                <w:rFonts w:ascii="Times New Roman" w:hAnsi="Times New Roman" w:cs="Times New Roman"/>
              </w:rPr>
            </w:pPr>
            <w:r>
              <w:rPr>
                <w:rFonts w:ascii="Times New Roman" w:hAnsi="Times New Roman" w:cs="Times New Roman"/>
              </w:rPr>
              <w:t xml:space="preserve">   Tissue inhibitor </w:t>
            </w:r>
            <w:r w:rsidR="00933EAE">
              <w:rPr>
                <w:rFonts w:ascii="Times New Roman" w:hAnsi="Times New Roman" w:cs="Times New Roman"/>
              </w:rPr>
              <w:t>metalloproteinase</w:t>
            </w:r>
            <w:r w:rsidR="00933EAE" w:rsidRPr="00454F96">
              <w:rPr>
                <w:rFonts w:ascii="Times New Roman" w:hAnsi="Times New Roman" w:cs="Times New Roman"/>
                <w:szCs w:val="24"/>
              </w:rPr>
              <w:t xml:space="preserve"> 1</w:t>
            </w:r>
          </w:p>
        </w:tc>
        <w:tc>
          <w:tcPr>
            <w:tcW w:w="1880" w:type="dxa"/>
          </w:tcPr>
          <w:p w14:paraId="0A1B5C4B"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Yes</w:t>
            </w:r>
          </w:p>
        </w:tc>
        <w:tc>
          <w:tcPr>
            <w:tcW w:w="1170" w:type="dxa"/>
          </w:tcPr>
          <w:p w14:paraId="56B0518E" w14:textId="2B47CB77"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PEVuZE5vdGU+PENpdGU+PEF1dGhvcj5MdTwvQXV0aG9yPjxZZWFyPjIwMTk8L1llYXI+PFJlY051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(5)</w:t>
            </w:r>
            <w:r>
              <w:rPr>
                <w:rFonts w:ascii="Times New Roman" w:hAnsi="Times New Roman" w:cs="Times New Roman"/>
              </w:rPr>
              <w:fldChar w:fldCharType="end"/>
            </w:r>
          </w:p>
        </w:tc>
      </w:tr>
      <w:tr w:rsidR="004A6A32" w14:paraId="7DF2B75C" w14:textId="77777777" w:rsidTr="00C8115B">
        <w:tc>
          <w:tcPr>
            <w:tcW w:w="3705" w:type="dxa"/>
          </w:tcPr>
          <w:p w14:paraId="36CD4D6B"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Total cholesterol</w:t>
            </w:r>
          </w:p>
        </w:tc>
        <w:tc>
          <w:tcPr>
            <w:tcW w:w="1880" w:type="dxa"/>
          </w:tcPr>
          <w:p w14:paraId="7D1FE4FF"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No</w:t>
            </w:r>
          </w:p>
        </w:tc>
        <w:tc>
          <w:tcPr>
            <w:tcW w:w="1170" w:type="dxa"/>
          </w:tcPr>
          <w:p w14:paraId="4BA116C1" w14:textId="582ED4A1"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4A6A32" w14:paraId="7BDCF2B0" w14:textId="77777777" w:rsidTr="00C8115B">
        <w:tc>
          <w:tcPr>
            <w:tcW w:w="3705" w:type="dxa"/>
          </w:tcPr>
          <w:p w14:paraId="63714F0A"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High density lipoprotein</w:t>
            </w:r>
          </w:p>
        </w:tc>
        <w:tc>
          <w:tcPr>
            <w:tcW w:w="1880" w:type="dxa"/>
          </w:tcPr>
          <w:p w14:paraId="0CF20DF9"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No</w:t>
            </w:r>
          </w:p>
        </w:tc>
        <w:tc>
          <w:tcPr>
            <w:tcW w:w="1170" w:type="dxa"/>
          </w:tcPr>
          <w:p w14:paraId="3D0ECD0B" w14:textId="7C8A7686"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4A6A32" w14:paraId="1E149327" w14:textId="77777777" w:rsidTr="00C8115B">
        <w:tc>
          <w:tcPr>
            <w:tcW w:w="3705" w:type="dxa"/>
          </w:tcPr>
          <w:p w14:paraId="66574604"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Low density lipoprotein</w:t>
            </w:r>
          </w:p>
        </w:tc>
        <w:tc>
          <w:tcPr>
            <w:tcW w:w="1880" w:type="dxa"/>
          </w:tcPr>
          <w:p w14:paraId="3D25FFDD"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No</w:t>
            </w:r>
          </w:p>
        </w:tc>
        <w:tc>
          <w:tcPr>
            <w:tcW w:w="1170" w:type="dxa"/>
          </w:tcPr>
          <w:p w14:paraId="75D59726" w14:textId="3BA4961C"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4A6A32" w14:paraId="67E887CA" w14:textId="77777777" w:rsidTr="00C8115B">
        <w:tc>
          <w:tcPr>
            <w:tcW w:w="3705" w:type="dxa"/>
          </w:tcPr>
          <w:p w14:paraId="165E0CDF" w14:textId="77777777" w:rsidR="004A6A32" w:rsidRDefault="004A6A32" w:rsidP="00C8115B">
            <w:pPr>
              <w:pStyle w:val="NoSpacing"/>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Total:HDL</w:t>
            </w:r>
            <w:proofErr w:type="spellEnd"/>
            <w:r>
              <w:rPr>
                <w:rFonts w:ascii="Times New Roman" w:hAnsi="Times New Roman" w:cs="Times New Roman"/>
              </w:rPr>
              <w:t xml:space="preserve"> ratio</w:t>
            </w:r>
          </w:p>
        </w:tc>
        <w:tc>
          <w:tcPr>
            <w:tcW w:w="1880" w:type="dxa"/>
          </w:tcPr>
          <w:p w14:paraId="3120885A" w14:textId="77777777" w:rsidR="004A6A32" w:rsidRDefault="004A6A32" w:rsidP="00C8115B">
            <w:pPr>
              <w:pStyle w:val="NoSpacing"/>
              <w:jc w:val="right"/>
              <w:rPr>
                <w:rFonts w:ascii="Times New Roman" w:hAnsi="Times New Roman" w:cs="Times New Roman"/>
              </w:rPr>
            </w:pPr>
            <w:r>
              <w:rPr>
                <w:rFonts w:ascii="Times New Roman" w:hAnsi="Times New Roman" w:cs="Times New Roman"/>
              </w:rPr>
              <w:t>No</w:t>
            </w:r>
          </w:p>
        </w:tc>
        <w:tc>
          <w:tcPr>
            <w:tcW w:w="1170" w:type="dxa"/>
          </w:tcPr>
          <w:p w14:paraId="481BA728" w14:textId="2D5693FE" w:rsidR="004A6A32" w:rsidRDefault="004A6A32" w:rsidP="00C8115B">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54E1F2BC" w14:textId="77777777" w:rsidTr="0095316F">
        <w:tc>
          <w:tcPr>
            <w:tcW w:w="6755" w:type="dxa"/>
            <w:gridSpan w:val="3"/>
          </w:tcPr>
          <w:p w14:paraId="583DC601" w14:textId="25E579AB" w:rsidR="0054629D" w:rsidRPr="00933EAE" w:rsidRDefault="0054629D" w:rsidP="0054629D">
            <w:pPr>
              <w:pStyle w:val="NoSpacing"/>
              <w:rPr>
                <w:rFonts w:ascii="Times New Roman" w:hAnsi="Times New Roman" w:cs="Times New Roman"/>
                <w:bCs/>
                <w:i/>
                <w:iCs/>
              </w:rPr>
            </w:pPr>
            <w:r w:rsidRPr="00933EAE">
              <w:rPr>
                <w:rFonts w:ascii="Times New Roman" w:hAnsi="Times New Roman" w:cs="Times New Roman"/>
                <w:bCs/>
                <w:i/>
                <w:iCs/>
              </w:rPr>
              <w:t>Complex Traits</w:t>
            </w:r>
          </w:p>
        </w:tc>
      </w:tr>
      <w:tr w:rsidR="0054629D" w:rsidRPr="00397CCD" w14:paraId="637E50BE" w14:textId="77777777" w:rsidTr="0095316F">
        <w:tc>
          <w:tcPr>
            <w:tcW w:w="3705" w:type="dxa"/>
          </w:tcPr>
          <w:p w14:paraId="7B29FAB3"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Body mass index</w:t>
            </w:r>
          </w:p>
        </w:tc>
        <w:tc>
          <w:tcPr>
            <w:tcW w:w="1880" w:type="dxa"/>
          </w:tcPr>
          <w:p w14:paraId="14838E28"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Pr>
          <w:p w14:paraId="15F14204" w14:textId="0E9D61F4"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32042E58" w14:textId="77777777" w:rsidTr="0095316F">
        <w:tc>
          <w:tcPr>
            <w:tcW w:w="3705" w:type="dxa"/>
          </w:tcPr>
          <w:p w14:paraId="7FEC7930"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Waist-to-hip ratio</w:t>
            </w:r>
          </w:p>
        </w:tc>
        <w:tc>
          <w:tcPr>
            <w:tcW w:w="1880" w:type="dxa"/>
          </w:tcPr>
          <w:p w14:paraId="2DF2236B"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Pr>
          <w:p w14:paraId="3D4598D0" w14:textId="383E3EC0"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7E95C7B1" w14:textId="77777777" w:rsidTr="0095316F">
        <w:tc>
          <w:tcPr>
            <w:tcW w:w="3705" w:type="dxa"/>
          </w:tcPr>
          <w:p w14:paraId="6572A415"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Body fat %</w:t>
            </w:r>
          </w:p>
        </w:tc>
        <w:tc>
          <w:tcPr>
            <w:tcW w:w="1880" w:type="dxa"/>
          </w:tcPr>
          <w:p w14:paraId="7A0DA9B8"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Pr>
          <w:p w14:paraId="7934EDDA" w14:textId="240A600D"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1F966E4E" w14:textId="77777777" w:rsidTr="0095316F">
        <w:tc>
          <w:tcPr>
            <w:tcW w:w="3705" w:type="dxa"/>
          </w:tcPr>
          <w:p w14:paraId="531AC91C"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Alcohol consumption</w:t>
            </w:r>
          </w:p>
        </w:tc>
        <w:tc>
          <w:tcPr>
            <w:tcW w:w="1880" w:type="dxa"/>
          </w:tcPr>
          <w:p w14:paraId="45A22218"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Pr>
          <w:p w14:paraId="7802D446" w14:textId="36869828"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02CF9509" w14:textId="77777777" w:rsidTr="0095316F">
        <w:tc>
          <w:tcPr>
            <w:tcW w:w="3705" w:type="dxa"/>
          </w:tcPr>
          <w:p w14:paraId="691256F6"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Education</w:t>
            </w:r>
          </w:p>
        </w:tc>
        <w:tc>
          <w:tcPr>
            <w:tcW w:w="1880" w:type="dxa"/>
          </w:tcPr>
          <w:p w14:paraId="7F9F1725"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Pr>
          <w:p w14:paraId="1547E958" w14:textId="46757647"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3FE8600F" w14:textId="77777777" w:rsidTr="0095316F">
        <w:tc>
          <w:tcPr>
            <w:tcW w:w="3705" w:type="dxa"/>
            <w:tcBorders>
              <w:bottom w:val="single" w:sz="4" w:space="0" w:color="auto"/>
            </w:tcBorders>
          </w:tcPr>
          <w:p w14:paraId="7095395B" w14:textId="77777777" w:rsidR="0054629D" w:rsidRDefault="0054629D" w:rsidP="0054629D">
            <w:pPr>
              <w:pStyle w:val="NoSpacing"/>
              <w:rPr>
                <w:rFonts w:ascii="Times New Roman" w:hAnsi="Times New Roman" w:cs="Times New Roman"/>
              </w:rPr>
            </w:pPr>
            <w:r>
              <w:rPr>
                <w:rFonts w:ascii="Times New Roman" w:hAnsi="Times New Roman" w:cs="Times New Roman"/>
              </w:rPr>
              <w:t xml:space="preserve">   Smoking status</w:t>
            </w:r>
          </w:p>
        </w:tc>
        <w:tc>
          <w:tcPr>
            <w:tcW w:w="1880" w:type="dxa"/>
            <w:tcBorders>
              <w:bottom w:val="single" w:sz="4" w:space="0" w:color="auto"/>
            </w:tcBorders>
          </w:tcPr>
          <w:p w14:paraId="27C65604" w14:textId="77777777" w:rsidR="0054629D" w:rsidRDefault="0054629D" w:rsidP="0054629D">
            <w:pPr>
              <w:pStyle w:val="NoSpacing"/>
              <w:jc w:val="right"/>
              <w:rPr>
                <w:rFonts w:ascii="Times New Roman" w:hAnsi="Times New Roman" w:cs="Times New Roman"/>
              </w:rPr>
            </w:pPr>
            <w:r>
              <w:rPr>
                <w:rFonts w:ascii="Times New Roman" w:hAnsi="Times New Roman" w:cs="Times New Roman"/>
              </w:rPr>
              <w:t>No</w:t>
            </w:r>
          </w:p>
        </w:tc>
        <w:tc>
          <w:tcPr>
            <w:tcW w:w="1170" w:type="dxa"/>
            <w:tcBorders>
              <w:bottom w:val="single" w:sz="4" w:space="0" w:color="auto"/>
            </w:tcBorders>
          </w:tcPr>
          <w:p w14:paraId="7EDEAEE4" w14:textId="753D3227" w:rsidR="0054629D" w:rsidRDefault="0054629D" w:rsidP="0054629D">
            <w:pPr>
              <w:pStyle w:val="NoSpacing"/>
              <w:jc w:val="right"/>
              <w:rPr>
                <w:rFonts w:ascii="Times New Roman" w:hAnsi="Times New Roman" w:cs="Times New Roman"/>
              </w:rPr>
            </w:pPr>
            <w:r>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 </w:instrText>
            </w:r>
            <w:r w:rsidR="007A7E99">
              <w:rPr>
                <w:rFonts w:ascii="Times New Roman" w:hAnsi="Times New Roman" w:cs="Times New Roman"/>
              </w:rPr>
              <w:fldChar w:fldCharType="begin">
                <w:fldData xml:space="preserve">PEVuZE5vdGU+PENpdGU+PEF1dGhvcj5NY0NhcnRuZXk8L0F1dGhvcj48WWVhcj4yMDE4PC9ZZWFy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</w:fldData>
              </w:fldChar>
            </w:r>
            <w:r w:rsidR="007A7E99">
              <w:rPr>
                <w:rFonts w:ascii="Times New Roman" w:hAnsi="Times New Roman" w:cs="Times New Roman"/>
              </w:rPr>
              <w:instrText xml:space="preserve"> ADDIN EN.CITE.DATA </w:instrText>
            </w:r>
            <w:r w:rsidR="007A7E99">
              <w:rPr>
                <w:rFonts w:ascii="Times New Roman" w:hAnsi="Times New Roman" w:cs="Times New Roman"/>
              </w:rPr>
            </w:r>
            <w:r w:rsidR="007A7E99">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7A7E99">
              <w:rPr>
                <w:rFonts w:ascii="Times New Roman" w:hAnsi="Times New Roman" w:cs="Times New Roman"/>
                <w:noProof/>
              </w:rPr>
              <w:t>(9)</w:t>
            </w:r>
            <w:r>
              <w:rPr>
                <w:rFonts w:ascii="Times New Roman" w:hAnsi="Times New Roman" w:cs="Times New Roman"/>
              </w:rPr>
              <w:fldChar w:fldCharType="end"/>
            </w:r>
          </w:p>
        </w:tc>
      </w:tr>
      <w:tr w:rsidR="0054629D" w:rsidRPr="00397CCD" w14:paraId="2CCA21E7" w14:textId="77777777" w:rsidTr="0095316F">
        <w:tc>
          <w:tcPr>
            <w:tcW w:w="6755" w:type="dxa"/>
            <w:gridSpan w:val="3"/>
            <w:tcBorders>
              <w:top w:val="single" w:sz="4" w:space="0" w:color="auto"/>
            </w:tcBorders>
          </w:tcPr>
          <w:p w14:paraId="64B0EDD6" w14:textId="682E7B1A" w:rsidR="0054629D" w:rsidRDefault="0054629D" w:rsidP="0054629D">
            <w:pPr>
              <w:pStyle w:val="NoSpacing"/>
              <w:rPr>
                <w:rFonts w:ascii="Times New Roman" w:hAnsi="Times New Roman" w:cs="Times New Roman"/>
              </w:rPr>
            </w:pPr>
            <w:r w:rsidRPr="001055D0">
              <w:rPr>
                <w:rFonts w:ascii="Times New Roman" w:hAnsi="Times New Roman" w:cs="Times New Roman"/>
                <w:vertAlign w:val="superscript"/>
              </w:rPr>
              <w:t>1</w:t>
            </w:r>
            <w:r>
              <w:rPr>
                <w:rFonts w:ascii="Times New Roman" w:hAnsi="Times New Roman" w:cs="Times New Roman"/>
              </w:rPr>
              <w:t>Also known as “skin &amp; blood” epigenetic age acceleration</w:t>
            </w:r>
            <w:r w:rsidR="00483E65">
              <w:rPr>
                <w:rFonts w:ascii="Times New Roman" w:hAnsi="Times New Roman" w:cs="Times New Roman"/>
              </w:rPr>
              <w:t xml:space="preserve"> metric</w:t>
            </w:r>
          </w:p>
          <w:p w14:paraId="5414F75A" w14:textId="77777777" w:rsidR="00483E65" w:rsidRDefault="0054629D" w:rsidP="00483E65">
            <w:pPr>
              <w:pStyle w:val="NoSpacing"/>
              <w:rPr>
                <w:rFonts w:ascii="Times New Roman" w:hAnsi="Times New Roman" w:cs="Times New Roman"/>
              </w:rPr>
            </w:pPr>
            <w:r>
              <w:rPr>
                <w:rFonts w:ascii="Times New Roman" w:hAnsi="Times New Roman" w:cs="Times New Roman"/>
              </w:rPr>
              <w:t xml:space="preserve">Abbreviations: </w:t>
            </w:r>
            <w:r w:rsidRPr="00F269AE">
              <w:rPr>
                <w:rFonts w:ascii="Times New Roman" w:hAnsi="Times New Roman" w:cs="Times New Roman"/>
              </w:rPr>
              <w:t>intrinsic epigenetic age acceleration, IEAA; extrinsic epigenetic age acceleration, EEAA</w:t>
            </w:r>
            <w:r w:rsidR="00483E65">
              <w:rPr>
                <w:rFonts w:ascii="Times New Roman" w:hAnsi="Times New Roman" w:cs="Times New Roman"/>
              </w:rPr>
              <w:t>.</w:t>
            </w:r>
          </w:p>
          <w:p w14:paraId="06560352" w14:textId="0D1E0791" w:rsidR="0054629D" w:rsidRPr="00010EBB" w:rsidRDefault="0054629D" w:rsidP="00483E65">
            <w:pPr>
              <w:pStyle w:val="NoSpacing"/>
              <w:rPr>
                <w:rFonts w:ascii="Times New Roman" w:hAnsi="Times New Roman" w:cs="Times New Roman"/>
              </w:rPr>
            </w:pPr>
            <w:r w:rsidRPr="00F269AE">
              <w:rPr>
                <w:rFonts w:ascii="Times New Roman" w:hAnsi="Times New Roman" w:cs="Times New Roman"/>
              </w:rPr>
              <w:t>Online calculator: https://dnamage.genetics.ucla.edu/home</w:t>
            </w:r>
          </w:p>
        </w:tc>
      </w:tr>
    </w:tbl>
    <w:p w14:paraId="325EEE74" w14:textId="77777777" w:rsidR="006506EA" w:rsidRDefault="006506EA">
      <w:pPr>
        <w:sectPr w:rsidR="006506EA" w:rsidSect="00C063D3">
          <w:pgSz w:w="12240" w:h="15840"/>
          <w:pgMar w:top="720" w:right="720" w:bottom="720" w:left="720" w:header="720" w:footer="720" w:gutter="0"/>
          <w:cols w:space="720"/>
          <w:docGrid w:linePitch="360"/>
        </w:sectPr>
      </w:pPr>
    </w:p>
    <w:tbl>
      <w:tblPr>
        <w:tblW w:w="5991" w:type="dxa"/>
        <w:tblLook w:val="04A0" w:firstRow="1" w:lastRow="0" w:firstColumn="1" w:lastColumn="0" w:noHBand="0" w:noVBand="1"/>
      </w:tblPr>
      <w:tblGrid>
        <w:gridCol w:w="1305"/>
        <w:gridCol w:w="1421"/>
        <w:gridCol w:w="1220"/>
        <w:gridCol w:w="2135"/>
      </w:tblGrid>
      <w:tr w:rsidR="006506EA" w:rsidRPr="006506EA" w14:paraId="11B642E3" w14:textId="77777777" w:rsidTr="006506EA">
        <w:trPr>
          <w:trHeight w:val="288"/>
        </w:trPr>
        <w:tc>
          <w:tcPr>
            <w:tcW w:w="5991" w:type="dxa"/>
            <w:gridSpan w:val="4"/>
            <w:tcBorders>
              <w:top w:val="nil"/>
              <w:left w:val="nil"/>
              <w:bottom w:val="single" w:sz="4" w:space="0" w:color="auto"/>
              <w:right w:val="nil"/>
            </w:tcBorders>
            <w:shd w:val="clear" w:color="auto" w:fill="auto"/>
            <w:noWrap/>
            <w:vAlign w:val="bottom"/>
          </w:tcPr>
          <w:p w14:paraId="1B9DD9B9" w14:textId="5B75A99F" w:rsidR="006506EA" w:rsidRPr="006506EA" w:rsidRDefault="006506EA" w:rsidP="006506EA">
            <w:pPr>
              <w:spacing w:after="0" w:line="240" w:lineRule="auto"/>
              <w:rPr>
                <w:rFonts w:ascii="Times New Roman" w:eastAsia="Times New Roman" w:hAnsi="Times New Roman" w:cs="Times New Roman"/>
                <w:color w:val="000000"/>
              </w:rPr>
            </w:pPr>
            <w:r w:rsidRPr="00681012">
              <w:rPr>
                <w:rFonts w:ascii="Times New Roman" w:eastAsia="Times New Roman" w:hAnsi="Times New Roman" w:cs="Times New Roman"/>
                <w:color w:val="000000"/>
              </w:rPr>
              <w:lastRenderedPageBreak/>
              <w:t xml:space="preserve">Supplemental Table 2. </w:t>
            </w:r>
            <w:r w:rsidRPr="00681012">
              <w:rPr>
                <w:rFonts w:ascii="Times New Roman" w:hAnsi="Times New Roman" w:cs="Times New Roman"/>
              </w:rPr>
              <w:t xml:space="preserve">List of 100 CpGs </w:t>
            </w:r>
            <w:r w:rsidR="000917CB">
              <w:rPr>
                <w:rFonts w:ascii="Times New Roman" w:hAnsi="Times New Roman" w:cs="Times New Roman"/>
              </w:rPr>
              <w:t xml:space="preserve">associated with breast cancer risk </w:t>
            </w:r>
            <w:r w:rsidR="00422479">
              <w:rPr>
                <w:rFonts w:ascii="Times New Roman" w:hAnsi="Times New Roman" w:cs="Times New Roman"/>
              </w:rPr>
              <w:t xml:space="preserve">identified by Xu et al. (2019) </w:t>
            </w:r>
            <w:r w:rsidR="00422479">
              <w:rPr>
                <w:rFonts w:ascii="Times New Roman" w:hAnsi="Times New Roman" w:cs="Times New Roman"/>
              </w:rPr>
              <w:fldChar w:fldCharType="begin"/>
            </w:r>
            <w:r w:rsidR="00422479">
              <w:rPr>
                <w:rFonts w:ascii="Times New Roman" w:hAnsi="Times New Roman" w:cs="Times New Roman"/>
              </w:rPr>
              <w:instrText xml:space="preserve"> ADDIN EN.CITE &lt;EndNote&gt;&lt;Cite&gt;&lt;Author&gt;Xu&lt;/Author&gt;&lt;Year&gt;2019&lt;/Year&gt;&lt;RecNum&gt;1806&lt;/RecNum&gt;&lt;DisplayText&gt;(10)&lt;/DisplayText&gt;&lt;record&gt;&lt;rec-number&gt;1806&lt;/rec-number&gt;&lt;foreign-keys&gt;&lt;key app="EN" db-id="atwt59rwfw0svpervw5psdazzappdpxx9etw" timestamp="1562936441" guid="a39967c2-b07c-42e4-93df-b61c27580378"&gt;1806&lt;/key&gt;&lt;/foreign-keys&gt;&lt;ref-type name="Journal Article"&gt;17&lt;/ref-type&gt;&lt;contributors&gt;&lt;authors&gt;&lt;author&gt;Xu, Z.&lt;/author&gt;&lt;author&gt;Sandler, D. P.&lt;/author&gt;&lt;author&gt;Taylor, J. A.&lt;/author&gt;&lt;/authors&gt;&lt;/contributors&gt;&lt;auth-address&gt;Epidemiology Branch, National Institute of Environmental Health Sciences, NIH, Research Triangle Park, NC.&amp;#xD;Epigenetics &amp;amp; Stem Cell Biology Laboratory, National Institute of Environmental Health Sciences, NIH, Research Triangle Park, NC.&lt;/auth-address&gt;&lt;titles&gt;&lt;title&gt;Blood DNA methylation and breast cancer: A prospective case-cohort analysis in the Sister Study&lt;/title&gt;&lt;secondary-title&gt;J Natl Cancer Inst&lt;/secondary-title&gt;&lt;/titles&gt;&lt;periodical&gt;&lt;full-title&gt;J Natl Cancer Inst&lt;/full-title&gt;&lt;/periodical&gt;&lt;edition&gt;2019/04/17&lt;/edition&gt;&lt;keywords&gt;&lt;keyword&gt;DNA methylation&lt;/keyword&gt;&lt;keyword&gt;breast cancer&lt;/keyword&gt;&lt;keyword&gt;genome-wide&lt;/keyword&gt;&lt;keyword&gt;peripheral blood&lt;/keyword&gt;&lt;keyword&gt;prospective study&lt;/keyword&gt;&lt;/keywords&gt;&lt;dates&gt;&lt;year&gt;2019&lt;/year&gt;&lt;pub-dates&gt;&lt;date&gt;Apr 15&lt;/date&gt;&lt;/pub-dates&gt;&lt;/dates&gt;&lt;isbn&gt;1460-2105 (Electronic)&amp;#xD;0027-8874 (Linking)&lt;/isbn&gt;&lt;accession-num&gt;30989176&lt;/accession-num&gt;&lt;urls&gt;&lt;related-urls&gt;&lt;url&gt;https://www.ncbi.nlm.nih.gov/pubmed/30989176&lt;/url&gt;&lt;/related-urls&gt;&lt;/urls&gt;&lt;electronic-resource-num&gt;10.1093/jnci/djz065&lt;/electronic-resource-num&gt;&lt;/record&gt;&lt;/Cite&gt;&lt;/EndNote&gt;</w:instrText>
            </w:r>
            <w:r w:rsidR="00422479">
              <w:rPr>
                <w:rFonts w:ascii="Times New Roman" w:hAnsi="Times New Roman" w:cs="Times New Roman"/>
              </w:rPr>
              <w:fldChar w:fldCharType="separate"/>
            </w:r>
            <w:r w:rsidR="00422479">
              <w:rPr>
                <w:rFonts w:ascii="Times New Roman" w:hAnsi="Times New Roman" w:cs="Times New Roman"/>
                <w:noProof/>
              </w:rPr>
              <w:t>(10)</w:t>
            </w:r>
            <w:r w:rsidR="00422479">
              <w:rPr>
                <w:rFonts w:ascii="Times New Roman" w:hAnsi="Times New Roman" w:cs="Times New Roman"/>
              </w:rPr>
              <w:fldChar w:fldCharType="end"/>
            </w:r>
            <w:r w:rsidR="00422479">
              <w:rPr>
                <w:rFonts w:ascii="Times New Roman" w:hAnsi="Times New Roman" w:cs="Times New Roman"/>
              </w:rPr>
              <w:t xml:space="preserve"> </w:t>
            </w:r>
            <w:r w:rsidR="000917CB">
              <w:rPr>
                <w:rFonts w:ascii="Times New Roman" w:hAnsi="Times New Roman" w:cs="Times New Roman"/>
              </w:rPr>
              <w:t xml:space="preserve">and </w:t>
            </w:r>
            <w:r w:rsidRPr="00681012">
              <w:rPr>
                <w:rFonts w:ascii="Times New Roman" w:hAnsi="Times New Roman" w:cs="Times New Roman"/>
              </w:rPr>
              <w:t>included as input to derive the methylation-based breast cancer risk score</w:t>
            </w:r>
            <w:r w:rsidR="00422479">
              <w:rPr>
                <w:rFonts w:ascii="Times New Roman" w:hAnsi="Times New Roman" w:cs="Times New Roman"/>
              </w:rPr>
              <w:t xml:space="preserve"> </w:t>
            </w:r>
          </w:p>
        </w:tc>
      </w:tr>
      <w:tr w:rsidR="006506EA" w:rsidRPr="006506EA" w14:paraId="14DBAA70" w14:textId="77777777" w:rsidTr="006506EA">
        <w:trPr>
          <w:trHeight w:val="288"/>
        </w:trPr>
        <w:tc>
          <w:tcPr>
            <w:tcW w:w="1305" w:type="dxa"/>
            <w:tcBorders>
              <w:top w:val="single" w:sz="4" w:space="0" w:color="auto"/>
              <w:left w:val="nil"/>
              <w:bottom w:val="single" w:sz="4" w:space="0" w:color="auto"/>
              <w:right w:val="nil"/>
            </w:tcBorders>
            <w:shd w:val="clear" w:color="auto" w:fill="auto"/>
            <w:noWrap/>
            <w:vAlign w:val="bottom"/>
          </w:tcPr>
          <w:p w14:paraId="302473AF" w14:textId="59F981DD" w:rsidR="006506EA" w:rsidRPr="00681012"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IlmnID</w:t>
            </w:r>
          </w:p>
        </w:tc>
        <w:tc>
          <w:tcPr>
            <w:tcW w:w="1421" w:type="dxa"/>
            <w:tcBorders>
              <w:top w:val="single" w:sz="4" w:space="0" w:color="auto"/>
              <w:left w:val="nil"/>
              <w:bottom w:val="single" w:sz="4" w:space="0" w:color="auto"/>
              <w:right w:val="nil"/>
            </w:tcBorders>
            <w:shd w:val="clear" w:color="auto" w:fill="auto"/>
            <w:noWrap/>
            <w:vAlign w:val="bottom"/>
          </w:tcPr>
          <w:p w14:paraId="0176BC99" w14:textId="53F7E1A3" w:rsidR="006506EA" w:rsidRPr="00681012"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Chromosome</w:t>
            </w:r>
          </w:p>
        </w:tc>
        <w:tc>
          <w:tcPr>
            <w:tcW w:w="1220" w:type="dxa"/>
            <w:tcBorders>
              <w:top w:val="single" w:sz="4" w:space="0" w:color="auto"/>
              <w:left w:val="nil"/>
              <w:bottom w:val="single" w:sz="4" w:space="0" w:color="auto"/>
              <w:right w:val="nil"/>
            </w:tcBorders>
            <w:shd w:val="clear" w:color="auto" w:fill="auto"/>
            <w:noWrap/>
            <w:vAlign w:val="bottom"/>
          </w:tcPr>
          <w:p w14:paraId="432DD9A7" w14:textId="2DB387FF" w:rsidR="006506EA" w:rsidRPr="00681012" w:rsidRDefault="006506EA" w:rsidP="006506EA">
            <w:pPr>
              <w:spacing w:after="0" w:line="240" w:lineRule="auto"/>
              <w:jc w:val="center"/>
              <w:rPr>
                <w:rFonts w:ascii="Times New Roman" w:eastAsia="Times New Roman" w:hAnsi="Times New Roman" w:cs="Times New Roman"/>
                <w:color w:val="000000"/>
              </w:rPr>
            </w:pPr>
            <w:r w:rsidRPr="00681012">
              <w:rPr>
                <w:rFonts w:ascii="Times New Roman" w:eastAsia="Times New Roman" w:hAnsi="Times New Roman" w:cs="Times New Roman"/>
                <w:color w:val="000000"/>
              </w:rPr>
              <w:t>Position</w:t>
            </w:r>
          </w:p>
        </w:tc>
        <w:tc>
          <w:tcPr>
            <w:tcW w:w="2045" w:type="dxa"/>
            <w:tcBorders>
              <w:top w:val="single" w:sz="4" w:space="0" w:color="auto"/>
              <w:left w:val="nil"/>
              <w:bottom w:val="single" w:sz="4" w:space="0" w:color="auto"/>
              <w:right w:val="nil"/>
            </w:tcBorders>
            <w:shd w:val="clear" w:color="auto" w:fill="auto"/>
            <w:noWrap/>
            <w:vAlign w:val="bottom"/>
          </w:tcPr>
          <w:p w14:paraId="5103AB9E" w14:textId="4E9296BD" w:rsidR="006506EA" w:rsidRPr="00681012"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Gene</w:t>
            </w:r>
          </w:p>
        </w:tc>
      </w:tr>
      <w:tr w:rsidR="006506EA" w:rsidRPr="006506EA" w14:paraId="35A97685" w14:textId="77777777" w:rsidTr="006506EA">
        <w:trPr>
          <w:trHeight w:val="288"/>
        </w:trPr>
        <w:tc>
          <w:tcPr>
            <w:tcW w:w="1305" w:type="dxa"/>
            <w:tcBorders>
              <w:top w:val="single" w:sz="4" w:space="0" w:color="auto"/>
              <w:left w:val="nil"/>
              <w:bottom w:val="nil"/>
              <w:right w:val="nil"/>
            </w:tcBorders>
            <w:shd w:val="clear" w:color="auto" w:fill="auto"/>
            <w:noWrap/>
            <w:vAlign w:val="bottom"/>
            <w:hideMark/>
          </w:tcPr>
          <w:p w14:paraId="1830A62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cg00162673</w:t>
            </w:r>
          </w:p>
        </w:tc>
        <w:tc>
          <w:tcPr>
            <w:tcW w:w="1421" w:type="dxa"/>
            <w:tcBorders>
              <w:top w:val="single" w:sz="4" w:space="0" w:color="auto"/>
              <w:left w:val="nil"/>
              <w:bottom w:val="nil"/>
              <w:right w:val="nil"/>
            </w:tcBorders>
            <w:shd w:val="clear" w:color="auto" w:fill="auto"/>
            <w:noWrap/>
            <w:vAlign w:val="bottom"/>
            <w:hideMark/>
          </w:tcPr>
          <w:p w14:paraId="1D63F08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single" w:sz="4" w:space="0" w:color="auto"/>
              <w:left w:val="nil"/>
              <w:bottom w:val="nil"/>
              <w:right w:val="nil"/>
            </w:tcBorders>
            <w:shd w:val="clear" w:color="auto" w:fill="auto"/>
            <w:noWrap/>
            <w:vAlign w:val="bottom"/>
            <w:hideMark/>
          </w:tcPr>
          <w:p w14:paraId="1E0F3F4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51700514</w:t>
            </w:r>
          </w:p>
        </w:tc>
        <w:tc>
          <w:tcPr>
            <w:tcW w:w="2045" w:type="dxa"/>
            <w:tcBorders>
              <w:top w:val="single" w:sz="4" w:space="0" w:color="auto"/>
              <w:left w:val="nil"/>
              <w:bottom w:val="nil"/>
              <w:right w:val="nil"/>
            </w:tcBorders>
            <w:shd w:val="clear" w:color="auto" w:fill="auto"/>
            <w:noWrap/>
            <w:vAlign w:val="bottom"/>
            <w:hideMark/>
          </w:tcPr>
          <w:p w14:paraId="49FACD79"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RNF11</w:t>
            </w:r>
          </w:p>
        </w:tc>
      </w:tr>
      <w:tr w:rsidR="006506EA" w:rsidRPr="006506EA" w14:paraId="2CDAE8B7" w14:textId="77777777" w:rsidTr="00681012">
        <w:trPr>
          <w:trHeight w:val="89"/>
        </w:trPr>
        <w:tc>
          <w:tcPr>
            <w:tcW w:w="1305" w:type="dxa"/>
            <w:tcBorders>
              <w:top w:val="nil"/>
              <w:left w:val="nil"/>
              <w:bottom w:val="nil"/>
              <w:right w:val="nil"/>
            </w:tcBorders>
            <w:shd w:val="clear" w:color="auto" w:fill="auto"/>
            <w:noWrap/>
            <w:vAlign w:val="bottom"/>
            <w:hideMark/>
          </w:tcPr>
          <w:p w14:paraId="4134A4C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cg11750112</w:t>
            </w:r>
          </w:p>
        </w:tc>
        <w:tc>
          <w:tcPr>
            <w:tcW w:w="1421" w:type="dxa"/>
            <w:tcBorders>
              <w:top w:val="nil"/>
              <w:left w:val="nil"/>
              <w:bottom w:val="nil"/>
              <w:right w:val="nil"/>
            </w:tcBorders>
            <w:shd w:val="clear" w:color="auto" w:fill="auto"/>
            <w:noWrap/>
            <w:vAlign w:val="bottom"/>
            <w:hideMark/>
          </w:tcPr>
          <w:p w14:paraId="1BA3608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65BB183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64938742</w:t>
            </w:r>
          </w:p>
        </w:tc>
        <w:tc>
          <w:tcPr>
            <w:tcW w:w="2045" w:type="dxa"/>
            <w:tcBorders>
              <w:top w:val="nil"/>
              <w:left w:val="nil"/>
              <w:bottom w:val="nil"/>
              <w:right w:val="nil"/>
            </w:tcBorders>
            <w:shd w:val="clear" w:color="auto" w:fill="auto"/>
            <w:noWrap/>
            <w:vAlign w:val="bottom"/>
            <w:hideMark/>
          </w:tcPr>
          <w:p w14:paraId="559E16B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CACHD1</w:t>
            </w:r>
          </w:p>
        </w:tc>
      </w:tr>
      <w:tr w:rsidR="006506EA" w:rsidRPr="006506EA" w14:paraId="6BBED5A6" w14:textId="77777777" w:rsidTr="00681012">
        <w:trPr>
          <w:trHeight w:val="73"/>
        </w:trPr>
        <w:tc>
          <w:tcPr>
            <w:tcW w:w="1305" w:type="dxa"/>
            <w:tcBorders>
              <w:top w:val="nil"/>
              <w:left w:val="nil"/>
              <w:bottom w:val="nil"/>
              <w:right w:val="nil"/>
            </w:tcBorders>
            <w:shd w:val="clear" w:color="auto" w:fill="auto"/>
            <w:noWrap/>
            <w:vAlign w:val="bottom"/>
            <w:hideMark/>
          </w:tcPr>
          <w:p w14:paraId="651E73B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cg02083528</w:t>
            </w:r>
          </w:p>
        </w:tc>
        <w:tc>
          <w:tcPr>
            <w:tcW w:w="1421" w:type="dxa"/>
            <w:tcBorders>
              <w:top w:val="nil"/>
              <w:left w:val="nil"/>
              <w:bottom w:val="nil"/>
              <w:right w:val="nil"/>
            </w:tcBorders>
            <w:shd w:val="clear" w:color="auto" w:fill="auto"/>
            <w:noWrap/>
            <w:vAlign w:val="bottom"/>
            <w:hideMark/>
          </w:tcPr>
          <w:p w14:paraId="5C4A3F5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276DFE1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78280850</w:t>
            </w:r>
          </w:p>
        </w:tc>
        <w:tc>
          <w:tcPr>
            <w:tcW w:w="2045" w:type="dxa"/>
            <w:tcBorders>
              <w:top w:val="nil"/>
              <w:left w:val="nil"/>
              <w:bottom w:val="nil"/>
              <w:right w:val="nil"/>
            </w:tcBorders>
            <w:shd w:val="clear" w:color="auto" w:fill="auto"/>
            <w:noWrap/>
            <w:vAlign w:val="bottom"/>
            <w:hideMark/>
          </w:tcPr>
          <w:p w14:paraId="41B8DB38"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FAM73A</w:t>
            </w:r>
          </w:p>
        </w:tc>
      </w:tr>
      <w:tr w:rsidR="006506EA" w:rsidRPr="006506EA" w14:paraId="191605E4" w14:textId="77777777" w:rsidTr="00681012">
        <w:trPr>
          <w:trHeight w:val="73"/>
        </w:trPr>
        <w:tc>
          <w:tcPr>
            <w:tcW w:w="1305" w:type="dxa"/>
            <w:tcBorders>
              <w:top w:val="nil"/>
              <w:left w:val="nil"/>
              <w:bottom w:val="nil"/>
              <w:right w:val="nil"/>
            </w:tcBorders>
            <w:shd w:val="clear" w:color="auto" w:fill="auto"/>
            <w:noWrap/>
            <w:vAlign w:val="bottom"/>
            <w:hideMark/>
          </w:tcPr>
          <w:p w14:paraId="1317272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cg09664975</w:t>
            </w:r>
          </w:p>
        </w:tc>
        <w:tc>
          <w:tcPr>
            <w:tcW w:w="1421" w:type="dxa"/>
            <w:tcBorders>
              <w:top w:val="nil"/>
              <w:left w:val="nil"/>
              <w:bottom w:val="nil"/>
              <w:right w:val="nil"/>
            </w:tcBorders>
            <w:shd w:val="clear" w:color="auto" w:fill="auto"/>
            <w:noWrap/>
            <w:vAlign w:val="bottom"/>
            <w:hideMark/>
          </w:tcPr>
          <w:p w14:paraId="7A45177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47A33C4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84543551</w:t>
            </w:r>
          </w:p>
        </w:tc>
        <w:tc>
          <w:tcPr>
            <w:tcW w:w="2045" w:type="dxa"/>
            <w:tcBorders>
              <w:top w:val="nil"/>
              <w:left w:val="nil"/>
              <w:bottom w:val="nil"/>
              <w:right w:val="nil"/>
            </w:tcBorders>
            <w:shd w:val="clear" w:color="auto" w:fill="auto"/>
            <w:noWrap/>
            <w:vAlign w:val="bottom"/>
            <w:hideMark/>
          </w:tcPr>
          <w:p w14:paraId="5C4D35C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PRKACB</w:t>
            </w:r>
          </w:p>
        </w:tc>
      </w:tr>
      <w:tr w:rsidR="006506EA" w:rsidRPr="006506EA" w14:paraId="73C1C010" w14:textId="77777777" w:rsidTr="00681012">
        <w:trPr>
          <w:trHeight w:val="73"/>
        </w:trPr>
        <w:tc>
          <w:tcPr>
            <w:tcW w:w="1305" w:type="dxa"/>
            <w:tcBorders>
              <w:top w:val="nil"/>
              <w:left w:val="nil"/>
              <w:bottom w:val="nil"/>
              <w:right w:val="nil"/>
            </w:tcBorders>
            <w:shd w:val="clear" w:color="auto" w:fill="auto"/>
            <w:noWrap/>
            <w:vAlign w:val="bottom"/>
            <w:hideMark/>
          </w:tcPr>
          <w:p w14:paraId="7CECBE7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cg21584883</w:t>
            </w:r>
          </w:p>
        </w:tc>
        <w:tc>
          <w:tcPr>
            <w:tcW w:w="1421" w:type="dxa"/>
            <w:tcBorders>
              <w:top w:val="nil"/>
              <w:left w:val="nil"/>
              <w:bottom w:val="nil"/>
              <w:right w:val="nil"/>
            </w:tcBorders>
            <w:shd w:val="clear" w:color="auto" w:fill="auto"/>
            <w:noWrap/>
            <w:vAlign w:val="bottom"/>
            <w:hideMark/>
          </w:tcPr>
          <w:p w14:paraId="2152BAE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7DD8550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93645960</w:t>
            </w:r>
          </w:p>
        </w:tc>
        <w:tc>
          <w:tcPr>
            <w:tcW w:w="2045" w:type="dxa"/>
            <w:tcBorders>
              <w:top w:val="nil"/>
              <w:left w:val="nil"/>
              <w:bottom w:val="nil"/>
              <w:right w:val="nil"/>
            </w:tcBorders>
            <w:shd w:val="clear" w:color="auto" w:fill="auto"/>
            <w:noWrap/>
            <w:vAlign w:val="bottom"/>
            <w:hideMark/>
          </w:tcPr>
          <w:p w14:paraId="6F42E114"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TMED5;CCDC18</w:t>
            </w:r>
          </w:p>
        </w:tc>
      </w:tr>
      <w:tr w:rsidR="006506EA" w:rsidRPr="006506EA" w14:paraId="6B0FAD38" w14:textId="77777777" w:rsidTr="00681012">
        <w:trPr>
          <w:trHeight w:val="73"/>
        </w:trPr>
        <w:tc>
          <w:tcPr>
            <w:tcW w:w="1305" w:type="dxa"/>
            <w:tcBorders>
              <w:top w:val="nil"/>
              <w:left w:val="nil"/>
              <w:bottom w:val="nil"/>
              <w:right w:val="nil"/>
            </w:tcBorders>
            <w:shd w:val="clear" w:color="auto" w:fill="auto"/>
            <w:noWrap/>
            <w:vAlign w:val="bottom"/>
            <w:hideMark/>
          </w:tcPr>
          <w:p w14:paraId="6AF2132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cg09136695</w:t>
            </w:r>
          </w:p>
        </w:tc>
        <w:tc>
          <w:tcPr>
            <w:tcW w:w="1421" w:type="dxa"/>
            <w:tcBorders>
              <w:top w:val="nil"/>
              <w:left w:val="nil"/>
              <w:bottom w:val="nil"/>
              <w:right w:val="nil"/>
            </w:tcBorders>
            <w:shd w:val="clear" w:color="auto" w:fill="auto"/>
            <w:noWrap/>
            <w:vAlign w:val="bottom"/>
            <w:hideMark/>
          </w:tcPr>
          <w:p w14:paraId="63D4D9C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77B3FD8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111722281</w:t>
            </w:r>
          </w:p>
        </w:tc>
        <w:tc>
          <w:tcPr>
            <w:tcW w:w="2045" w:type="dxa"/>
            <w:tcBorders>
              <w:top w:val="nil"/>
              <w:left w:val="nil"/>
              <w:bottom w:val="nil"/>
              <w:right w:val="nil"/>
            </w:tcBorders>
            <w:shd w:val="clear" w:color="auto" w:fill="auto"/>
            <w:noWrap/>
            <w:vAlign w:val="bottom"/>
            <w:hideMark/>
          </w:tcPr>
          <w:p w14:paraId="4F117058"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CEPT1</w:t>
            </w:r>
          </w:p>
        </w:tc>
      </w:tr>
      <w:tr w:rsidR="006506EA" w:rsidRPr="006506EA" w14:paraId="648DB5C3" w14:textId="77777777" w:rsidTr="00681012">
        <w:trPr>
          <w:trHeight w:val="73"/>
        </w:trPr>
        <w:tc>
          <w:tcPr>
            <w:tcW w:w="1305" w:type="dxa"/>
            <w:tcBorders>
              <w:top w:val="nil"/>
              <w:left w:val="nil"/>
              <w:bottom w:val="nil"/>
              <w:right w:val="nil"/>
            </w:tcBorders>
            <w:shd w:val="clear" w:color="auto" w:fill="auto"/>
            <w:noWrap/>
            <w:vAlign w:val="bottom"/>
            <w:hideMark/>
          </w:tcPr>
          <w:p w14:paraId="5375219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cg06698332</w:t>
            </w:r>
          </w:p>
        </w:tc>
        <w:tc>
          <w:tcPr>
            <w:tcW w:w="1421" w:type="dxa"/>
            <w:tcBorders>
              <w:top w:val="nil"/>
              <w:left w:val="nil"/>
              <w:bottom w:val="nil"/>
              <w:right w:val="nil"/>
            </w:tcBorders>
            <w:shd w:val="clear" w:color="auto" w:fill="auto"/>
            <w:noWrap/>
            <w:vAlign w:val="bottom"/>
            <w:hideMark/>
          </w:tcPr>
          <w:p w14:paraId="4F96C5E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6633B25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151967449</w:t>
            </w:r>
          </w:p>
        </w:tc>
        <w:tc>
          <w:tcPr>
            <w:tcW w:w="2045" w:type="dxa"/>
            <w:tcBorders>
              <w:top w:val="nil"/>
              <w:left w:val="nil"/>
              <w:bottom w:val="nil"/>
              <w:right w:val="nil"/>
            </w:tcBorders>
            <w:shd w:val="clear" w:color="auto" w:fill="auto"/>
            <w:noWrap/>
            <w:vAlign w:val="bottom"/>
            <w:hideMark/>
          </w:tcPr>
          <w:p w14:paraId="684CC77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S100A10</w:t>
            </w:r>
          </w:p>
        </w:tc>
      </w:tr>
      <w:tr w:rsidR="006506EA" w:rsidRPr="006506EA" w14:paraId="7665604D" w14:textId="77777777" w:rsidTr="00681012">
        <w:trPr>
          <w:trHeight w:val="73"/>
        </w:trPr>
        <w:tc>
          <w:tcPr>
            <w:tcW w:w="1305" w:type="dxa"/>
            <w:tcBorders>
              <w:top w:val="nil"/>
              <w:left w:val="nil"/>
              <w:bottom w:val="nil"/>
              <w:right w:val="nil"/>
            </w:tcBorders>
            <w:shd w:val="clear" w:color="auto" w:fill="auto"/>
            <w:noWrap/>
            <w:vAlign w:val="bottom"/>
            <w:hideMark/>
          </w:tcPr>
          <w:p w14:paraId="2B82F24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cg16008440</w:t>
            </w:r>
          </w:p>
        </w:tc>
        <w:tc>
          <w:tcPr>
            <w:tcW w:w="1421" w:type="dxa"/>
            <w:tcBorders>
              <w:top w:val="nil"/>
              <w:left w:val="nil"/>
              <w:bottom w:val="nil"/>
              <w:right w:val="nil"/>
            </w:tcBorders>
            <w:shd w:val="clear" w:color="auto" w:fill="auto"/>
            <w:noWrap/>
            <w:vAlign w:val="bottom"/>
            <w:hideMark/>
          </w:tcPr>
          <w:p w14:paraId="5994571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2ADEF9E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161983790</w:t>
            </w:r>
          </w:p>
        </w:tc>
        <w:tc>
          <w:tcPr>
            <w:tcW w:w="2045" w:type="dxa"/>
            <w:tcBorders>
              <w:top w:val="nil"/>
              <w:left w:val="nil"/>
              <w:bottom w:val="nil"/>
              <w:right w:val="nil"/>
            </w:tcBorders>
            <w:shd w:val="clear" w:color="auto" w:fill="auto"/>
            <w:noWrap/>
            <w:vAlign w:val="bottom"/>
            <w:hideMark/>
          </w:tcPr>
          <w:p w14:paraId="472520B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OLFML2B</w:t>
            </w:r>
          </w:p>
        </w:tc>
      </w:tr>
      <w:tr w:rsidR="006506EA" w:rsidRPr="006506EA" w14:paraId="608F9A03" w14:textId="77777777" w:rsidTr="00681012">
        <w:trPr>
          <w:trHeight w:val="73"/>
        </w:trPr>
        <w:tc>
          <w:tcPr>
            <w:tcW w:w="1305" w:type="dxa"/>
            <w:tcBorders>
              <w:top w:val="nil"/>
              <w:left w:val="nil"/>
              <w:bottom w:val="nil"/>
              <w:right w:val="nil"/>
            </w:tcBorders>
            <w:shd w:val="clear" w:color="auto" w:fill="auto"/>
            <w:noWrap/>
            <w:vAlign w:val="bottom"/>
            <w:hideMark/>
          </w:tcPr>
          <w:p w14:paraId="2A2C56E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cg25768273</w:t>
            </w:r>
          </w:p>
        </w:tc>
        <w:tc>
          <w:tcPr>
            <w:tcW w:w="1421" w:type="dxa"/>
            <w:tcBorders>
              <w:top w:val="nil"/>
              <w:left w:val="nil"/>
              <w:bottom w:val="nil"/>
              <w:right w:val="nil"/>
            </w:tcBorders>
            <w:shd w:val="clear" w:color="auto" w:fill="auto"/>
            <w:noWrap/>
            <w:vAlign w:val="bottom"/>
            <w:hideMark/>
          </w:tcPr>
          <w:p w14:paraId="020F536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20FF950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211911579</w:t>
            </w:r>
          </w:p>
        </w:tc>
        <w:tc>
          <w:tcPr>
            <w:tcW w:w="2045" w:type="dxa"/>
            <w:tcBorders>
              <w:top w:val="nil"/>
              <w:left w:val="nil"/>
              <w:bottom w:val="nil"/>
              <w:right w:val="nil"/>
            </w:tcBorders>
            <w:shd w:val="clear" w:color="auto" w:fill="auto"/>
            <w:noWrap/>
            <w:vAlign w:val="bottom"/>
            <w:hideMark/>
          </w:tcPr>
          <w:p w14:paraId="0805C628"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146CECD" w14:textId="77777777" w:rsidTr="00681012">
        <w:trPr>
          <w:trHeight w:val="73"/>
        </w:trPr>
        <w:tc>
          <w:tcPr>
            <w:tcW w:w="1305" w:type="dxa"/>
            <w:tcBorders>
              <w:top w:val="nil"/>
              <w:left w:val="nil"/>
              <w:bottom w:val="nil"/>
              <w:right w:val="nil"/>
            </w:tcBorders>
            <w:shd w:val="clear" w:color="auto" w:fill="auto"/>
            <w:noWrap/>
            <w:vAlign w:val="bottom"/>
            <w:hideMark/>
          </w:tcPr>
          <w:p w14:paraId="001448C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cg07031542</w:t>
            </w:r>
          </w:p>
        </w:tc>
        <w:tc>
          <w:tcPr>
            <w:tcW w:w="1421" w:type="dxa"/>
            <w:tcBorders>
              <w:top w:val="nil"/>
              <w:left w:val="nil"/>
              <w:bottom w:val="nil"/>
              <w:right w:val="nil"/>
            </w:tcBorders>
            <w:shd w:val="clear" w:color="auto" w:fill="auto"/>
            <w:noWrap/>
            <w:vAlign w:val="bottom"/>
            <w:hideMark/>
          </w:tcPr>
          <w:p w14:paraId="2537913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5FC9DB6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214567074</w:t>
            </w:r>
          </w:p>
        </w:tc>
        <w:tc>
          <w:tcPr>
            <w:tcW w:w="2045" w:type="dxa"/>
            <w:tcBorders>
              <w:top w:val="nil"/>
              <w:left w:val="nil"/>
              <w:bottom w:val="nil"/>
              <w:right w:val="nil"/>
            </w:tcBorders>
            <w:shd w:val="clear" w:color="auto" w:fill="auto"/>
            <w:noWrap/>
            <w:vAlign w:val="bottom"/>
            <w:hideMark/>
          </w:tcPr>
          <w:p w14:paraId="5DF37E7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PTPN14</w:t>
            </w:r>
          </w:p>
        </w:tc>
      </w:tr>
      <w:tr w:rsidR="006506EA" w:rsidRPr="006506EA" w14:paraId="58DF710F" w14:textId="77777777" w:rsidTr="00681012">
        <w:trPr>
          <w:trHeight w:val="73"/>
        </w:trPr>
        <w:tc>
          <w:tcPr>
            <w:tcW w:w="1305" w:type="dxa"/>
            <w:tcBorders>
              <w:top w:val="nil"/>
              <w:left w:val="nil"/>
              <w:bottom w:val="nil"/>
              <w:right w:val="nil"/>
            </w:tcBorders>
            <w:shd w:val="clear" w:color="auto" w:fill="auto"/>
            <w:noWrap/>
            <w:vAlign w:val="bottom"/>
            <w:hideMark/>
          </w:tcPr>
          <w:p w14:paraId="7478842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cg13865248</w:t>
            </w:r>
          </w:p>
        </w:tc>
        <w:tc>
          <w:tcPr>
            <w:tcW w:w="1421" w:type="dxa"/>
            <w:tcBorders>
              <w:top w:val="nil"/>
              <w:left w:val="nil"/>
              <w:bottom w:val="nil"/>
              <w:right w:val="nil"/>
            </w:tcBorders>
            <w:shd w:val="clear" w:color="auto" w:fill="auto"/>
            <w:noWrap/>
            <w:vAlign w:val="bottom"/>
            <w:hideMark/>
          </w:tcPr>
          <w:p w14:paraId="4E73E6A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w:t>
            </w:r>
          </w:p>
        </w:tc>
        <w:tc>
          <w:tcPr>
            <w:tcW w:w="1220" w:type="dxa"/>
            <w:tcBorders>
              <w:top w:val="nil"/>
              <w:left w:val="nil"/>
              <w:bottom w:val="nil"/>
              <w:right w:val="nil"/>
            </w:tcBorders>
            <w:shd w:val="clear" w:color="auto" w:fill="auto"/>
            <w:noWrap/>
            <w:vAlign w:val="bottom"/>
            <w:hideMark/>
          </w:tcPr>
          <w:p w14:paraId="4F63632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214842875</w:t>
            </w:r>
          </w:p>
        </w:tc>
        <w:tc>
          <w:tcPr>
            <w:tcW w:w="2045" w:type="dxa"/>
            <w:tcBorders>
              <w:top w:val="nil"/>
              <w:left w:val="nil"/>
              <w:bottom w:val="nil"/>
              <w:right w:val="nil"/>
            </w:tcBorders>
            <w:shd w:val="clear" w:color="auto" w:fill="auto"/>
            <w:noWrap/>
            <w:vAlign w:val="bottom"/>
            <w:hideMark/>
          </w:tcPr>
          <w:p w14:paraId="32E01056"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43CD3E70" w14:textId="77777777" w:rsidTr="00681012">
        <w:trPr>
          <w:trHeight w:val="73"/>
        </w:trPr>
        <w:tc>
          <w:tcPr>
            <w:tcW w:w="1305" w:type="dxa"/>
            <w:tcBorders>
              <w:top w:val="nil"/>
              <w:left w:val="nil"/>
              <w:bottom w:val="nil"/>
              <w:right w:val="nil"/>
            </w:tcBorders>
            <w:shd w:val="clear" w:color="auto" w:fill="auto"/>
            <w:noWrap/>
            <w:vAlign w:val="bottom"/>
            <w:hideMark/>
          </w:tcPr>
          <w:p w14:paraId="0F0120A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cg00008800</w:t>
            </w:r>
          </w:p>
        </w:tc>
        <w:tc>
          <w:tcPr>
            <w:tcW w:w="1421" w:type="dxa"/>
            <w:tcBorders>
              <w:top w:val="nil"/>
              <w:left w:val="nil"/>
              <w:bottom w:val="nil"/>
              <w:right w:val="nil"/>
            </w:tcBorders>
            <w:shd w:val="clear" w:color="auto" w:fill="auto"/>
            <w:noWrap/>
            <w:vAlign w:val="bottom"/>
            <w:hideMark/>
          </w:tcPr>
          <w:p w14:paraId="394F204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2B95392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38710171</w:t>
            </w:r>
          </w:p>
        </w:tc>
        <w:tc>
          <w:tcPr>
            <w:tcW w:w="2045" w:type="dxa"/>
            <w:tcBorders>
              <w:top w:val="nil"/>
              <w:left w:val="nil"/>
              <w:bottom w:val="nil"/>
              <w:right w:val="nil"/>
            </w:tcBorders>
            <w:shd w:val="clear" w:color="auto" w:fill="auto"/>
            <w:noWrap/>
            <w:vAlign w:val="bottom"/>
            <w:hideMark/>
          </w:tcPr>
          <w:p w14:paraId="16BF4BD7"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5B30F28" w14:textId="77777777" w:rsidTr="00681012">
        <w:trPr>
          <w:trHeight w:val="73"/>
        </w:trPr>
        <w:tc>
          <w:tcPr>
            <w:tcW w:w="1305" w:type="dxa"/>
            <w:tcBorders>
              <w:top w:val="nil"/>
              <w:left w:val="nil"/>
              <w:bottom w:val="nil"/>
              <w:right w:val="nil"/>
            </w:tcBorders>
            <w:shd w:val="clear" w:color="auto" w:fill="auto"/>
            <w:noWrap/>
            <w:vAlign w:val="bottom"/>
            <w:hideMark/>
          </w:tcPr>
          <w:p w14:paraId="33E1258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cg03754165</w:t>
            </w:r>
          </w:p>
        </w:tc>
        <w:tc>
          <w:tcPr>
            <w:tcW w:w="1421" w:type="dxa"/>
            <w:tcBorders>
              <w:top w:val="nil"/>
              <w:left w:val="nil"/>
              <w:bottom w:val="nil"/>
              <w:right w:val="nil"/>
            </w:tcBorders>
            <w:shd w:val="clear" w:color="auto" w:fill="auto"/>
            <w:noWrap/>
            <w:vAlign w:val="bottom"/>
            <w:hideMark/>
          </w:tcPr>
          <w:p w14:paraId="5F6999E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71417E3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60780427</w:t>
            </w:r>
          </w:p>
        </w:tc>
        <w:tc>
          <w:tcPr>
            <w:tcW w:w="2045" w:type="dxa"/>
            <w:tcBorders>
              <w:top w:val="nil"/>
              <w:left w:val="nil"/>
              <w:bottom w:val="nil"/>
              <w:right w:val="nil"/>
            </w:tcBorders>
            <w:shd w:val="clear" w:color="auto" w:fill="auto"/>
            <w:noWrap/>
            <w:vAlign w:val="bottom"/>
            <w:hideMark/>
          </w:tcPr>
          <w:p w14:paraId="7894F620"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BCL11A</w:t>
            </w:r>
          </w:p>
        </w:tc>
      </w:tr>
      <w:tr w:rsidR="006506EA" w:rsidRPr="006506EA" w14:paraId="51752AF2" w14:textId="77777777" w:rsidTr="00681012">
        <w:trPr>
          <w:trHeight w:val="73"/>
        </w:trPr>
        <w:tc>
          <w:tcPr>
            <w:tcW w:w="1305" w:type="dxa"/>
            <w:tcBorders>
              <w:top w:val="nil"/>
              <w:left w:val="nil"/>
              <w:bottom w:val="nil"/>
              <w:right w:val="nil"/>
            </w:tcBorders>
            <w:shd w:val="clear" w:color="auto" w:fill="auto"/>
            <w:noWrap/>
            <w:vAlign w:val="bottom"/>
            <w:hideMark/>
          </w:tcPr>
          <w:p w14:paraId="415929C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cg05999729</w:t>
            </w:r>
          </w:p>
        </w:tc>
        <w:tc>
          <w:tcPr>
            <w:tcW w:w="1421" w:type="dxa"/>
            <w:tcBorders>
              <w:top w:val="nil"/>
              <w:left w:val="nil"/>
              <w:bottom w:val="nil"/>
              <w:right w:val="nil"/>
            </w:tcBorders>
            <w:shd w:val="clear" w:color="auto" w:fill="auto"/>
            <w:noWrap/>
            <w:vAlign w:val="bottom"/>
            <w:hideMark/>
          </w:tcPr>
          <w:p w14:paraId="14A5872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2D3D8E7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98369433</w:t>
            </w:r>
          </w:p>
        </w:tc>
        <w:tc>
          <w:tcPr>
            <w:tcW w:w="2045" w:type="dxa"/>
            <w:tcBorders>
              <w:top w:val="nil"/>
              <w:left w:val="nil"/>
              <w:bottom w:val="nil"/>
              <w:right w:val="nil"/>
            </w:tcBorders>
            <w:shd w:val="clear" w:color="auto" w:fill="auto"/>
            <w:noWrap/>
            <w:vAlign w:val="bottom"/>
            <w:hideMark/>
          </w:tcPr>
          <w:p w14:paraId="2D8E919E"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4627B514" w14:textId="77777777" w:rsidTr="00681012">
        <w:trPr>
          <w:trHeight w:val="73"/>
        </w:trPr>
        <w:tc>
          <w:tcPr>
            <w:tcW w:w="1305" w:type="dxa"/>
            <w:tcBorders>
              <w:top w:val="nil"/>
              <w:left w:val="nil"/>
              <w:bottom w:val="nil"/>
              <w:right w:val="nil"/>
            </w:tcBorders>
            <w:shd w:val="clear" w:color="auto" w:fill="auto"/>
            <w:noWrap/>
            <w:vAlign w:val="bottom"/>
            <w:hideMark/>
          </w:tcPr>
          <w:p w14:paraId="16FD69D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cg24654185</w:t>
            </w:r>
          </w:p>
        </w:tc>
        <w:tc>
          <w:tcPr>
            <w:tcW w:w="1421" w:type="dxa"/>
            <w:tcBorders>
              <w:top w:val="nil"/>
              <w:left w:val="nil"/>
              <w:bottom w:val="nil"/>
              <w:right w:val="nil"/>
            </w:tcBorders>
            <w:shd w:val="clear" w:color="auto" w:fill="auto"/>
            <w:noWrap/>
            <w:vAlign w:val="bottom"/>
            <w:hideMark/>
          </w:tcPr>
          <w:p w14:paraId="12D34F5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4F970FA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99812274</w:t>
            </w:r>
          </w:p>
        </w:tc>
        <w:tc>
          <w:tcPr>
            <w:tcW w:w="2045" w:type="dxa"/>
            <w:tcBorders>
              <w:top w:val="nil"/>
              <w:left w:val="nil"/>
              <w:bottom w:val="nil"/>
              <w:right w:val="nil"/>
            </w:tcBorders>
            <w:shd w:val="clear" w:color="auto" w:fill="auto"/>
            <w:noWrap/>
            <w:vAlign w:val="bottom"/>
            <w:hideMark/>
          </w:tcPr>
          <w:p w14:paraId="71402DB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MRPL30</w:t>
            </w:r>
          </w:p>
        </w:tc>
      </w:tr>
      <w:tr w:rsidR="006506EA" w:rsidRPr="006506EA" w14:paraId="1273049E" w14:textId="77777777" w:rsidTr="00681012">
        <w:trPr>
          <w:trHeight w:val="73"/>
        </w:trPr>
        <w:tc>
          <w:tcPr>
            <w:tcW w:w="1305" w:type="dxa"/>
            <w:tcBorders>
              <w:top w:val="nil"/>
              <w:left w:val="nil"/>
              <w:bottom w:val="nil"/>
              <w:right w:val="nil"/>
            </w:tcBorders>
            <w:shd w:val="clear" w:color="auto" w:fill="auto"/>
            <w:noWrap/>
            <w:vAlign w:val="bottom"/>
            <w:hideMark/>
          </w:tcPr>
          <w:p w14:paraId="7C5A9F3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cg23562675</w:t>
            </w:r>
          </w:p>
        </w:tc>
        <w:tc>
          <w:tcPr>
            <w:tcW w:w="1421" w:type="dxa"/>
            <w:tcBorders>
              <w:top w:val="nil"/>
              <w:left w:val="nil"/>
              <w:bottom w:val="nil"/>
              <w:right w:val="nil"/>
            </w:tcBorders>
            <w:shd w:val="clear" w:color="auto" w:fill="auto"/>
            <w:noWrap/>
            <w:vAlign w:val="bottom"/>
            <w:hideMark/>
          </w:tcPr>
          <w:p w14:paraId="3B9A46B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28969BC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120107745</w:t>
            </w:r>
          </w:p>
        </w:tc>
        <w:tc>
          <w:tcPr>
            <w:tcW w:w="2045" w:type="dxa"/>
            <w:tcBorders>
              <w:top w:val="nil"/>
              <w:left w:val="nil"/>
              <w:bottom w:val="nil"/>
              <w:right w:val="nil"/>
            </w:tcBorders>
            <w:shd w:val="clear" w:color="auto" w:fill="auto"/>
            <w:noWrap/>
            <w:vAlign w:val="bottom"/>
            <w:hideMark/>
          </w:tcPr>
          <w:p w14:paraId="34E363A8"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C2orf76</w:t>
            </w:r>
          </w:p>
        </w:tc>
      </w:tr>
      <w:tr w:rsidR="006506EA" w:rsidRPr="006506EA" w14:paraId="04C6460A" w14:textId="77777777" w:rsidTr="00681012">
        <w:trPr>
          <w:trHeight w:val="73"/>
        </w:trPr>
        <w:tc>
          <w:tcPr>
            <w:tcW w:w="1305" w:type="dxa"/>
            <w:tcBorders>
              <w:top w:val="nil"/>
              <w:left w:val="nil"/>
              <w:bottom w:val="nil"/>
              <w:right w:val="nil"/>
            </w:tcBorders>
            <w:shd w:val="clear" w:color="auto" w:fill="auto"/>
            <w:noWrap/>
            <w:vAlign w:val="bottom"/>
            <w:hideMark/>
          </w:tcPr>
          <w:p w14:paraId="6184DA0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cg01580574</w:t>
            </w:r>
          </w:p>
        </w:tc>
        <w:tc>
          <w:tcPr>
            <w:tcW w:w="1421" w:type="dxa"/>
            <w:tcBorders>
              <w:top w:val="nil"/>
              <w:left w:val="nil"/>
              <w:bottom w:val="nil"/>
              <w:right w:val="nil"/>
            </w:tcBorders>
            <w:shd w:val="clear" w:color="auto" w:fill="auto"/>
            <w:noWrap/>
            <w:vAlign w:val="bottom"/>
            <w:hideMark/>
          </w:tcPr>
          <w:p w14:paraId="40ADBE2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64639B3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134949671</w:t>
            </w:r>
          </w:p>
        </w:tc>
        <w:tc>
          <w:tcPr>
            <w:tcW w:w="2045" w:type="dxa"/>
            <w:tcBorders>
              <w:top w:val="nil"/>
              <w:left w:val="nil"/>
              <w:bottom w:val="nil"/>
              <w:right w:val="nil"/>
            </w:tcBorders>
            <w:shd w:val="clear" w:color="auto" w:fill="auto"/>
            <w:noWrap/>
            <w:vAlign w:val="bottom"/>
            <w:hideMark/>
          </w:tcPr>
          <w:p w14:paraId="5C4601F7"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23D62DC" w14:textId="77777777" w:rsidTr="00681012">
        <w:trPr>
          <w:trHeight w:val="73"/>
        </w:trPr>
        <w:tc>
          <w:tcPr>
            <w:tcW w:w="1305" w:type="dxa"/>
            <w:tcBorders>
              <w:top w:val="nil"/>
              <w:left w:val="nil"/>
              <w:bottom w:val="nil"/>
              <w:right w:val="nil"/>
            </w:tcBorders>
            <w:shd w:val="clear" w:color="auto" w:fill="auto"/>
            <w:noWrap/>
            <w:vAlign w:val="bottom"/>
            <w:hideMark/>
          </w:tcPr>
          <w:p w14:paraId="457990E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cg05059169</w:t>
            </w:r>
          </w:p>
        </w:tc>
        <w:tc>
          <w:tcPr>
            <w:tcW w:w="1421" w:type="dxa"/>
            <w:tcBorders>
              <w:top w:val="nil"/>
              <w:left w:val="nil"/>
              <w:bottom w:val="nil"/>
              <w:right w:val="nil"/>
            </w:tcBorders>
            <w:shd w:val="clear" w:color="auto" w:fill="auto"/>
            <w:noWrap/>
            <w:vAlign w:val="bottom"/>
            <w:hideMark/>
          </w:tcPr>
          <w:p w14:paraId="63B99CC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62C05F7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198339611</w:t>
            </w:r>
          </w:p>
        </w:tc>
        <w:tc>
          <w:tcPr>
            <w:tcW w:w="2045" w:type="dxa"/>
            <w:tcBorders>
              <w:top w:val="nil"/>
              <w:left w:val="nil"/>
              <w:bottom w:val="nil"/>
              <w:right w:val="nil"/>
            </w:tcBorders>
            <w:shd w:val="clear" w:color="auto" w:fill="auto"/>
            <w:noWrap/>
            <w:vAlign w:val="bottom"/>
            <w:hideMark/>
          </w:tcPr>
          <w:p w14:paraId="091B955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COQ10B</w:t>
            </w:r>
          </w:p>
        </w:tc>
      </w:tr>
      <w:tr w:rsidR="006506EA" w:rsidRPr="006506EA" w14:paraId="3E9413C7" w14:textId="77777777" w:rsidTr="00681012">
        <w:trPr>
          <w:trHeight w:val="73"/>
        </w:trPr>
        <w:tc>
          <w:tcPr>
            <w:tcW w:w="1305" w:type="dxa"/>
            <w:tcBorders>
              <w:top w:val="nil"/>
              <w:left w:val="nil"/>
              <w:bottom w:val="nil"/>
              <w:right w:val="nil"/>
            </w:tcBorders>
            <w:shd w:val="clear" w:color="auto" w:fill="auto"/>
            <w:noWrap/>
            <w:vAlign w:val="bottom"/>
            <w:hideMark/>
          </w:tcPr>
          <w:p w14:paraId="0806382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cg22902939</w:t>
            </w:r>
          </w:p>
        </w:tc>
        <w:tc>
          <w:tcPr>
            <w:tcW w:w="1421" w:type="dxa"/>
            <w:tcBorders>
              <w:top w:val="nil"/>
              <w:left w:val="nil"/>
              <w:bottom w:val="nil"/>
              <w:right w:val="nil"/>
            </w:tcBorders>
            <w:shd w:val="clear" w:color="auto" w:fill="auto"/>
            <w:noWrap/>
            <w:vAlign w:val="bottom"/>
            <w:hideMark/>
          </w:tcPr>
          <w:p w14:paraId="71A4629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4A68384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201355148</w:t>
            </w:r>
          </w:p>
        </w:tc>
        <w:tc>
          <w:tcPr>
            <w:tcW w:w="2045" w:type="dxa"/>
            <w:tcBorders>
              <w:top w:val="nil"/>
              <w:left w:val="nil"/>
              <w:bottom w:val="nil"/>
              <w:right w:val="nil"/>
            </w:tcBorders>
            <w:shd w:val="clear" w:color="auto" w:fill="auto"/>
            <w:noWrap/>
            <w:vAlign w:val="bottom"/>
            <w:hideMark/>
          </w:tcPr>
          <w:p w14:paraId="1B44EF11"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KCTD18</w:t>
            </w:r>
          </w:p>
        </w:tc>
      </w:tr>
      <w:tr w:rsidR="006506EA" w:rsidRPr="006506EA" w14:paraId="5CA6A913" w14:textId="77777777" w:rsidTr="00681012">
        <w:trPr>
          <w:trHeight w:val="73"/>
        </w:trPr>
        <w:tc>
          <w:tcPr>
            <w:tcW w:w="1305" w:type="dxa"/>
            <w:tcBorders>
              <w:top w:val="nil"/>
              <w:left w:val="nil"/>
              <w:bottom w:val="nil"/>
              <w:right w:val="nil"/>
            </w:tcBorders>
            <w:shd w:val="clear" w:color="auto" w:fill="auto"/>
            <w:noWrap/>
            <w:vAlign w:val="bottom"/>
            <w:hideMark/>
          </w:tcPr>
          <w:p w14:paraId="51C7806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cg03555299</w:t>
            </w:r>
          </w:p>
        </w:tc>
        <w:tc>
          <w:tcPr>
            <w:tcW w:w="1421" w:type="dxa"/>
            <w:tcBorders>
              <w:top w:val="nil"/>
              <w:left w:val="nil"/>
              <w:bottom w:val="nil"/>
              <w:right w:val="nil"/>
            </w:tcBorders>
            <w:shd w:val="clear" w:color="auto" w:fill="auto"/>
            <w:noWrap/>
            <w:vAlign w:val="bottom"/>
            <w:hideMark/>
          </w:tcPr>
          <w:p w14:paraId="6D95B15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22C1C3E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206830681</w:t>
            </w:r>
          </w:p>
        </w:tc>
        <w:tc>
          <w:tcPr>
            <w:tcW w:w="2045" w:type="dxa"/>
            <w:tcBorders>
              <w:top w:val="nil"/>
              <w:left w:val="nil"/>
              <w:bottom w:val="nil"/>
              <w:right w:val="nil"/>
            </w:tcBorders>
            <w:shd w:val="clear" w:color="auto" w:fill="auto"/>
            <w:noWrap/>
            <w:vAlign w:val="bottom"/>
            <w:hideMark/>
          </w:tcPr>
          <w:p w14:paraId="7E8558A5"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5F4D586D" w14:textId="77777777" w:rsidTr="00681012">
        <w:trPr>
          <w:trHeight w:val="73"/>
        </w:trPr>
        <w:tc>
          <w:tcPr>
            <w:tcW w:w="1305" w:type="dxa"/>
            <w:tcBorders>
              <w:top w:val="nil"/>
              <w:left w:val="nil"/>
              <w:bottom w:val="nil"/>
              <w:right w:val="nil"/>
            </w:tcBorders>
            <w:shd w:val="clear" w:color="auto" w:fill="auto"/>
            <w:noWrap/>
            <w:vAlign w:val="bottom"/>
            <w:hideMark/>
          </w:tcPr>
          <w:p w14:paraId="00B136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cg02540338</w:t>
            </w:r>
          </w:p>
        </w:tc>
        <w:tc>
          <w:tcPr>
            <w:tcW w:w="1421" w:type="dxa"/>
            <w:tcBorders>
              <w:top w:val="nil"/>
              <w:left w:val="nil"/>
              <w:bottom w:val="nil"/>
              <w:right w:val="nil"/>
            </w:tcBorders>
            <w:shd w:val="clear" w:color="auto" w:fill="auto"/>
            <w:noWrap/>
            <w:vAlign w:val="bottom"/>
            <w:hideMark/>
          </w:tcPr>
          <w:p w14:paraId="29946FE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w:t>
            </w:r>
          </w:p>
        </w:tc>
        <w:tc>
          <w:tcPr>
            <w:tcW w:w="1220" w:type="dxa"/>
            <w:tcBorders>
              <w:top w:val="nil"/>
              <w:left w:val="nil"/>
              <w:bottom w:val="nil"/>
              <w:right w:val="nil"/>
            </w:tcBorders>
            <w:shd w:val="clear" w:color="auto" w:fill="auto"/>
            <w:noWrap/>
            <w:vAlign w:val="bottom"/>
            <w:hideMark/>
          </w:tcPr>
          <w:p w14:paraId="3E95899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217243695</w:t>
            </w:r>
          </w:p>
        </w:tc>
        <w:tc>
          <w:tcPr>
            <w:tcW w:w="2045" w:type="dxa"/>
            <w:tcBorders>
              <w:top w:val="nil"/>
              <w:left w:val="nil"/>
              <w:bottom w:val="nil"/>
              <w:right w:val="nil"/>
            </w:tcBorders>
            <w:shd w:val="clear" w:color="auto" w:fill="auto"/>
            <w:noWrap/>
            <w:vAlign w:val="bottom"/>
            <w:hideMark/>
          </w:tcPr>
          <w:p w14:paraId="09CB822B"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3A44187A" w14:textId="77777777" w:rsidTr="00681012">
        <w:trPr>
          <w:trHeight w:val="73"/>
        </w:trPr>
        <w:tc>
          <w:tcPr>
            <w:tcW w:w="1305" w:type="dxa"/>
            <w:tcBorders>
              <w:top w:val="nil"/>
              <w:left w:val="nil"/>
              <w:bottom w:val="nil"/>
              <w:right w:val="nil"/>
            </w:tcBorders>
            <w:shd w:val="clear" w:color="auto" w:fill="auto"/>
            <w:noWrap/>
            <w:vAlign w:val="bottom"/>
            <w:hideMark/>
          </w:tcPr>
          <w:p w14:paraId="35463F4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cg21331107</w:t>
            </w:r>
          </w:p>
        </w:tc>
        <w:tc>
          <w:tcPr>
            <w:tcW w:w="1421" w:type="dxa"/>
            <w:tcBorders>
              <w:top w:val="nil"/>
              <w:left w:val="nil"/>
              <w:bottom w:val="nil"/>
              <w:right w:val="nil"/>
            </w:tcBorders>
            <w:shd w:val="clear" w:color="auto" w:fill="auto"/>
            <w:noWrap/>
            <w:vAlign w:val="bottom"/>
            <w:hideMark/>
          </w:tcPr>
          <w:p w14:paraId="62F5DC3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chr3</w:t>
            </w:r>
          </w:p>
        </w:tc>
        <w:tc>
          <w:tcPr>
            <w:tcW w:w="1220" w:type="dxa"/>
            <w:tcBorders>
              <w:top w:val="nil"/>
              <w:left w:val="nil"/>
              <w:bottom w:val="nil"/>
              <w:right w:val="nil"/>
            </w:tcBorders>
            <w:shd w:val="clear" w:color="auto" w:fill="auto"/>
            <w:noWrap/>
            <w:vAlign w:val="bottom"/>
            <w:hideMark/>
          </w:tcPr>
          <w:p w14:paraId="0D0EBD0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32541698</w:t>
            </w:r>
          </w:p>
        </w:tc>
        <w:tc>
          <w:tcPr>
            <w:tcW w:w="2045" w:type="dxa"/>
            <w:tcBorders>
              <w:top w:val="nil"/>
              <w:left w:val="nil"/>
              <w:bottom w:val="nil"/>
              <w:right w:val="nil"/>
            </w:tcBorders>
            <w:shd w:val="clear" w:color="auto" w:fill="auto"/>
            <w:noWrap/>
            <w:vAlign w:val="bottom"/>
            <w:hideMark/>
          </w:tcPr>
          <w:p w14:paraId="09772145"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CMTM6</w:t>
            </w:r>
          </w:p>
        </w:tc>
      </w:tr>
      <w:tr w:rsidR="006506EA" w:rsidRPr="006506EA" w14:paraId="19A22103" w14:textId="77777777" w:rsidTr="00681012">
        <w:trPr>
          <w:trHeight w:val="73"/>
        </w:trPr>
        <w:tc>
          <w:tcPr>
            <w:tcW w:w="1305" w:type="dxa"/>
            <w:tcBorders>
              <w:top w:val="nil"/>
              <w:left w:val="nil"/>
              <w:bottom w:val="nil"/>
              <w:right w:val="nil"/>
            </w:tcBorders>
            <w:shd w:val="clear" w:color="auto" w:fill="auto"/>
            <w:noWrap/>
            <w:vAlign w:val="bottom"/>
            <w:hideMark/>
          </w:tcPr>
          <w:p w14:paraId="616BD3F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cg01551787</w:t>
            </w:r>
          </w:p>
        </w:tc>
        <w:tc>
          <w:tcPr>
            <w:tcW w:w="1421" w:type="dxa"/>
            <w:tcBorders>
              <w:top w:val="nil"/>
              <w:left w:val="nil"/>
              <w:bottom w:val="nil"/>
              <w:right w:val="nil"/>
            </w:tcBorders>
            <w:shd w:val="clear" w:color="auto" w:fill="auto"/>
            <w:noWrap/>
            <w:vAlign w:val="bottom"/>
            <w:hideMark/>
          </w:tcPr>
          <w:p w14:paraId="00AE934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chr3</w:t>
            </w:r>
          </w:p>
        </w:tc>
        <w:tc>
          <w:tcPr>
            <w:tcW w:w="1220" w:type="dxa"/>
            <w:tcBorders>
              <w:top w:val="nil"/>
              <w:left w:val="nil"/>
              <w:bottom w:val="nil"/>
              <w:right w:val="nil"/>
            </w:tcBorders>
            <w:shd w:val="clear" w:color="auto" w:fill="auto"/>
            <w:noWrap/>
            <w:vAlign w:val="bottom"/>
            <w:hideMark/>
          </w:tcPr>
          <w:p w14:paraId="4455C72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72982378</w:t>
            </w:r>
          </w:p>
        </w:tc>
        <w:tc>
          <w:tcPr>
            <w:tcW w:w="2045" w:type="dxa"/>
            <w:tcBorders>
              <w:top w:val="nil"/>
              <w:left w:val="nil"/>
              <w:bottom w:val="nil"/>
              <w:right w:val="nil"/>
            </w:tcBorders>
            <w:shd w:val="clear" w:color="auto" w:fill="auto"/>
            <w:noWrap/>
            <w:vAlign w:val="bottom"/>
            <w:hideMark/>
          </w:tcPr>
          <w:p w14:paraId="29C58593"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GXYLT2</w:t>
            </w:r>
          </w:p>
        </w:tc>
      </w:tr>
      <w:tr w:rsidR="006506EA" w:rsidRPr="006506EA" w14:paraId="7BF44DCF" w14:textId="77777777" w:rsidTr="00681012">
        <w:trPr>
          <w:trHeight w:val="73"/>
        </w:trPr>
        <w:tc>
          <w:tcPr>
            <w:tcW w:w="1305" w:type="dxa"/>
            <w:tcBorders>
              <w:top w:val="nil"/>
              <w:left w:val="nil"/>
              <w:bottom w:val="nil"/>
              <w:right w:val="nil"/>
            </w:tcBorders>
            <w:shd w:val="clear" w:color="auto" w:fill="auto"/>
            <w:noWrap/>
            <w:vAlign w:val="bottom"/>
            <w:hideMark/>
          </w:tcPr>
          <w:p w14:paraId="7BD923F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cg19385799</w:t>
            </w:r>
          </w:p>
        </w:tc>
        <w:tc>
          <w:tcPr>
            <w:tcW w:w="1421" w:type="dxa"/>
            <w:tcBorders>
              <w:top w:val="nil"/>
              <w:left w:val="nil"/>
              <w:bottom w:val="nil"/>
              <w:right w:val="nil"/>
            </w:tcBorders>
            <w:shd w:val="clear" w:color="auto" w:fill="auto"/>
            <w:noWrap/>
            <w:vAlign w:val="bottom"/>
            <w:hideMark/>
          </w:tcPr>
          <w:p w14:paraId="5444A2B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chr3</w:t>
            </w:r>
          </w:p>
        </w:tc>
        <w:tc>
          <w:tcPr>
            <w:tcW w:w="1220" w:type="dxa"/>
            <w:tcBorders>
              <w:top w:val="nil"/>
              <w:left w:val="nil"/>
              <w:bottom w:val="nil"/>
              <w:right w:val="nil"/>
            </w:tcBorders>
            <w:shd w:val="clear" w:color="auto" w:fill="auto"/>
            <w:noWrap/>
            <w:vAlign w:val="bottom"/>
            <w:hideMark/>
          </w:tcPr>
          <w:p w14:paraId="6822983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78164711</w:t>
            </w:r>
          </w:p>
        </w:tc>
        <w:tc>
          <w:tcPr>
            <w:tcW w:w="2045" w:type="dxa"/>
            <w:tcBorders>
              <w:top w:val="nil"/>
              <w:left w:val="nil"/>
              <w:bottom w:val="nil"/>
              <w:right w:val="nil"/>
            </w:tcBorders>
            <w:shd w:val="clear" w:color="auto" w:fill="auto"/>
            <w:noWrap/>
            <w:vAlign w:val="bottom"/>
            <w:hideMark/>
          </w:tcPr>
          <w:p w14:paraId="1237A652"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F9875C8" w14:textId="77777777" w:rsidTr="00681012">
        <w:trPr>
          <w:trHeight w:val="73"/>
        </w:trPr>
        <w:tc>
          <w:tcPr>
            <w:tcW w:w="1305" w:type="dxa"/>
            <w:tcBorders>
              <w:top w:val="nil"/>
              <w:left w:val="nil"/>
              <w:bottom w:val="nil"/>
              <w:right w:val="nil"/>
            </w:tcBorders>
            <w:shd w:val="clear" w:color="auto" w:fill="auto"/>
            <w:noWrap/>
            <w:vAlign w:val="bottom"/>
            <w:hideMark/>
          </w:tcPr>
          <w:p w14:paraId="6659FCF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cg10723575</w:t>
            </w:r>
          </w:p>
        </w:tc>
        <w:tc>
          <w:tcPr>
            <w:tcW w:w="1421" w:type="dxa"/>
            <w:tcBorders>
              <w:top w:val="nil"/>
              <w:left w:val="nil"/>
              <w:bottom w:val="nil"/>
              <w:right w:val="nil"/>
            </w:tcBorders>
            <w:shd w:val="clear" w:color="auto" w:fill="auto"/>
            <w:noWrap/>
            <w:vAlign w:val="bottom"/>
            <w:hideMark/>
          </w:tcPr>
          <w:p w14:paraId="254AE98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chr3</w:t>
            </w:r>
          </w:p>
        </w:tc>
        <w:tc>
          <w:tcPr>
            <w:tcW w:w="1220" w:type="dxa"/>
            <w:tcBorders>
              <w:top w:val="nil"/>
              <w:left w:val="nil"/>
              <w:bottom w:val="nil"/>
              <w:right w:val="nil"/>
            </w:tcBorders>
            <w:shd w:val="clear" w:color="auto" w:fill="auto"/>
            <w:noWrap/>
            <w:vAlign w:val="bottom"/>
            <w:hideMark/>
          </w:tcPr>
          <w:p w14:paraId="45EE7AD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149422266</w:t>
            </w:r>
          </w:p>
        </w:tc>
        <w:tc>
          <w:tcPr>
            <w:tcW w:w="2045" w:type="dxa"/>
            <w:tcBorders>
              <w:top w:val="nil"/>
              <w:left w:val="nil"/>
              <w:bottom w:val="nil"/>
              <w:right w:val="nil"/>
            </w:tcBorders>
            <w:shd w:val="clear" w:color="auto" w:fill="auto"/>
            <w:noWrap/>
            <w:vAlign w:val="bottom"/>
            <w:hideMark/>
          </w:tcPr>
          <w:p w14:paraId="68EAB7C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WWTR1</w:t>
            </w:r>
          </w:p>
        </w:tc>
      </w:tr>
      <w:tr w:rsidR="006506EA" w:rsidRPr="006506EA" w14:paraId="187987F0" w14:textId="77777777" w:rsidTr="00681012">
        <w:trPr>
          <w:trHeight w:val="73"/>
        </w:trPr>
        <w:tc>
          <w:tcPr>
            <w:tcW w:w="1305" w:type="dxa"/>
            <w:tcBorders>
              <w:top w:val="nil"/>
              <w:left w:val="nil"/>
              <w:bottom w:val="nil"/>
              <w:right w:val="nil"/>
            </w:tcBorders>
            <w:shd w:val="clear" w:color="auto" w:fill="auto"/>
            <w:noWrap/>
            <w:vAlign w:val="bottom"/>
            <w:hideMark/>
          </w:tcPr>
          <w:p w14:paraId="66EB272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cg23535170</w:t>
            </w:r>
          </w:p>
        </w:tc>
        <w:tc>
          <w:tcPr>
            <w:tcW w:w="1421" w:type="dxa"/>
            <w:tcBorders>
              <w:top w:val="nil"/>
              <w:left w:val="nil"/>
              <w:bottom w:val="nil"/>
              <w:right w:val="nil"/>
            </w:tcBorders>
            <w:shd w:val="clear" w:color="auto" w:fill="auto"/>
            <w:noWrap/>
            <w:vAlign w:val="bottom"/>
            <w:hideMark/>
          </w:tcPr>
          <w:p w14:paraId="66494D5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chr3</w:t>
            </w:r>
          </w:p>
        </w:tc>
        <w:tc>
          <w:tcPr>
            <w:tcW w:w="1220" w:type="dxa"/>
            <w:tcBorders>
              <w:top w:val="nil"/>
              <w:left w:val="nil"/>
              <w:bottom w:val="nil"/>
              <w:right w:val="nil"/>
            </w:tcBorders>
            <w:shd w:val="clear" w:color="auto" w:fill="auto"/>
            <w:noWrap/>
            <w:vAlign w:val="bottom"/>
            <w:hideMark/>
          </w:tcPr>
          <w:p w14:paraId="2529FF5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179489892</w:t>
            </w:r>
          </w:p>
        </w:tc>
        <w:tc>
          <w:tcPr>
            <w:tcW w:w="2045" w:type="dxa"/>
            <w:tcBorders>
              <w:top w:val="nil"/>
              <w:left w:val="nil"/>
              <w:bottom w:val="nil"/>
              <w:right w:val="nil"/>
            </w:tcBorders>
            <w:shd w:val="clear" w:color="auto" w:fill="auto"/>
            <w:noWrap/>
            <w:vAlign w:val="bottom"/>
            <w:hideMark/>
          </w:tcPr>
          <w:p w14:paraId="57349D0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USP13</w:t>
            </w:r>
          </w:p>
        </w:tc>
      </w:tr>
      <w:tr w:rsidR="006506EA" w:rsidRPr="006506EA" w14:paraId="3905A852" w14:textId="77777777" w:rsidTr="00681012">
        <w:trPr>
          <w:trHeight w:val="73"/>
        </w:trPr>
        <w:tc>
          <w:tcPr>
            <w:tcW w:w="1305" w:type="dxa"/>
            <w:tcBorders>
              <w:top w:val="nil"/>
              <w:left w:val="nil"/>
              <w:bottom w:val="nil"/>
              <w:right w:val="nil"/>
            </w:tcBorders>
            <w:shd w:val="clear" w:color="auto" w:fill="auto"/>
            <w:noWrap/>
            <w:vAlign w:val="bottom"/>
            <w:hideMark/>
          </w:tcPr>
          <w:p w14:paraId="0960CCF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cg01021224</w:t>
            </w:r>
          </w:p>
        </w:tc>
        <w:tc>
          <w:tcPr>
            <w:tcW w:w="1421" w:type="dxa"/>
            <w:tcBorders>
              <w:top w:val="nil"/>
              <w:left w:val="nil"/>
              <w:bottom w:val="nil"/>
              <w:right w:val="nil"/>
            </w:tcBorders>
            <w:shd w:val="clear" w:color="auto" w:fill="auto"/>
            <w:noWrap/>
            <w:vAlign w:val="bottom"/>
            <w:hideMark/>
          </w:tcPr>
          <w:p w14:paraId="61A4043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chr5</w:t>
            </w:r>
          </w:p>
        </w:tc>
        <w:tc>
          <w:tcPr>
            <w:tcW w:w="1220" w:type="dxa"/>
            <w:tcBorders>
              <w:top w:val="nil"/>
              <w:left w:val="nil"/>
              <w:bottom w:val="nil"/>
              <w:right w:val="nil"/>
            </w:tcBorders>
            <w:shd w:val="clear" w:color="auto" w:fill="auto"/>
            <w:noWrap/>
            <w:vAlign w:val="bottom"/>
            <w:hideMark/>
          </w:tcPr>
          <w:p w14:paraId="6C42555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35049428</w:t>
            </w:r>
          </w:p>
        </w:tc>
        <w:tc>
          <w:tcPr>
            <w:tcW w:w="2045" w:type="dxa"/>
            <w:tcBorders>
              <w:top w:val="nil"/>
              <w:left w:val="nil"/>
              <w:bottom w:val="nil"/>
              <w:right w:val="nil"/>
            </w:tcBorders>
            <w:shd w:val="clear" w:color="auto" w:fill="auto"/>
            <w:noWrap/>
            <w:vAlign w:val="bottom"/>
            <w:hideMark/>
          </w:tcPr>
          <w:p w14:paraId="47D106F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AGXT2</w:t>
            </w:r>
          </w:p>
        </w:tc>
      </w:tr>
      <w:tr w:rsidR="006506EA" w:rsidRPr="006506EA" w14:paraId="6E6DA371" w14:textId="77777777" w:rsidTr="00681012">
        <w:trPr>
          <w:trHeight w:val="73"/>
        </w:trPr>
        <w:tc>
          <w:tcPr>
            <w:tcW w:w="1305" w:type="dxa"/>
            <w:tcBorders>
              <w:top w:val="nil"/>
              <w:left w:val="nil"/>
              <w:bottom w:val="nil"/>
              <w:right w:val="nil"/>
            </w:tcBorders>
            <w:shd w:val="clear" w:color="auto" w:fill="auto"/>
            <w:noWrap/>
            <w:vAlign w:val="bottom"/>
            <w:hideMark/>
          </w:tcPr>
          <w:p w14:paraId="2917232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cg01885839</w:t>
            </w:r>
          </w:p>
        </w:tc>
        <w:tc>
          <w:tcPr>
            <w:tcW w:w="1421" w:type="dxa"/>
            <w:tcBorders>
              <w:top w:val="nil"/>
              <w:left w:val="nil"/>
              <w:bottom w:val="nil"/>
              <w:right w:val="nil"/>
            </w:tcBorders>
            <w:shd w:val="clear" w:color="auto" w:fill="auto"/>
            <w:noWrap/>
            <w:vAlign w:val="bottom"/>
            <w:hideMark/>
          </w:tcPr>
          <w:p w14:paraId="77ACBFC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chr5</w:t>
            </w:r>
          </w:p>
        </w:tc>
        <w:tc>
          <w:tcPr>
            <w:tcW w:w="1220" w:type="dxa"/>
            <w:tcBorders>
              <w:top w:val="nil"/>
              <w:left w:val="nil"/>
              <w:bottom w:val="nil"/>
              <w:right w:val="nil"/>
            </w:tcBorders>
            <w:shd w:val="clear" w:color="auto" w:fill="auto"/>
            <w:noWrap/>
            <w:vAlign w:val="bottom"/>
            <w:hideMark/>
          </w:tcPr>
          <w:p w14:paraId="3945EDA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111017556</w:t>
            </w:r>
          </w:p>
        </w:tc>
        <w:tc>
          <w:tcPr>
            <w:tcW w:w="2045" w:type="dxa"/>
            <w:tcBorders>
              <w:top w:val="nil"/>
              <w:left w:val="nil"/>
              <w:bottom w:val="nil"/>
              <w:right w:val="nil"/>
            </w:tcBorders>
            <w:shd w:val="clear" w:color="auto" w:fill="auto"/>
            <w:noWrap/>
            <w:vAlign w:val="bottom"/>
            <w:hideMark/>
          </w:tcPr>
          <w:p w14:paraId="4ABA76D5"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F8EB2AA" w14:textId="77777777" w:rsidTr="00681012">
        <w:trPr>
          <w:trHeight w:val="73"/>
        </w:trPr>
        <w:tc>
          <w:tcPr>
            <w:tcW w:w="1305" w:type="dxa"/>
            <w:tcBorders>
              <w:top w:val="nil"/>
              <w:left w:val="nil"/>
              <w:bottom w:val="nil"/>
              <w:right w:val="nil"/>
            </w:tcBorders>
            <w:shd w:val="clear" w:color="auto" w:fill="auto"/>
            <w:noWrap/>
            <w:vAlign w:val="bottom"/>
            <w:hideMark/>
          </w:tcPr>
          <w:p w14:paraId="7F240CA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cg10825350</w:t>
            </w:r>
          </w:p>
        </w:tc>
        <w:tc>
          <w:tcPr>
            <w:tcW w:w="1421" w:type="dxa"/>
            <w:tcBorders>
              <w:top w:val="nil"/>
              <w:left w:val="nil"/>
              <w:bottom w:val="nil"/>
              <w:right w:val="nil"/>
            </w:tcBorders>
            <w:shd w:val="clear" w:color="auto" w:fill="auto"/>
            <w:noWrap/>
            <w:vAlign w:val="bottom"/>
            <w:hideMark/>
          </w:tcPr>
          <w:p w14:paraId="2505499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chr5</w:t>
            </w:r>
          </w:p>
        </w:tc>
        <w:tc>
          <w:tcPr>
            <w:tcW w:w="1220" w:type="dxa"/>
            <w:tcBorders>
              <w:top w:val="nil"/>
              <w:left w:val="nil"/>
              <w:bottom w:val="nil"/>
              <w:right w:val="nil"/>
            </w:tcBorders>
            <w:shd w:val="clear" w:color="auto" w:fill="auto"/>
            <w:noWrap/>
            <w:vAlign w:val="bottom"/>
            <w:hideMark/>
          </w:tcPr>
          <w:p w14:paraId="56E4FC3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132541078</w:t>
            </w:r>
          </w:p>
        </w:tc>
        <w:tc>
          <w:tcPr>
            <w:tcW w:w="2045" w:type="dxa"/>
            <w:tcBorders>
              <w:top w:val="nil"/>
              <w:left w:val="nil"/>
              <w:bottom w:val="nil"/>
              <w:right w:val="nil"/>
            </w:tcBorders>
            <w:shd w:val="clear" w:color="auto" w:fill="auto"/>
            <w:noWrap/>
            <w:vAlign w:val="bottom"/>
            <w:hideMark/>
          </w:tcPr>
          <w:p w14:paraId="29ADE749"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FSTL4</w:t>
            </w:r>
          </w:p>
        </w:tc>
      </w:tr>
      <w:tr w:rsidR="006506EA" w:rsidRPr="006506EA" w14:paraId="72168383" w14:textId="77777777" w:rsidTr="00681012">
        <w:trPr>
          <w:trHeight w:val="73"/>
        </w:trPr>
        <w:tc>
          <w:tcPr>
            <w:tcW w:w="1305" w:type="dxa"/>
            <w:tcBorders>
              <w:top w:val="nil"/>
              <w:left w:val="nil"/>
              <w:bottom w:val="nil"/>
              <w:right w:val="nil"/>
            </w:tcBorders>
            <w:shd w:val="clear" w:color="auto" w:fill="auto"/>
            <w:noWrap/>
            <w:vAlign w:val="bottom"/>
            <w:hideMark/>
          </w:tcPr>
          <w:p w14:paraId="7068E0B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cg19780570</w:t>
            </w:r>
          </w:p>
        </w:tc>
        <w:tc>
          <w:tcPr>
            <w:tcW w:w="1421" w:type="dxa"/>
            <w:tcBorders>
              <w:top w:val="nil"/>
              <w:left w:val="nil"/>
              <w:bottom w:val="nil"/>
              <w:right w:val="nil"/>
            </w:tcBorders>
            <w:shd w:val="clear" w:color="auto" w:fill="auto"/>
            <w:noWrap/>
            <w:vAlign w:val="bottom"/>
            <w:hideMark/>
          </w:tcPr>
          <w:p w14:paraId="0282FA0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chr5</w:t>
            </w:r>
          </w:p>
        </w:tc>
        <w:tc>
          <w:tcPr>
            <w:tcW w:w="1220" w:type="dxa"/>
            <w:tcBorders>
              <w:top w:val="nil"/>
              <w:left w:val="nil"/>
              <w:bottom w:val="nil"/>
              <w:right w:val="nil"/>
            </w:tcBorders>
            <w:shd w:val="clear" w:color="auto" w:fill="auto"/>
            <w:noWrap/>
            <w:vAlign w:val="bottom"/>
            <w:hideMark/>
          </w:tcPr>
          <w:p w14:paraId="75BF5F2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133764548</w:t>
            </w:r>
          </w:p>
        </w:tc>
        <w:tc>
          <w:tcPr>
            <w:tcW w:w="2045" w:type="dxa"/>
            <w:tcBorders>
              <w:top w:val="nil"/>
              <w:left w:val="nil"/>
              <w:bottom w:val="nil"/>
              <w:right w:val="nil"/>
            </w:tcBorders>
            <w:shd w:val="clear" w:color="auto" w:fill="auto"/>
            <w:noWrap/>
            <w:vAlign w:val="bottom"/>
            <w:hideMark/>
          </w:tcPr>
          <w:p w14:paraId="49B2F965"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106A49DE" w14:textId="77777777" w:rsidTr="00681012">
        <w:trPr>
          <w:trHeight w:val="73"/>
        </w:trPr>
        <w:tc>
          <w:tcPr>
            <w:tcW w:w="1305" w:type="dxa"/>
            <w:tcBorders>
              <w:top w:val="nil"/>
              <w:left w:val="nil"/>
              <w:bottom w:val="nil"/>
              <w:right w:val="nil"/>
            </w:tcBorders>
            <w:shd w:val="clear" w:color="auto" w:fill="auto"/>
            <w:noWrap/>
            <w:vAlign w:val="bottom"/>
            <w:hideMark/>
          </w:tcPr>
          <w:p w14:paraId="64C0210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cg02456218</w:t>
            </w:r>
          </w:p>
        </w:tc>
        <w:tc>
          <w:tcPr>
            <w:tcW w:w="1421" w:type="dxa"/>
            <w:tcBorders>
              <w:top w:val="nil"/>
              <w:left w:val="nil"/>
              <w:bottom w:val="nil"/>
              <w:right w:val="nil"/>
            </w:tcBorders>
            <w:shd w:val="clear" w:color="auto" w:fill="auto"/>
            <w:noWrap/>
            <w:vAlign w:val="bottom"/>
            <w:hideMark/>
          </w:tcPr>
          <w:p w14:paraId="39C05E9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chr5</w:t>
            </w:r>
          </w:p>
        </w:tc>
        <w:tc>
          <w:tcPr>
            <w:tcW w:w="1220" w:type="dxa"/>
            <w:tcBorders>
              <w:top w:val="nil"/>
              <w:left w:val="nil"/>
              <w:bottom w:val="nil"/>
              <w:right w:val="nil"/>
            </w:tcBorders>
            <w:shd w:val="clear" w:color="auto" w:fill="auto"/>
            <w:noWrap/>
            <w:vAlign w:val="bottom"/>
            <w:hideMark/>
          </w:tcPr>
          <w:p w14:paraId="23F8A3A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180476573</w:t>
            </w:r>
          </w:p>
        </w:tc>
        <w:tc>
          <w:tcPr>
            <w:tcW w:w="2045" w:type="dxa"/>
            <w:tcBorders>
              <w:top w:val="nil"/>
              <w:left w:val="nil"/>
              <w:bottom w:val="nil"/>
              <w:right w:val="nil"/>
            </w:tcBorders>
            <w:shd w:val="clear" w:color="auto" w:fill="auto"/>
            <w:noWrap/>
            <w:vAlign w:val="bottom"/>
            <w:hideMark/>
          </w:tcPr>
          <w:p w14:paraId="14AB7313"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BTNL9</w:t>
            </w:r>
          </w:p>
        </w:tc>
      </w:tr>
      <w:tr w:rsidR="006506EA" w:rsidRPr="006506EA" w14:paraId="073930B1" w14:textId="77777777" w:rsidTr="00681012">
        <w:trPr>
          <w:trHeight w:val="73"/>
        </w:trPr>
        <w:tc>
          <w:tcPr>
            <w:tcW w:w="1305" w:type="dxa"/>
            <w:tcBorders>
              <w:top w:val="nil"/>
              <w:left w:val="nil"/>
              <w:bottom w:val="nil"/>
              <w:right w:val="nil"/>
            </w:tcBorders>
            <w:shd w:val="clear" w:color="auto" w:fill="auto"/>
            <w:noWrap/>
            <w:vAlign w:val="bottom"/>
            <w:hideMark/>
          </w:tcPr>
          <w:p w14:paraId="58A0725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cg23819836</w:t>
            </w:r>
          </w:p>
        </w:tc>
        <w:tc>
          <w:tcPr>
            <w:tcW w:w="1421" w:type="dxa"/>
            <w:tcBorders>
              <w:top w:val="nil"/>
              <w:left w:val="nil"/>
              <w:bottom w:val="nil"/>
              <w:right w:val="nil"/>
            </w:tcBorders>
            <w:shd w:val="clear" w:color="auto" w:fill="auto"/>
            <w:noWrap/>
            <w:vAlign w:val="bottom"/>
            <w:hideMark/>
          </w:tcPr>
          <w:p w14:paraId="1E4F18E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5B7BDAB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15663134</w:t>
            </w:r>
          </w:p>
        </w:tc>
        <w:tc>
          <w:tcPr>
            <w:tcW w:w="2045" w:type="dxa"/>
            <w:tcBorders>
              <w:top w:val="nil"/>
              <w:left w:val="nil"/>
              <w:bottom w:val="nil"/>
              <w:right w:val="nil"/>
            </w:tcBorders>
            <w:shd w:val="clear" w:color="auto" w:fill="auto"/>
            <w:noWrap/>
            <w:vAlign w:val="bottom"/>
            <w:hideMark/>
          </w:tcPr>
          <w:p w14:paraId="39839007"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DTNBP1</w:t>
            </w:r>
          </w:p>
        </w:tc>
      </w:tr>
      <w:tr w:rsidR="006506EA" w:rsidRPr="006506EA" w14:paraId="6B8368D7" w14:textId="77777777" w:rsidTr="00681012">
        <w:trPr>
          <w:trHeight w:val="73"/>
        </w:trPr>
        <w:tc>
          <w:tcPr>
            <w:tcW w:w="1305" w:type="dxa"/>
            <w:tcBorders>
              <w:top w:val="nil"/>
              <w:left w:val="nil"/>
              <w:bottom w:val="nil"/>
              <w:right w:val="nil"/>
            </w:tcBorders>
            <w:shd w:val="clear" w:color="auto" w:fill="auto"/>
            <w:noWrap/>
            <w:vAlign w:val="bottom"/>
            <w:hideMark/>
          </w:tcPr>
          <w:p w14:paraId="380DA91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cg19082069</w:t>
            </w:r>
          </w:p>
        </w:tc>
        <w:tc>
          <w:tcPr>
            <w:tcW w:w="1421" w:type="dxa"/>
            <w:tcBorders>
              <w:top w:val="nil"/>
              <w:left w:val="nil"/>
              <w:bottom w:val="nil"/>
              <w:right w:val="nil"/>
            </w:tcBorders>
            <w:shd w:val="clear" w:color="auto" w:fill="auto"/>
            <w:noWrap/>
            <w:vAlign w:val="bottom"/>
            <w:hideMark/>
          </w:tcPr>
          <w:p w14:paraId="7F1D2A2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1CE60C1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26018534</w:t>
            </w:r>
          </w:p>
        </w:tc>
        <w:tc>
          <w:tcPr>
            <w:tcW w:w="2045" w:type="dxa"/>
            <w:tcBorders>
              <w:top w:val="nil"/>
              <w:left w:val="nil"/>
              <w:bottom w:val="nil"/>
              <w:right w:val="nil"/>
            </w:tcBorders>
            <w:shd w:val="clear" w:color="auto" w:fill="auto"/>
            <w:noWrap/>
            <w:vAlign w:val="bottom"/>
            <w:hideMark/>
          </w:tcPr>
          <w:p w14:paraId="406B32A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HIST1H1A</w:t>
            </w:r>
          </w:p>
        </w:tc>
      </w:tr>
      <w:tr w:rsidR="006506EA" w:rsidRPr="006506EA" w14:paraId="59F782C4" w14:textId="77777777" w:rsidTr="00681012">
        <w:trPr>
          <w:trHeight w:val="73"/>
        </w:trPr>
        <w:tc>
          <w:tcPr>
            <w:tcW w:w="1305" w:type="dxa"/>
            <w:tcBorders>
              <w:top w:val="nil"/>
              <w:left w:val="nil"/>
              <w:bottom w:val="nil"/>
              <w:right w:val="nil"/>
            </w:tcBorders>
            <w:shd w:val="clear" w:color="auto" w:fill="auto"/>
            <w:noWrap/>
            <w:vAlign w:val="bottom"/>
            <w:hideMark/>
          </w:tcPr>
          <w:p w14:paraId="2B59EC1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cg06079966</w:t>
            </w:r>
          </w:p>
        </w:tc>
        <w:tc>
          <w:tcPr>
            <w:tcW w:w="1421" w:type="dxa"/>
            <w:tcBorders>
              <w:top w:val="nil"/>
              <w:left w:val="nil"/>
              <w:bottom w:val="nil"/>
              <w:right w:val="nil"/>
            </w:tcBorders>
            <w:shd w:val="clear" w:color="auto" w:fill="auto"/>
            <w:noWrap/>
            <w:vAlign w:val="bottom"/>
            <w:hideMark/>
          </w:tcPr>
          <w:p w14:paraId="33C28B5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49694F4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26237621</w:t>
            </w:r>
          </w:p>
        </w:tc>
        <w:tc>
          <w:tcPr>
            <w:tcW w:w="2045" w:type="dxa"/>
            <w:tcBorders>
              <w:top w:val="nil"/>
              <w:left w:val="nil"/>
              <w:bottom w:val="nil"/>
              <w:right w:val="nil"/>
            </w:tcBorders>
            <w:shd w:val="clear" w:color="auto" w:fill="auto"/>
            <w:noWrap/>
            <w:vAlign w:val="bottom"/>
            <w:hideMark/>
          </w:tcPr>
          <w:p w14:paraId="6813C849"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56FA0AF" w14:textId="77777777" w:rsidTr="00681012">
        <w:trPr>
          <w:trHeight w:val="73"/>
        </w:trPr>
        <w:tc>
          <w:tcPr>
            <w:tcW w:w="1305" w:type="dxa"/>
            <w:tcBorders>
              <w:top w:val="nil"/>
              <w:left w:val="nil"/>
              <w:bottom w:val="nil"/>
              <w:right w:val="nil"/>
            </w:tcBorders>
            <w:shd w:val="clear" w:color="auto" w:fill="auto"/>
            <w:noWrap/>
            <w:vAlign w:val="bottom"/>
            <w:hideMark/>
          </w:tcPr>
          <w:p w14:paraId="076088C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cg24152718</w:t>
            </w:r>
          </w:p>
        </w:tc>
        <w:tc>
          <w:tcPr>
            <w:tcW w:w="1421" w:type="dxa"/>
            <w:tcBorders>
              <w:top w:val="nil"/>
              <w:left w:val="nil"/>
              <w:bottom w:val="nil"/>
              <w:right w:val="nil"/>
            </w:tcBorders>
            <w:shd w:val="clear" w:color="auto" w:fill="auto"/>
            <w:noWrap/>
            <w:vAlign w:val="bottom"/>
            <w:hideMark/>
          </w:tcPr>
          <w:p w14:paraId="1D6BD92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4D76F3C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30185818</w:t>
            </w:r>
          </w:p>
        </w:tc>
        <w:tc>
          <w:tcPr>
            <w:tcW w:w="2045" w:type="dxa"/>
            <w:tcBorders>
              <w:top w:val="nil"/>
              <w:left w:val="nil"/>
              <w:bottom w:val="nil"/>
              <w:right w:val="nil"/>
            </w:tcBorders>
            <w:shd w:val="clear" w:color="auto" w:fill="auto"/>
            <w:noWrap/>
            <w:vAlign w:val="bottom"/>
            <w:hideMark/>
          </w:tcPr>
          <w:p w14:paraId="6773ED9D"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583BAAEA" w14:textId="77777777" w:rsidTr="00681012">
        <w:trPr>
          <w:trHeight w:val="73"/>
        </w:trPr>
        <w:tc>
          <w:tcPr>
            <w:tcW w:w="1305" w:type="dxa"/>
            <w:tcBorders>
              <w:top w:val="nil"/>
              <w:left w:val="nil"/>
              <w:bottom w:val="nil"/>
              <w:right w:val="nil"/>
            </w:tcBorders>
            <w:shd w:val="clear" w:color="auto" w:fill="auto"/>
            <w:noWrap/>
            <w:vAlign w:val="bottom"/>
            <w:hideMark/>
          </w:tcPr>
          <w:p w14:paraId="0674550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cg19494811</w:t>
            </w:r>
          </w:p>
        </w:tc>
        <w:tc>
          <w:tcPr>
            <w:tcW w:w="1421" w:type="dxa"/>
            <w:tcBorders>
              <w:top w:val="nil"/>
              <w:left w:val="nil"/>
              <w:bottom w:val="nil"/>
              <w:right w:val="nil"/>
            </w:tcBorders>
            <w:shd w:val="clear" w:color="auto" w:fill="auto"/>
            <w:noWrap/>
            <w:vAlign w:val="bottom"/>
            <w:hideMark/>
          </w:tcPr>
          <w:p w14:paraId="37EFE11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089BE60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34356253</w:t>
            </w:r>
          </w:p>
        </w:tc>
        <w:tc>
          <w:tcPr>
            <w:tcW w:w="2045" w:type="dxa"/>
            <w:tcBorders>
              <w:top w:val="nil"/>
              <w:left w:val="nil"/>
              <w:bottom w:val="nil"/>
              <w:right w:val="nil"/>
            </w:tcBorders>
            <w:shd w:val="clear" w:color="auto" w:fill="auto"/>
            <w:noWrap/>
            <w:vAlign w:val="bottom"/>
            <w:hideMark/>
          </w:tcPr>
          <w:p w14:paraId="5FD3B7B6"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NUDT3</w:t>
            </w:r>
          </w:p>
        </w:tc>
      </w:tr>
      <w:tr w:rsidR="006506EA" w:rsidRPr="006506EA" w14:paraId="16F200E5" w14:textId="77777777" w:rsidTr="00681012">
        <w:trPr>
          <w:trHeight w:val="73"/>
        </w:trPr>
        <w:tc>
          <w:tcPr>
            <w:tcW w:w="1305" w:type="dxa"/>
            <w:tcBorders>
              <w:top w:val="nil"/>
              <w:left w:val="nil"/>
              <w:bottom w:val="nil"/>
              <w:right w:val="nil"/>
            </w:tcBorders>
            <w:shd w:val="clear" w:color="auto" w:fill="auto"/>
            <w:noWrap/>
            <w:vAlign w:val="bottom"/>
            <w:hideMark/>
          </w:tcPr>
          <w:p w14:paraId="0418BF2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cg07439409</w:t>
            </w:r>
          </w:p>
        </w:tc>
        <w:tc>
          <w:tcPr>
            <w:tcW w:w="1421" w:type="dxa"/>
            <w:tcBorders>
              <w:top w:val="nil"/>
              <w:left w:val="nil"/>
              <w:bottom w:val="nil"/>
              <w:right w:val="nil"/>
            </w:tcBorders>
            <w:shd w:val="clear" w:color="auto" w:fill="auto"/>
            <w:noWrap/>
            <w:vAlign w:val="bottom"/>
            <w:hideMark/>
          </w:tcPr>
          <w:p w14:paraId="446932F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12D4659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97731296</w:t>
            </w:r>
          </w:p>
        </w:tc>
        <w:tc>
          <w:tcPr>
            <w:tcW w:w="2045" w:type="dxa"/>
            <w:tcBorders>
              <w:top w:val="nil"/>
              <w:left w:val="nil"/>
              <w:bottom w:val="nil"/>
              <w:right w:val="nil"/>
            </w:tcBorders>
            <w:shd w:val="clear" w:color="auto" w:fill="auto"/>
            <w:noWrap/>
            <w:vAlign w:val="bottom"/>
            <w:hideMark/>
          </w:tcPr>
          <w:p w14:paraId="7949954F"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MIR548H3;C6orf167</w:t>
            </w:r>
          </w:p>
        </w:tc>
      </w:tr>
      <w:tr w:rsidR="006506EA" w:rsidRPr="006506EA" w14:paraId="69FE4E00" w14:textId="77777777" w:rsidTr="00681012">
        <w:trPr>
          <w:trHeight w:val="73"/>
        </w:trPr>
        <w:tc>
          <w:tcPr>
            <w:tcW w:w="1305" w:type="dxa"/>
            <w:tcBorders>
              <w:top w:val="nil"/>
              <w:left w:val="nil"/>
              <w:bottom w:val="nil"/>
              <w:right w:val="nil"/>
            </w:tcBorders>
            <w:shd w:val="clear" w:color="auto" w:fill="auto"/>
            <w:noWrap/>
            <w:vAlign w:val="bottom"/>
            <w:hideMark/>
          </w:tcPr>
          <w:p w14:paraId="5D191B2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cg05099288</w:t>
            </w:r>
          </w:p>
        </w:tc>
        <w:tc>
          <w:tcPr>
            <w:tcW w:w="1421" w:type="dxa"/>
            <w:tcBorders>
              <w:top w:val="nil"/>
              <w:left w:val="nil"/>
              <w:bottom w:val="nil"/>
              <w:right w:val="nil"/>
            </w:tcBorders>
            <w:shd w:val="clear" w:color="auto" w:fill="auto"/>
            <w:noWrap/>
            <w:vAlign w:val="bottom"/>
            <w:hideMark/>
          </w:tcPr>
          <w:p w14:paraId="27333EF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chr6</w:t>
            </w:r>
          </w:p>
        </w:tc>
        <w:tc>
          <w:tcPr>
            <w:tcW w:w="1220" w:type="dxa"/>
            <w:tcBorders>
              <w:top w:val="nil"/>
              <w:left w:val="nil"/>
              <w:bottom w:val="nil"/>
              <w:right w:val="nil"/>
            </w:tcBorders>
            <w:shd w:val="clear" w:color="auto" w:fill="auto"/>
            <w:noWrap/>
            <w:vAlign w:val="bottom"/>
            <w:hideMark/>
          </w:tcPr>
          <w:p w14:paraId="74048D5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109700555</w:t>
            </w:r>
          </w:p>
        </w:tc>
        <w:tc>
          <w:tcPr>
            <w:tcW w:w="2045" w:type="dxa"/>
            <w:tcBorders>
              <w:top w:val="nil"/>
              <w:left w:val="nil"/>
              <w:bottom w:val="nil"/>
              <w:right w:val="nil"/>
            </w:tcBorders>
            <w:shd w:val="clear" w:color="auto" w:fill="auto"/>
            <w:noWrap/>
            <w:vAlign w:val="bottom"/>
            <w:hideMark/>
          </w:tcPr>
          <w:p w14:paraId="6DAEE7C4"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CD164</w:t>
            </w:r>
          </w:p>
        </w:tc>
      </w:tr>
      <w:tr w:rsidR="006506EA" w:rsidRPr="006506EA" w14:paraId="50E89A2A" w14:textId="77777777" w:rsidTr="00681012">
        <w:trPr>
          <w:trHeight w:val="73"/>
        </w:trPr>
        <w:tc>
          <w:tcPr>
            <w:tcW w:w="1305" w:type="dxa"/>
            <w:tcBorders>
              <w:top w:val="nil"/>
              <w:left w:val="nil"/>
              <w:bottom w:val="nil"/>
              <w:right w:val="nil"/>
            </w:tcBorders>
            <w:shd w:val="clear" w:color="auto" w:fill="auto"/>
            <w:noWrap/>
            <w:vAlign w:val="bottom"/>
            <w:hideMark/>
          </w:tcPr>
          <w:p w14:paraId="5C03435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cg17345859</w:t>
            </w:r>
          </w:p>
        </w:tc>
        <w:tc>
          <w:tcPr>
            <w:tcW w:w="1421" w:type="dxa"/>
            <w:tcBorders>
              <w:top w:val="nil"/>
              <w:left w:val="nil"/>
              <w:bottom w:val="nil"/>
              <w:right w:val="nil"/>
            </w:tcBorders>
            <w:shd w:val="clear" w:color="auto" w:fill="auto"/>
            <w:noWrap/>
            <w:vAlign w:val="bottom"/>
            <w:hideMark/>
          </w:tcPr>
          <w:p w14:paraId="043A7B2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5293634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6728525</w:t>
            </w:r>
          </w:p>
        </w:tc>
        <w:tc>
          <w:tcPr>
            <w:tcW w:w="2045" w:type="dxa"/>
            <w:tcBorders>
              <w:top w:val="nil"/>
              <w:left w:val="nil"/>
              <w:bottom w:val="nil"/>
              <w:right w:val="nil"/>
            </w:tcBorders>
            <w:shd w:val="clear" w:color="auto" w:fill="auto"/>
            <w:noWrap/>
            <w:vAlign w:val="bottom"/>
            <w:hideMark/>
          </w:tcPr>
          <w:p w14:paraId="7B539784"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ZNF12</w:t>
            </w:r>
          </w:p>
        </w:tc>
      </w:tr>
      <w:tr w:rsidR="006506EA" w:rsidRPr="006506EA" w14:paraId="4070BB81" w14:textId="77777777" w:rsidTr="00681012">
        <w:trPr>
          <w:trHeight w:val="73"/>
        </w:trPr>
        <w:tc>
          <w:tcPr>
            <w:tcW w:w="1305" w:type="dxa"/>
            <w:tcBorders>
              <w:top w:val="nil"/>
              <w:left w:val="nil"/>
              <w:bottom w:val="nil"/>
              <w:right w:val="nil"/>
            </w:tcBorders>
            <w:shd w:val="clear" w:color="auto" w:fill="auto"/>
            <w:noWrap/>
            <w:vAlign w:val="bottom"/>
            <w:hideMark/>
          </w:tcPr>
          <w:p w14:paraId="066F16C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cg24495177</w:t>
            </w:r>
          </w:p>
        </w:tc>
        <w:tc>
          <w:tcPr>
            <w:tcW w:w="1421" w:type="dxa"/>
            <w:tcBorders>
              <w:top w:val="nil"/>
              <w:left w:val="nil"/>
              <w:bottom w:val="nil"/>
              <w:right w:val="nil"/>
            </w:tcBorders>
            <w:shd w:val="clear" w:color="auto" w:fill="auto"/>
            <w:noWrap/>
            <w:vAlign w:val="bottom"/>
            <w:hideMark/>
          </w:tcPr>
          <w:p w14:paraId="6ECA6C4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66A87CF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64362326</w:t>
            </w:r>
          </w:p>
        </w:tc>
        <w:tc>
          <w:tcPr>
            <w:tcW w:w="2045" w:type="dxa"/>
            <w:tcBorders>
              <w:top w:val="nil"/>
              <w:left w:val="nil"/>
              <w:bottom w:val="nil"/>
              <w:right w:val="nil"/>
            </w:tcBorders>
            <w:shd w:val="clear" w:color="auto" w:fill="auto"/>
            <w:noWrap/>
            <w:vAlign w:val="bottom"/>
            <w:hideMark/>
          </w:tcPr>
          <w:p w14:paraId="68CDF65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ZNF273</w:t>
            </w:r>
          </w:p>
        </w:tc>
      </w:tr>
      <w:tr w:rsidR="006506EA" w:rsidRPr="006506EA" w14:paraId="158C0223" w14:textId="77777777" w:rsidTr="00681012">
        <w:trPr>
          <w:trHeight w:val="73"/>
        </w:trPr>
        <w:tc>
          <w:tcPr>
            <w:tcW w:w="1305" w:type="dxa"/>
            <w:tcBorders>
              <w:top w:val="nil"/>
              <w:left w:val="nil"/>
              <w:bottom w:val="nil"/>
              <w:right w:val="nil"/>
            </w:tcBorders>
            <w:shd w:val="clear" w:color="auto" w:fill="auto"/>
            <w:noWrap/>
            <w:vAlign w:val="bottom"/>
            <w:hideMark/>
          </w:tcPr>
          <w:p w14:paraId="3FD6116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cg10412943</w:t>
            </w:r>
          </w:p>
        </w:tc>
        <w:tc>
          <w:tcPr>
            <w:tcW w:w="1421" w:type="dxa"/>
            <w:tcBorders>
              <w:top w:val="nil"/>
              <w:left w:val="nil"/>
              <w:bottom w:val="nil"/>
              <w:right w:val="nil"/>
            </w:tcBorders>
            <w:shd w:val="clear" w:color="auto" w:fill="auto"/>
            <w:noWrap/>
            <w:vAlign w:val="bottom"/>
            <w:hideMark/>
          </w:tcPr>
          <w:p w14:paraId="1266E94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110FED2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97739696</w:t>
            </w:r>
          </w:p>
        </w:tc>
        <w:tc>
          <w:tcPr>
            <w:tcW w:w="2045" w:type="dxa"/>
            <w:tcBorders>
              <w:top w:val="nil"/>
              <w:left w:val="nil"/>
              <w:bottom w:val="nil"/>
              <w:right w:val="nil"/>
            </w:tcBorders>
            <w:shd w:val="clear" w:color="auto" w:fill="auto"/>
            <w:noWrap/>
            <w:vAlign w:val="bottom"/>
            <w:hideMark/>
          </w:tcPr>
          <w:p w14:paraId="2B090EDD"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LMTK2</w:t>
            </w:r>
          </w:p>
        </w:tc>
      </w:tr>
      <w:tr w:rsidR="006506EA" w:rsidRPr="006506EA" w14:paraId="243AB79A" w14:textId="77777777" w:rsidTr="00681012">
        <w:trPr>
          <w:trHeight w:val="73"/>
        </w:trPr>
        <w:tc>
          <w:tcPr>
            <w:tcW w:w="1305" w:type="dxa"/>
            <w:tcBorders>
              <w:top w:val="nil"/>
              <w:left w:val="nil"/>
              <w:bottom w:val="nil"/>
              <w:right w:val="nil"/>
            </w:tcBorders>
            <w:shd w:val="clear" w:color="auto" w:fill="auto"/>
            <w:noWrap/>
            <w:vAlign w:val="bottom"/>
            <w:hideMark/>
          </w:tcPr>
          <w:p w14:paraId="373AC7F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cg06193393</w:t>
            </w:r>
          </w:p>
        </w:tc>
        <w:tc>
          <w:tcPr>
            <w:tcW w:w="1421" w:type="dxa"/>
            <w:tcBorders>
              <w:top w:val="nil"/>
              <w:left w:val="nil"/>
              <w:bottom w:val="nil"/>
              <w:right w:val="nil"/>
            </w:tcBorders>
            <w:shd w:val="clear" w:color="auto" w:fill="auto"/>
            <w:noWrap/>
            <w:vAlign w:val="bottom"/>
            <w:hideMark/>
          </w:tcPr>
          <w:p w14:paraId="6517157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41A061C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99869454</w:t>
            </w:r>
          </w:p>
        </w:tc>
        <w:tc>
          <w:tcPr>
            <w:tcW w:w="2045" w:type="dxa"/>
            <w:tcBorders>
              <w:top w:val="nil"/>
              <w:left w:val="nil"/>
              <w:bottom w:val="nil"/>
              <w:right w:val="nil"/>
            </w:tcBorders>
            <w:shd w:val="clear" w:color="auto" w:fill="auto"/>
            <w:noWrap/>
            <w:vAlign w:val="bottom"/>
            <w:hideMark/>
          </w:tcPr>
          <w:p w14:paraId="40D41BC9"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GATS</w:t>
            </w:r>
          </w:p>
        </w:tc>
      </w:tr>
      <w:tr w:rsidR="006506EA" w:rsidRPr="006506EA" w14:paraId="6765D4FA" w14:textId="77777777" w:rsidTr="00681012">
        <w:trPr>
          <w:trHeight w:val="73"/>
        </w:trPr>
        <w:tc>
          <w:tcPr>
            <w:tcW w:w="1305" w:type="dxa"/>
            <w:tcBorders>
              <w:top w:val="nil"/>
              <w:left w:val="nil"/>
              <w:bottom w:val="nil"/>
              <w:right w:val="nil"/>
            </w:tcBorders>
            <w:shd w:val="clear" w:color="auto" w:fill="auto"/>
            <w:noWrap/>
            <w:vAlign w:val="bottom"/>
            <w:hideMark/>
          </w:tcPr>
          <w:p w14:paraId="7BA250A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cg21921829</w:t>
            </w:r>
          </w:p>
        </w:tc>
        <w:tc>
          <w:tcPr>
            <w:tcW w:w="1421" w:type="dxa"/>
            <w:tcBorders>
              <w:top w:val="nil"/>
              <w:left w:val="nil"/>
              <w:bottom w:val="nil"/>
              <w:right w:val="nil"/>
            </w:tcBorders>
            <w:shd w:val="clear" w:color="auto" w:fill="auto"/>
            <w:noWrap/>
            <w:vAlign w:val="bottom"/>
            <w:hideMark/>
          </w:tcPr>
          <w:p w14:paraId="1CFD225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361B06E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116850153</w:t>
            </w:r>
          </w:p>
        </w:tc>
        <w:tc>
          <w:tcPr>
            <w:tcW w:w="2045" w:type="dxa"/>
            <w:tcBorders>
              <w:top w:val="nil"/>
              <w:left w:val="nil"/>
              <w:bottom w:val="nil"/>
              <w:right w:val="nil"/>
            </w:tcBorders>
            <w:shd w:val="clear" w:color="auto" w:fill="auto"/>
            <w:noWrap/>
            <w:vAlign w:val="bottom"/>
            <w:hideMark/>
          </w:tcPr>
          <w:p w14:paraId="45E46E3C"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ST7</w:t>
            </w:r>
          </w:p>
        </w:tc>
      </w:tr>
      <w:tr w:rsidR="006506EA" w:rsidRPr="006506EA" w14:paraId="388EB420" w14:textId="77777777" w:rsidTr="00681012">
        <w:trPr>
          <w:trHeight w:val="73"/>
        </w:trPr>
        <w:tc>
          <w:tcPr>
            <w:tcW w:w="1305" w:type="dxa"/>
            <w:tcBorders>
              <w:top w:val="nil"/>
              <w:left w:val="nil"/>
              <w:bottom w:val="nil"/>
              <w:right w:val="nil"/>
            </w:tcBorders>
            <w:shd w:val="clear" w:color="auto" w:fill="auto"/>
            <w:noWrap/>
            <w:vAlign w:val="bottom"/>
            <w:hideMark/>
          </w:tcPr>
          <w:p w14:paraId="48A86B3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cg06479434</w:t>
            </w:r>
          </w:p>
        </w:tc>
        <w:tc>
          <w:tcPr>
            <w:tcW w:w="1421" w:type="dxa"/>
            <w:tcBorders>
              <w:top w:val="nil"/>
              <w:left w:val="nil"/>
              <w:bottom w:val="nil"/>
              <w:right w:val="nil"/>
            </w:tcBorders>
            <w:shd w:val="clear" w:color="auto" w:fill="auto"/>
            <w:noWrap/>
            <w:vAlign w:val="bottom"/>
            <w:hideMark/>
          </w:tcPr>
          <w:p w14:paraId="0025E22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48614BA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128395929</w:t>
            </w:r>
          </w:p>
        </w:tc>
        <w:tc>
          <w:tcPr>
            <w:tcW w:w="2045" w:type="dxa"/>
            <w:tcBorders>
              <w:top w:val="nil"/>
              <w:left w:val="nil"/>
              <w:bottom w:val="nil"/>
              <w:right w:val="nil"/>
            </w:tcBorders>
            <w:shd w:val="clear" w:color="auto" w:fill="auto"/>
            <w:noWrap/>
            <w:vAlign w:val="bottom"/>
            <w:hideMark/>
          </w:tcPr>
          <w:p w14:paraId="57A037EF"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CALU</w:t>
            </w:r>
          </w:p>
        </w:tc>
      </w:tr>
      <w:tr w:rsidR="006506EA" w:rsidRPr="006506EA" w14:paraId="53B89C54" w14:textId="77777777" w:rsidTr="00681012">
        <w:trPr>
          <w:trHeight w:val="73"/>
        </w:trPr>
        <w:tc>
          <w:tcPr>
            <w:tcW w:w="1305" w:type="dxa"/>
            <w:tcBorders>
              <w:top w:val="nil"/>
              <w:left w:val="nil"/>
              <w:bottom w:val="nil"/>
              <w:right w:val="nil"/>
            </w:tcBorders>
            <w:shd w:val="clear" w:color="auto" w:fill="auto"/>
            <w:noWrap/>
            <w:vAlign w:val="bottom"/>
            <w:hideMark/>
          </w:tcPr>
          <w:p w14:paraId="55A1037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cg20864326</w:t>
            </w:r>
          </w:p>
        </w:tc>
        <w:tc>
          <w:tcPr>
            <w:tcW w:w="1421" w:type="dxa"/>
            <w:tcBorders>
              <w:top w:val="nil"/>
              <w:left w:val="nil"/>
              <w:bottom w:val="nil"/>
              <w:right w:val="nil"/>
            </w:tcBorders>
            <w:shd w:val="clear" w:color="auto" w:fill="auto"/>
            <w:noWrap/>
            <w:vAlign w:val="bottom"/>
            <w:hideMark/>
          </w:tcPr>
          <w:p w14:paraId="1D0EF64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6209BF0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152371422</w:t>
            </w:r>
          </w:p>
        </w:tc>
        <w:tc>
          <w:tcPr>
            <w:tcW w:w="2045" w:type="dxa"/>
            <w:tcBorders>
              <w:top w:val="nil"/>
              <w:left w:val="nil"/>
              <w:bottom w:val="nil"/>
              <w:right w:val="nil"/>
            </w:tcBorders>
            <w:shd w:val="clear" w:color="auto" w:fill="auto"/>
            <w:noWrap/>
            <w:vAlign w:val="bottom"/>
            <w:hideMark/>
          </w:tcPr>
          <w:p w14:paraId="2AF352B4"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XRCC2</w:t>
            </w:r>
          </w:p>
        </w:tc>
      </w:tr>
      <w:tr w:rsidR="006506EA" w:rsidRPr="006506EA" w14:paraId="55521FA3" w14:textId="77777777" w:rsidTr="00681012">
        <w:trPr>
          <w:trHeight w:val="73"/>
        </w:trPr>
        <w:tc>
          <w:tcPr>
            <w:tcW w:w="1305" w:type="dxa"/>
            <w:tcBorders>
              <w:top w:val="nil"/>
              <w:left w:val="nil"/>
              <w:bottom w:val="nil"/>
              <w:right w:val="nil"/>
            </w:tcBorders>
            <w:shd w:val="clear" w:color="auto" w:fill="auto"/>
            <w:noWrap/>
            <w:vAlign w:val="bottom"/>
            <w:hideMark/>
          </w:tcPr>
          <w:p w14:paraId="6C5233A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cg22277672</w:t>
            </w:r>
          </w:p>
        </w:tc>
        <w:tc>
          <w:tcPr>
            <w:tcW w:w="1421" w:type="dxa"/>
            <w:tcBorders>
              <w:top w:val="nil"/>
              <w:left w:val="nil"/>
              <w:bottom w:val="nil"/>
              <w:right w:val="nil"/>
            </w:tcBorders>
            <w:shd w:val="clear" w:color="auto" w:fill="auto"/>
            <w:noWrap/>
            <w:vAlign w:val="bottom"/>
            <w:hideMark/>
          </w:tcPr>
          <w:p w14:paraId="2894988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chr7</w:t>
            </w:r>
          </w:p>
        </w:tc>
        <w:tc>
          <w:tcPr>
            <w:tcW w:w="1220" w:type="dxa"/>
            <w:tcBorders>
              <w:top w:val="nil"/>
              <w:left w:val="nil"/>
              <w:bottom w:val="nil"/>
              <w:right w:val="nil"/>
            </w:tcBorders>
            <w:shd w:val="clear" w:color="auto" w:fill="auto"/>
            <w:noWrap/>
            <w:vAlign w:val="bottom"/>
            <w:hideMark/>
          </w:tcPr>
          <w:p w14:paraId="67ABA36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158444325</w:t>
            </w:r>
          </w:p>
        </w:tc>
        <w:tc>
          <w:tcPr>
            <w:tcW w:w="2045" w:type="dxa"/>
            <w:tcBorders>
              <w:top w:val="nil"/>
              <w:left w:val="nil"/>
              <w:bottom w:val="nil"/>
              <w:right w:val="nil"/>
            </w:tcBorders>
            <w:shd w:val="clear" w:color="auto" w:fill="auto"/>
            <w:noWrap/>
            <w:vAlign w:val="bottom"/>
            <w:hideMark/>
          </w:tcPr>
          <w:p w14:paraId="3EA8304F"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NCAPG2</w:t>
            </w:r>
          </w:p>
        </w:tc>
      </w:tr>
      <w:tr w:rsidR="006506EA" w:rsidRPr="006506EA" w14:paraId="6D4A49E2" w14:textId="77777777" w:rsidTr="00681012">
        <w:trPr>
          <w:trHeight w:val="73"/>
        </w:trPr>
        <w:tc>
          <w:tcPr>
            <w:tcW w:w="1305" w:type="dxa"/>
            <w:tcBorders>
              <w:top w:val="nil"/>
              <w:left w:val="nil"/>
              <w:bottom w:val="nil"/>
              <w:right w:val="nil"/>
            </w:tcBorders>
            <w:shd w:val="clear" w:color="auto" w:fill="auto"/>
            <w:noWrap/>
            <w:vAlign w:val="bottom"/>
            <w:hideMark/>
          </w:tcPr>
          <w:p w14:paraId="4A94A15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cg17477493</w:t>
            </w:r>
          </w:p>
        </w:tc>
        <w:tc>
          <w:tcPr>
            <w:tcW w:w="1421" w:type="dxa"/>
            <w:tcBorders>
              <w:top w:val="nil"/>
              <w:left w:val="nil"/>
              <w:bottom w:val="nil"/>
              <w:right w:val="nil"/>
            </w:tcBorders>
            <w:shd w:val="clear" w:color="auto" w:fill="auto"/>
            <w:noWrap/>
            <w:vAlign w:val="bottom"/>
            <w:hideMark/>
          </w:tcPr>
          <w:p w14:paraId="42FF048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chr8</w:t>
            </w:r>
          </w:p>
        </w:tc>
        <w:tc>
          <w:tcPr>
            <w:tcW w:w="1220" w:type="dxa"/>
            <w:tcBorders>
              <w:top w:val="nil"/>
              <w:left w:val="nil"/>
              <w:bottom w:val="nil"/>
              <w:right w:val="nil"/>
            </w:tcBorders>
            <w:shd w:val="clear" w:color="auto" w:fill="auto"/>
            <w:noWrap/>
            <w:vAlign w:val="bottom"/>
            <w:hideMark/>
          </w:tcPr>
          <w:p w14:paraId="4C5DEBD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12748272</w:t>
            </w:r>
          </w:p>
        </w:tc>
        <w:tc>
          <w:tcPr>
            <w:tcW w:w="2045" w:type="dxa"/>
            <w:tcBorders>
              <w:top w:val="nil"/>
              <w:left w:val="nil"/>
              <w:bottom w:val="nil"/>
              <w:right w:val="nil"/>
            </w:tcBorders>
            <w:shd w:val="clear" w:color="auto" w:fill="auto"/>
            <w:noWrap/>
            <w:vAlign w:val="bottom"/>
            <w:hideMark/>
          </w:tcPr>
          <w:p w14:paraId="4A2E4CEF"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7509C590" w14:textId="77777777" w:rsidTr="00681012">
        <w:trPr>
          <w:trHeight w:val="73"/>
        </w:trPr>
        <w:tc>
          <w:tcPr>
            <w:tcW w:w="1305" w:type="dxa"/>
            <w:tcBorders>
              <w:top w:val="nil"/>
              <w:left w:val="nil"/>
              <w:bottom w:val="nil"/>
              <w:right w:val="nil"/>
            </w:tcBorders>
            <w:shd w:val="clear" w:color="auto" w:fill="auto"/>
            <w:noWrap/>
            <w:vAlign w:val="bottom"/>
            <w:hideMark/>
          </w:tcPr>
          <w:p w14:paraId="560153D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cg12927915</w:t>
            </w:r>
          </w:p>
        </w:tc>
        <w:tc>
          <w:tcPr>
            <w:tcW w:w="1421" w:type="dxa"/>
            <w:tcBorders>
              <w:top w:val="nil"/>
              <w:left w:val="nil"/>
              <w:bottom w:val="nil"/>
              <w:right w:val="nil"/>
            </w:tcBorders>
            <w:shd w:val="clear" w:color="auto" w:fill="auto"/>
            <w:noWrap/>
            <w:vAlign w:val="bottom"/>
            <w:hideMark/>
          </w:tcPr>
          <w:p w14:paraId="0BFB53B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chr8</w:t>
            </w:r>
          </w:p>
        </w:tc>
        <w:tc>
          <w:tcPr>
            <w:tcW w:w="1220" w:type="dxa"/>
            <w:tcBorders>
              <w:top w:val="nil"/>
              <w:left w:val="nil"/>
              <w:bottom w:val="nil"/>
              <w:right w:val="nil"/>
            </w:tcBorders>
            <w:shd w:val="clear" w:color="auto" w:fill="auto"/>
            <w:noWrap/>
            <w:vAlign w:val="bottom"/>
            <w:hideMark/>
          </w:tcPr>
          <w:p w14:paraId="43C7C58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66542625</w:t>
            </w:r>
          </w:p>
        </w:tc>
        <w:tc>
          <w:tcPr>
            <w:tcW w:w="2045" w:type="dxa"/>
            <w:tcBorders>
              <w:top w:val="nil"/>
              <w:left w:val="nil"/>
              <w:bottom w:val="nil"/>
              <w:right w:val="nil"/>
            </w:tcBorders>
            <w:shd w:val="clear" w:color="auto" w:fill="auto"/>
            <w:noWrap/>
            <w:vAlign w:val="bottom"/>
            <w:hideMark/>
          </w:tcPr>
          <w:p w14:paraId="61F0FC3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ARMC1</w:t>
            </w:r>
          </w:p>
        </w:tc>
      </w:tr>
      <w:tr w:rsidR="006506EA" w:rsidRPr="006506EA" w14:paraId="5D66CDD4" w14:textId="77777777" w:rsidTr="00681012">
        <w:trPr>
          <w:trHeight w:val="73"/>
        </w:trPr>
        <w:tc>
          <w:tcPr>
            <w:tcW w:w="1305" w:type="dxa"/>
            <w:tcBorders>
              <w:top w:val="nil"/>
              <w:left w:val="nil"/>
              <w:bottom w:val="nil"/>
              <w:right w:val="nil"/>
            </w:tcBorders>
            <w:shd w:val="clear" w:color="auto" w:fill="auto"/>
            <w:noWrap/>
            <w:vAlign w:val="bottom"/>
            <w:hideMark/>
          </w:tcPr>
          <w:p w14:paraId="12ED2CD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cg13155823</w:t>
            </w:r>
          </w:p>
        </w:tc>
        <w:tc>
          <w:tcPr>
            <w:tcW w:w="1421" w:type="dxa"/>
            <w:tcBorders>
              <w:top w:val="nil"/>
              <w:left w:val="nil"/>
              <w:bottom w:val="nil"/>
              <w:right w:val="nil"/>
            </w:tcBorders>
            <w:shd w:val="clear" w:color="auto" w:fill="auto"/>
            <w:noWrap/>
            <w:vAlign w:val="bottom"/>
            <w:hideMark/>
          </w:tcPr>
          <w:p w14:paraId="2FDEBE0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chr8</w:t>
            </w:r>
          </w:p>
        </w:tc>
        <w:tc>
          <w:tcPr>
            <w:tcW w:w="1220" w:type="dxa"/>
            <w:tcBorders>
              <w:top w:val="nil"/>
              <w:left w:val="nil"/>
              <w:bottom w:val="nil"/>
              <w:right w:val="nil"/>
            </w:tcBorders>
            <w:shd w:val="clear" w:color="auto" w:fill="auto"/>
            <w:noWrap/>
            <w:vAlign w:val="bottom"/>
            <w:hideMark/>
          </w:tcPr>
          <w:p w14:paraId="0F2CDEA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80993721</w:t>
            </w:r>
          </w:p>
        </w:tc>
        <w:tc>
          <w:tcPr>
            <w:tcW w:w="2045" w:type="dxa"/>
            <w:tcBorders>
              <w:top w:val="nil"/>
              <w:left w:val="nil"/>
              <w:bottom w:val="nil"/>
              <w:right w:val="nil"/>
            </w:tcBorders>
            <w:shd w:val="clear" w:color="auto" w:fill="auto"/>
            <w:noWrap/>
            <w:vAlign w:val="bottom"/>
            <w:hideMark/>
          </w:tcPr>
          <w:p w14:paraId="476734F1"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TPD52</w:t>
            </w:r>
          </w:p>
        </w:tc>
      </w:tr>
      <w:tr w:rsidR="006506EA" w:rsidRPr="006506EA" w14:paraId="305D3285" w14:textId="77777777" w:rsidTr="00681012">
        <w:trPr>
          <w:trHeight w:val="73"/>
        </w:trPr>
        <w:tc>
          <w:tcPr>
            <w:tcW w:w="1305" w:type="dxa"/>
            <w:tcBorders>
              <w:top w:val="nil"/>
              <w:left w:val="nil"/>
              <w:bottom w:val="nil"/>
              <w:right w:val="nil"/>
            </w:tcBorders>
            <w:shd w:val="clear" w:color="auto" w:fill="auto"/>
            <w:noWrap/>
            <w:vAlign w:val="bottom"/>
            <w:hideMark/>
          </w:tcPr>
          <w:p w14:paraId="4BF3146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cg12861602</w:t>
            </w:r>
          </w:p>
        </w:tc>
        <w:tc>
          <w:tcPr>
            <w:tcW w:w="1421" w:type="dxa"/>
            <w:tcBorders>
              <w:top w:val="nil"/>
              <w:left w:val="nil"/>
              <w:bottom w:val="nil"/>
              <w:right w:val="nil"/>
            </w:tcBorders>
            <w:shd w:val="clear" w:color="auto" w:fill="auto"/>
            <w:noWrap/>
            <w:vAlign w:val="bottom"/>
            <w:hideMark/>
          </w:tcPr>
          <w:p w14:paraId="4762C42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chr8</w:t>
            </w:r>
          </w:p>
        </w:tc>
        <w:tc>
          <w:tcPr>
            <w:tcW w:w="1220" w:type="dxa"/>
            <w:tcBorders>
              <w:top w:val="nil"/>
              <w:left w:val="nil"/>
              <w:bottom w:val="nil"/>
              <w:right w:val="nil"/>
            </w:tcBorders>
            <w:shd w:val="clear" w:color="auto" w:fill="auto"/>
            <w:noWrap/>
            <w:vAlign w:val="bottom"/>
            <w:hideMark/>
          </w:tcPr>
          <w:p w14:paraId="330CEFD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99045811</w:t>
            </w:r>
          </w:p>
        </w:tc>
        <w:tc>
          <w:tcPr>
            <w:tcW w:w="2045" w:type="dxa"/>
            <w:tcBorders>
              <w:top w:val="nil"/>
              <w:left w:val="nil"/>
              <w:bottom w:val="nil"/>
              <w:right w:val="nil"/>
            </w:tcBorders>
            <w:shd w:val="clear" w:color="auto" w:fill="auto"/>
            <w:noWrap/>
            <w:vAlign w:val="bottom"/>
            <w:hideMark/>
          </w:tcPr>
          <w:p w14:paraId="125A618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MATN2</w:t>
            </w:r>
          </w:p>
        </w:tc>
      </w:tr>
      <w:tr w:rsidR="006506EA" w:rsidRPr="006506EA" w14:paraId="5997BD09" w14:textId="77777777" w:rsidTr="00681012">
        <w:trPr>
          <w:trHeight w:val="73"/>
        </w:trPr>
        <w:tc>
          <w:tcPr>
            <w:tcW w:w="1305" w:type="dxa"/>
            <w:tcBorders>
              <w:top w:val="nil"/>
              <w:left w:val="nil"/>
              <w:bottom w:val="nil"/>
              <w:right w:val="nil"/>
            </w:tcBorders>
            <w:shd w:val="clear" w:color="auto" w:fill="auto"/>
            <w:noWrap/>
            <w:vAlign w:val="bottom"/>
            <w:hideMark/>
          </w:tcPr>
          <w:p w14:paraId="0267D90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cg01296653</w:t>
            </w:r>
          </w:p>
        </w:tc>
        <w:tc>
          <w:tcPr>
            <w:tcW w:w="1421" w:type="dxa"/>
            <w:tcBorders>
              <w:top w:val="nil"/>
              <w:left w:val="nil"/>
              <w:bottom w:val="nil"/>
              <w:right w:val="nil"/>
            </w:tcBorders>
            <w:shd w:val="clear" w:color="auto" w:fill="auto"/>
            <w:noWrap/>
            <w:vAlign w:val="bottom"/>
            <w:hideMark/>
          </w:tcPr>
          <w:p w14:paraId="64FEC58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chr9</w:t>
            </w:r>
          </w:p>
        </w:tc>
        <w:tc>
          <w:tcPr>
            <w:tcW w:w="1220" w:type="dxa"/>
            <w:tcBorders>
              <w:top w:val="nil"/>
              <w:left w:val="nil"/>
              <w:bottom w:val="nil"/>
              <w:right w:val="nil"/>
            </w:tcBorders>
            <w:shd w:val="clear" w:color="auto" w:fill="auto"/>
            <w:noWrap/>
            <w:vAlign w:val="bottom"/>
            <w:hideMark/>
          </w:tcPr>
          <w:p w14:paraId="1CECA4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4678949</w:t>
            </w:r>
          </w:p>
        </w:tc>
        <w:tc>
          <w:tcPr>
            <w:tcW w:w="2045" w:type="dxa"/>
            <w:tcBorders>
              <w:top w:val="nil"/>
              <w:left w:val="nil"/>
              <w:bottom w:val="nil"/>
              <w:right w:val="nil"/>
            </w:tcBorders>
            <w:shd w:val="clear" w:color="auto" w:fill="auto"/>
            <w:noWrap/>
            <w:vAlign w:val="bottom"/>
            <w:hideMark/>
          </w:tcPr>
          <w:p w14:paraId="3D7F5975"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CDC37L1</w:t>
            </w:r>
          </w:p>
        </w:tc>
      </w:tr>
      <w:tr w:rsidR="006506EA" w:rsidRPr="006506EA" w14:paraId="2DA12E5D" w14:textId="77777777" w:rsidTr="00681012">
        <w:trPr>
          <w:trHeight w:val="73"/>
        </w:trPr>
        <w:tc>
          <w:tcPr>
            <w:tcW w:w="1305" w:type="dxa"/>
            <w:tcBorders>
              <w:top w:val="nil"/>
              <w:left w:val="nil"/>
              <w:bottom w:val="nil"/>
              <w:right w:val="nil"/>
            </w:tcBorders>
            <w:shd w:val="clear" w:color="auto" w:fill="auto"/>
            <w:noWrap/>
            <w:vAlign w:val="bottom"/>
            <w:hideMark/>
          </w:tcPr>
          <w:p w14:paraId="2D3BF2D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cg21246531</w:t>
            </w:r>
          </w:p>
        </w:tc>
        <w:tc>
          <w:tcPr>
            <w:tcW w:w="1421" w:type="dxa"/>
            <w:tcBorders>
              <w:top w:val="nil"/>
              <w:left w:val="nil"/>
              <w:bottom w:val="nil"/>
              <w:right w:val="nil"/>
            </w:tcBorders>
            <w:shd w:val="clear" w:color="auto" w:fill="auto"/>
            <w:noWrap/>
            <w:vAlign w:val="bottom"/>
            <w:hideMark/>
          </w:tcPr>
          <w:p w14:paraId="6FDEE8A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chr9</w:t>
            </w:r>
          </w:p>
        </w:tc>
        <w:tc>
          <w:tcPr>
            <w:tcW w:w="1220" w:type="dxa"/>
            <w:tcBorders>
              <w:top w:val="nil"/>
              <w:left w:val="nil"/>
              <w:bottom w:val="nil"/>
              <w:right w:val="nil"/>
            </w:tcBorders>
            <w:shd w:val="clear" w:color="auto" w:fill="auto"/>
            <w:noWrap/>
            <w:vAlign w:val="bottom"/>
            <w:hideMark/>
          </w:tcPr>
          <w:p w14:paraId="55905FB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36039639</w:t>
            </w:r>
          </w:p>
        </w:tc>
        <w:tc>
          <w:tcPr>
            <w:tcW w:w="2045" w:type="dxa"/>
            <w:tcBorders>
              <w:top w:val="nil"/>
              <w:left w:val="nil"/>
              <w:bottom w:val="nil"/>
              <w:right w:val="nil"/>
            </w:tcBorders>
            <w:shd w:val="clear" w:color="auto" w:fill="auto"/>
            <w:noWrap/>
            <w:vAlign w:val="bottom"/>
            <w:hideMark/>
          </w:tcPr>
          <w:p w14:paraId="1EB55596"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RECK</w:t>
            </w:r>
          </w:p>
        </w:tc>
      </w:tr>
      <w:tr w:rsidR="006506EA" w:rsidRPr="006506EA" w14:paraId="06647267" w14:textId="77777777" w:rsidTr="00681012">
        <w:trPr>
          <w:trHeight w:val="73"/>
        </w:trPr>
        <w:tc>
          <w:tcPr>
            <w:tcW w:w="1305" w:type="dxa"/>
            <w:tcBorders>
              <w:top w:val="nil"/>
              <w:left w:val="nil"/>
              <w:bottom w:val="nil"/>
              <w:right w:val="nil"/>
            </w:tcBorders>
            <w:shd w:val="clear" w:color="auto" w:fill="auto"/>
            <w:noWrap/>
            <w:vAlign w:val="bottom"/>
            <w:hideMark/>
          </w:tcPr>
          <w:p w14:paraId="1B7C7B9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lastRenderedPageBreak/>
              <w:t>cg14569423</w:t>
            </w:r>
          </w:p>
        </w:tc>
        <w:tc>
          <w:tcPr>
            <w:tcW w:w="1421" w:type="dxa"/>
            <w:tcBorders>
              <w:top w:val="nil"/>
              <w:left w:val="nil"/>
              <w:bottom w:val="nil"/>
              <w:right w:val="nil"/>
            </w:tcBorders>
            <w:shd w:val="clear" w:color="auto" w:fill="auto"/>
            <w:noWrap/>
            <w:vAlign w:val="bottom"/>
            <w:hideMark/>
          </w:tcPr>
          <w:p w14:paraId="119DB5C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chr9</w:t>
            </w:r>
          </w:p>
        </w:tc>
        <w:tc>
          <w:tcPr>
            <w:tcW w:w="1220" w:type="dxa"/>
            <w:tcBorders>
              <w:top w:val="nil"/>
              <w:left w:val="nil"/>
              <w:bottom w:val="nil"/>
              <w:right w:val="nil"/>
            </w:tcBorders>
            <w:shd w:val="clear" w:color="auto" w:fill="auto"/>
            <w:noWrap/>
            <w:vAlign w:val="bottom"/>
            <w:hideMark/>
          </w:tcPr>
          <w:p w14:paraId="6A538B6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126523663</w:t>
            </w:r>
          </w:p>
        </w:tc>
        <w:tc>
          <w:tcPr>
            <w:tcW w:w="2045" w:type="dxa"/>
            <w:tcBorders>
              <w:top w:val="nil"/>
              <w:left w:val="nil"/>
              <w:bottom w:val="nil"/>
              <w:right w:val="nil"/>
            </w:tcBorders>
            <w:shd w:val="clear" w:color="auto" w:fill="auto"/>
            <w:noWrap/>
            <w:vAlign w:val="bottom"/>
            <w:hideMark/>
          </w:tcPr>
          <w:p w14:paraId="2217CEC7"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DENND1A</w:t>
            </w:r>
          </w:p>
        </w:tc>
      </w:tr>
      <w:tr w:rsidR="006506EA" w:rsidRPr="006506EA" w14:paraId="49328421" w14:textId="77777777" w:rsidTr="00681012">
        <w:trPr>
          <w:trHeight w:val="73"/>
        </w:trPr>
        <w:tc>
          <w:tcPr>
            <w:tcW w:w="1305" w:type="dxa"/>
            <w:tcBorders>
              <w:top w:val="nil"/>
              <w:left w:val="nil"/>
              <w:bottom w:val="nil"/>
              <w:right w:val="nil"/>
            </w:tcBorders>
            <w:shd w:val="clear" w:color="auto" w:fill="auto"/>
            <w:noWrap/>
            <w:vAlign w:val="bottom"/>
            <w:hideMark/>
          </w:tcPr>
          <w:p w14:paraId="56857F2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cg16719077</w:t>
            </w:r>
          </w:p>
        </w:tc>
        <w:tc>
          <w:tcPr>
            <w:tcW w:w="1421" w:type="dxa"/>
            <w:tcBorders>
              <w:top w:val="nil"/>
              <w:left w:val="nil"/>
              <w:bottom w:val="nil"/>
              <w:right w:val="nil"/>
            </w:tcBorders>
            <w:shd w:val="clear" w:color="auto" w:fill="auto"/>
            <w:noWrap/>
            <w:vAlign w:val="bottom"/>
            <w:hideMark/>
          </w:tcPr>
          <w:p w14:paraId="5A6CF68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213A8BA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7849111</w:t>
            </w:r>
          </w:p>
        </w:tc>
        <w:tc>
          <w:tcPr>
            <w:tcW w:w="2045" w:type="dxa"/>
            <w:tcBorders>
              <w:top w:val="nil"/>
              <w:left w:val="nil"/>
              <w:bottom w:val="nil"/>
              <w:right w:val="nil"/>
            </w:tcBorders>
            <w:shd w:val="clear" w:color="auto" w:fill="auto"/>
            <w:noWrap/>
            <w:vAlign w:val="bottom"/>
            <w:hideMark/>
          </w:tcPr>
          <w:p w14:paraId="5E0D8EF7"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ATP5C1</w:t>
            </w:r>
          </w:p>
        </w:tc>
      </w:tr>
      <w:tr w:rsidR="006506EA" w:rsidRPr="006506EA" w14:paraId="4D73ED7E" w14:textId="77777777" w:rsidTr="00681012">
        <w:trPr>
          <w:trHeight w:val="73"/>
        </w:trPr>
        <w:tc>
          <w:tcPr>
            <w:tcW w:w="1305" w:type="dxa"/>
            <w:tcBorders>
              <w:top w:val="nil"/>
              <w:left w:val="nil"/>
              <w:bottom w:val="nil"/>
              <w:right w:val="nil"/>
            </w:tcBorders>
            <w:shd w:val="clear" w:color="auto" w:fill="auto"/>
            <w:noWrap/>
            <w:vAlign w:val="bottom"/>
            <w:hideMark/>
          </w:tcPr>
          <w:p w14:paraId="3203BD2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cg25248628</w:t>
            </w:r>
          </w:p>
        </w:tc>
        <w:tc>
          <w:tcPr>
            <w:tcW w:w="1421" w:type="dxa"/>
            <w:tcBorders>
              <w:top w:val="nil"/>
              <w:left w:val="nil"/>
              <w:bottom w:val="nil"/>
              <w:right w:val="nil"/>
            </w:tcBorders>
            <w:shd w:val="clear" w:color="auto" w:fill="auto"/>
            <w:noWrap/>
            <w:vAlign w:val="bottom"/>
            <w:hideMark/>
          </w:tcPr>
          <w:p w14:paraId="547B7E5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20AACA4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22518027</w:t>
            </w:r>
          </w:p>
        </w:tc>
        <w:tc>
          <w:tcPr>
            <w:tcW w:w="2045" w:type="dxa"/>
            <w:tcBorders>
              <w:top w:val="nil"/>
              <w:left w:val="nil"/>
              <w:bottom w:val="nil"/>
              <w:right w:val="nil"/>
            </w:tcBorders>
            <w:shd w:val="clear" w:color="auto" w:fill="auto"/>
            <w:noWrap/>
            <w:vAlign w:val="bottom"/>
            <w:hideMark/>
          </w:tcPr>
          <w:p w14:paraId="531E5371"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85287F9" w14:textId="77777777" w:rsidTr="00681012">
        <w:trPr>
          <w:trHeight w:val="73"/>
        </w:trPr>
        <w:tc>
          <w:tcPr>
            <w:tcW w:w="1305" w:type="dxa"/>
            <w:tcBorders>
              <w:top w:val="nil"/>
              <w:left w:val="nil"/>
              <w:bottom w:val="nil"/>
              <w:right w:val="nil"/>
            </w:tcBorders>
            <w:shd w:val="clear" w:color="auto" w:fill="auto"/>
            <w:noWrap/>
            <w:vAlign w:val="bottom"/>
            <w:hideMark/>
          </w:tcPr>
          <w:p w14:paraId="736AD3A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cg23260111</w:t>
            </w:r>
          </w:p>
        </w:tc>
        <w:tc>
          <w:tcPr>
            <w:tcW w:w="1421" w:type="dxa"/>
            <w:tcBorders>
              <w:top w:val="nil"/>
              <w:left w:val="nil"/>
              <w:bottom w:val="nil"/>
              <w:right w:val="nil"/>
            </w:tcBorders>
            <w:shd w:val="clear" w:color="auto" w:fill="auto"/>
            <w:noWrap/>
            <w:vAlign w:val="bottom"/>
            <w:hideMark/>
          </w:tcPr>
          <w:p w14:paraId="6445FE6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6C3D04A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46158095</w:t>
            </w:r>
          </w:p>
        </w:tc>
        <w:tc>
          <w:tcPr>
            <w:tcW w:w="2045" w:type="dxa"/>
            <w:tcBorders>
              <w:top w:val="nil"/>
              <w:left w:val="nil"/>
              <w:bottom w:val="nil"/>
              <w:right w:val="nil"/>
            </w:tcBorders>
            <w:shd w:val="clear" w:color="auto" w:fill="auto"/>
            <w:noWrap/>
            <w:vAlign w:val="bottom"/>
            <w:hideMark/>
          </w:tcPr>
          <w:p w14:paraId="7BE7D7E6"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ANUBL1</w:t>
            </w:r>
          </w:p>
        </w:tc>
      </w:tr>
      <w:tr w:rsidR="006506EA" w:rsidRPr="006506EA" w14:paraId="048B7F74" w14:textId="77777777" w:rsidTr="00681012">
        <w:trPr>
          <w:trHeight w:val="73"/>
        </w:trPr>
        <w:tc>
          <w:tcPr>
            <w:tcW w:w="1305" w:type="dxa"/>
            <w:tcBorders>
              <w:top w:val="nil"/>
              <w:left w:val="nil"/>
              <w:bottom w:val="nil"/>
              <w:right w:val="nil"/>
            </w:tcBorders>
            <w:shd w:val="clear" w:color="auto" w:fill="auto"/>
            <w:noWrap/>
            <w:vAlign w:val="bottom"/>
            <w:hideMark/>
          </w:tcPr>
          <w:p w14:paraId="613700D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cg01433914</w:t>
            </w:r>
          </w:p>
        </w:tc>
        <w:tc>
          <w:tcPr>
            <w:tcW w:w="1421" w:type="dxa"/>
            <w:tcBorders>
              <w:top w:val="nil"/>
              <w:left w:val="nil"/>
              <w:bottom w:val="nil"/>
              <w:right w:val="nil"/>
            </w:tcBorders>
            <w:shd w:val="clear" w:color="auto" w:fill="auto"/>
            <w:noWrap/>
            <w:vAlign w:val="bottom"/>
            <w:hideMark/>
          </w:tcPr>
          <w:p w14:paraId="162850D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23B0F61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111792543</w:t>
            </w:r>
          </w:p>
        </w:tc>
        <w:tc>
          <w:tcPr>
            <w:tcW w:w="2045" w:type="dxa"/>
            <w:tcBorders>
              <w:top w:val="nil"/>
              <w:left w:val="nil"/>
              <w:bottom w:val="nil"/>
              <w:right w:val="nil"/>
            </w:tcBorders>
            <w:shd w:val="clear" w:color="auto" w:fill="auto"/>
            <w:noWrap/>
            <w:vAlign w:val="bottom"/>
            <w:hideMark/>
          </w:tcPr>
          <w:p w14:paraId="56DD5826"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ADD3</w:t>
            </w:r>
          </w:p>
        </w:tc>
      </w:tr>
      <w:tr w:rsidR="006506EA" w:rsidRPr="006506EA" w14:paraId="7E3FC7E3" w14:textId="77777777" w:rsidTr="00681012">
        <w:trPr>
          <w:trHeight w:val="73"/>
        </w:trPr>
        <w:tc>
          <w:tcPr>
            <w:tcW w:w="1305" w:type="dxa"/>
            <w:tcBorders>
              <w:top w:val="nil"/>
              <w:left w:val="nil"/>
              <w:bottom w:val="nil"/>
              <w:right w:val="nil"/>
            </w:tcBorders>
            <w:shd w:val="clear" w:color="auto" w:fill="auto"/>
            <w:noWrap/>
            <w:vAlign w:val="bottom"/>
            <w:hideMark/>
          </w:tcPr>
          <w:p w14:paraId="76A529D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cg08320413</w:t>
            </w:r>
          </w:p>
        </w:tc>
        <w:tc>
          <w:tcPr>
            <w:tcW w:w="1421" w:type="dxa"/>
            <w:tcBorders>
              <w:top w:val="nil"/>
              <w:left w:val="nil"/>
              <w:bottom w:val="nil"/>
              <w:right w:val="nil"/>
            </w:tcBorders>
            <w:shd w:val="clear" w:color="auto" w:fill="auto"/>
            <w:noWrap/>
            <w:vAlign w:val="bottom"/>
            <w:hideMark/>
          </w:tcPr>
          <w:p w14:paraId="3943908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700D2A8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127455161</w:t>
            </w:r>
          </w:p>
        </w:tc>
        <w:tc>
          <w:tcPr>
            <w:tcW w:w="2045" w:type="dxa"/>
            <w:tcBorders>
              <w:top w:val="nil"/>
              <w:left w:val="nil"/>
              <w:bottom w:val="nil"/>
              <w:right w:val="nil"/>
            </w:tcBorders>
            <w:shd w:val="clear" w:color="auto" w:fill="auto"/>
            <w:noWrap/>
            <w:vAlign w:val="bottom"/>
            <w:hideMark/>
          </w:tcPr>
          <w:p w14:paraId="4425EE9D"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MMP21</w:t>
            </w:r>
          </w:p>
        </w:tc>
      </w:tr>
      <w:tr w:rsidR="006506EA" w:rsidRPr="006506EA" w14:paraId="717D2763" w14:textId="77777777" w:rsidTr="00681012">
        <w:trPr>
          <w:trHeight w:val="73"/>
        </w:trPr>
        <w:tc>
          <w:tcPr>
            <w:tcW w:w="1305" w:type="dxa"/>
            <w:tcBorders>
              <w:top w:val="nil"/>
              <w:left w:val="nil"/>
              <w:bottom w:val="nil"/>
              <w:right w:val="nil"/>
            </w:tcBorders>
            <w:shd w:val="clear" w:color="auto" w:fill="auto"/>
            <w:noWrap/>
            <w:vAlign w:val="bottom"/>
            <w:hideMark/>
          </w:tcPr>
          <w:p w14:paraId="6FE43AE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cg03539267</w:t>
            </w:r>
          </w:p>
        </w:tc>
        <w:tc>
          <w:tcPr>
            <w:tcW w:w="1421" w:type="dxa"/>
            <w:tcBorders>
              <w:top w:val="nil"/>
              <w:left w:val="nil"/>
              <w:bottom w:val="nil"/>
              <w:right w:val="nil"/>
            </w:tcBorders>
            <w:shd w:val="clear" w:color="auto" w:fill="auto"/>
            <w:noWrap/>
            <w:vAlign w:val="bottom"/>
            <w:hideMark/>
          </w:tcPr>
          <w:p w14:paraId="21B4E8C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chr10</w:t>
            </w:r>
          </w:p>
        </w:tc>
        <w:tc>
          <w:tcPr>
            <w:tcW w:w="1220" w:type="dxa"/>
            <w:tcBorders>
              <w:top w:val="nil"/>
              <w:left w:val="nil"/>
              <w:bottom w:val="nil"/>
              <w:right w:val="nil"/>
            </w:tcBorders>
            <w:shd w:val="clear" w:color="auto" w:fill="auto"/>
            <w:noWrap/>
            <w:vAlign w:val="bottom"/>
            <w:hideMark/>
          </w:tcPr>
          <w:p w14:paraId="3452853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133823899</w:t>
            </w:r>
          </w:p>
        </w:tc>
        <w:tc>
          <w:tcPr>
            <w:tcW w:w="2045" w:type="dxa"/>
            <w:tcBorders>
              <w:top w:val="nil"/>
              <w:left w:val="nil"/>
              <w:bottom w:val="nil"/>
              <w:right w:val="nil"/>
            </w:tcBorders>
            <w:shd w:val="clear" w:color="auto" w:fill="auto"/>
            <w:noWrap/>
            <w:vAlign w:val="bottom"/>
            <w:hideMark/>
          </w:tcPr>
          <w:p w14:paraId="5CCE4D6D"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4E74FC00" w14:textId="77777777" w:rsidTr="00681012">
        <w:trPr>
          <w:trHeight w:val="73"/>
        </w:trPr>
        <w:tc>
          <w:tcPr>
            <w:tcW w:w="1305" w:type="dxa"/>
            <w:tcBorders>
              <w:top w:val="nil"/>
              <w:left w:val="nil"/>
              <w:bottom w:val="nil"/>
              <w:right w:val="nil"/>
            </w:tcBorders>
            <w:shd w:val="clear" w:color="auto" w:fill="auto"/>
            <w:noWrap/>
            <w:vAlign w:val="bottom"/>
            <w:hideMark/>
          </w:tcPr>
          <w:p w14:paraId="695CE42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cg13544125</w:t>
            </w:r>
          </w:p>
        </w:tc>
        <w:tc>
          <w:tcPr>
            <w:tcW w:w="1421" w:type="dxa"/>
            <w:tcBorders>
              <w:top w:val="nil"/>
              <w:left w:val="nil"/>
              <w:bottom w:val="nil"/>
              <w:right w:val="nil"/>
            </w:tcBorders>
            <w:shd w:val="clear" w:color="auto" w:fill="auto"/>
            <w:noWrap/>
            <w:vAlign w:val="bottom"/>
            <w:hideMark/>
          </w:tcPr>
          <w:p w14:paraId="2BAA325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3B5A22F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14661502</w:t>
            </w:r>
          </w:p>
        </w:tc>
        <w:tc>
          <w:tcPr>
            <w:tcW w:w="2045" w:type="dxa"/>
            <w:tcBorders>
              <w:top w:val="nil"/>
              <w:left w:val="nil"/>
              <w:bottom w:val="nil"/>
              <w:right w:val="nil"/>
            </w:tcBorders>
            <w:shd w:val="clear" w:color="auto" w:fill="auto"/>
            <w:noWrap/>
            <w:vAlign w:val="bottom"/>
            <w:hideMark/>
          </w:tcPr>
          <w:p w14:paraId="0BFB9AF9"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PSMA1</w:t>
            </w:r>
          </w:p>
        </w:tc>
      </w:tr>
      <w:tr w:rsidR="006506EA" w:rsidRPr="006506EA" w14:paraId="00992679" w14:textId="77777777" w:rsidTr="00681012">
        <w:trPr>
          <w:trHeight w:val="73"/>
        </w:trPr>
        <w:tc>
          <w:tcPr>
            <w:tcW w:w="1305" w:type="dxa"/>
            <w:tcBorders>
              <w:top w:val="nil"/>
              <w:left w:val="nil"/>
              <w:bottom w:val="nil"/>
              <w:right w:val="nil"/>
            </w:tcBorders>
            <w:shd w:val="clear" w:color="auto" w:fill="auto"/>
            <w:noWrap/>
            <w:vAlign w:val="bottom"/>
            <w:hideMark/>
          </w:tcPr>
          <w:p w14:paraId="78F4790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cg21107103</w:t>
            </w:r>
          </w:p>
        </w:tc>
        <w:tc>
          <w:tcPr>
            <w:tcW w:w="1421" w:type="dxa"/>
            <w:tcBorders>
              <w:top w:val="nil"/>
              <w:left w:val="nil"/>
              <w:bottom w:val="nil"/>
              <w:right w:val="nil"/>
            </w:tcBorders>
            <w:shd w:val="clear" w:color="auto" w:fill="auto"/>
            <w:noWrap/>
            <w:vAlign w:val="bottom"/>
            <w:hideMark/>
          </w:tcPr>
          <w:p w14:paraId="55D399A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31BB21D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18630052</w:t>
            </w:r>
          </w:p>
        </w:tc>
        <w:tc>
          <w:tcPr>
            <w:tcW w:w="2045" w:type="dxa"/>
            <w:tcBorders>
              <w:top w:val="nil"/>
              <w:left w:val="nil"/>
              <w:bottom w:val="nil"/>
              <w:right w:val="nil"/>
            </w:tcBorders>
            <w:shd w:val="clear" w:color="auto" w:fill="auto"/>
            <w:noWrap/>
            <w:vAlign w:val="bottom"/>
            <w:hideMark/>
          </w:tcPr>
          <w:p w14:paraId="730E247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SPTY2D1</w:t>
            </w:r>
          </w:p>
        </w:tc>
      </w:tr>
      <w:tr w:rsidR="006506EA" w:rsidRPr="006506EA" w14:paraId="12322F9A" w14:textId="77777777" w:rsidTr="00681012">
        <w:trPr>
          <w:trHeight w:val="73"/>
        </w:trPr>
        <w:tc>
          <w:tcPr>
            <w:tcW w:w="1305" w:type="dxa"/>
            <w:tcBorders>
              <w:top w:val="nil"/>
              <w:left w:val="nil"/>
              <w:bottom w:val="nil"/>
              <w:right w:val="nil"/>
            </w:tcBorders>
            <w:shd w:val="clear" w:color="auto" w:fill="auto"/>
            <w:noWrap/>
            <w:vAlign w:val="bottom"/>
            <w:hideMark/>
          </w:tcPr>
          <w:p w14:paraId="0E65A99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cg20006187</w:t>
            </w:r>
          </w:p>
        </w:tc>
        <w:tc>
          <w:tcPr>
            <w:tcW w:w="1421" w:type="dxa"/>
            <w:tcBorders>
              <w:top w:val="nil"/>
              <w:left w:val="nil"/>
              <w:bottom w:val="nil"/>
              <w:right w:val="nil"/>
            </w:tcBorders>
            <w:shd w:val="clear" w:color="auto" w:fill="auto"/>
            <w:noWrap/>
            <w:vAlign w:val="bottom"/>
            <w:hideMark/>
          </w:tcPr>
          <w:p w14:paraId="6D27606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1AA9C89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44410456</w:t>
            </w:r>
          </w:p>
        </w:tc>
        <w:tc>
          <w:tcPr>
            <w:tcW w:w="2045" w:type="dxa"/>
            <w:tcBorders>
              <w:top w:val="nil"/>
              <w:left w:val="nil"/>
              <w:bottom w:val="nil"/>
              <w:right w:val="nil"/>
            </w:tcBorders>
            <w:shd w:val="clear" w:color="auto" w:fill="auto"/>
            <w:noWrap/>
            <w:vAlign w:val="bottom"/>
            <w:hideMark/>
          </w:tcPr>
          <w:p w14:paraId="7E8011A7"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2FC8786" w14:textId="77777777" w:rsidTr="00681012">
        <w:trPr>
          <w:trHeight w:val="73"/>
        </w:trPr>
        <w:tc>
          <w:tcPr>
            <w:tcW w:w="1305" w:type="dxa"/>
            <w:tcBorders>
              <w:top w:val="nil"/>
              <w:left w:val="nil"/>
              <w:bottom w:val="nil"/>
              <w:right w:val="nil"/>
            </w:tcBorders>
            <w:shd w:val="clear" w:color="auto" w:fill="auto"/>
            <w:noWrap/>
            <w:vAlign w:val="bottom"/>
            <w:hideMark/>
          </w:tcPr>
          <w:p w14:paraId="2A58EB3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cg20667822</w:t>
            </w:r>
          </w:p>
        </w:tc>
        <w:tc>
          <w:tcPr>
            <w:tcW w:w="1421" w:type="dxa"/>
            <w:tcBorders>
              <w:top w:val="nil"/>
              <w:left w:val="nil"/>
              <w:bottom w:val="nil"/>
              <w:right w:val="nil"/>
            </w:tcBorders>
            <w:shd w:val="clear" w:color="auto" w:fill="auto"/>
            <w:noWrap/>
            <w:vAlign w:val="bottom"/>
            <w:hideMark/>
          </w:tcPr>
          <w:p w14:paraId="304415F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3F0A6F2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48153832</w:t>
            </w:r>
          </w:p>
        </w:tc>
        <w:tc>
          <w:tcPr>
            <w:tcW w:w="2045" w:type="dxa"/>
            <w:tcBorders>
              <w:top w:val="nil"/>
              <w:left w:val="nil"/>
              <w:bottom w:val="nil"/>
              <w:right w:val="nil"/>
            </w:tcBorders>
            <w:shd w:val="clear" w:color="auto" w:fill="auto"/>
            <w:noWrap/>
            <w:vAlign w:val="bottom"/>
            <w:hideMark/>
          </w:tcPr>
          <w:p w14:paraId="0E580D2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PTPRJ</w:t>
            </w:r>
          </w:p>
        </w:tc>
      </w:tr>
      <w:tr w:rsidR="006506EA" w:rsidRPr="006506EA" w14:paraId="3D2805FA" w14:textId="77777777" w:rsidTr="00681012">
        <w:trPr>
          <w:trHeight w:val="73"/>
        </w:trPr>
        <w:tc>
          <w:tcPr>
            <w:tcW w:w="1305" w:type="dxa"/>
            <w:tcBorders>
              <w:top w:val="nil"/>
              <w:left w:val="nil"/>
              <w:bottom w:val="nil"/>
              <w:right w:val="nil"/>
            </w:tcBorders>
            <w:shd w:val="clear" w:color="auto" w:fill="auto"/>
            <w:noWrap/>
            <w:vAlign w:val="bottom"/>
            <w:hideMark/>
          </w:tcPr>
          <w:p w14:paraId="0CE8060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cg14908986</w:t>
            </w:r>
          </w:p>
        </w:tc>
        <w:tc>
          <w:tcPr>
            <w:tcW w:w="1421" w:type="dxa"/>
            <w:tcBorders>
              <w:top w:val="nil"/>
              <w:left w:val="nil"/>
              <w:bottom w:val="nil"/>
              <w:right w:val="nil"/>
            </w:tcBorders>
            <w:shd w:val="clear" w:color="auto" w:fill="auto"/>
            <w:noWrap/>
            <w:vAlign w:val="bottom"/>
            <w:hideMark/>
          </w:tcPr>
          <w:p w14:paraId="3C3C3F6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6E58BB0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70120720</w:t>
            </w:r>
          </w:p>
        </w:tc>
        <w:tc>
          <w:tcPr>
            <w:tcW w:w="2045" w:type="dxa"/>
            <w:tcBorders>
              <w:top w:val="nil"/>
              <w:left w:val="nil"/>
              <w:bottom w:val="nil"/>
              <w:right w:val="nil"/>
            </w:tcBorders>
            <w:shd w:val="clear" w:color="auto" w:fill="auto"/>
            <w:noWrap/>
            <w:vAlign w:val="bottom"/>
            <w:hideMark/>
          </w:tcPr>
          <w:p w14:paraId="5D0C550F"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PPFIA1</w:t>
            </w:r>
          </w:p>
        </w:tc>
      </w:tr>
      <w:tr w:rsidR="006506EA" w:rsidRPr="006506EA" w14:paraId="5DC9C8EA" w14:textId="77777777" w:rsidTr="00681012">
        <w:trPr>
          <w:trHeight w:val="73"/>
        </w:trPr>
        <w:tc>
          <w:tcPr>
            <w:tcW w:w="1305" w:type="dxa"/>
            <w:tcBorders>
              <w:top w:val="nil"/>
              <w:left w:val="nil"/>
              <w:bottom w:val="nil"/>
              <w:right w:val="nil"/>
            </w:tcBorders>
            <w:shd w:val="clear" w:color="auto" w:fill="auto"/>
            <w:noWrap/>
            <w:vAlign w:val="bottom"/>
            <w:hideMark/>
          </w:tcPr>
          <w:p w14:paraId="437A266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cg22152887</w:t>
            </w:r>
          </w:p>
        </w:tc>
        <w:tc>
          <w:tcPr>
            <w:tcW w:w="1421" w:type="dxa"/>
            <w:tcBorders>
              <w:top w:val="nil"/>
              <w:left w:val="nil"/>
              <w:bottom w:val="nil"/>
              <w:right w:val="nil"/>
            </w:tcBorders>
            <w:shd w:val="clear" w:color="auto" w:fill="auto"/>
            <w:noWrap/>
            <w:vAlign w:val="bottom"/>
            <w:hideMark/>
          </w:tcPr>
          <w:p w14:paraId="401F39E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chr11</w:t>
            </w:r>
          </w:p>
        </w:tc>
        <w:tc>
          <w:tcPr>
            <w:tcW w:w="1220" w:type="dxa"/>
            <w:tcBorders>
              <w:top w:val="nil"/>
              <w:left w:val="nil"/>
              <w:bottom w:val="nil"/>
              <w:right w:val="nil"/>
            </w:tcBorders>
            <w:shd w:val="clear" w:color="auto" w:fill="auto"/>
            <w:noWrap/>
            <w:vAlign w:val="bottom"/>
            <w:hideMark/>
          </w:tcPr>
          <w:p w14:paraId="08FDCEA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72849944</w:t>
            </w:r>
          </w:p>
        </w:tc>
        <w:tc>
          <w:tcPr>
            <w:tcW w:w="2045" w:type="dxa"/>
            <w:tcBorders>
              <w:top w:val="nil"/>
              <w:left w:val="nil"/>
              <w:bottom w:val="nil"/>
              <w:right w:val="nil"/>
            </w:tcBorders>
            <w:shd w:val="clear" w:color="auto" w:fill="auto"/>
            <w:noWrap/>
            <w:vAlign w:val="bottom"/>
            <w:hideMark/>
          </w:tcPr>
          <w:p w14:paraId="0BEEA8A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FCHSD2</w:t>
            </w:r>
          </w:p>
        </w:tc>
      </w:tr>
      <w:tr w:rsidR="006506EA" w:rsidRPr="006506EA" w14:paraId="49DA4E17" w14:textId="77777777" w:rsidTr="00681012">
        <w:trPr>
          <w:trHeight w:val="73"/>
        </w:trPr>
        <w:tc>
          <w:tcPr>
            <w:tcW w:w="1305" w:type="dxa"/>
            <w:tcBorders>
              <w:top w:val="nil"/>
              <w:left w:val="nil"/>
              <w:bottom w:val="nil"/>
              <w:right w:val="nil"/>
            </w:tcBorders>
            <w:shd w:val="clear" w:color="auto" w:fill="auto"/>
            <w:noWrap/>
            <w:vAlign w:val="bottom"/>
            <w:hideMark/>
          </w:tcPr>
          <w:p w14:paraId="212DB19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cg22473961</w:t>
            </w:r>
          </w:p>
        </w:tc>
        <w:tc>
          <w:tcPr>
            <w:tcW w:w="1421" w:type="dxa"/>
            <w:tcBorders>
              <w:top w:val="nil"/>
              <w:left w:val="nil"/>
              <w:bottom w:val="nil"/>
              <w:right w:val="nil"/>
            </w:tcBorders>
            <w:shd w:val="clear" w:color="auto" w:fill="auto"/>
            <w:noWrap/>
            <w:vAlign w:val="bottom"/>
            <w:hideMark/>
          </w:tcPr>
          <w:p w14:paraId="7101EB7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chr12</w:t>
            </w:r>
          </w:p>
        </w:tc>
        <w:tc>
          <w:tcPr>
            <w:tcW w:w="1220" w:type="dxa"/>
            <w:tcBorders>
              <w:top w:val="nil"/>
              <w:left w:val="nil"/>
              <w:bottom w:val="nil"/>
              <w:right w:val="nil"/>
            </w:tcBorders>
            <w:shd w:val="clear" w:color="auto" w:fill="auto"/>
            <w:noWrap/>
            <w:vAlign w:val="bottom"/>
            <w:hideMark/>
          </w:tcPr>
          <w:p w14:paraId="71B3A56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56119258</w:t>
            </w:r>
          </w:p>
        </w:tc>
        <w:tc>
          <w:tcPr>
            <w:tcW w:w="2045" w:type="dxa"/>
            <w:tcBorders>
              <w:top w:val="nil"/>
              <w:left w:val="nil"/>
              <w:bottom w:val="nil"/>
              <w:right w:val="nil"/>
            </w:tcBorders>
            <w:shd w:val="clear" w:color="auto" w:fill="auto"/>
            <w:noWrap/>
            <w:vAlign w:val="bottom"/>
            <w:hideMark/>
          </w:tcPr>
          <w:p w14:paraId="13DE150D"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CD63</w:t>
            </w:r>
          </w:p>
        </w:tc>
      </w:tr>
      <w:tr w:rsidR="006506EA" w:rsidRPr="006506EA" w14:paraId="65235E9C" w14:textId="77777777" w:rsidTr="00681012">
        <w:trPr>
          <w:trHeight w:val="73"/>
        </w:trPr>
        <w:tc>
          <w:tcPr>
            <w:tcW w:w="1305" w:type="dxa"/>
            <w:tcBorders>
              <w:top w:val="nil"/>
              <w:left w:val="nil"/>
              <w:bottom w:val="nil"/>
              <w:right w:val="nil"/>
            </w:tcBorders>
            <w:shd w:val="clear" w:color="auto" w:fill="auto"/>
            <w:noWrap/>
            <w:vAlign w:val="bottom"/>
            <w:hideMark/>
          </w:tcPr>
          <w:p w14:paraId="56F2B54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cg13425650</w:t>
            </w:r>
          </w:p>
        </w:tc>
        <w:tc>
          <w:tcPr>
            <w:tcW w:w="1421" w:type="dxa"/>
            <w:tcBorders>
              <w:top w:val="nil"/>
              <w:left w:val="nil"/>
              <w:bottom w:val="nil"/>
              <w:right w:val="nil"/>
            </w:tcBorders>
            <w:shd w:val="clear" w:color="auto" w:fill="auto"/>
            <w:noWrap/>
            <w:vAlign w:val="bottom"/>
            <w:hideMark/>
          </w:tcPr>
          <w:p w14:paraId="382228D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chr12</w:t>
            </w:r>
          </w:p>
        </w:tc>
        <w:tc>
          <w:tcPr>
            <w:tcW w:w="1220" w:type="dxa"/>
            <w:tcBorders>
              <w:top w:val="nil"/>
              <w:left w:val="nil"/>
              <w:bottom w:val="nil"/>
              <w:right w:val="nil"/>
            </w:tcBorders>
            <w:shd w:val="clear" w:color="auto" w:fill="auto"/>
            <w:noWrap/>
            <w:vAlign w:val="bottom"/>
            <w:hideMark/>
          </w:tcPr>
          <w:p w14:paraId="11864A4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94093761</w:t>
            </w:r>
          </w:p>
        </w:tc>
        <w:tc>
          <w:tcPr>
            <w:tcW w:w="2045" w:type="dxa"/>
            <w:tcBorders>
              <w:top w:val="nil"/>
              <w:left w:val="nil"/>
              <w:bottom w:val="nil"/>
              <w:right w:val="nil"/>
            </w:tcBorders>
            <w:shd w:val="clear" w:color="auto" w:fill="auto"/>
            <w:noWrap/>
            <w:vAlign w:val="bottom"/>
            <w:hideMark/>
          </w:tcPr>
          <w:p w14:paraId="67DB5A48"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CRADD</w:t>
            </w:r>
          </w:p>
        </w:tc>
      </w:tr>
      <w:tr w:rsidR="006506EA" w:rsidRPr="006506EA" w14:paraId="2A7BFB53" w14:textId="77777777" w:rsidTr="00681012">
        <w:trPr>
          <w:trHeight w:val="73"/>
        </w:trPr>
        <w:tc>
          <w:tcPr>
            <w:tcW w:w="1305" w:type="dxa"/>
            <w:tcBorders>
              <w:top w:val="nil"/>
              <w:left w:val="nil"/>
              <w:bottom w:val="nil"/>
              <w:right w:val="nil"/>
            </w:tcBorders>
            <w:shd w:val="clear" w:color="auto" w:fill="auto"/>
            <w:noWrap/>
            <w:vAlign w:val="bottom"/>
            <w:hideMark/>
          </w:tcPr>
          <w:p w14:paraId="18F17A7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cg25282652</w:t>
            </w:r>
          </w:p>
        </w:tc>
        <w:tc>
          <w:tcPr>
            <w:tcW w:w="1421" w:type="dxa"/>
            <w:tcBorders>
              <w:top w:val="nil"/>
              <w:left w:val="nil"/>
              <w:bottom w:val="nil"/>
              <w:right w:val="nil"/>
            </w:tcBorders>
            <w:shd w:val="clear" w:color="auto" w:fill="auto"/>
            <w:noWrap/>
            <w:vAlign w:val="bottom"/>
            <w:hideMark/>
          </w:tcPr>
          <w:p w14:paraId="02F2E68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chr12</w:t>
            </w:r>
          </w:p>
        </w:tc>
        <w:tc>
          <w:tcPr>
            <w:tcW w:w="1220" w:type="dxa"/>
            <w:tcBorders>
              <w:top w:val="nil"/>
              <w:left w:val="nil"/>
              <w:bottom w:val="nil"/>
              <w:right w:val="nil"/>
            </w:tcBorders>
            <w:shd w:val="clear" w:color="auto" w:fill="auto"/>
            <w:noWrap/>
            <w:vAlign w:val="bottom"/>
            <w:hideMark/>
          </w:tcPr>
          <w:p w14:paraId="3B8228E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128364739</w:t>
            </w:r>
          </w:p>
        </w:tc>
        <w:tc>
          <w:tcPr>
            <w:tcW w:w="2045" w:type="dxa"/>
            <w:tcBorders>
              <w:top w:val="nil"/>
              <w:left w:val="nil"/>
              <w:bottom w:val="nil"/>
              <w:right w:val="nil"/>
            </w:tcBorders>
            <w:shd w:val="clear" w:color="auto" w:fill="auto"/>
            <w:noWrap/>
            <w:vAlign w:val="bottom"/>
            <w:hideMark/>
          </w:tcPr>
          <w:p w14:paraId="0B67DC52"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66AA932" w14:textId="77777777" w:rsidTr="00681012">
        <w:trPr>
          <w:trHeight w:val="73"/>
        </w:trPr>
        <w:tc>
          <w:tcPr>
            <w:tcW w:w="1305" w:type="dxa"/>
            <w:tcBorders>
              <w:top w:val="nil"/>
              <w:left w:val="nil"/>
              <w:bottom w:val="nil"/>
              <w:right w:val="nil"/>
            </w:tcBorders>
            <w:shd w:val="clear" w:color="auto" w:fill="auto"/>
            <w:noWrap/>
            <w:vAlign w:val="bottom"/>
            <w:hideMark/>
          </w:tcPr>
          <w:p w14:paraId="7165683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cg11496226</w:t>
            </w:r>
          </w:p>
        </w:tc>
        <w:tc>
          <w:tcPr>
            <w:tcW w:w="1421" w:type="dxa"/>
            <w:tcBorders>
              <w:top w:val="nil"/>
              <w:left w:val="nil"/>
              <w:bottom w:val="nil"/>
              <w:right w:val="nil"/>
            </w:tcBorders>
            <w:shd w:val="clear" w:color="auto" w:fill="auto"/>
            <w:noWrap/>
            <w:vAlign w:val="bottom"/>
            <w:hideMark/>
          </w:tcPr>
          <w:p w14:paraId="5A5B96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chr12</w:t>
            </w:r>
          </w:p>
        </w:tc>
        <w:tc>
          <w:tcPr>
            <w:tcW w:w="1220" w:type="dxa"/>
            <w:tcBorders>
              <w:top w:val="nil"/>
              <w:left w:val="nil"/>
              <w:bottom w:val="nil"/>
              <w:right w:val="nil"/>
            </w:tcBorders>
            <w:shd w:val="clear" w:color="auto" w:fill="auto"/>
            <w:noWrap/>
            <w:vAlign w:val="bottom"/>
            <w:hideMark/>
          </w:tcPr>
          <w:p w14:paraId="06B96AF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129571803</w:t>
            </w:r>
          </w:p>
        </w:tc>
        <w:tc>
          <w:tcPr>
            <w:tcW w:w="2045" w:type="dxa"/>
            <w:tcBorders>
              <w:top w:val="nil"/>
              <w:left w:val="nil"/>
              <w:bottom w:val="nil"/>
              <w:right w:val="nil"/>
            </w:tcBorders>
            <w:shd w:val="clear" w:color="auto" w:fill="auto"/>
            <w:noWrap/>
            <w:vAlign w:val="bottom"/>
            <w:hideMark/>
          </w:tcPr>
          <w:p w14:paraId="12489AE3"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TMEM132D</w:t>
            </w:r>
          </w:p>
        </w:tc>
      </w:tr>
      <w:tr w:rsidR="006506EA" w:rsidRPr="006506EA" w14:paraId="01B7A80F" w14:textId="77777777" w:rsidTr="00681012">
        <w:trPr>
          <w:trHeight w:val="73"/>
        </w:trPr>
        <w:tc>
          <w:tcPr>
            <w:tcW w:w="1305" w:type="dxa"/>
            <w:tcBorders>
              <w:top w:val="nil"/>
              <w:left w:val="nil"/>
              <w:bottom w:val="nil"/>
              <w:right w:val="nil"/>
            </w:tcBorders>
            <w:shd w:val="clear" w:color="auto" w:fill="auto"/>
            <w:noWrap/>
            <w:vAlign w:val="bottom"/>
            <w:hideMark/>
          </w:tcPr>
          <w:p w14:paraId="44E9958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cg05099186</w:t>
            </w:r>
          </w:p>
        </w:tc>
        <w:tc>
          <w:tcPr>
            <w:tcW w:w="1421" w:type="dxa"/>
            <w:tcBorders>
              <w:top w:val="nil"/>
              <w:left w:val="nil"/>
              <w:bottom w:val="nil"/>
              <w:right w:val="nil"/>
            </w:tcBorders>
            <w:shd w:val="clear" w:color="auto" w:fill="auto"/>
            <w:noWrap/>
            <w:vAlign w:val="bottom"/>
            <w:hideMark/>
          </w:tcPr>
          <w:p w14:paraId="5019C53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chr13</w:t>
            </w:r>
          </w:p>
        </w:tc>
        <w:tc>
          <w:tcPr>
            <w:tcW w:w="1220" w:type="dxa"/>
            <w:tcBorders>
              <w:top w:val="nil"/>
              <w:left w:val="nil"/>
              <w:bottom w:val="nil"/>
              <w:right w:val="nil"/>
            </w:tcBorders>
            <w:shd w:val="clear" w:color="auto" w:fill="auto"/>
            <w:noWrap/>
            <w:vAlign w:val="bottom"/>
            <w:hideMark/>
          </w:tcPr>
          <w:p w14:paraId="07AEB34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39923838</w:t>
            </w:r>
          </w:p>
        </w:tc>
        <w:tc>
          <w:tcPr>
            <w:tcW w:w="2045" w:type="dxa"/>
            <w:tcBorders>
              <w:top w:val="nil"/>
              <w:left w:val="nil"/>
              <w:bottom w:val="nil"/>
              <w:right w:val="nil"/>
            </w:tcBorders>
            <w:shd w:val="clear" w:color="auto" w:fill="auto"/>
            <w:noWrap/>
            <w:vAlign w:val="bottom"/>
            <w:hideMark/>
          </w:tcPr>
          <w:p w14:paraId="542099C3"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LHFP</w:t>
            </w:r>
          </w:p>
        </w:tc>
      </w:tr>
      <w:tr w:rsidR="006506EA" w:rsidRPr="006506EA" w14:paraId="10838DD2" w14:textId="77777777" w:rsidTr="00681012">
        <w:trPr>
          <w:trHeight w:val="73"/>
        </w:trPr>
        <w:tc>
          <w:tcPr>
            <w:tcW w:w="1305" w:type="dxa"/>
            <w:tcBorders>
              <w:top w:val="nil"/>
              <w:left w:val="nil"/>
              <w:bottom w:val="nil"/>
              <w:right w:val="nil"/>
            </w:tcBorders>
            <w:shd w:val="clear" w:color="auto" w:fill="auto"/>
            <w:noWrap/>
            <w:vAlign w:val="bottom"/>
            <w:hideMark/>
          </w:tcPr>
          <w:p w14:paraId="7DB6EF3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cg25399333</w:t>
            </w:r>
          </w:p>
        </w:tc>
        <w:tc>
          <w:tcPr>
            <w:tcW w:w="1421" w:type="dxa"/>
            <w:tcBorders>
              <w:top w:val="nil"/>
              <w:left w:val="nil"/>
              <w:bottom w:val="nil"/>
              <w:right w:val="nil"/>
            </w:tcBorders>
            <w:shd w:val="clear" w:color="auto" w:fill="auto"/>
            <w:noWrap/>
            <w:vAlign w:val="bottom"/>
            <w:hideMark/>
          </w:tcPr>
          <w:p w14:paraId="6E04BBF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chr13</w:t>
            </w:r>
          </w:p>
        </w:tc>
        <w:tc>
          <w:tcPr>
            <w:tcW w:w="1220" w:type="dxa"/>
            <w:tcBorders>
              <w:top w:val="nil"/>
              <w:left w:val="nil"/>
              <w:bottom w:val="nil"/>
              <w:right w:val="nil"/>
            </w:tcBorders>
            <w:shd w:val="clear" w:color="auto" w:fill="auto"/>
            <w:noWrap/>
            <w:vAlign w:val="bottom"/>
            <w:hideMark/>
          </w:tcPr>
          <w:p w14:paraId="46AB1A1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50856824</w:t>
            </w:r>
          </w:p>
        </w:tc>
        <w:tc>
          <w:tcPr>
            <w:tcW w:w="2045" w:type="dxa"/>
            <w:tcBorders>
              <w:top w:val="nil"/>
              <w:left w:val="nil"/>
              <w:bottom w:val="nil"/>
              <w:right w:val="nil"/>
            </w:tcBorders>
            <w:shd w:val="clear" w:color="auto" w:fill="auto"/>
            <w:noWrap/>
            <w:vAlign w:val="bottom"/>
            <w:hideMark/>
          </w:tcPr>
          <w:p w14:paraId="2D14C2D7"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462C4B4" w14:textId="77777777" w:rsidTr="00681012">
        <w:trPr>
          <w:trHeight w:val="73"/>
        </w:trPr>
        <w:tc>
          <w:tcPr>
            <w:tcW w:w="1305" w:type="dxa"/>
            <w:tcBorders>
              <w:top w:val="nil"/>
              <w:left w:val="nil"/>
              <w:bottom w:val="nil"/>
              <w:right w:val="nil"/>
            </w:tcBorders>
            <w:shd w:val="clear" w:color="auto" w:fill="auto"/>
            <w:noWrap/>
            <w:vAlign w:val="bottom"/>
            <w:hideMark/>
          </w:tcPr>
          <w:p w14:paraId="21E4715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cg04139515</w:t>
            </w:r>
          </w:p>
        </w:tc>
        <w:tc>
          <w:tcPr>
            <w:tcW w:w="1421" w:type="dxa"/>
            <w:tcBorders>
              <w:top w:val="nil"/>
              <w:left w:val="nil"/>
              <w:bottom w:val="nil"/>
              <w:right w:val="nil"/>
            </w:tcBorders>
            <w:shd w:val="clear" w:color="auto" w:fill="auto"/>
            <w:noWrap/>
            <w:vAlign w:val="bottom"/>
            <w:hideMark/>
          </w:tcPr>
          <w:p w14:paraId="53DD6F2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chr13</w:t>
            </w:r>
          </w:p>
        </w:tc>
        <w:tc>
          <w:tcPr>
            <w:tcW w:w="1220" w:type="dxa"/>
            <w:tcBorders>
              <w:top w:val="nil"/>
              <w:left w:val="nil"/>
              <w:bottom w:val="nil"/>
              <w:right w:val="nil"/>
            </w:tcBorders>
            <w:shd w:val="clear" w:color="auto" w:fill="auto"/>
            <w:noWrap/>
            <w:vAlign w:val="bottom"/>
            <w:hideMark/>
          </w:tcPr>
          <w:p w14:paraId="70FDDC6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78272639</w:t>
            </w:r>
          </w:p>
        </w:tc>
        <w:tc>
          <w:tcPr>
            <w:tcW w:w="2045" w:type="dxa"/>
            <w:tcBorders>
              <w:top w:val="nil"/>
              <w:left w:val="nil"/>
              <w:bottom w:val="nil"/>
              <w:right w:val="nil"/>
            </w:tcBorders>
            <w:shd w:val="clear" w:color="auto" w:fill="auto"/>
            <w:noWrap/>
            <w:vAlign w:val="bottom"/>
            <w:hideMark/>
          </w:tcPr>
          <w:p w14:paraId="55FCF57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SLAIN1</w:t>
            </w:r>
          </w:p>
        </w:tc>
      </w:tr>
      <w:tr w:rsidR="006506EA" w:rsidRPr="006506EA" w14:paraId="6A22183F" w14:textId="77777777" w:rsidTr="00681012">
        <w:trPr>
          <w:trHeight w:val="73"/>
        </w:trPr>
        <w:tc>
          <w:tcPr>
            <w:tcW w:w="1305" w:type="dxa"/>
            <w:tcBorders>
              <w:top w:val="nil"/>
              <w:left w:val="nil"/>
              <w:bottom w:val="nil"/>
              <w:right w:val="nil"/>
            </w:tcBorders>
            <w:shd w:val="clear" w:color="auto" w:fill="auto"/>
            <w:noWrap/>
            <w:vAlign w:val="bottom"/>
            <w:hideMark/>
          </w:tcPr>
          <w:p w14:paraId="3C2116B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cg16574347</w:t>
            </w:r>
          </w:p>
        </w:tc>
        <w:tc>
          <w:tcPr>
            <w:tcW w:w="1421" w:type="dxa"/>
            <w:tcBorders>
              <w:top w:val="nil"/>
              <w:left w:val="nil"/>
              <w:bottom w:val="nil"/>
              <w:right w:val="nil"/>
            </w:tcBorders>
            <w:shd w:val="clear" w:color="auto" w:fill="auto"/>
            <w:noWrap/>
            <w:vAlign w:val="bottom"/>
            <w:hideMark/>
          </w:tcPr>
          <w:p w14:paraId="5C72395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chr13</w:t>
            </w:r>
          </w:p>
        </w:tc>
        <w:tc>
          <w:tcPr>
            <w:tcW w:w="1220" w:type="dxa"/>
            <w:tcBorders>
              <w:top w:val="nil"/>
              <w:left w:val="nil"/>
              <w:bottom w:val="nil"/>
              <w:right w:val="nil"/>
            </w:tcBorders>
            <w:shd w:val="clear" w:color="auto" w:fill="auto"/>
            <w:noWrap/>
            <w:vAlign w:val="bottom"/>
            <w:hideMark/>
          </w:tcPr>
          <w:p w14:paraId="250E689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78327370</w:t>
            </w:r>
          </w:p>
        </w:tc>
        <w:tc>
          <w:tcPr>
            <w:tcW w:w="2045" w:type="dxa"/>
            <w:tcBorders>
              <w:top w:val="nil"/>
              <w:left w:val="nil"/>
              <w:bottom w:val="nil"/>
              <w:right w:val="nil"/>
            </w:tcBorders>
            <w:shd w:val="clear" w:color="auto" w:fill="auto"/>
            <w:noWrap/>
            <w:vAlign w:val="bottom"/>
            <w:hideMark/>
          </w:tcPr>
          <w:p w14:paraId="34CE51B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SLAIN1</w:t>
            </w:r>
          </w:p>
        </w:tc>
      </w:tr>
      <w:tr w:rsidR="006506EA" w:rsidRPr="006506EA" w14:paraId="040D3AE6" w14:textId="77777777" w:rsidTr="00681012">
        <w:trPr>
          <w:trHeight w:val="73"/>
        </w:trPr>
        <w:tc>
          <w:tcPr>
            <w:tcW w:w="1305" w:type="dxa"/>
            <w:tcBorders>
              <w:top w:val="nil"/>
              <w:left w:val="nil"/>
              <w:bottom w:val="nil"/>
              <w:right w:val="nil"/>
            </w:tcBorders>
            <w:shd w:val="clear" w:color="auto" w:fill="auto"/>
            <w:noWrap/>
            <w:vAlign w:val="bottom"/>
            <w:hideMark/>
          </w:tcPr>
          <w:p w14:paraId="3909144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cg18462916</w:t>
            </w:r>
          </w:p>
        </w:tc>
        <w:tc>
          <w:tcPr>
            <w:tcW w:w="1421" w:type="dxa"/>
            <w:tcBorders>
              <w:top w:val="nil"/>
              <w:left w:val="nil"/>
              <w:bottom w:val="nil"/>
              <w:right w:val="nil"/>
            </w:tcBorders>
            <w:shd w:val="clear" w:color="auto" w:fill="auto"/>
            <w:noWrap/>
            <w:vAlign w:val="bottom"/>
            <w:hideMark/>
          </w:tcPr>
          <w:p w14:paraId="2C5B0CFB"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chr13</w:t>
            </w:r>
          </w:p>
        </w:tc>
        <w:tc>
          <w:tcPr>
            <w:tcW w:w="1220" w:type="dxa"/>
            <w:tcBorders>
              <w:top w:val="nil"/>
              <w:left w:val="nil"/>
              <w:bottom w:val="nil"/>
              <w:right w:val="nil"/>
            </w:tcBorders>
            <w:shd w:val="clear" w:color="auto" w:fill="auto"/>
            <w:noWrap/>
            <w:vAlign w:val="bottom"/>
            <w:hideMark/>
          </w:tcPr>
          <w:p w14:paraId="3C0DCD5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113918539</w:t>
            </w:r>
          </w:p>
        </w:tc>
        <w:tc>
          <w:tcPr>
            <w:tcW w:w="2045" w:type="dxa"/>
            <w:tcBorders>
              <w:top w:val="nil"/>
              <w:left w:val="nil"/>
              <w:bottom w:val="nil"/>
              <w:right w:val="nil"/>
            </w:tcBorders>
            <w:shd w:val="clear" w:color="auto" w:fill="auto"/>
            <w:noWrap/>
            <w:vAlign w:val="bottom"/>
            <w:hideMark/>
          </w:tcPr>
          <w:p w14:paraId="788AE8AD"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CUL4A</w:t>
            </w:r>
          </w:p>
        </w:tc>
      </w:tr>
      <w:tr w:rsidR="006506EA" w:rsidRPr="006506EA" w14:paraId="422AD81D" w14:textId="77777777" w:rsidTr="00681012">
        <w:trPr>
          <w:trHeight w:val="73"/>
        </w:trPr>
        <w:tc>
          <w:tcPr>
            <w:tcW w:w="1305" w:type="dxa"/>
            <w:tcBorders>
              <w:top w:val="nil"/>
              <w:left w:val="nil"/>
              <w:bottom w:val="nil"/>
              <w:right w:val="nil"/>
            </w:tcBorders>
            <w:shd w:val="clear" w:color="auto" w:fill="auto"/>
            <w:noWrap/>
            <w:vAlign w:val="bottom"/>
            <w:hideMark/>
          </w:tcPr>
          <w:p w14:paraId="0A993B6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cg13979573</w:t>
            </w:r>
          </w:p>
        </w:tc>
        <w:tc>
          <w:tcPr>
            <w:tcW w:w="1421" w:type="dxa"/>
            <w:tcBorders>
              <w:top w:val="nil"/>
              <w:left w:val="nil"/>
              <w:bottom w:val="nil"/>
              <w:right w:val="nil"/>
            </w:tcBorders>
            <w:shd w:val="clear" w:color="auto" w:fill="auto"/>
            <w:noWrap/>
            <w:vAlign w:val="bottom"/>
            <w:hideMark/>
          </w:tcPr>
          <w:p w14:paraId="3387F06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chr14</w:t>
            </w:r>
          </w:p>
        </w:tc>
        <w:tc>
          <w:tcPr>
            <w:tcW w:w="1220" w:type="dxa"/>
            <w:tcBorders>
              <w:top w:val="nil"/>
              <w:left w:val="nil"/>
              <w:bottom w:val="nil"/>
              <w:right w:val="nil"/>
            </w:tcBorders>
            <w:shd w:val="clear" w:color="auto" w:fill="auto"/>
            <w:noWrap/>
            <w:vAlign w:val="bottom"/>
            <w:hideMark/>
          </w:tcPr>
          <w:p w14:paraId="011F469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21584590</w:t>
            </w:r>
          </w:p>
        </w:tc>
        <w:tc>
          <w:tcPr>
            <w:tcW w:w="2045" w:type="dxa"/>
            <w:tcBorders>
              <w:top w:val="nil"/>
              <w:left w:val="nil"/>
              <w:bottom w:val="nil"/>
              <w:right w:val="nil"/>
            </w:tcBorders>
            <w:shd w:val="clear" w:color="auto" w:fill="auto"/>
            <w:noWrap/>
            <w:vAlign w:val="bottom"/>
            <w:hideMark/>
          </w:tcPr>
          <w:p w14:paraId="27E2C84C"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29251674" w14:textId="77777777" w:rsidTr="00681012">
        <w:trPr>
          <w:trHeight w:val="73"/>
        </w:trPr>
        <w:tc>
          <w:tcPr>
            <w:tcW w:w="1305" w:type="dxa"/>
            <w:tcBorders>
              <w:top w:val="nil"/>
              <w:left w:val="nil"/>
              <w:bottom w:val="nil"/>
              <w:right w:val="nil"/>
            </w:tcBorders>
            <w:shd w:val="clear" w:color="auto" w:fill="auto"/>
            <w:noWrap/>
            <w:vAlign w:val="bottom"/>
            <w:hideMark/>
          </w:tcPr>
          <w:p w14:paraId="00B1A0F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cg11720863</w:t>
            </w:r>
          </w:p>
        </w:tc>
        <w:tc>
          <w:tcPr>
            <w:tcW w:w="1421" w:type="dxa"/>
            <w:tcBorders>
              <w:top w:val="nil"/>
              <w:left w:val="nil"/>
              <w:bottom w:val="nil"/>
              <w:right w:val="nil"/>
            </w:tcBorders>
            <w:shd w:val="clear" w:color="auto" w:fill="auto"/>
            <w:noWrap/>
            <w:vAlign w:val="bottom"/>
            <w:hideMark/>
          </w:tcPr>
          <w:p w14:paraId="397936B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chr14</w:t>
            </w:r>
          </w:p>
        </w:tc>
        <w:tc>
          <w:tcPr>
            <w:tcW w:w="1220" w:type="dxa"/>
            <w:tcBorders>
              <w:top w:val="nil"/>
              <w:left w:val="nil"/>
              <w:bottom w:val="nil"/>
              <w:right w:val="nil"/>
            </w:tcBorders>
            <w:shd w:val="clear" w:color="auto" w:fill="auto"/>
            <w:noWrap/>
            <w:vAlign w:val="bottom"/>
            <w:hideMark/>
          </w:tcPr>
          <w:p w14:paraId="7A35D90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24604040</w:t>
            </w:r>
          </w:p>
        </w:tc>
        <w:tc>
          <w:tcPr>
            <w:tcW w:w="2045" w:type="dxa"/>
            <w:tcBorders>
              <w:top w:val="nil"/>
              <w:left w:val="nil"/>
              <w:bottom w:val="nil"/>
              <w:right w:val="nil"/>
            </w:tcBorders>
            <w:shd w:val="clear" w:color="auto" w:fill="auto"/>
            <w:noWrap/>
            <w:vAlign w:val="bottom"/>
            <w:hideMark/>
          </w:tcPr>
          <w:p w14:paraId="7ED4148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PSME1</w:t>
            </w:r>
          </w:p>
        </w:tc>
      </w:tr>
      <w:tr w:rsidR="006506EA" w:rsidRPr="006506EA" w14:paraId="7A2646E4" w14:textId="77777777" w:rsidTr="00681012">
        <w:trPr>
          <w:trHeight w:val="73"/>
        </w:trPr>
        <w:tc>
          <w:tcPr>
            <w:tcW w:w="1305" w:type="dxa"/>
            <w:tcBorders>
              <w:top w:val="nil"/>
              <w:left w:val="nil"/>
              <w:bottom w:val="nil"/>
              <w:right w:val="nil"/>
            </w:tcBorders>
            <w:shd w:val="clear" w:color="auto" w:fill="auto"/>
            <w:noWrap/>
            <w:vAlign w:val="bottom"/>
            <w:hideMark/>
          </w:tcPr>
          <w:p w14:paraId="0EDB20A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cg23173466</w:t>
            </w:r>
          </w:p>
        </w:tc>
        <w:tc>
          <w:tcPr>
            <w:tcW w:w="1421" w:type="dxa"/>
            <w:tcBorders>
              <w:top w:val="nil"/>
              <w:left w:val="nil"/>
              <w:bottom w:val="nil"/>
              <w:right w:val="nil"/>
            </w:tcBorders>
            <w:shd w:val="clear" w:color="auto" w:fill="auto"/>
            <w:noWrap/>
            <w:vAlign w:val="bottom"/>
            <w:hideMark/>
          </w:tcPr>
          <w:p w14:paraId="07808F9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chr14</w:t>
            </w:r>
          </w:p>
        </w:tc>
        <w:tc>
          <w:tcPr>
            <w:tcW w:w="1220" w:type="dxa"/>
            <w:tcBorders>
              <w:top w:val="nil"/>
              <w:left w:val="nil"/>
              <w:bottom w:val="nil"/>
              <w:right w:val="nil"/>
            </w:tcBorders>
            <w:shd w:val="clear" w:color="auto" w:fill="auto"/>
            <w:noWrap/>
            <w:vAlign w:val="bottom"/>
            <w:hideMark/>
          </w:tcPr>
          <w:p w14:paraId="6A1092E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65565498</w:t>
            </w:r>
          </w:p>
        </w:tc>
        <w:tc>
          <w:tcPr>
            <w:tcW w:w="2045" w:type="dxa"/>
            <w:tcBorders>
              <w:top w:val="nil"/>
              <w:left w:val="nil"/>
              <w:bottom w:val="nil"/>
              <w:right w:val="nil"/>
            </w:tcBorders>
            <w:shd w:val="clear" w:color="auto" w:fill="auto"/>
            <w:noWrap/>
            <w:vAlign w:val="bottom"/>
            <w:hideMark/>
          </w:tcPr>
          <w:p w14:paraId="18E090F8"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MAX</w:t>
            </w:r>
          </w:p>
        </w:tc>
      </w:tr>
      <w:tr w:rsidR="006506EA" w:rsidRPr="006506EA" w14:paraId="1E6BB38C" w14:textId="77777777" w:rsidTr="00681012">
        <w:trPr>
          <w:trHeight w:val="73"/>
        </w:trPr>
        <w:tc>
          <w:tcPr>
            <w:tcW w:w="1305" w:type="dxa"/>
            <w:tcBorders>
              <w:top w:val="nil"/>
              <w:left w:val="nil"/>
              <w:bottom w:val="nil"/>
              <w:right w:val="nil"/>
            </w:tcBorders>
            <w:shd w:val="clear" w:color="auto" w:fill="auto"/>
            <w:noWrap/>
            <w:vAlign w:val="bottom"/>
            <w:hideMark/>
          </w:tcPr>
          <w:p w14:paraId="297AA00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cg05180258</w:t>
            </w:r>
          </w:p>
        </w:tc>
        <w:tc>
          <w:tcPr>
            <w:tcW w:w="1421" w:type="dxa"/>
            <w:tcBorders>
              <w:top w:val="nil"/>
              <w:left w:val="nil"/>
              <w:bottom w:val="nil"/>
              <w:right w:val="nil"/>
            </w:tcBorders>
            <w:shd w:val="clear" w:color="auto" w:fill="auto"/>
            <w:noWrap/>
            <w:vAlign w:val="bottom"/>
            <w:hideMark/>
          </w:tcPr>
          <w:p w14:paraId="6058ED8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chr14</w:t>
            </w:r>
          </w:p>
        </w:tc>
        <w:tc>
          <w:tcPr>
            <w:tcW w:w="1220" w:type="dxa"/>
            <w:tcBorders>
              <w:top w:val="nil"/>
              <w:left w:val="nil"/>
              <w:bottom w:val="nil"/>
              <w:right w:val="nil"/>
            </w:tcBorders>
            <w:shd w:val="clear" w:color="auto" w:fill="auto"/>
            <w:noWrap/>
            <w:vAlign w:val="bottom"/>
            <w:hideMark/>
          </w:tcPr>
          <w:p w14:paraId="4E9E13F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73921198</w:t>
            </w:r>
          </w:p>
        </w:tc>
        <w:tc>
          <w:tcPr>
            <w:tcW w:w="2045" w:type="dxa"/>
            <w:tcBorders>
              <w:top w:val="nil"/>
              <w:left w:val="nil"/>
              <w:bottom w:val="nil"/>
              <w:right w:val="nil"/>
            </w:tcBorders>
            <w:shd w:val="clear" w:color="auto" w:fill="auto"/>
            <w:noWrap/>
            <w:vAlign w:val="bottom"/>
            <w:hideMark/>
          </w:tcPr>
          <w:p w14:paraId="21719B9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NUMB</w:t>
            </w:r>
          </w:p>
        </w:tc>
      </w:tr>
      <w:tr w:rsidR="006506EA" w:rsidRPr="006506EA" w14:paraId="620BF5AA" w14:textId="77777777" w:rsidTr="00681012">
        <w:trPr>
          <w:trHeight w:val="73"/>
        </w:trPr>
        <w:tc>
          <w:tcPr>
            <w:tcW w:w="1305" w:type="dxa"/>
            <w:tcBorders>
              <w:top w:val="nil"/>
              <w:left w:val="nil"/>
              <w:bottom w:val="nil"/>
              <w:right w:val="nil"/>
            </w:tcBorders>
            <w:shd w:val="clear" w:color="auto" w:fill="auto"/>
            <w:noWrap/>
            <w:vAlign w:val="bottom"/>
            <w:hideMark/>
          </w:tcPr>
          <w:p w14:paraId="24D3CFB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cg22731164</w:t>
            </w:r>
          </w:p>
        </w:tc>
        <w:tc>
          <w:tcPr>
            <w:tcW w:w="1421" w:type="dxa"/>
            <w:tcBorders>
              <w:top w:val="nil"/>
              <w:left w:val="nil"/>
              <w:bottom w:val="nil"/>
              <w:right w:val="nil"/>
            </w:tcBorders>
            <w:shd w:val="clear" w:color="auto" w:fill="auto"/>
            <w:noWrap/>
            <w:vAlign w:val="bottom"/>
            <w:hideMark/>
          </w:tcPr>
          <w:p w14:paraId="6CD4486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chr15</w:t>
            </w:r>
          </w:p>
        </w:tc>
        <w:tc>
          <w:tcPr>
            <w:tcW w:w="1220" w:type="dxa"/>
            <w:tcBorders>
              <w:top w:val="nil"/>
              <w:left w:val="nil"/>
              <w:bottom w:val="nil"/>
              <w:right w:val="nil"/>
            </w:tcBorders>
            <w:shd w:val="clear" w:color="auto" w:fill="auto"/>
            <w:noWrap/>
            <w:vAlign w:val="bottom"/>
            <w:hideMark/>
          </w:tcPr>
          <w:p w14:paraId="26EA04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40192158</w:t>
            </w:r>
          </w:p>
        </w:tc>
        <w:tc>
          <w:tcPr>
            <w:tcW w:w="2045" w:type="dxa"/>
            <w:tcBorders>
              <w:top w:val="nil"/>
              <w:left w:val="nil"/>
              <w:bottom w:val="nil"/>
              <w:right w:val="nil"/>
            </w:tcBorders>
            <w:shd w:val="clear" w:color="auto" w:fill="auto"/>
            <w:noWrap/>
            <w:vAlign w:val="bottom"/>
            <w:hideMark/>
          </w:tcPr>
          <w:p w14:paraId="7ACB3DB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GPR176</w:t>
            </w:r>
          </w:p>
        </w:tc>
      </w:tr>
      <w:tr w:rsidR="006506EA" w:rsidRPr="006506EA" w14:paraId="7435AAF2" w14:textId="77777777" w:rsidTr="00681012">
        <w:trPr>
          <w:trHeight w:val="73"/>
        </w:trPr>
        <w:tc>
          <w:tcPr>
            <w:tcW w:w="1305" w:type="dxa"/>
            <w:tcBorders>
              <w:top w:val="nil"/>
              <w:left w:val="nil"/>
              <w:bottom w:val="nil"/>
              <w:right w:val="nil"/>
            </w:tcBorders>
            <w:shd w:val="clear" w:color="auto" w:fill="auto"/>
            <w:noWrap/>
            <w:vAlign w:val="bottom"/>
            <w:hideMark/>
          </w:tcPr>
          <w:p w14:paraId="7FDC669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cg25217313</w:t>
            </w:r>
          </w:p>
        </w:tc>
        <w:tc>
          <w:tcPr>
            <w:tcW w:w="1421" w:type="dxa"/>
            <w:tcBorders>
              <w:top w:val="nil"/>
              <w:left w:val="nil"/>
              <w:bottom w:val="nil"/>
              <w:right w:val="nil"/>
            </w:tcBorders>
            <w:shd w:val="clear" w:color="auto" w:fill="auto"/>
            <w:noWrap/>
            <w:vAlign w:val="bottom"/>
            <w:hideMark/>
          </w:tcPr>
          <w:p w14:paraId="4558243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chr15</w:t>
            </w:r>
          </w:p>
        </w:tc>
        <w:tc>
          <w:tcPr>
            <w:tcW w:w="1220" w:type="dxa"/>
            <w:tcBorders>
              <w:top w:val="nil"/>
              <w:left w:val="nil"/>
              <w:bottom w:val="nil"/>
              <w:right w:val="nil"/>
            </w:tcBorders>
            <w:shd w:val="clear" w:color="auto" w:fill="auto"/>
            <w:noWrap/>
            <w:vAlign w:val="bottom"/>
            <w:hideMark/>
          </w:tcPr>
          <w:p w14:paraId="617233E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41624774</w:t>
            </w:r>
          </w:p>
        </w:tc>
        <w:tc>
          <w:tcPr>
            <w:tcW w:w="2045" w:type="dxa"/>
            <w:tcBorders>
              <w:top w:val="nil"/>
              <w:left w:val="nil"/>
              <w:bottom w:val="nil"/>
              <w:right w:val="nil"/>
            </w:tcBorders>
            <w:shd w:val="clear" w:color="auto" w:fill="auto"/>
            <w:noWrap/>
            <w:vAlign w:val="bottom"/>
            <w:hideMark/>
          </w:tcPr>
          <w:p w14:paraId="753E5AF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NUSAP1;OIP5</w:t>
            </w:r>
          </w:p>
        </w:tc>
      </w:tr>
      <w:tr w:rsidR="006506EA" w:rsidRPr="006506EA" w14:paraId="535DAEE6" w14:textId="77777777" w:rsidTr="00681012">
        <w:trPr>
          <w:trHeight w:val="73"/>
        </w:trPr>
        <w:tc>
          <w:tcPr>
            <w:tcW w:w="1305" w:type="dxa"/>
            <w:tcBorders>
              <w:top w:val="nil"/>
              <w:left w:val="nil"/>
              <w:bottom w:val="nil"/>
              <w:right w:val="nil"/>
            </w:tcBorders>
            <w:shd w:val="clear" w:color="auto" w:fill="auto"/>
            <w:noWrap/>
            <w:vAlign w:val="bottom"/>
            <w:hideMark/>
          </w:tcPr>
          <w:p w14:paraId="49EBFCA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cg13402936</w:t>
            </w:r>
          </w:p>
        </w:tc>
        <w:tc>
          <w:tcPr>
            <w:tcW w:w="1421" w:type="dxa"/>
            <w:tcBorders>
              <w:top w:val="nil"/>
              <w:left w:val="nil"/>
              <w:bottom w:val="nil"/>
              <w:right w:val="nil"/>
            </w:tcBorders>
            <w:shd w:val="clear" w:color="auto" w:fill="auto"/>
            <w:noWrap/>
            <w:vAlign w:val="bottom"/>
            <w:hideMark/>
          </w:tcPr>
          <w:p w14:paraId="7D494EF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chr15</w:t>
            </w:r>
          </w:p>
        </w:tc>
        <w:tc>
          <w:tcPr>
            <w:tcW w:w="1220" w:type="dxa"/>
            <w:tcBorders>
              <w:top w:val="nil"/>
              <w:left w:val="nil"/>
              <w:bottom w:val="nil"/>
              <w:right w:val="nil"/>
            </w:tcBorders>
            <w:shd w:val="clear" w:color="auto" w:fill="auto"/>
            <w:noWrap/>
            <w:vAlign w:val="bottom"/>
            <w:hideMark/>
          </w:tcPr>
          <w:p w14:paraId="0066421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50471108</w:t>
            </w:r>
          </w:p>
        </w:tc>
        <w:tc>
          <w:tcPr>
            <w:tcW w:w="2045" w:type="dxa"/>
            <w:tcBorders>
              <w:top w:val="nil"/>
              <w:left w:val="nil"/>
              <w:bottom w:val="nil"/>
              <w:right w:val="nil"/>
            </w:tcBorders>
            <w:shd w:val="clear" w:color="auto" w:fill="auto"/>
            <w:noWrap/>
            <w:vAlign w:val="bottom"/>
            <w:hideMark/>
          </w:tcPr>
          <w:p w14:paraId="6E01BA87"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5C9BC9F0" w14:textId="77777777" w:rsidTr="00681012">
        <w:trPr>
          <w:trHeight w:val="73"/>
        </w:trPr>
        <w:tc>
          <w:tcPr>
            <w:tcW w:w="1305" w:type="dxa"/>
            <w:tcBorders>
              <w:top w:val="nil"/>
              <w:left w:val="nil"/>
              <w:bottom w:val="nil"/>
              <w:right w:val="nil"/>
            </w:tcBorders>
            <w:shd w:val="clear" w:color="auto" w:fill="auto"/>
            <w:noWrap/>
            <w:vAlign w:val="bottom"/>
            <w:hideMark/>
          </w:tcPr>
          <w:p w14:paraId="4C0B9E52"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cg04474209</w:t>
            </w:r>
          </w:p>
        </w:tc>
        <w:tc>
          <w:tcPr>
            <w:tcW w:w="1421" w:type="dxa"/>
            <w:tcBorders>
              <w:top w:val="nil"/>
              <w:left w:val="nil"/>
              <w:bottom w:val="nil"/>
              <w:right w:val="nil"/>
            </w:tcBorders>
            <w:shd w:val="clear" w:color="auto" w:fill="auto"/>
            <w:noWrap/>
            <w:vAlign w:val="bottom"/>
            <w:hideMark/>
          </w:tcPr>
          <w:p w14:paraId="74C597C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chr15</w:t>
            </w:r>
          </w:p>
        </w:tc>
        <w:tc>
          <w:tcPr>
            <w:tcW w:w="1220" w:type="dxa"/>
            <w:tcBorders>
              <w:top w:val="nil"/>
              <w:left w:val="nil"/>
              <w:bottom w:val="nil"/>
              <w:right w:val="nil"/>
            </w:tcBorders>
            <w:shd w:val="clear" w:color="auto" w:fill="auto"/>
            <w:noWrap/>
            <w:vAlign w:val="bottom"/>
            <w:hideMark/>
          </w:tcPr>
          <w:p w14:paraId="5B5CFEB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52484920</w:t>
            </w:r>
          </w:p>
        </w:tc>
        <w:tc>
          <w:tcPr>
            <w:tcW w:w="2045" w:type="dxa"/>
            <w:tcBorders>
              <w:top w:val="nil"/>
              <w:left w:val="nil"/>
              <w:bottom w:val="nil"/>
              <w:right w:val="nil"/>
            </w:tcBorders>
            <w:shd w:val="clear" w:color="auto" w:fill="auto"/>
            <w:noWrap/>
            <w:vAlign w:val="bottom"/>
            <w:hideMark/>
          </w:tcPr>
          <w:p w14:paraId="19A4A6B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MYO5C;GNB5</w:t>
            </w:r>
          </w:p>
        </w:tc>
      </w:tr>
      <w:tr w:rsidR="006506EA" w:rsidRPr="006506EA" w14:paraId="5A0C727E" w14:textId="77777777" w:rsidTr="00681012">
        <w:trPr>
          <w:trHeight w:val="73"/>
        </w:trPr>
        <w:tc>
          <w:tcPr>
            <w:tcW w:w="1305" w:type="dxa"/>
            <w:tcBorders>
              <w:top w:val="nil"/>
              <w:left w:val="nil"/>
              <w:bottom w:val="nil"/>
              <w:right w:val="nil"/>
            </w:tcBorders>
            <w:shd w:val="clear" w:color="auto" w:fill="auto"/>
            <w:noWrap/>
            <w:vAlign w:val="bottom"/>
            <w:hideMark/>
          </w:tcPr>
          <w:p w14:paraId="5F9EDCC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cg04258046</w:t>
            </w:r>
          </w:p>
        </w:tc>
        <w:tc>
          <w:tcPr>
            <w:tcW w:w="1421" w:type="dxa"/>
            <w:tcBorders>
              <w:top w:val="nil"/>
              <w:left w:val="nil"/>
              <w:bottom w:val="nil"/>
              <w:right w:val="nil"/>
            </w:tcBorders>
            <w:shd w:val="clear" w:color="auto" w:fill="auto"/>
            <w:noWrap/>
            <w:vAlign w:val="bottom"/>
            <w:hideMark/>
          </w:tcPr>
          <w:p w14:paraId="6C88509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chr15</w:t>
            </w:r>
          </w:p>
        </w:tc>
        <w:tc>
          <w:tcPr>
            <w:tcW w:w="1220" w:type="dxa"/>
            <w:tcBorders>
              <w:top w:val="nil"/>
              <w:left w:val="nil"/>
              <w:bottom w:val="nil"/>
              <w:right w:val="nil"/>
            </w:tcBorders>
            <w:shd w:val="clear" w:color="auto" w:fill="auto"/>
            <w:noWrap/>
            <w:vAlign w:val="bottom"/>
            <w:hideMark/>
          </w:tcPr>
          <w:p w14:paraId="4487FD8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63445591</w:t>
            </w:r>
          </w:p>
        </w:tc>
        <w:tc>
          <w:tcPr>
            <w:tcW w:w="2045" w:type="dxa"/>
            <w:tcBorders>
              <w:top w:val="nil"/>
              <w:left w:val="nil"/>
              <w:bottom w:val="nil"/>
              <w:right w:val="nil"/>
            </w:tcBorders>
            <w:shd w:val="clear" w:color="auto" w:fill="auto"/>
            <w:noWrap/>
            <w:vAlign w:val="bottom"/>
            <w:hideMark/>
          </w:tcPr>
          <w:p w14:paraId="30161410"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RPS27L</w:t>
            </w:r>
          </w:p>
        </w:tc>
      </w:tr>
      <w:tr w:rsidR="006506EA" w:rsidRPr="006506EA" w14:paraId="0AA8A10A" w14:textId="77777777" w:rsidTr="00681012">
        <w:trPr>
          <w:trHeight w:val="73"/>
        </w:trPr>
        <w:tc>
          <w:tcPr>
            <w:tcW w:w="1305" w:type="dxa"/>
            <w:tcBorders>
              <w:top w:val="nil"/>
              <w:left w:val="nil"/>
              <w:bottom w:val="nil"/>
              <w:right w:val="nil"/>
            </w:tcBorders>
            <w:shd w:val="clear" w:color="auto" w:fill="auto"/>
            <w:noWrap/>
            <w:vAlign w:val="bottom"/>
            <w:hideMark/>
          </w:tcPr>
          <w:p w14:paraId="2A912CF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cg16743903</w:t>
            </w:r>
          </w:p>
        </w:tc>
        <w:tc>
          <w:tcPr>
            <w:tcW w:w="1421" w:type="dxa"/>
            <w:tcBorders>
              <w:top w:val="nil"/>
              <w:left w:val="nil"/>
              <w:bottom w:val="nil"/>
              <w:right w:val="nil"/>
            </w:tcBorders>
            <w:shd w:val="clear" w:color="auto" w:fill="auto"/>
            <w:noWrap/>
            <w:vAlign w:val="bottom"/>
            <w:hideMark/>
          </w:tcPr>
          <w:p w14:paraId="1E767D0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chr16</w:t>
            </w:r>
          </w:p>
        </w:tc>
        <w:tc>
          <w:tcPr>
            <w:tcW w:w="1220" w:type="dxa"/>
            <w:tcBorders>
              <w:top w:val="nil"/>
              <w:left w:val="nil"/>
              <w:bottom w:val="nil"/>
              <w:right w:val="nil"/>
            </w:tcBorders>
            <w:shd w:val="clear" w:color="auto" w:fill="auto"/>
            <w:noWrap/>
            <w:vAlign w:val="bottom"/>
            <w:hideMark/>
          </w:tcPr>
          <w:p w14:paraId="42A7876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89593216</w:t>
            </w:r>
          </w:p>
        </w:tc>
        <w:tc>
          <w:tcPr>
            <w:tcW w:w="2045" w:type="dxa"/>
            <w:tcBorders>
              <w:top w:val="nil"/>
              <w:left w:val="nil"/>
              <w:bottom w:val="nil"/>
              <w:right w:val="nil"/>
            </w:tcBorders>
            <w:shd w:val="clear" w:color="auto" w:fill="auto"/>
            <w:noWrap/>
            <w:vAlign w:val="bottom"/>
            <w:hideMark/>
          </w:tcPr>
          <w:p w14:paraId="3003538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SPG7</w:t>
            </w:r>
          </w:p>
        </w:tc>
      </w:tr>
      <w:tr w:rsidR="006506EA" w:rsidRPr="006506EA" w14:paraId="2B684D36" w14:textId="77777777" w:rsidTr="00681012">
        <w:trPr>
          <w:trHeight w:val="73"/>
        </w:trPr>
        <w:tc>
          <w:tcPr>
            <w:tcW w:w="1305" w:type="dxa"/>
            <w:tcBorders>
              <w:top w:val="nil"/>
              <w:left w:val="nil"/>
              <w:bottom w:val="nil"/>
              <w:right w:val="nil"/>
            </w:tcBorders>
            <w:shd w:val="clear" w:color="auto" w:fill="auto"/>
            <w:noWrap/>
            <w:vAlign w:val="bottom"/>
            <w:hideMark/>
          </w:tcPr>
          <w:p w14:paraId="0236B03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cg02704946</w:t>
            </w:r>
          </w:p>
        </w:tc>
        <w:tc>
          <w:tcPr>
            <w:tcW w:w="1421" w:type="dxa"/>
            <w:tcBorders>
              <w:top w:val="nil"/>
              <w:left w:val="nil"/>
              <w:bottom w:val="nil"/>
              <w:right w:val="nil"/>
            </w:tcBorders>
            <w:shd w:val="clear" w:color="auto" w:fill="auto"/>
            <w:noWrap/>
            <w:vAlign w:val="bottom"/>
            <w:hideMark/>
          </w:tcPr>
          <w:p w14:paraId="0711D3B8"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51F3E8C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6527184</w:t>
            </w:r>
          </w:p>
        </w:tc>
        <w:tc>
          <w:tcPr>
            <w:tcW w:w="2045" w:type="dxa"/>
            <w:tcBorders>
              <w:top w:val="nil"/>
              <w:left w:val="nil"/>
              <w:bottom w:val="nil"/>
              <w:right w:val="nil"/>
            </w:tcBorders>
            <w:shd w:val="clear" w:color="auto" w:fill="auto"/>
            <w:noWrap/>
            <w:vAlign w:val="bottom"/>
            <w:hideMark/>
          </w:tcPr>
          <w:p w14:paraId="1534F359"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KIAA0753</w:t>
            </w:r>
          </w:p>
        </w:tc>
      </w:tr>
      <w:tr w:rsidR="006506EA" w:rsidRPr="006506EA" w14:paraId="10CC3D23" w14:textId="77777777" w:rsidTr="00681012">
        <w:trPr>
          <w:trHeight w:val="73"/>
        </w:trPr>
        <w:tc>
          <w:tcPr>
            <w:tcW w:w="1305" w:type="dxa"/>
            <w:tcBorders>
              <w:top w:val="nil"/>
              <w:left w:val="nil"/>
              <w:bottom w:val="nil"/>
              <w:right w:val="nil"/>
            </w:tcBorders>
            <w:shd w:val="clear" w:color="auto" w:fill="auto"/>
            <w:noWrap/>
            <w:vAlign w:val="bottom"/>
            <w:hideMark/>
          </w:tcPr>
          <w:p w14:paraId="5B66ED1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cg01691987</w:t>
            </w:r>
          </w:p>
        </w:tc>
        <w:tc>
          <w:tcPr>
            <w:tcW w:w="1421" w:type="dxa"/>
            <w:tcBorders>
              <w:top w:val="nil"/>
              <w:left w:val="nil"/>
              <w:bottom w:val="nil"/>
              <w:right w:val="nil"/>
            </w:tcBorders>
            <w:shd w:val="clear" w:color="auto" w:fill="auto"/>
            <w:noWrap/>
            <w:vAlign w:val="bottom"/>
            <w:hideMark/>
          </w:tcPr>
          <w:p w14:paraId="16A1F7A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5EA67DE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7789028</w:t>
            </w:r>
          </w:p>
        </w:tc>
        <w:tc>
          <w:tcPr>
            <w:tcW w:w="2045" w:type="dxa"/>
            <w:tcBorders>
              <w:top w:val="nil"/>
              <w:left w:val="nil"/>
              <w:bottom w:val="nil"/>
              <w:right w:val="nil"/>
            </w:tcBorders>
            <w:shd w:val="clear" w:color="auto" w:fill="auto"/>
            <w:noWrap/>
            <w:vAlign w:val="bottom"/>
            <w:hideMark/>
          </w:tcPr>
          <w:p w14:paraId="34392EFC"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CHD3</w:t>
            </w:r>
          </w:p>
        </w:tc>
      </w:tr>
      <w:tr w:rsidR="006506EA" w:rsidRPr="006506EA" w14:paraId="49683C72" w14:textId="77777777" w:rsidTr="00681012">
        <w:trPr>
          <w:trHeight w:val="73"/>
        </w:trPr>
        <w:tc>
          <w:tcPr>
            <w:tcW w:w="1305" w:type="dxa"/>
            <w:tcBorders>
              <w:top w:val="nil"/>
              <w:left w:val="nil"/>
              <w:bottom w:val="nil"/>
              <w:right w:val="nil"/>
            </w:tcBorders>
            <w:shd w:val="clear" w:color="auto" w:fill="auto"/>
            <w:noWrap/>
            <w:vAlign w:val="bottom"/>
            <w:hideMark/>
          </w:tcPr>
          <w:p w14:paraId="0652150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cg03117577</w:t>
            </w:r>
          </w:p>
        </w:tc>
        <w:tc>
          <w:tcPr>
            <w:tcW w:w="1421" w:type="dxa"/>
            <w:tcBorders>
              <w:top w:val="nil"/>
              <w:left w:val="nil"/>
              <w:bottom w:val="nil"/>
              <w:right w:val="nil"/>
            </w:tcBorders>
            <w:shd w:val="clear" w:color="auto" w:fill="auto"/>
            <w:noWrap/>
            <w:vAlign w:val="bottom"/>
            <w:hideMark/>
          </w:tcPr>
          <w:p w14:paraId="15FE4315"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5660285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20187457</w:t>
            </w:r>
          </w:p>
        </w:tc>
        <w:tc>
          <w:tcPr>
            <w:tcW w:w="2045" w:type="dxa"/>
            <w:tcBorders>
              <w:top w:val="nil"/>
              <w:left w:val="nil"/>
              <w:bottom w:val="nil"/>
              <w:right w:val="nil"/>
            </w:tcBorders>
            <w:shd w:val="clear" w:color="auto" w:fill="auto"/>
            <w:noWrap/>
            <w:vAlign w:val="bottom"/>
            <w:hideMark/>
          </w:tcPr>
          <w:p w14:paraId="41F75AE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CYTSB</w:t>
            </w:r>
          </w:p>
        </w:tc>
      </w:tr>
      <w:tr w:rsidR="006506EA" w:rsidRPr="006506EA" w14:paraId="00CE349F" w14:textId="77777777" w:rsidTr="00681012">
        <w:trPr>
          <w:trHeight w:val="73"/>
        </w:trPr>
        <w:tc>
          <w:tcPr>
            <w:tcW w:w="1305" w:type="dxa"/>
            <w:tcBorders>
              <w:top w:val="nil"/>
              <w:left w:val="nil"/>
              <w:bottom w:val="nil"/>
              <w:right w:val="nil"/>
            </w:tcBorders>
            <w:shd w:val="clear" w:color="auto" w:fill="auto"/>
            <w:noWrap/>
            <w:vAlign w:val="bottom"/>
            <w:hideMark/>
          </w:tcPr>
          <w:p w14:paraId="3EE3AF0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cg27657459</w:t>
            </w:r>
          </w:p>
        </w:tc>
        <w:tc>
          <w:tcPr>
            <w:tcW w:w="1421" w:type="dxa"/>
            <w:tcBorders>
              <w:top w:val="nil"/>
              <w:left w:val="nil"/>
              <w:bottom w:val="nil"/>
              <w:right w:val="nil"/>
            </w:tcBorders>
            <w:shd w:val="clear" w:color="auto" w:fill="auto"/>
            <w:noWrap/>
            <w:vAlign w:val="bottom"/>
            <w:hideMark/>
          </w:tcPr>
          <w:p w14:paraId="3FBEF35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1B8B23B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54853771</w:t>
            </w:r>
          </w:p>
        </w:tc>
        <w:tc>
          <w:tcPr>
            <w:tcW w:w="2045" w:type="dxa"/>
            <w:tcBorders>
              <w:top w:val="nil"/>
              <w:left w:val="nil"/>
              <w:bottom w:val="nil"/>
              <w:right w:val="nil"/>
            </w:tcBorders>
            <w:shd w:val="clear" w:color="auto" w:fill="auto"/>
            <w:noWrap/>
            <w:vAlign w:val="bottom"/>
            <w:hideMark/>
          </w:tcPr>
          <w:p w14:paraId="43E69AD2"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56DD2FD7" w14:textId="77777777" w:rsidTr="00681012">
        <w:trPr>
          <w:trHeight w:val="73"/>
        </w:trPr>
        <w:tc>
          <w:tcPr>
            <w:tcW w:w="1305" w:type="dxa"/>
            <w:tcBorders>
              <w:top w:val="nil"/>
              <w:left w:val="nil"/>
              <w:bottom w:val="nil"/>
              <w:right w:val="nil"/>
            </w:tcBorders>
            <w:shd w:val="clear" w:color="auto" w:fill="auto"/>
            <w:noWrap/>
            <w:vAlign w:val="bottom"/>
            <w:hideMark/>
          </w:tcPr>
          <w:p w14:paraId="01C5726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cg09628499</w:t>
            </w:r>
          </w:p>
        </w:tc>
        <w:tc>
          <w:tcPr>
            <w:tcW w:w="1421" w:type="dxa"/>
            <w:tcBorders>
              <w:top w:val="nil"/>
              <w:left w:val="nil"/>
              <w:bottom w:val="nil"/>
              <w:right w:val="nil"/>
            </w:tcBorders>
            <w:shd w:val="clear" w:color="auto" w:fill="auto"/>
            <w:noWrap/>
            <w:vAlign w:val="bottom"/>
            <w:hideMark/>
          </w:tcPr>
          <w:p w14:paraId="0EC3C86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07EC89C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56299729</w:t>
            </w:r>
          </w:p>
        </w:tc>
        <w:tc>
          <w:tcPr>
            <w:tcW w:w="2045" w:type="dxa"/>
            <w:tcBorders>
              <w:top w:val="nil"/>
              <w:left w:val="nil"/>
              <w:bottom w:val="nil"/>
              <w:right w:val="nil"/>
            </w:tcBorders>
            <w:shd w:val="clear" w:color="auto" w:fill="auto"/>
            <w:noWrap/>
            <w:vAlign w:val="bottom"/>
            <w:hideMark/>
          </w:tcPr>
          <w:p w14:paraId="186E3468"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3DA57FA1" w14:textId="77777777" w:rsidTr="00681012">
        <w:trPr>
          <w:trHeight w:val="73"/>
        </w:trPr>
        <w:tc>
          <w:tcPr>
            <w:tcW w:w="1305" w:type="dxa"/>
            <w:tcBorders>
              <w:top w:val="nil"/>
              <w:left w:val="nil"/>
              <w:bottom w:val="nil"/>
              <w:right w:val="nil"/>
            </w:tcBorders>
            <w:shd w:val="clear" w:color="auto" w:fill="auto"/>
            <w:noWrap/>
            <w:vAlign w:val="bottom"/>
            <w:hideMark/>
          </w:tcPr>
          <w:p w14:paraId="7E813A2F"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cg04256065</w:t>
            </w:r>
          </w:p>
        </w:tc>
        <w:tc>
          <w:tcPr>
            <w:tcW w:w="1421" w:type="dxa"/>
            <w:tcBorders>
              <w:top w:val="nil"/>
              <w:left w:val="nil"/>
              <w:bottom w:val="nil"/>
              <w:right w:val="nil"/>
            </w:tcBorders>
            <w:shd w:val="clear" w:color="auto" w:fill="auto"/>
            <w:noWrap/>
            <w:vAlign w:val="bottom"/>
            <w:hideMark/>
          </w:tcPr>
          <w:p w14:paraId="3EA214F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chr17</w:t>
            </w:r>
          </w:p>
        </w:tc>
        <w:tc>
          <w:tcPr>
            <w:tcW w:w="1220" w:type="dxa"/>
            <w:tcBorders>
              <w:top w:val="nil"/>
              <w:left w:val="nil"/>
              <w:bottom w:val="nil"/>
              <w:right w:val="nil"/>
            </w:tcBorders>
            <w:shd w:val="clear" w:color="auto" w:fill="auto"/>
            <w:noWrap/>
            <w:vAlign w:val="bottom"/>
            <w:hideMark/>
          </w:tcPr>
          <w:p w14:paraId="6B0AECD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76102509</w:t>
            </w:r>
          </w:p>
        </w:tc>
        <w:tc>
          <w:tcPr>
            <w:tcW w:w="2045" w:type="dxa"/>
            <w:tcBorders>
              <w:top w:val="nil"/>
              <w:left w:val="nil"/>
              <w:bottom w:val="nil"/>
              <w:right w:val="nil"/>
            </w:tcBorders>
            <w:shd w:val="clear" w:color="auto" w:fill="auto"/>
            <w:noWrap/>
            <w:vAlign w:val="bottom"/>
            <w:hideMark/>
          </w:tcPr>
          <w:p w14:paraId="1D2C0AC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TNRC6C</w:t>
            </w:r>
          </w:p>
        </w:tc>
      </w:tr>
      <w:tr w:rsidR="006506EA" w:rsidRPr="006506EA" w14:paraId="61E6F867" w14:textId="77777777" w:rsidTr="00681012">
        <w:trPr>
          <w:trHeight w:val="73"/>
        </w:trPr>
        <w:tc>
          <w:tcPr>
            <w:tcW w:w="1305" w:type="dxa"/>
            <w:tcBorders>
              <w:top w:val="nil"/>
              <w:left w:val="nil"/>
              <w:bottom w:val="nil"/>
              <w:right w:val="nil"/>
            </w:tcBorders>
            <w:shd w:val="clear" w:color="auto" w:fill="auto"/>
            <w:noWrap/>
            <w:vAlign w:val="bottom"/>
            <w:hideMark/>
          </w:tcPr>
          <w:p w14:paraId="111E247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cg16954236</w:t>
            </w:r>
          </w:p>
        </w:tc>
        <w:tc>
          <w:tcPr>
            <w:tcW w:w="1421" w:type="dxa"/>
            <w:tcBorders>
              <w:top w:val="nil"/>
              <w:left w:val="nil"/>
              <w:bottom w:val="nil"/>
              <w:right w:val="nil"/>
            </w:tcBorders>
            <w:shd w:val="clear" w:color="auto" w:fill="auto"/>
            <w:noWrap/>
            <w:vAlign w:val="bottom"/>
            <w:hideMark/>
          </w:tcPr>
          <w:p w14:paraId="4C6904E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chr18</w:t>
            </w:r>
          </w:p>
        </w:tc>
        <w:tc>
          <w:tcPr>
            <w:tcW w:w="1220" w:type="dxa"/>
            <w:tcBorders>
              <w:top w:val="nil"/>
              <w:left w:val="nil"/>
              <w:bottom w:val="nil"/>
              <w:right w:val="nil"/>
            </w:tcBorders>
            <w:shd w:val="clear" w:color="auto" w:fill="auto"/>
            <w:noWrap/>
            <w:vAlign w:val="bottom"/>
            <w:hideMark/>
          </w:tcPr>
          <w:p w14:paraId="73EDE37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8638786</w:t>
            </w:r>
          </w:p>
        </w:tc>
        <w:tc>
          <w:tcPr>
            <w:tcW w:w="2045" w:type="dxa"/>
            <w:tcBorders>
              <w:top w:val="nil"/>
              <w:left w:val="nil"/>
              <w:bottom w:val="nil"/>
              <w:right w:val="nil"/>
            </w:tcBorders>
            <w:shd w:val="clear" w:color="auto" w:fill="auto"/>
            <w:noWrap/>
            <w:vAlign w:val="bottom"/>
            <w:hideMark/>
          </w:tcPr>
          <w:p w14:paraId="083B318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RAB12</w:t>
            </w:r>
          </w:p>
        </w:tc>
      </w:tr>
      <w:tr w:rsidR="006506EA" w:rsidRPr="006506EA" w14:paraId="661614A7" w14:textId="77777777" w:rsidTr="00681012">
        <w:trPr>
          <w:trHeight w:val="73"/>
        </w:trPr>
        <w:tc>
          <w:tcPr>
            <w:tcW w:w="1305" w:type="dxa"/>
            <w:tcBorders>
              <w:top w:val="nil"/>
              <w:left w:val="nil"/>
              <w:bottom w:val="nil"/>
              <w:right w:val="nil"/>
            </w:tcBorders>
            <w:shd w:val="clear" w:color="auto" w:fill="auto"/>
            <w:noWrap/>
            <w:vAlign w:val="bottom"/>
            <w:hideMark/>
          </w:tcPr>
          <w:p w14:paraId="74D47FC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cg23419170</w:t>
            </w:r>
          </w:p>
        </w:tc>
        <w:tc>
          <w:tcPr>
            <w:tcW w:w="1421" w:type="dxa"/>
            <w:tcBorders>
              <w:top w:val="nil"/>
              <w:left w:val="nil"/>
              <w:bottom w:val="nil"/>
              <w:right w:val="nil"/>
            </w:tcBorders>
            <w:shd w:val="clear" w:color="auto" w:fill="auto"/>
            <w:noWrap/>
            <w:vAlign w:val="bottom"/>
            <w:hideMark/>
          </w:tcPr>
          <w:p w14:paraId="1735DE0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chr18</w:t>
            </w:r>
          </w:p>
        </w:tc>
        <w:tc>
          <w:tcPr>
            <w:tcW w:w="1220" w:type="dxa"/>
            <w:tcBorders>
              <w:top w:val="nil"/>
              <w:left w:val="nil"/>
              <w:bottom w:val="nil"/>
              <w:right w:val="nil"/>
            </w:tcBorders>
            <w:shd w:val="clear" w:color="auto" w:fill="auto"/>
            <w:noWrap/>
            <w:vAlign w:val="bottom"/>
            <w:hideMark/>
          </w:tcPr>
          <w:p w14:paraId="0892FD4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12067067</w:t>
            </w:r>
          </w:p>
        </w:tc>
        <w:tc>
          <w:tcPr>
            <w:tcW w:w="2045" w:type="dxa"/>
            <w:tcBorders>
              <w:top w:val="nil"/>
              <w:left w:val="nil"/>
              <w:bottom w:val="nil"/>
              <w:right w:val="nil"/>
            </w:tcBorders>
            <w:shd w:val="clear" w:color="auto" w:fill="auto"/>
            <w:noWrap/>
            <w:vAlign w:val="bottom"/>
            <w:hideMark/>
          </w:tcPr>
          <w:p w14:paraId="0A0B144A"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0B20E14" w14:textId="77777777" w:rsidTr="00681012">
        <w:trPr>
          <w:trHeight w:val="73"/>
        </w:trPr>
        <w:tc>
          <w:tcPr>
            <w:tcW w:w="1305" w:type="dxa"/>
            <w:tcBorders>
              <w:top w:val="nil"/>
              <w:left w:val="nil"/>
              <w:bottom w:val="nil"/>
              <w:right w:val="nil"/>
            </w:tcBorders>
            <w:shd w:val="clear" w:color="auto" w:fill="auto"/>
            <w:noWrap/>
            <w:vAlign w:val="bottom"/>
            <w:hideMark/>
          </w:tcPr>
          <w:p w14:paraId="7823263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cg12361352</w:t>
            </w:r>
          </w:p>
        </w:tc>
        <w:tc>
          <w:tcPr>
            <w:tcW w:w="1421" w:type="dxa"/>
            <w:tcBorders>
              <w:top w:val="nil"/>
              <w:left w:val="nil"/>
              <w:bottom w:val="nil"/>
              <w:right w:val="nil"/>
            </w:tcBorders>
            <w:shd w:val="clear" w:color="auto" w:fill="auto"/>
            <w:noWrap/>
            <w:vAlign w:val="bottom"/>
            <w:hideMark/>
          </w:tcPr>
          <w:p w14:paraId="777E7DEC"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chr18</w:t>
            </w:r>
          </w:p>
        </w:tc>
        <w:tc>
          <w:tcPr>
            <w:tcW w:w="1220" w:type="dxa"/>
            <w:tcBorders>
              <w:top w:val="nil"/>
              <w:left w:val="nil"/>
              <w:bottom w:val="nil"/>
              <w:right w:val="nil"/>
            </w:tcBorders>
            <w:shd w:val="clear" w:color="auto" w:fill="auto"/>
            <w:noWrap/>
            <w:vAlign w:val="bottom"/>
            <w:hideMark/>
          </w:tcPr>
          <w:p w14:paraId="4AB1B48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31158540</w:t>
            </w:r>
          </w:p>
        </w:tc>
        <w:tc>
          <w:tcPr>
            <w:tcW w:w="2045" w:type="dxa"/>
            <w:tcBorders>
              <w:top w:val="nil"/>
              <w:left w:val="nil"/>
              <w:bottom w:val="nil"/>
              <w:right w:val="nil"/>
            </w:tcBorders>
            <w:shd w:val="clear" w:color="auto" w:fill="auto"/>
            <w:noWrap/>
            <w:vAlign w:val="bottom"/>
            <w:hideMark/>
          </w:tcPr>
          <w:p w14:paraId="1E6696C0"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ASXL3</w:t>
            </w:r>
          </w:p>
        </w:tc>
      </w:tr>
      <w:tr w:rsidR="006506EA" w:rsidRPr="006506EA" w14:paraId="18EE242B" w14:textId="77777777" w:rsidTr="00681012">
        <w:trPr>
          <w:trHeight w:val="73"/>
        </w:trPr>
        <w:tc>
          <w:tcPr>
            <w:tcW w:w="1305" w:type="dxa"/>
            <w:tcBorders>
              <w:top w:val="nil"/>
              <w:left w:val="nil"/>
              <w:bottom w:val="nil"/>
              <w:right w:val="nil"/>
            </w:tcBorders>
            <w:shd w:val="clear" w:color="auto" w:fill="auto"/>
            <w:noWrap/>
            <w:vAlign w:val="bottom"/>
            <w:hideMark/>
          </w:tcPr>
          <w:p w14:paraId="29D2F64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cg05692899</w:t>
            </w:r>
          </w:p>
        </w:tc>
        <w:tc>
          <w:tcPr>
            <w:tcW w:w="1421" w:type="dxa"/>
            <w:tcBorders>
              <w:top w:val="nil"/>
              <w:left w:val="nil"/>
              <w:bottom w:val="nil"/>
              <w:right w:val="nil"/>
            </w:tcBorders>
            <w:shd w:val="clear" w:color="auto" w:fill="auto"/>
            <w:noWrap/>
            <w:vAlign w:val="bottom"/>
            <w:hideMark/>
          </w:tcPr>
          <w:p w14:paraId="1D3FA411"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chr18</w:t>
            </w:r>
          </w:p>
        </w:tc>
        <w:tc>
          <w:tcPr>
            <w:tcW w:w="1220" w:type="dxa"/>
            <w:tcBorders>
              <w:top w:val="nil"/>
              <w:left w:val="nil"/>
              <w:bottom w:val="nil"/>
              <w:right w:val="nil"/>
            </w:tcBorders>
            <w:shd w:val="clear" w:color="auto" w:fill="auto"/>
            <w:noWrap/>
            <w:vAlign w:val="bottom"/>
            <w:hideMark/>
          </w:tcPr>
          <w:p w14:paraId="2D85ED9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77342368</w:t>
            </w:r>
          </w:p>
        </w:tc>
        <w:tc>
          <w:tcPr>
            <w:tcW w:w="2045" w:type="dxa"/>
            <w:tcBorders>
              <w:top w:val="nil"/>
              <w:left w:val="nil"/>
              <w:bottom w:val="nil"/>
              <w:right w:val="nil"/>
            </w:tcBorders>
            <w:shd w:val="clear" w:color="auto" w:fill="auto"/>
            <w:noWrap/>
            <w:vAlign w:val="bottom"/>
            <w:hideMark/>
          </w:tcPr>
          <w:p w14:paraId="05F81299"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6B5CE6C8" w14:textId="77777777" w:rsidTr="00681012">
        <w:trPr>
          <w:trHeight w:val="73"/>
        </w:trPr>
        <w:tc>
          <w:tcPr>
            <w:tcW w:w="1305" w:type="dxa"/>
            <w:tcBorders>
              <w:top w:val="nil"/>
              <w:left w:val="nil"/>
              <w:bottom w:val="nil"/>
              <w:right w:val="nil"/>
            </w:tcBorders>
            <w:shd w:val="clear" w:color="auto" w:fill="auto"/>
            <w:noWrap/>
            <w:vAlign w:val="bottom"/>
            <w:hideMark/>
          </w:tcPr>
          <w:p w14:paraId="02EE3C06"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cg18569070</w:t>
            </w:r>
          </w:p>
        </w:tc>
        <w:tc>
          <w:tcPr>
            <w:tcW w:w="1421" w:type="dxa"/>
            <w:tcBorders>
              <w:top w:val="nil"/>
              <w:left w:val="nil"/>
              <w:bottom w:val="nil"/>
              <w:right w:val="nil"/>
            </w:tcBorders>
            <w:shd w:val="clear" w:color="auto" w:fill="auto"/>
            <w:noWrap/>
            <w:vAlign w:val="bottom"/>
            <w:hideMark/>
          </w:tcPr>
          <w:p w14:paraId="088160B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chr19</w:t>
            </w:r>
          </w:p>
        </w:tc>
        <w:tc>
          <w:tcPr>
            <w:tcW w:w="1220" w:type="dxa"/>
            <w:tcBorders>
              <w:top w:val="nil"/>
              <w:left w:val="nil"/>
              <w:bottom w:val="nil"/>
              <w:right w:val="nil"/>
            </w:tcBorders>
            <w:shd w:val="clear" w:color="auto" w:fill="auto"/>
            <w:noWrap/>
            <w:vAlign w:val="bottom"/>
            <w:hideMark/>
          </w:tcPr>
          <w:p w14:paraId="6667F83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17136562</w:t>
            </w:r>
          </w:p>
        </w:tc>
        <w:tc>
          <w:tcPr>
            <w:tcW w:w="2045" w:type="dxa"/>
            <w:tcBorders>
              <w:top w:val="nil"/>
              <w:left w:val="nil"/>
              <w:bottom w:val="nil"/>
              <w:right w:val="nil"/>
            </w:tcBorders>
            <w:shd w:val="clear" w:color="auto" w:fill="auto"/>
            <w:noWrap/>
            <w:vAlign w:val="bottom"/>
            <w:hideMark/>
          </w:tcPr>
          <w:p w14:paraId="3DAB2FFE"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CPAMD8</w:t>
            </w:r>
          </w:p>
        </w:tc>
      </w:tr>
      <w:tr w:rsidR="006506EA" w:rsidRPr="006506EA" w14:paraId="2BFFB2BC" w14:textId="77777777" w:rsidTr="00681012">
        <w:trPr>
          <w:trHeight w:val="73"/>
        </w:trPr>
        <w:tc>
          <w:tcPr>
            <w:tcW w:w="1305" w:type="dxa"/>
            <w:tcBorders>
              <w:top w:val="nil"/>
              <w:left w:val="nil"/>
              <w:bottom w:val="nil"/>
              <w:right w:val="nil"/>
            </w:tcBorders>
            <w:shd w:val="clear" w:color="auto" w:fill="auto"/>
            <w:noWrap/>
            <w:vAlign w:val="bottom"/>
            <w:hideMark/>
          </w:tcPr>
          <w:p w14:paraId="660E79B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cg10812466</w:t>
            </w:r>
          </w:p>
        </w:tc>
        <w:tc>
          <w:tcPr>
            <w:tcW w:w="1421" w:type="dxa"/>
            <w:tcBorders>
              <w:top w:val="nil"/>
              <w:left w:val="nil"/>
              <w:bottom w:val="nil"/>
              <w:right w:val="nil"/>
            </w:tcBorders>
            <w:shd w:val="clear" w:color="auto" w:fill="auto"/>
            <w:noWrap/>
            <w:vAlign w:val="bottom"/>
            <w:hideMark/>
          </w:tcPr>
          <w:p w14:paraId="54616E3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chr19</w:t>
            </w:r>
          </w:p>
        </w:tc>
        <w:tc>
          <w:tcPr>
            <w:tcW w:w="1220" w:type="dxa"/>
            <w:tcBorders>
              <w:top w:val="nil"/>
              <w:left w:val="nil"/>
              <w:bottom w:val="nil"/>
              <w:right w:val="nil"/>
            </w:tcBorders>
            <w:shd w:val="clear" w:color="auto" w:fill="auto"/>
            <w:noWrap/>
            <w:vAlign w:val="bottom"/>
            <w:hideMark/>
          </w:tcPr>
          <w:p w14:paraId="38CE78B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32718114</w:t>
            </w:r>
          </w:p>
        </w:tc>
        <w:tc>
          <w:tcPr>
            <w:tcW w:w="2045" w:type="dxa"/>
            <w:tcBorders>
              <w:top w:val="nil"/>
              <w:left w:val="nil"/>
              <w:bottom w:val="nil"/>
              <w:right w:val="nil"/>
            </w:tcBorders>
            <w:shd w:val="clear" w:color="auto" w:fill="auto"/>
            <w:noWrap/>
            <w:vAlign w:val="bottom"/>
            <w:hideMark/>
          </w:tcPr>
          <w:p w14:paraId="63FAEA69" w14:textId="77777777" w:rsidR="006506EA" w:rsidRPr="006506EA" w:rsidRDefault="006506EA" w:rsidP="006506EA">
            <w:pPr>
              <w:spacing w:after="0" w:line="240" w:lineRule="auto"/>
              <w:jc w:val="right"/>
              <w:rPr>
                <w:rFonts w:ascii="Times New Roman" w:eastAsia="Times New Roman" w:hAnsi="Times New Roman" w:cs="Times New Roman"/>
                <w:color w:val="000000"/>
              </w:rPr>
            </w:pPr>
          </w:p>
        </w:tc>
      </w:tr>
      <w:tr w:rsidR="006506EA" w:rsidRPr="006506EA" w14:paraId="0C7C06E8" w14:textId="77777777" w:rsidTr="00681012">
        <w:trPr>
          <w:trHeight w:val="73"/>
        </w:trPr>
        <w:tc>
          <w:tcPr>
            <w:tcW w:w="1305" w:type="dxa"/>
            <w:tcBorders>
              <w:top w:val="nil"/>
              <w:left w:val="nil"/>
              <w:bottom w:val="nil"/>
              <w:right w:val="nil"/>
            </w:tcBorders>
            <w:shd w:val="clear" w:color="auto" w:fill="auto"/>
            <w:noWrap/>
            <w:vAlign w:val="bottom"/>
            <w:hideMark/>
          </w:tcPr>
          <w:p w14:paraId="0B78A20E"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cg06632759</w:t>
            </w:r>
          </w:p>
        </w:tc>
        <w:tc>
          <w:tcPr>
            <w:tcW w:w="1421" w:type="dxa"/>
            <w:tcBorders>
              <w:top w:val="nil"/>
              <w:left w:val="nil"/>
              <w:bottom w:val="nil"/>
              <w:right w:val="nil"/>
            </w:tcBorders>
            <w:shd w:val="clear" w:color="auto" w:fill="auto"/>
            <w:noWrap/>
            <w:vAlign w:val="bottom"/>
            <w:hideMark/>
          </w:tcPr>
          <w:p w14:paraId="2DED98B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chr19</w:t>
            </w:r>
          </w:p>
        </w:tc>
        <w:tc>
          <w:tcPr>
            <w:tcW w:w="1220" w:type="dxa"/>
            <w:tcBorders>
              <w:top w:val="nil"/>
              <w:left w:val="nil"/>
              <w:bottom w:val="nil"/>
              <w:right w:val="nil"/>
            </w:tcBorders>
            <w:shd w:val="clear" w:color="auto" w:fill="auto"/>
            <w:noWrap/>
            <w:vAlign w:val="bottom"/>
            <w:hideMark/>
          </w:tcPr>
          <w:p w14:paraId="0F07EB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37702089</w:t>
            </w:r>
          </w:p>
        </w:tc>
        <w:tc>
          <w:tcPr>
            <w:tcW w:w="2045" w:type="dxa"/>
            <w:tcBorders>
              <w:top w:val="nil"/>
              <w:left w:val="nil"/>
              <w:bottom w:val="nil"/>
              <w:right w:val="nil"/>
            </w:tcBorders>
            <w:shd w:val="clear" w:color="auto" w:fill="auto"/>
            <w:noWrap/>
            <w:vAlign w:val="bottom"/>
            <w:hideMark/>
          </w:tcPr>
          <w:p w14:paraId="3DF21E2A"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ZNF585B</w:t>
            </w:r>
          </w:p>
        </w:tc>
      </w:tr>
      <w:tr w:rsidR="006506EA" w:rsidRPr="006506EA" w14:paraId="11F7F464" w14:textId="77777777" w:rsidTr="00681012">
        <w:trPr>
          <w:trHeight w:val="73"/>
        </w:trPr>
        <w:tc>
          <w:tcPr>
            <w:tcW w:w="1305" w:type="dxa"/>
            <w:tcBorders>
              <w:top w:val="nil"/>
              <w:left w:val="nil"/>
              <w:bottom w:val="nil"/>
              <w:right w:val="nil"/>
            </w:tcBorders>
            <w:shd w:val="clear" w:color="auto" w:fill="auto"/>
            <w:noWrap/>
            <w:vAlign w:val="bottom"/>
            <w:hideMark/>
          </w:tcPr>
          <w:p w14:paraId="0D21970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cg02679291</w:t>
            </w:r>
          </w:p>
        </w:tc>
        <w:tc>
          <w:tcPr>
            <w:tcW w:w="1421" w:type="dxa"/>
            <w:tcBorders>
              <w:top w:val="nil"/>
              <w:left w:val="nil"/>
              <w:bottom w:val="nil"/>
              <w:right w:val="nil"/>
            </w:tcBorders>
            <w:shd w:val="clear" w:color="auto" w:fill="auto"/>
            <w:noWrap/>
            <w:vAlign w:val="bottom"/>
            <w:hideMark/>
          </w:tcPr>
          <w:p w14:paraId="5CAA8EA0"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chr19</w:t>
            </w:r>
          </w:p>
        </w:tc>
        <w:tc>
          <w:tcPr>
            <w:tcW w:w="1220" w:type="dxa"/>
            <w:tcBorders>
              <w:top w:val="nil"/>
              <w:left w:val="nil"/>
              <w:bottom w:val="nil"/>
              <w:right w:val="nil"/>
            </w:tcBorders>
            <w:shd w:val="clear" w:color="auto" w:fill="auto"/>
            <w:noWrap/>
            <w:vAlign w:val="bottom"/>
            <w:hideMark/>
          </w:tcPr>
          <w:p w14:paraId="162E6FBD"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48248902</w:t>
            </w:r>
          </w:p>
        </w:tc>
        <w:tc>
          <w:tcPr>
            <w:tcW w:w="2045" w:type="dxa"/>
            <w:tcBorders>
              <w:top w:val="nil"/>
              <w:left w:val="nil"/>
              <w:bottom w:val="nil"/>
              <w:right w:val="nil"/>
            </w:tcBorders>
            <w:shd w:val="clear" w:color="auto" w:fill="auto"/>
            <w:noWrap/>
            <w:vAlign w:val="bottom"/>
            <w:hideMark/>
          </w:tcPr>
          <w:p w14:paraId="0E815073"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GLTSCR2</w:t>
            </w:r>
          </w:p>
        </w:tc>
      </w:tr>
      <w:tr w:rsidR="006506EA" w:rsidRPr="006506EA" w14:paraId="1CA91AE6" w14:textId="77777777" w:rsidTr="00681012">
        <w:trPr>
          <w:trHeight w:val="73"/>
        </w:trPr>
        <w:tc>
          <w:tcPr>
            <w:tcW w:w="1305" w:type="dxa"/>
            <w:tcBorders>
              <w:top w:val="nil"/>
              <w:left w:val="nil"/>
              <w:right w:val="nil"/>
            </w:tcBorders>
            <w:shd w:val="clear" w:color="auto" w:fill="auto"/>
            <w:noWrap/>
            <w:vAlign w:val="bottom"/>
            <w:hideMark/>
          </w:tcPr>
          <w:p w14:paraId="70676509"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cg25325053</w:t>
            </w:r>
          </w:p>
        </w:tc>
        <w:tc>
          <w:tcPr>
            <w:tcW w:w="1421" w:type="dxa"/>
            <w:tcBorders>
              <w:top w:val="nil"/>
              <w:left w:val="nil"/>
              <w:right w:val="nil"/>
            </w:tcBorders>
            <w:shd w:val="clear" w:color="auto" w:fill="auto"/>
            <w:noWrap/>
            <w:vAlign w:val="bottom"/>
            <w:hideMark/>
          </w:tcPr>
          <w:p w14:paraId="499BF9C3"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chr20</w:t>
            </w:r>
          </w:p>
        </w:tc>
        <w:tc>
          <w:tcPr>
            <w:tcW w:w="1220" w:type="dxa"/>
            <w:tcBorders>
              <w:top w:val="nil"/>
              <w:left w:val="nil"/>
              <w:right w:val="nil"/>
            </w:tcBorders>
            <w:shd w:val="clear" w:color="auto" w:fill="auto"/>
            <w:noWrap/>
            <w:vAlign w:val="bottom"/>
            <w:hideMark/>
          </w:tcPr>
          <w:p w14:paraId="7FC99277"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58533022</w:t>
            </w:r>
          </w:p>
        </w:tc>
        <w:tc>
          <w:tcPr>
            <w:tcW w:w="2045" w:type="dxa"/>
            <w:tcBorders>
              <w:top w:val="nil"/>
              <w:left w:val="nil"/>
              <w:right w:val="nil"/>
            </w:tcBorders>
            <w:shd w:val="clear" w:color="auto" w:fill="auto"/>
            <w:noWrap/>
            <w:vAlign w:val="bottom"/>
            <w:hideMark/>
          </w:tcPr>
          <w:p w14:paraId="7304DD42"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CDH26</w:t>
            </w:r>
          </w:p>
        </w:tc>
      </w:tr>
      <w:tr w:rsidR="006506EA" w:rsidRPr="006506EA" w14:paraId="0B95A2CB" w14:textId="77777777" w:rsidTr="00681012">
        <w:trPr>
          <w:trHeight w:val="73"/>
        </w:trPr>
        <w:tc>
          <w:tcPr>
            <w:tcW w:w="1305" w:type="dxa"/>
            <w:tcBorders>
              <w:top w:val="nil"/>
              <w:left w:val="nil"/>
              <w:bottom w:val="single" w:sz="4" w:space="0" w:color="auto"/>
              <w:right w:val="nil"/>
            </w:tcBorders>
            <w:shd w:val="clear" w:color="auto" w:fill="auto"/>
            <w:noWrap/>
            <w:vAlign w:val="bottom"/>
            <w:hideMark/>
          </w:tcPr>
          <w:p w14:paraId="1E79AF04"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cg01162841</w:t>
            </w:r>
          </w:p>
        </w:tc>
        <w:tc>
          <w:tcPr>
            <w:tcW w:w="1421" w:type="dxa"/>
            <w:tcBorders>
              <w:top w:val="nil"/>
              <w:left w:val="nil"/>
              <w:bottom w:val="single" w:sz="4" w:space="0" w:color="auto"/>
              <w:right w:val="nil"/>
            </w:tcBorders>
            <w:shd w:val="clear" w:color="auto" w:fill="auto"/>
            <w:noWrap/>
            <w:vAlign w:val="bottom"/>
            <w:hideMark/>
          </w:tcPr>
          <w:p w14:paraId="3D3BEE8A" w14:textId="77777777" w:rsidR="006506EA" w:rsidRPr="006506EA" w:rsidRDefault="006506EA" w:rsidP="006506EA">
            <w:pPr>
              <w:spacing w:after="0" w:line="240" w:lineRule="auto"/>
              <w:jc w:val="center"/>
              <w:rPr>
                <w:rFonts w:ascii="Times New Roman" w:eastAsia="Times New Roman" w:hAnsi="Times New Roman" w:cs="Times New Roman"/>
                <w:color w:val="000000"/>
              </w:rPr>
            </w:pPr>
            <w:proofErr w:type="spellStart"/>
            <w:r w:rsidRPr="006506EA">
              <w:rPr>
                <w:rFonts w:ascii="Times New Roman" w:eastAsia="Times New Roman" w:hAnsi="Times New Roman" w:cs="Times New Roman"/>
                <w:color w:val="000000"/>
              </w:rPr>
              <w:t>chrX</w:t>
            </w:r>
            <w:proofErr w:type="spellEnd"/>
          </w:p>
        </w:tc>
        <w:tc>
          <w:tcPr>
            <w:tcW w:w="1220" w:type="dxa"/>
            <w:tcBorders>
              <w:top w:val="nil"/>
              <w:left w:val="nil"/>
              <w:bottom w:val="single" w:sz="4" w:space="0" w:color="auto"/>
              <w:right w:val="nil"/>
            </w:tcBorders>
            <w:shd w:val="clear" w:color="auto" w:fill="auto"/>
            <w:noWrap/>
            <w:vAlign w:val="bottom"/>
            <w:hideMark/>
          </w:tcPr>
          <w:p w14:paraId="3F3B05EA" w14:textId="77777777" w:rsidR="006506EA" w:rsidRPr="006506EA" w:rsidRDefault="006506EA" w:rsidP="006506EA">
            <w:pPr>
              <w:spacing w:after="0" w:line="240" w:lineRule="auto"/>
              <w:jc w:val="center"/>
              <w:rPr>
                <w:rFonts w:ascii="Times New Roman" w:eastAsia="Times New Roman" w:hAnsi="Times New Roman" w:cs="Times New Roman"/>
                <w:color w:val="000000"/>
              </w:rPr>
            </w:pPr>
            <w:r w:rsidRPr="006506EA">
              <w:rPr>
                <w:rFonts w:ascii="Times New Roman" w:eastAsia="Times New Roman" w:hAnsi="Times New Roman" w:cs="Times New Roman"/>
                <w:color w:val="000000"/>
              </w:rPr>
              <w:t>19818905</w:t>
            </w:r>
          </w:p>
        </w:tc>
        <w:tc>
          <w:tcPr>
            <w:tcW w:w="2045" w:type="dxa"/>
            <w:tcBorders>
              <w:top w:val="nil"/>
              <w:left w:val="nil"/>
              <w:bottom w:val="single" w:sz="4" w:space="0" w:color="auto"/>
              <w:right w:val="nil"/>
            </w:tcBorders>
            <w:shd w:val="clear" w:color="auto" w:fill="auto"/>
            <w:noWrap/>
            <w:vAlign w:val="bottom"/>
            <w:hideMark/>
          </w:tcPr>
          <w:p w14:paraId="565EBD6B" w14:textId="77777777" w:rsidR="006506EA" w:rsidRPr="006506EA" w:rsidRDefault="006506EA" w:rsidP="006506EA">
            <w:pPr>
              <w:spacing w:after="0" w:line="240" w:lineRule="auto"/>
              <w:jc w:val="right"/>
              <w:rPr>
                <w:rFonts w:ascii="Times New Roman" w:eastAsia="Times New Roman" w:hAnsi="Times New Roman" w:cs="Times New Roman"/>
                <w:color w:val="000000"/>
              </w:rPr>
            </w:pPr>
            <w:r w:rsidRPr="006506EA">
              <w:rPr>
                <w:rFonts w:ascii="Times New Roman" w:eastAsia="Times New Roman" w:hAnsi="Times New Roman" w:cs="Times New Roman"/>
                <w:color w:val="000000"/>
              </w:rPr>
              <w:t>SH3KBP1</w:t>
            </w:r>
          </w:p>
        </w:tc>
      </w:tr>
    </w:tbl>
    <w:p w14:paraId="158A4412" w14:textId="3831A481" w:rsidR="006506EA" w:rsidRDefault="006506EA">
      <w:pPr>
        <w:sectPr w:rsidR="006506EA" w:rsidSect="00C063D3">
          <w:pgSz w:w="12240" w:h="15840"/>
          <w:pgMar w:top="720" w:right="720" w:bottom="720" w:left="720" w:header="720" w:footer="720" w:gutter="0"/>
          <w:cols w:space="720"/>
          <w:docGrid w:linePitch="360"/>
        </w:sectPr>
      </w:pPr>
    </w:p>
    <w:tbl>
      <w:tblPr>
        <w:tblStyle w:val="TableGrid"/>
        <w:tblW w:w="9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3"/>
        <w:gridCol w:w="1353"/>
        <w:gridCol w:w="1514"/>
        <w:gridCol w:w="1021"/>
      </w:tblGrid>
      <w:tr w:rsidR="004B6999" w:rsidRPr="00C31FF7" w14:paraId="64EEFE1D" w14:textId="41C87741" w:rsidTr="00C71403">
        <w:tc>
          <w:tcPr>
            <w:tcW w:w="9261" w:type="dxa"/>
            <w:gridSpan w:val="4"/>
            <w:tcBorders>
              <w:bottom w:val="single" w:sz="4" w:space="0" w:color="auto"/>
            </w:tcBorders>
          </w:tcPr>
          <w:p w14:paraId="4293C7F6" w14:textId="664F26AD" w:rsidR="004B6999" w:rsidRDefault="004B6999" w:rsidP="00633071">
            <w:pPr>
              <w:pStyle w:val="NoSpacing"/>
              <w:rPr>
                <w:rFonts w:ascii="Times New Roman" w:hAnsi="Times New Roman" w:cs="Times New Roman"/>
                <w:szCs w:val="24"/>
              </w:rPr>
            </w:pPr>
            <w:r>
              <w:rPr>
                <w:rFonts w:ascii="Times New Roman" w:hAnsi="Times New Roman" w:cs="Times New Roman"/>
                <w:szCs w:val="24"/>
              </w:rPr>
              <w:lastRenderedPageBreak/>
              <w:t>Supplemental Table</w:t>
            </w:r>
            <w:r w:rsidR="006506EA">
              <w:rPr>
                <w:rFonts w:ascii="Times New Roman" w:hAnsi="Times New Roman" w:cs="Times New Roman"/>
                <w:szCs w:val="24"/>
              </w:rPr>
              <w:t xml:space="preserve"> 3</w:t>
            </w:r>
            <w:r>
              <w:rPr>
                <w:rFonts w:ascii="Times New Roman" w:hAnsi="Times New Roman" w:cs="Times New Roman"/>
                <w:szCs w:val="24"/>
              </w:rPr>
              <w:t xml:space="preserve">. Characteristics of the </w:t>
            </w:r>
            <w:r w:rsidR="007A17D9">
              <w:rPr>
                <w:rFonts w:ascii="Times New Roman" w:hAnsi="Times New Roman" w:cs="Times New Roman"/>
                <w:szCs w:val="24"/>
              </w:rPr>
              <w:t>training set, weighted to account for differences in age at blood draw (n= 1,866)</w:t>
            </w:r>
          </w:p>
        </w:tc>
      </w:tr>
      <w:tr w:rsidR="004B6999" w:rsidRPr="00C31FF7" w14:paraId="45610D6E" w14:textId="3A6B0FEB" w:rsidTr="007A7E99">
        <w:tc>
          <w:tcPr>
            <w:tcW w:w="5373" w:type="dxa"/>
          </w:tcPr>
          <w:p w14:paraId="3F978B55" w14:textId="77777777" w:rsidR="004B6999" w:rsidRPr="00C31FF7" w:rsidRDefault="004B6999" w:rsidP="00633071">
            <w:pPr>
              <w:pStyle w:val="NoSpacing"/>
              <w:rPr>
                <w:rFonts w:ascii="Times New Roman" w:hAnsi="Times New Roman" w:cs="Times New Roman"/>
                <w:b/>
                <w:szCs w:val="24"/>
              </w:rPr>
            </w:pPr>
          </w:p>
        </w:tc>
        <w:tc>
          <w:tcPr>
            <w:tcW w:w="1353" w:type="dxa"/>
            <w:tcBorders>
              <w:bottom w:val="single" w:sz="4" w:space="0" w:color="auto"/>
            </w:tcBorders>
          </w:tcPr>
          <w:p w14:paraId="33C90BD4" w14:textId="4104ADCB" w:rsidR="004B6999" w:rsidRPr="00C31FF7" w:rsidRDefault="007A17D9" w:rsidP="006520AE">
            <w:pPr>
              <w:pStyle w:val="NoSpacing"/>
              <w:jc w:val="right"/>
              <w:rPr>
                <w:rFonts w:ascii="Times New Roman" w:hAnsi="Times New Roman" w:cs="Times New Roman"/>
                <w:szCs w:val="24"/>
              </w:rPr>
            </w:pPr>
            <w:r>
              <w:rPr>
                <w:rFonts w:ascii="Times New Roman" w:hAnsi="Times New Roman" w:cs="Times New Roman"/>
                <w:szCs w:val="24"/>
              </w:rPr>
              <w:t>Non-cases</w:t>
            </w:r>
          </w:p>
        </w:tc>
        <w:tc>
          <w:tcPr>
            <w:tcW w:w="1514" w:type="dxa"/>
            <w:tcBorders>
              <w:top w:val="single" w:sz="4" w:space="0" w:color="auto"/>
              <w:bottom w:val="single" w:sz="4" w:space="0" w:color="auto"/>
            </w:tcBorders>
          </w:tcPr>
          <w:p w14:paraId="63B8D8C6" w14:textId="6CC10D7D" w:rsidR="004B6999" w:rsidRPr="006520AE" w:rsidRDefault="004B6999" w:rsidP="006520AE">
            <w:pPr>
              <w:pStyle w:val="NoSpacing"/>
              <w:jc w:val="right"/>
              <w:rPr>
                <w:rFonts w:ascii="Times New Roman" w:hAnsi="Times New Roman" w:cs="Times New Roman"/>
                <w:iCs/>
                <w:szCs w:val="24"/>
              </w:rPr>
            </w:pPr>
            <w:r w:rsidRPr="006520AE">
              <w:rPr>
                <w:rFonts w:ascii="Times New Roman" w:hAnsi="Times New Roman" w:cs="Times New Roman"/>
                <w:iCs/>
                <w:szCs w:val="24"/>
              </w:rPr>
              <w:t>Cases</w:t>
            </w:r>
          </w:p>
        </w:tc>
        <w:tc>
          <w:tcPr>
            <w:tcW w:w="1021" w:type="dxa"/>
            <w:vMerge w:val="restart"/>
            <w:tcBorders>
              <w:top w:val="single" w:sz="4" w:space="0" w:color="auto"/>
            </w:tcBorders>
            <w:vAlign w:val="bottom"/>
          </w:tcPr>
          <w:p w14:paraId="384E8543" w14:textId="1E34F224" w:rsidR="004B6999" w:rsidRPr="004B6999" w:rsidRDefault="004B6999" w:rsidP="004B6999">
            <w:pPr>
              <w:pStyle w:val="NoSpacing"/>
              <w:jc w:val="right"/>
              <w:rPr>
                <w:rFonts w:ascii="Times New Roman" w:hAnsi="Times New Roman" w:cs="Times New Roman"/>
                <w:i/>
                <w:szCs w:val="24"/>
              </w:rPr>
            </w:pPr>
            <w:r w:rsidRPr="004B6999">
              <w:rPr>
                <w:rFonts w:ascii="Times New Roman" w:hAnsi="Times New Roman" w:cs="Times New Roman"/>
                <w:i/>
                <w:szCs w:val="24"/>
              </w:rPr>
              <w:t>P-diff</w:t>
            </w:r>
          </w:p>
        </w:tc>
      </w:tr>
      <w:tr w:rsidR="004B6999" w:rsidRPr="00C31FF7" w14:paraId="6EE62FD4" w14:textId="375B1B7B" w:rsidTr="007A7E99">
        <w:tc>
          <w:tcPr>
            <w:tcW w:w="5373" w:type="dxa"/>
            <w:tcBorders>
              <w:bottom w:val="single" w:sz="4" w:space="0" w:color="auto"/>
            </w:tcBorders>
            <w:shd w:val="clear" w:color="auto" w:fill="auto"/>
          </w:tcPr>
          <w:p w14:paraId="374D0536" w14:textId="77777777" w:rsidR="004B6999" w:rsidRPr="00C31FF7" w:rsidRDefault="004B6999" w:rsidP="00633071">
            <w:pPr>
              <w:pStyle w:val="NoSpacing"/>
              <w:rPr>
                <w:rFonts w:ascii="Times New Roman" w:hAnsi="Times New Roman" w:cs="Times New Roman"/>
                <w:b/>
                <w:szCs w:val="24"/>
              </w:rPr>
            </w:pPr>
            <w:r w:rsidRPr="00C31FF7">
              <w:rPr>
                <w:rFonts w:ascii="Times New Roman" w:hAnsi="Times New Roman" w:cs="Times New Roman"/>
                <w:szCs w:val="24"/>
              </w:rPr>
              <w:t>Total participants, N</w:t>
            </w:r>
          </w:p>
        </w:tc>
        <w:tc>
          <w:tcPr>
            <w:tcW w:w="1353" w:type="dxa"/>
            <w:tcBorders>
              <w:top w:val="single" w:sz="4" w:space="0" w:color="auto"/>
              <w:bottom w:val="single" w:sz="4" w:space="0" w:color="auto"/>
            </w:tcBorders>
            <w:shd w:val="clear" w:color="auto" w:fill="auto"/>
          </w:tcPr>
          <w:p w14:paraId="20CDB0B3" w14:textId="40594D13" w:rsidR="004B6999" w:rsidRPr="006520AE" w:rsidRDefault="004F547A" w:rsidP="006520AE">
            <w:pPr>
              <w:pStyle w:val="NoSpacing"/>
              <w:jc w:val="right"/>
              <w:rPr>
                <w:rFonts w:ascii="Times New Roman" w:hAnsi="Times New Roman" w:cs="Times New Roman"/>
                <w:szCs w:val="24"/>
              </w:rPr>
            </w:pPr>
            <w:r>
              <w:rPr>
                <w:rFonts w:ascii="Times New Roman" w:hAnsi="Times New Roman" w:cs="Times New Roman"/>
                <w:szCs w:val="24"/>
              </w:rPr>
              <w:t>809</w:t>
            </w:r>
          </w:p>
        </w:tc>
        <w:tc>
          <w:tcPr>
            <w:tcW w:w="1514" w:type="dxa"/>
            <w:tcBorders>
              <w:top w:val="single" w:sz="4" w:space="0" w:color="auto"/>
              <w:bottom w:val="single" w:sz="4" w:space="0" w:color="auto"/>
            </w:tcBorders>
            <w:shd w:val="clear" w:color="auto" w:fill="auto"/>
          </w:tcPr>
          <w:p w14:paraId="470D93A6" w14:textId="741E8CD4" w:rsidR="004B6999" w:rsidRPr="006520AE" w:rsidRDefault="00AB226F" w:rsidP="006520AE">
            <w:pPr>
              <w:pStyle w:val="NoSpacing"/>
              <w:jc w:val="right"/>
              <w:rPr>
                <w:rFonts w:ascii="Times New Roman" w:hAnsi="Times New Roman" w:cs="Times New Roman"/>
                <w:szCs w:val="24"/>
              </w:rPr>
            </w:pPr>
            <w:r>
              <w:rPr>
                <w:rFonts w:ascii="Times New Roman" w:hAnsi="Times New Roman" w:cs="Times New Roman"/>
                <w:szCs w:val="24"/>
              </w:rPr>
              <w:t>1,0</w:t>
            </w:r>
            <w:r w:rsidR="004F547A">
              <w:rPr>
                <w:rFonts w:ascii="Times New Roman" w:hAnsi="Times New Roman" w:cs="Times New Roman"/>
                <w:szCs w:val="24"/>
              </w:rPr>
              <w:t>57</w:t>
            </w:r>
          </w:p>
        </w:tc>
        <w:tc>
          <w:tcPr>
            <w:tcW w:w="1021" w:type="dxa"/>
            <w:vMerge/>
            <w:tcBorders>
              <w:bottom w:val="single" w:sz="4" w:space="0" w:color="auto"/>
            </w:tcBorders>
          </w:tcPr>
          <w:p w14:paraId="3D3A03BE" w14:textId="77777777" w:rsidR="004B6999" w:rsidRPr="006520AE" w:rsidRDefault="004B6999" w:rsidP="006520AE">
            <w:pPr>
              <w:pStyle w:val="NoSpacing"/>
              <w:jc w:val="right"/>
              <w:rPr>
                <w:rFonts w:ascii="Times New Roman" w:hAnsi="Times New Roman" w:cs="Times New Roman"/>
                <w:szCs w:val="24"/>
              </w:rPr>
            </w:pPr>
          </w:p>
        </w:tc>
      </w:tr>
      <w:tr w:rsidR="004B6999" w:rsidRPr="00C31FF7" w14:paraId="711839E3" w14:textId="75AE637E" w:rsidTr="007A7E99">
        <w:tc>
          <w:tcPr>
            <w:tcW w:w="5373" w:type="dxa"/>
          </w:tcPr>
          <w:p w14:paraId="56560402" w14:textId="77777777" w:rsidR="004B6999" w:rsidRPr="00C31FF7" w:rsidRDefault="004B6999" w:rsidP="00633071">
            <w:pPr>
              <w:pStyle w:val="NoSpacing"/>
              <w:rPr>
                <w:rFonts w:ascii="Times New Roman" w:hAnsi="Times New Roman" w:cs="Times New Roman"/>
                <w:szCs w:val="24"/>
              </w:rPr>
            </w:pPr>
            <w:r w:rsidRPr="00C31FF7">
              <w:rPr>
                <w:rFonts w:ascii="Times New Roman" w:hAnsi="Times New Roman" w:cs="Times New Roman"/>
                <w:szCs w:val="24"/>
              </w:rPr>
              <w:t>Age, mean yrs. (SD)</w:t>
            </w:r>
          </w:p>
        </w:tc>
        <w:tc>
          <w:tcPr>
            <w:tcW w:w="1353" w:type="dxa"/>
          </w:tcPr>
          <w:p w14:paraId="3CE4A6EE" w14:textId="0415137B" w:rsidR="004B6999" w:rsidRPr="006520AE" w:rsidRDefault="004F547A" w:rsidP="006520AE">
            <w:pPr>
              <w:pStyle w:val="NoSpacing"/>
              <w:jc w:val="right"/>
              <w:rPr>
                <w:rFonts w:ascii="Times New Roman" w:hAnsi="Times New Roman" w:cs="Times New Roman"/>
                <w:szCs w:val="24"/>
              </w:rPr>
            </w:pPr>
            <w:r>
              <w:rPr>
                <w:rFonts w:ascii="Times New Roman" w:hAnsi="Times New Roman" w:cs="Times New Roman"/>
                <w:szCs w:val="24"/>
              </w:rPr>
              <w:t>57.5 (8)</w:t>
            </w:r>
          </w:p>
        </w:tc>
        <w:tc>
          <w:tcPr>
            <w:tcW w:w="1514" w:type="dxa"/>
          </w:tcPr>
          <w:p w14:paraId="260035AF" w14:textId="6398773C" w:rsidR="004B6999" w:rsidRPr="006520AE" w:rsidRDefault="004F547A" w:rsidP="006520AE">
            <w:pPr>
              <w:pStyle w:val="NoSpacing"/>
              <w:jc w:val="right"/>
              <w:rPr>
                <w:rFonts w:ascii="Times New Roman" w:hAnsi="Times New Roman" w:cs="Times New Roman"/>
                <w:szCs w:val="24"/>
              </w:rPr>
            </w:pPr>
            <w:r>
              <w:rPr>
                <w:rFonts w:ascii="Times New Roman" w:hAnsi="Times New Roman" w:cs="Times New Roman"/>
                <w:szCs w:val="24"/>
              </w:rPr>
              <w:t>57.5 (9)</w:t>
            </w:r>
          </w:p>
        </w:tc>
        <w:tc>
          <w:tcPr>
            <w:tcW w:w="1021" w:type="dxa"/>
          </w:tcPr>
          <w:p w14:paraId="3E2BBFF3" w14:textId="609048DB" w:rsidR="004B6999" w:rsidRDefault="004F547A" w:rsidP="006520AE">
            <w:pPr>
              <w:pStyle w:val="NoSpacing"/>
              <w:jc w:val="right"/>
              <w:rPr>
                <w:rFonts w:ascii="Times New Roman" w:hAnsi="Times New Roman" w:cs="Times New Roman"/>
                <w:szCs w:val="24"/>
              </w:rPr>
            </w:pPr>
            <w:r>
              <w:rPr>
                <w:rFonts w:ascii="Times New Roman" w:hAnsi="Times New Roman" w:cs="Times New Roman"/>
                <w:szCs w:val="24"/>
              </w:rPr>
              <w:t>0.97</w:t>
            </w:r>
          </w:p>
        </w:tc>
      </w:tr>
      <w:tr w:rsidR="00C71403" w:rsidRPr="00C31FF7" w14:paraId="41C8910E" w14:textId="77777777" w:rsidTr="007A7E99">
        <w:tc>
          <w:tcPr>
            <w:tcW w:w="5373" w:type="dxa"/>
          </w:tcPr>
          <w:p w14:paraId="1E104666" w14:textId="1F506A0F" w:rsidR="00C71403" w:rsidRPr="00C31FF7" w:rsidRDefault="00C71403" w:rsidP="00C71403">
            <w:pPr>
              <w:pStyle w:val="NoSpacing"/>
              <w:rPr>
                <w:rFonts w:ascii="Times New Roman" w:hAnsi="Times New Roman" w:cs="Times New Roman"/>
                <w:szCs w:val="24"/>
              </w:rPr>
            </w:pPr>
            <w:r>
              <w:rPr>
                <w:rFonts w:ascii="Times New Roman" w:hAnsi="Times New Roman" w:cs="Times New Roman"/>
                <w:szCs w:val="24"/>
              </w:rPr>
              <w:t>Polygenic risk score, mean (SD)</w:t>
            </w:r>
          </w:p>
        </w:tc>
        <w:tc>
          <w:tcPr>
            <w:tcW w:w="1353" w:type="dxa"/>
          </w:tcPr>
          <w:p w14:paraId="71698A4C" w14:textId="2111983D"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-0.1 (0.7)</w:t>
            </w:r>
          </w:p>
        </w:tc>
        <w:tc>
          <w:tcPr>
            <w:tcW w:w="1514" w:type="dxa"/>
          </w:tcPr>
          <w:p w14:paraId="78EB8CA1" w14:textId="721C5953"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-0.3 (0.6)</w:t>
            </w:r>
          </w:p>
        </w:tc>
        <w:tc>
          <w:tcPr>
            <w:tcW w:w="1021" w:type="dxa"/>
          </w:tcPr>
          <w:p w14:paraId="7F7EE29D" w14:textId="3A352CCB"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&lt; 0.01</w:t>
            </w:r>
          </w:p>
        </w:tc>
      </w:tr>
      <w:tr w:rsidR="00C71403" w:rsidRPr="00C31FF7" w14:paraId="1B836E43" w14:textId="2F6FABC3" w:rsidTr="007A7E99">
        <w:tc>
          <w:tcPr>
            <w:tcW w:w="5373" w:type="dxa"/>
          </w:tcPr>
          <w:p w14:paraId="4971A5F6"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Body mass index, mean kg/m</w:t>
            </w:r>
            <w:r w:rsidRPr="00C31FF7">
              <w:rPr>
                <w:rFonts w:ascii="Times New Roman" w:hAnsi="Times New Roman" w:cs="Times New Roman"/>
                <w:szCs w:val="24"/>
                <w:vertAlign w:val="superscript"/>
              </w:rPr>
              <w:t xml:space="preserve">2 </w:t>
            </w:r>
            <w:r w:rsidRPr="00C31FF7">
              <w:rPr>
                <w:rFonts w:ascii="Times New Roman" w:hAnsi="Times New Roman" w:cs="Times New Roman"/>
                <w:szCs w:val="24"/>
              </w:rPr>
              <w:t>(SD)</w:t>
            </w:r>
          </w:p>
        </w:tc>
        <w:tc>
          <w:tcPr>
            <w:tcW w:w="1353" w:type="dxa"/>
          </w:tcPr>
          <w:p w14:paraId="27F8A8CF" w14:textId="1AE95691"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27.4 (5)</w:t>
            </w:r>
          </w:p>
        </w:tc>
        <w:tc>
          <w:tcPr>
            <w:tcW w:w="1514" w:type="dxa"/>
          </w:tcPr>
          <w:p w14:paraId="46FE0E9D" w14:textId="4166CBC3"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27.7 (6)</w:t>
            </w:r>
          </w:p>
        </w:tc>
        <w:tc>
          <w:tcPr>
            <w:tcW w:w="1021" w:type="dxa"/>
          </w:tcPr>
          <w:p w14:paraId="6A1D338D" w14:textId="5810D2AC"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0.36</w:t>
            </w:r>
          </w:p>
        </w:tc>
      </w:tr>
      <w:tr w:rsidR="00C71403" w:rsidRPr="00C31FF7" w14:paraId="07AD7425" w14:textId="7D4F8EA5" w:rsidTr="007A7E99">
        <w:tc>
          <w:tcPr>
            <w:tcW w:w="5373" w:type="dxa"/>
          </w:tcPr>
          <w:p w14:paraId="1C29AFEC"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Physical activity, mean METs/wk. (SD)</w:t>
            </w:r>
          </w:p>
        </w:tc>
        <w:tc>
          <w:tcPr>
            <w:tcW w:w="1353" w:type="dxa"/>
          </w:tcPr>
          <w:p w14:paraId="064EB154" w14:textId="443A941A"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52.2 (30)</w:t>
            </w:r>
          </w:p>
        </w:tc>
        <w:tc>
          <w:tcPr>
            <w:tcW w:w="1514" w:type="dxa"/>
          </w:tcPr>
          <w:p w14:paraId="4D3BBC23" w14:textId="1BE9E0A5"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49.3 (32)</w:t>
            </w:r>
          </w:p>
        </w:tc>
        <w:tc>
          <w:tcPr>
            <w:tcW w:w="1021" w:type="dxa"/>
          </w:tcPr>
          <w:p w14:paraId="70205BC1" w14:textId="66E1B90C"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0.05</w:t>
            </w:r>
          </w:p>
        </w:tc>
      </w:tr>
      <w:tr w:rsidR="00C71403" w:rsidRPr="00C31FF7" w14:paraId="0854B102" w14:textId="246CF938" w:rsidTr="007A7E99">
        <w:tc>
          <w:tcPr>
            <w:tcW w:w="5373" w:type="dxa"/>
          </w:tcPr>
          <w:p w14:paraId="244D525C"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Alcohol consumption, mean drinks/wk. (SD)</w:t>
            </w:r>
          </w:p>
        </w:tc>
        <w:tc>
          <w:tcPr>
            <w:tcW w:w="1353" w:type="dxa"/>
          </w:tcPr>
          <w:p w14:paraId="455D5FA0" w14:textId="3A1D950D"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2.8 (4)</w:t>
            </w:r>
          </w:p>
        </w:tc>
        <w:tc>
          <w:tcPr>
            <w:tcW w:w="1514" w:type="dxa"/>
          </w:tcPr>
          <w:p w14:paraId="33C78561" w14:textId="4959DC65"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3.3 (5)</w:t>
            </w:r>
          </w:p>
        </w:tc>
        <w:tc>
          <w:tcPr>
            <w:tcW w:w="1021" w:type="dxa"/>
          </w:tcPr>
          <w:p w14:paraId="03A1A7CC" w14:textId="010D59B5"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0.05</w:t>
            </w:r>
          </w:p>
        </w:tc>
      </w:tr>
      <w:tr w:rsidR="00C71403" w:rsidRPr="00C31FF7" w14:paraId="293F843B" w14:textId="6BAEF767" w:rsidTr="007A7E99">
        <w:tc>
          <w:tcPr>
            <w:tcW w:w="5373" w:type="dxa"/>
          </w:tcPr>
          <w:p w14:paraId="34175A3E"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Age at menarche, mean yrs. (SD)</w:t>
            </w:r>
          </w:p>
        </w:tc>
        <w:tc>
          <w:tcPr>
            <w:tcW w:w="1353" w:type="dxa"/>
          </w:tcPr>
          <w:p w14:paraId="7EEDBF0E" w14:textId="02300746"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12.6 (1)</w:t>
            </w:r>
          </w:p>
        </w:tc>
        <w:tc>
          <w:tcPr>
            <w:tcW w:w="1514" w:type="dxa"/>
          </w:tcPr>
          <w:p w14:paraId="5EACE0F8" w14:textId="6F4DA9F7"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12.6 (1)</w:t>
            </w:r>
          </w:p>
        </w:tc>
        <w:tc>
          <w:tcPr>
            <w:tcW w:w="1021" w:type="dxa"/>
          </w:tcPr>
          <w:p w14:paraId="32561066" w14:textId="11B65066"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0.85</w:t>
            </w:r>
          </w:p>
        </w:tc>
      </w:tr>
      <w:tr w:rsidR="00C71403" w:rsidRPr="00C31FF7" w14:paraId="0CF3A7F8" w14:textId="2ABFD4C6" w:rsidTr="007A7E99">
        <w:tc>
          <w:tcPr>
            <w:tcW w:w="5373" w:type="dxa"/>
          </w:tcPr>
          <w:p w14:paraId="04C098C3"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Live births, mean total (SD)</w:t>
            </w:r>
          </w:p>
        </w:tc>
        <w:tc>
          <w:tcPr>
            <w:tcW w:w="1353" w:type="dxa"/>
          </w:tcPr>
          <w:p w14:paraId="6BB135B2" w14:textId="6E7CA338"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2.0 (1)</w:t>
            </w:r>
          </w:p>
        </w:tc>
        <w:tc>
          <w:tcPr>
            <w:tcW w:w="1514" w:type="dxa"/>
          </w:tcPr>
          <w:p w14:paraId="48F8D441" w14:textId="2F768C90"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1.9 (1)</w:t>
            </w:r>
          </w:p>
        </w:tc>
        <w:tc>
          <w:tcPr>
            <w:tcW w:w="1021" w:type="dxa"/>
          </w:tcPr>
          <w:p w14:paraId="1C5280DB" w14:textId="0EE971FA"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0.23</w:t>
            </w:r>
          </w:p>
        </w:tc>
      </w:tr>
      <w:tr w:rsidR="00C71403" w:rsidRPr="00C31FF7" w14:paraId="1899B4C6" w14:textId="24260BA1" w:rsidTr="007A7E99">
        <w:tc>
          <w:tcPr>
            <w:tcW w:w="5373" w:type="dxa"/>
          </w:tcPr>
          <w:p w14:paraId="7A7F8D36"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Age at first birth, mean yrs. (SD)</w:t>
            </w:r>
          </w:p>
        </w:tc>
        <w:tc>
          <w:tcPr>
            <w:tcW w:w="1353" w:type="dxa"/>
          </w:tcPr>
          <w:p w14:paraId="0A5952B2" w14:textId="47E8DD3C"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24.5 (5)</w:t>
            </w:r>
          </w:p>
        </w:tc>
        <w:tc>
          <w:tcPr>
            <w:tcW w:w="1514" w:type="dxa"/>
          </w:tcPr>
          <w:p w14:paraId="122E6307" w14:textId="576BF54C"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25.3 (6)</w:t>
            </w:r>
          </w:p>
        </w:tc>
        <w:tc>
          <w:tcPr>
            <w:tcW w:w="1021" w:type="dxa"/>
          </w:tcPr>
          <w:p w14:paraId="6298F08F" w14:textId="510A9F05"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&lt; 0.01</w:t>
            </w:r>
          </w:p>
        </w:tc>
      </w:tr>
      <w:tr w:rsidR="00C71403" w:rsidRPr="00C31FF7" w14:paraId="347C3971" w14:textId="20518C52" w:rsidTr="007A7E99">
        <w:tc>
          <w:tcPr>
            <w:tcW w:w="5373" w:type="dxa"/>
          </w:tcPr>
          <w:p w14:paraId="5BB8D05E"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Breastfeed duration, mean wks. (SD)</w:t>
            </w:r>
          </w:p>
        </w:tc>
        <w:tc>
          <w:tcPr>
            <w:tcW w:w="1353" w:type="dxa"/>
          </w:tcPr>
          <w:p w14:paraId="5C1E8814" w14:textId="41A6C027"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36.9 (52)</w:t>
            </w:r>
          </w:p>
        </w:tc>
        <w:tc>
          <w:tcPr>
            <w:tcW w:w="1514" w:type="dxa"/>
          </w:tcPr>
          <w:p w14:paraId="22BC7FB6" w14:textId="2389810E"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34.8 (57)</w:t>
            </w:r>
          </w:p>
        </w:tc>
        <w:tc>
          <w:tcPr>
            <w:tcW w:w="1021" w:type="dxa"/>
          </w:tcPr>
          <w:p w14:paraId="7380EE9E" w14:textId="186EC349"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0.40</w:t>
            </w:r>
          </w:p>
        </w:tc>
      </w:tr>
      <w:tr w:rsidR="00C71403" w:rsidRPr="00C31FF7" w14:paraId="025CACB5" w14:textId="344F1285" w:rsidTr="007A7E99">
        <w:tc>
          <w:tcPr>
            <w:tcW w:w="5373" w:type="dxa"/>
          </w:tcPr>
          <w:p w14:paraId="1CB4731A"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Postmenopausal hormone use</w:t>
            </w:r>
            <w:r w:rsidRPr="00C31FF7">
              <w:rPr>
                <w:rFonts w:ascii="Times New Roman" w:hAnsi="Times New Roman" w:cs="Times New Roman"/>
                <w:szCs w:val="24"/>
                <w:vertAlign w:val="superscript"/>
              </w:rPr>
              <w:t>1</w:t>
            </w:r>
            <w:r w:rsidRPr="00C31FF7">
              <w:rPr>
                <w:rFonts w:ascii="Times New Roman" w:hAnsi="Times New Roman" w:cs="Times New Roman"/>
                <w:szCs w:val="24"/>
              </w:rPr>
              <w:t>, mean yrs. (SD)</w:t>
            </w:r>
          </w:p>
        </w:tc>
        <w:tc>
          <w:tcPr>
            <w:tcW w:w="1353" w:type="dxa"/>
          </w:tcPr>
          <w:p w14:paraId="51B0781F" w14:textId="33C3E15A"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5.6 (6)</w:t>
            </w:r>
          </w:p>
        </w:tc>
        <w:tc>
          <w:tcPr>
            <w:tcW w:w="1514" w:type="dxa"/>
          </w:tcPr>
          <w:p w14:paraId="000CB3DC" w14:textId="4A4FA28E"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6.1 (8)</w:t>
            </w:r>
          </w:p>
        </w:tc>
        <w:tc>
          <w:tcPr>
            <w:tcW w:w="1021" w:type="dxa"/>
          </w:tcPr>
          <w:p w14:paraId="58863A2D" w14:textId="46D2F5D6"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0.19</w:t>
            </w:r>
          </w:p>
        </w:tc>
      </w:tr>
      <w:tr w:rsidR="00C71403" w:rsidRPr="00C31FF7" w14:paraId="05DBB40D" w14:textId="77777777" w:rsidTr="007A7E99">
        <w:tc>
          <w:tcPr>
            <w:tcW w:w="5373" w:type="dxa"/>
          </w:tcPr>
          <w:p w14:paraId="3E5BC94C" w14:textId="3399ABB1" w:rsidR="00C71403" w:rsidRPr="00C31FF7" w:rsidRDefault="00C71403" w:rsidP="00C71403">
            <w:pPr>
              <w:pStyle w:val="NoSpacing"/>
              <w:rPr>
                <w:rFonts w:ascii="Times New Roman" w:hAnsi="Times New Roman" w:cs="Times New Roman"/>
                <w:szCs w:val="24"/>
              </w:rPr>
            </w:pPr>
            <w:r>
              <w:rPr>
                <w:rFonts w:ascii="Times New Roman" w:hAnsi="Times New Roman" w:cs="Times New Roman"/>
                <w:szCs w:val="24"/>
              </w:rPr>
              <w:t xml:space="preserve">Number of affected </w:t>
            </w:r>
            <w:r w:rsidR="00067690">
              <w:rPr>
                <w:rFonts w:ascii="Times New Roman" w:hAnsi="Times New Roman" w:cs="Times New Roman"/>
                <w:szCs w:val="24"/>
              </w:rPr>
              <w:t>family members</w:t>
            </w:r>
            <w:r>
              <w:rPr>
                <w:rFonts w:ascii="Times New Roman" w:hAnsi="Times New Roman" w:cs="Times New Roman"/>
                <w:szCs w:val="24"/>
              </w:rPr>
              <w:t>, count (SD)</w:t>
            </w:r>
          </w:p>
        </w:tc>
        <w:tc>
          <w:tcPr>
            <w:tcW w:w="1353" w:type="dxa"/>
          </w:tcPr>
          <w:p w14:paraId="62463243" w14:textId="7AEDF746"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1.1 (0.3)</w:t>
            </w:r>
          </w:p>
        </w:tc>
        <w:tc>
          <w:tcPr>
            <w:tcW w:w="1514" w:type="dxa"/>
          </w:tcPr>
          <w:p w14:paraId="3A032362" w14:textId="3D41F1D8"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1.2 (0.5)</w:t>
            </w:r>
          </w:p>
        </w:tc>
        <w:tc>
          <w:tcPr>
            <w:tcW w:w="1021" w:type="dxa"/>
          </w:tcPr>
          <w:p w14:paraId="257147C9" w14:textId="7CA2E66F"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0.03</w:t>
            </w:r>
          </w:p>
        </w:tc>
      </w:tr>
      <w:tr w:rsidR="00C71403" w:rsidRPr="00C31FF7" w14:paraId="24E63EA5" w14:textId="3072C397" w:rsidTr="007A7E99">
        <w:tc>
          <w:tcPr>
            <w:tcW w:w="5373" w:type="dxa"/>
          </w:tcPr>
          <w:p w14:paraId="3A57C6FB" w14:textId="3029768A" w:rsidR="00C71403" w:rsidRPr="009A3549" w:rsidRDefault="00C71403" w:rsidP="00C71403">
            <w:pPr>
              <w:pStyle w:val="NoSpacing"/>
              <w:rPr>
                <w:rFonts w:ascii="Times New Roman" w:hAnsi="Times New Roman" w:cs="Times New Roman"/>
                <w:szCs w:val="24"/>
              </w:rPr>
            </w:pPr>
            <w:r>
              <w:rPr>
                <w:rFonts w:ascii="Times New Roman" w:hAnsi="Times New Roman" w:cs="Times New Roman"/>
                <w:szCs w:val="24"/>
              </w:rPr>
              <w:t>Youngest proband s</w:t>
            </w:r>
            <w:r w:rsidRPr="009A3549">
              <w:rPr>
                <w:rFonts w:ascii="Times New Roman" w:hAnsi="Times New Roman" w:cs="Times New Roman"/>
                <w:szCs w:val="24"/>
              </w:rPr>
              <w:t>ister age at diagnosis, yrs. mean (SD)</w:t>
            </w:r>
          </w:p>
        </w:tc>
        <w:tc>
          <w:tcPr>
            <w:tcW w:w="1353" w:type="dxa"/>
          </w:tcPr>
          <w:p w14:paraId="54795E21" w14:textId="0E6972DF"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49.2 (9)</w:t>
            </w:r>
          </w:p>
        </w:tc>
        <w:tc>
          <w:tcPr>
            <w:tcW w:w="1514" w:type="dxa"/>
          </w:tcPr>
          <w:p w14:paraId="4F1CF4C0" w14:textId="408059A1"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49.0 (10)</w:t>
            </w:r>
          </w:p>
        </w:tc>
        <w:tc>
          <w:tcPr>
            <w:tcW w:w="1021" w:type="dxa"/>
          </w:tcPr>
          <w:p w14:paraId="3DC63945" w14:textId="4736C62D" w:rsidR="00C71403" w:rsidRDefault="004F547A" w:rsidP="00C71403">
            <w:pPr>
              <w:pStyle w:val="NoSpacing"/>
              <w:jc w:val="right"/>
              <w:rPr>
                <w:rFonts w:ascii="Times New Roman" w:hAnsi="Times New Roman" w:cs="Times New Roman"/>
                <w:szCs w:val="24"/>
              </w:rPr>
            </w:pPr>
            <w:r>
              <w:rPr>
                <w:rFonts w:ascii="Times New Roman" w:hAnsi="Times New Roman" w:cs="Times New Roman"/>
                <w:szCs w:val="24"/>
              </w:rPr>
              <w:t>0.73</w:t>
            </w:r>
          </w:p>
        </w:tc>
      </w:tr>
      <w:tr w:rsidR="00C71403" w:rsidRPr="00C31FF7" w14:paraId="26AD86E6" w14:textId="788FD57E" w:rsidTr="007A7E99">
        <w:tc>
          <w:tcPr>
            <w:tcW w:w="5373" w:type="dxa"/>
          </w:tcPr>
          <w:p w14:paraId="385A4E8F" w14:textId="7A44A56F"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Educational attainment, (%)</w:t>
            </w:r>
          </w:p>
        </w:tc>
        <w:tc>
          <w:tcPr>
            <w:tcW w:w="1353" w:type="dxa"/>
          </w:tcPr>
          <w:p w14:paraId="7B848AEC" w14:textId="77777777" w:rsidR="00C71403" w:rsidRPr="006520AE" w:rsidRDefault="00C71403" w:rsidP="00C71403">
            <w:pPr>
              <w:pStyle w:val="NoSpacing"/>
              <w:jc w:val="right"/>
              <w:rPr>
                <w:rFonts w:ascii="Times New Roman" w:hAnsi="Times New Roman" w:cs="Times New Roman"/>
                <w:szCs w:val="24"/>
              </w:rPr>
            </w:pPr>
          </w:p>
        </w:tc>
        <w:tc>
          <w:tcPr>
            <w:tcW w:w="1514" w:type="dxa"/>
          </w:tcPr>
          <w:p w14:paraId="7369389B" w14:textId="77777777" w:rsidR="00C71403" w:rsidRPr="006520AE" w:rsidRDefault="00C71403" w:rsidP="00C71403">
            <w:pPr>
              <w:pStyle w:val="NoSpacing"/>
              <w:jc w:val="right"/>
              <w:rPr>
                <w:rFonts w:ascii="Times New Roman" w:hAnsi="Times New Roman" w:cs="Times New Roman"/>
                <w:szCs w:val="24"/>
              </w:rPr>
            </w:pPr>
          </w:p>
        </w:tc>
        <w:tc>
          <w:tcPr>
            <w:tcW w:w="1021" w:type="dxa"/>
          </w:tcPr>
          <w:p w14:paraId="40FE4347" w14:textId="6E2D5CA1"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0.10</w:t>
            </w:r>
          </w:p>
        </w:tc>
      </w:tr>
      <w:tr w:rsidR="00C71403" w:rsidRPr="00C31FF7" w14:paraId="25C729A8" w14:textId="7567C20C" w:rsidTr="007A7E99">
        <w:tc>
          <w:tcPr>
            <w:tcW w:w="5373" w:type="dxa"/>
          </w:tcPr>
          <w:p w14:paraId="6A1CF14E"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Less than HS/HS degree</w:t>
            </w:r>
          </w:p>
        </w:tc>
        <w:tc>
          <w:tcPr>
            <w:tcW w:w="1353" w:type="dxa"/>
          </w:tcPr>
          <w:p w14:paraId="73622FAC" w14:textId="1FC595D6"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17.4</w:t>
            </w:r>
          </w:p>
        </w:tc>
        <w:tc>
          <w:tcPr>
            <w:tcW w:w="1514" w:type="dxa"/>
          </w:tcPr>
          <w:p w14:paraId="60793A87" w14:textId="3AAB7F55"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14.6</w:t>
            </w:r>
          </w:p>
        </w:tc>
        <w:tc>
          <w:tcPr>
            <w:tcW w:w="1021" w:type="dxa"/>
          </w:tcPr>
          <w:p w14:paraId="288C3C99" w14:textId="77777777" w:rsidR="00C71403" w:rsidRDefault="00C71403" w:rsidP="00C71403">
            <w:pPr>
              <w:pStyle w:val="NoSpacing"/>
              <w:jc w:val="right"/>
              <w:rPr>
                <w:rFonts w:ascii="Times New Roman" w:hAnsi="Times New Roman" w:cs="Times New Roman"/>
                <w:szCs w:val="24"/>
              </w:rPr>
            </w:pPr>
          </w:p>
        </w:tc>
      </w:tr>
      <w:tr w:rsidR="00C71403" w:rsidRPr="00C31FF7" w14:paraId="5DAC97C5" w14:textId="26FD8556" w:rsidTr="007A7E99">
        <w:tc>
          <w:tcPr>
            <w:tcW w:w="5373" w:type="dxa"/>
          </w:tcPr>
          <w:p w14:paraId="6495D8FD"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Attended college/college degree</w:t>
            </w:r>
          </w:p>
        </w:tc>
        <w:tc>
          <w:tcPr>
            <w:tcW w:w="1353" w:type="dxa"/>
          </w:tcPr>
          <w:p w14:paraId="63B23C46" w14:textId="0A7D314C"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58.9</w:t>
            </w:r>
          </w:p>
        </w:tc>
        <w:tc>
          <w:tcPr>
            <w:tcW w:w="1514" w:type="dxa"/>
          </w:tcPr>
          <w:p w14:paraId="0B0F1BDD" w14:textId="2ECD9CBA"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58.3</w:t>
            </w:r>
          </w:p>
        </w:tc>
        <w:tc>
          <w:tcPr>
            <w:tcW w:w="1021" w:type="dxa"/>
          </w:tcPr>
          <w:p w14:paraId="66F10038" w14:textId="77777777" w:rsidR="00C71403" w:rsidRDefault="00C71403" w:rsidP="00C71403">
            <w:pPr>
              <w:pStyle w:val="NoSpacing"/>
              <w:jc w:val="right"/>
              <w:rPr>
                <w:rFonts w:ascii="Times New Roman" w:hAnsi="Times New Roman" w:cs="Times New Roman"/>
                <w:szCs w:val="24"/>
              </w:rPr>
            </w:pPr>
          </w:p>
        </w:tc>
      </w:tr>
      <w:tr w:rsidR="00C71403" w:rsidRPr="00C31FF7" w14:paraId="33D6A0C3" w14:textId="46A2453A" w:rsidTr="007A7E99">
        <w:tc>
          <w:tcPr>
            <w:tcW w:w="5373" w:type="dxa"/>
          </w:tcPr>
          <w:p w14:paraId="41473A08"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Advanced degree</w:t>
            </w:r>
          </w:p>
        </w:tc>
        <w:tc>
          <w:tcPr>
            <w:tcW w:w="1353" w:type="dxa"/>
          </w:tcPr>
          <w:p w14:paraId="648A1A19" w14:textId="40915EF6"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23.6</w:t>
            </w:r>
          </w:p>
        </w:tc>
        <w:tc>
          <w:tcPr>
            <w:tcW w:w="1514" w:type="dxa"/>
          </w:tcPr>
          <w:p w14:paraId="356D0E9E" w14:textId="325E9BFB"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27.2</w:t>
            </w:r>
          </w:p>
        </w:tc>
        <w:tc>
          <w:tcPr>
            <w:tcW w:w="1021" w:type="dxa"/>
          </w:tcPr>
          <w:p w14:paraId="5A469697" w14:textId="77777777" w:rsidR="00C71403" w:rsidRDefault="00C71403" w:rsidP="00C71403">
            <w:pPr>
              <w:pStyle w:val="NoSpacing"/>
              <w:jc w:val="right"/>
              <w:rPr>
                <w:rFonts w:ascii="Times New Roman" w:hAnsi="Times New Roman" w:cs="Times New Roman"/>
                <w:szCs w:val="24"/>
              </w:rPr>
            </w:pPr>
          </w:p>
        </w:tc>
      </w:tr>
      <w:tr w:rsidR="00C71403" w:rsidRPr="00C31FF7" w14:paraId="1DC09B15" w14:textId="610BF47F" w:rsidTr="007A7E99">
        <w:tc>
          <w:tcPr>
            <w:tcW w:w="5373" w:type="dxa"/>
          </w:tcPr>
          <w:p w14:paraId="4BE218C1" w14:textId="24C40710"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Menopause status, (%)</w:t>
            </w:r>
          </w:p>
        </w:tc>
        <w:tc>
          <w:tcPr>
            <w:tcW w:w="1353" w:type="dxa"/>
          </w:tcPr>
          <w:p w14:paraId="3BDC7BA1" w14:textId="77777777" w:rsidR="00C71403" w:rsidRPr="006520AE" w:rsidRDefault="00C71403" w:rsidP="00C71403">
            <w:pPr>
              <w:pStyle w:val="NoSpacing"/>
              <w:jc w:val="right"/>
              <w:rPr>
                <w:rFonts w:ascii="Times New Roman" w:hAnsi="Times New Roman" w:cs="Times New Roman"/>
                <w:szCs w:val="24"/>
              </w:rPr>
            </w:pPr>
          </w:p>
        </w:tc>
        <w:tc>
          <w:tcPr>
            <w:tcW w:w="1514" w:type="dxa"/>
          </w:tcPr>
          <w:p w14:paraId="0175C2D8" w14:textId="77777777" w:rsidR="00C71403" w:rsidRPr="006520AE" w:rsidRDefault="00C71403" w:rsidP="00C71403">
            <w:pPr>
              <w:pStyle w:val="NoSpacing"/>
              <w:jc w:val="right"/>
              <w:rPr>
                <w:rFonts w:ascii="Times New Roman" w:hAnsi="Times New Roman" w:cs="Times New Roman"/>
                <w:szCs w:val="24"/>
              </w:rPr>
            </w:pPr>
          </w:p>
        </w:tc>
        <w:tc>
          <w:tcPr>
            <w:tcW w:w="1021" w:type="dxa"/>
          </w:tcPr>
          <w:p w14:paraId="22AF9D95" w14:textId="7DF18B23"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0.44</w:t>
            </w:r>
          </w:p>
        </w:tc>
      </w:tr>
      <w:tr w:rsidR="00C71403" w:rsidRPr="00C31FF7" w14:paraId="3C8B436A" w14:textId="463D10C1" w:rsidTr="007A7E99">
        <w:tc>
          <w:tcPr>
            <w:tcW w:w="5373" w:type="dxa"/>
          </w:tcPr>
          <w:p w14:paraId="010A3A78"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Premenopausal</w:t>
            </w:r>
          </w:p>
        </w:tc>
        <w:tc>
          <w:tcPr>
            <w:tcW w:w="1353" w:type="dxa"/>
          </w:tcPr>
          <w:p w14:paraId="0071B14D" w14:textId="20AE148B"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26.8</w:t>
            </w:r>
          </w:p>
        </w:tc>
        <w:tc>
          <w:tcPr>
            <w:tcW w:w="1514" w:type="dxa"/>
          </w:tcPr>
          <w:p w14:paraId="64376785" w14:textId="42448607"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28.5</w:t>
            </w:r>
          </w:p>
        </w:tc>
        <w:tc>
          <w:tcPr>
            <w:tcW w:w="1021" w:type="dxa"/>
          </w:tcPr>
          <w:p w14:paraId="2FB89BB9" w14:textId="77777777" w:rsidR="00C71403" w:rsidRDefault="00C71403" w:rsidP="00C71403">
            <w:pPr>
              <w:pStyle w:val="NoSpacing"/>
              <w:jc w:val="right"/>
              <w:rPr>
                <w:rFonts w:ascii="Times New Roman" w:hAnsi="Times New Roman" w:cs="Times New Roman"/>
                <w:szCs w:val="24"/>
              </w:rPr>
            </w:pPr>
          </w:p>
        </w:tc>
      </w:tr>
      <w:tr w:rsidR="00C71403" w:rsidRPr="00C31FF7" w14:paraId="6FAA67BB" w14:textId="583AD95A" w:rsidTr="007A7E99">
        <w:tc>
          <w:tcPr>
            <w:tcW w:w="5373" w:type="dxa"/>
          </w:tcPr>
          <w:p w14:paraId="45A61B24"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Postmenopausal</w:t>
            </w:r>
          </w:p>
        </w:tc>
        <w:tc>
          <w:tcPr>
            <w:tcW w:w="1353" w:type="dxa"/>
          </w:tcPr>
          <w:p w14:paraId="106C018F" w14:textId="298C910B"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73.2</w:t>
            </w:r>
          </w:p>
        </w:tc>
        <w:tc>
          <w:tcPr>
            <w:tcW w:w="1514" w:type="dxa"/>
          </w:tcPr>
          <w:p w14:paraId="66E4B96D" w14:textId="0442876B"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71.5</w:t>
            </w:r>
          </w:p>
        </w:tc>
        <w:tc>
          <w:tcPr>
            <w:tcW w:w="1021" w:type="dxa"/>
          </w:tcPr>
          <w:p w14:paraId="64B14708" w14:textId="77777777" w:rsidR="00C71403" w:rsidRDefault="00C71403" w:rsidP="00C71403">
            <w:pPr>
              <w:pStyle w:val="NoSpacing"/>
              <w:jc w:val="right"/>
              <w:rPr>
                <w:rFonts w:ascii="Times New Roman" w:hAnsi="Times New Roman" w:cs="Times New Roman"/>
                <w:szCs w:val="24"/>
              </w:rPr>
            </w:pPr>
          </w:p>
        </w:tc>
      </w:tr>
      <w:tr w:rsidR="00C71403" w:rsidRPr="00C31FF7" w14:paraId="71B83886" w14:textId="419D53F4" w:rsidTr="007A7E99">
        <w:tc>
          <w:tcPr>
            <w:tcW w:w="5373" w:type="dxa"/>
          </w:tcPr>
          <w:p w14:paraId="269BE2D9" w14:textId="0F4FBFCA"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Previous number of breast biopsies</w:t>
            </w:r>
            <w:r>
              <w:rPr>
                <w:rFonts w:ascii="Times New Roman" w:hAnsi="Times New Roman" w:cs="Times New Roman"/>
                <w:szCs w:val="24"/>
              </w:rPr>
              <w:t>, (%)</w:t>
            </w:r>
          </w:p>
        </w:tc>
        <w:tc>
          <w:tcPr>
            <w:tcW w:w="1353" w:type="dxa"/>
          </w:tcPr>
          <w:p w14:paraId="455A6783" w14:textId="77777777" w:rsidR="00C71403" w:rsidRPr="006520AE" w:rsidRDefault="00C71403" w:rsidP="00C71403">
            <w:pPr>
              <w:pStyle w:val="NoSpacing"/>
              <w:jc w:val="right"/>
              <w:rPr>
                <w:rFonts w:ascii="Times New Roman" w:hAnsi="Times New Roman" w:cs="Times New Roman"/>
                <w:szCs w:val="24"/>
              </w:rPr>
            </w:pPr>
          </w:p>
        </w:tc>
        <w:tc>
          <w:tcPr>
            <w:tcW w:w="1514" w:type="dxa"/>
          </w:tcPr>
          <w:p w14:paraId="544B8EF5" w14:textId="77777777" w:rsidR="00C71403" w:rsidRPr="006520AE" w:rsidRDefault="00C71403" w:rsidP="00C71403">
            <w:pPr>
              <w:pStyle w:val="NoSpacing"/>
              <w:jc w:val="right"/>
              <w:rPr>
                <w:rFonts w:ascii="Times New Roman" w:hAnsi="Times New Roman" w:cs="Times New Roman"/>
                <w:szCs w:val="24"/>
              </w:rPr>
            </w:pPr>
          </w:p>
        </w:tc>
        <w:tc>
          <w:tcPr>
            <w:tcW w:w="1021" w:type="dxa"/>
          </w:tcPr>
          <w:p w14:paraId="4BAA8A96" w14:textId="39DA9CEF"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&lt; 0.01</w:t>
            </w:r>
          </w:p>
        </w:tc>
      </w:tr>
      <w:tr w:rsidR="00C71403" w:rsidRPr="00C31FF7" w14:paraId="6512990A" w14:textId="68937940" w:rsidTr="007A7E99">
        <w:tc>
          <w:tcPr>
            <w:tcW w:w="5373" w:type="dxa"/>
          </w:tcPr>
          <w:p w14:paraId="435D5F9F"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Zero</w:t>
            </w:r>
          </w:p>
        </w:tc>
        <w:tc>
          <w:tcPr>
            <w:tcW w:w="1353" w:type="dxa"/>
          </w:tcPr>
          <w:p w14:paraId="702A22D0" w14:textId="531F23AB"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71.1</w:t>
            </w:r>
          </w:p>
        </w:tc>
        <w:tc>
          <w:tcPr>
            <w:tcW w:w="1514" w:type="dxa"/>
          </w:tcPr>
          <w:p w14:paraId="0F204C0F" w14:textId="5DA186F4"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64.4</w:t>
            </w:r>
          </w:p>
        </w:tc>
        <w:tc>
          <w:tcPr>
            <w:tcW w:w="1021" w:type="dxa"/>
          </w:tcPr>
          <w:p w14:paraId="7C9F8781" w14:textId="77777777" w:rsidR="00C71403" w:rsidRDefault="00C71403" w:rsidP="00C71403">
            <w:pPr>
              <w:pStyle w:val="NoSpacing"/>
              <w:jc w:val="right"/>
              <w:rPr>
                <w:rFonts w:ascii="Times New Roman" w:hAnsi="Times New Roman" w:cs="Times New Roman"/>
                <w:szCs w:val="24"/>
              </w:rPr>
            </w:pPr>
          </w:p>
        </w:tc>
      </w:tr>
      <w:tr w:rsidR="00C71403" w:rsidRPr="00C31FF7" w14:paraId="10839AF0" w14:textId="0F1E585A" w:rsidTr="007A7E99">
        <w:tc>
          <w:tcPr>
            <w:tcW w:w="5373" w:type="dxa"/>
          </w:tcPr>
          <w:p w14:paraId="1585FA50"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One</w:t>
            </w:r>
          </w:p>
        </w:tc>
        <w:tc>
          <w:tcPr>
            <w:tcW w:w="1353" w:type="dxa"/>
          </w:tcPr>
          <w:p w14:paraId="4FE09532" w14:textId="53FA908D"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16.4</w:t>
            </w:r>
          </w:p>
        </w:tc>
        <w:tc>
          <w:tcPr>
            <w:tcW w:w="1514" w:type="dxa"/>
          </w:tcPr>
          <w:p w14:paraId="26EDEC01" w14:textId="17DC9BD5"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17.8</w:t>
            </w:r>
          </w:p>
        </w:tc>
        <w:tc>
          <w:tcPr>
            <w:tcW w:w="1021" w:type="dxa"/>
          </w:tcPr>
          <w:p w14:paraId="1A302B2C" w14:textId="77777777" w:rsidR="00C71403" w:rsidRDefault="00C71403" w:rsidP="00C71403">
            <w:pPr>
              <w:pStyle w:val="NoSpacing"/>
              <w:jc w:val="right"/>
              <w:rPr>
                <w:rFonts w:ascii="Times New Roman" w:hAnsi="Times New Roman" w:cs="Times New Roman"/>
                <w:szCs w:val="24"/>
              </w:rPr>
            </w:pPr>
          </w:p>
        </w:tc>
      </w:tr>
      <w:tr w:rsidR="00C71403" w:rsidRPr="00C31FF7" w14:paraId="738356AF" w14:textId="44F4EC7C" w:rsidTr="007A7E99">
        <w:tc>
          <w:tcPr>
            <w:tcW w:w="5373" w:type="dxa"/>
          </w:tcPr>
          <w:p w14:paraId="23DBA1FC" w14:textId="77777777" w:rsidR="00C71403" w:rsidRPr="00C31FF7"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 xml:space="preserve">   Two or more</w:t>
            </w:r>
          </w:p>
        </w:tc>
        <w:tc>
          <w:tcPr>
            <w:tcW w:w="1353" w:type="dxa"/>
          </w:tcPr>
          <w:p w14:paraId="3BE20E40" w14:textId="46A77F1E"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12.6</w:t>
            </w:r>
          </w:p>
        </w:tc>
        <w:tc>
          <w:tcPr>
            <w:tcW w:w="1514" w:type="dxa"/>
          </w:tcPr>
          <w:p w14:paraId="1E245952" w14:textId="4AD5CD1E" w:rsidR="00C71403" w:rsidRPr="006520AE" w:rsidRDefault="004F547A" w:rsidP="00C71403">
            <w:pPr>
              <w:pStyle w:val="NoSpacing"/>
              <w:jc w:val="right"/>
              <w:rPr>
                <w:rFonts w:ascii="Times New Roman" w:hAnsi="Times New Roman" w:cs="Times New Roman"/>
                <w:szCs w:val="24"/>
              </w:rPr>
            </w:pPr>
            <w:r>
              <w:rPr>
                <w:rFonts w:ascii="Times New Roman" w:hAnsi="Times New Roman" w:cs="Times New Roman"/>
                <w:szCs w:val="24"/>
              </w:rPr>
              <w:t>17.8</w:t>
            </w:r>
          </w:p>
        </w:tc>
        <w:tc>
          <w:tcPr>
            <w:tcW w:w="1021" w:type="dxa"/>
          </w:tcPr>
          <w:p w14:paraId="03211F0D" w14:textId="77777777" w:rsidR="00C71403" w:rsidRDefault="00C71403" w:rsidP="00C71403">
            <w:pPr>
              <w:pStyle w:val="NoSpacing"/>
              <w:jc w:val="right"/>
              <w:rPr>
                <w:rFonts w:ascii="Times New Roman" w:hAnsi="Times New Roman" w:cs="Times New Roman"/>
                <w:szCs w:val="24"/>
              </w:rPr>
            </w:pPr>
          </w:p>
        </w:tc>
      </w:tr>
      <w:tr w:rsidR="00C71403" w:rsidRPr="00C31FF7" w14:paraId="1F6EC9B8" w14:textId="28B0EC92" w:rsidTr="00C71403">
        <w:tc>
          <w:tcPr>
            <w:tcW w:w="9261" w:type="dxa"/>
            <w:gridSpan w:val="4"/>
            <w:tcBorders>
              <w:top w:val="single" w:sz="4" w:space="0" w:color="auto"/>
            </w:tcBorders>
          </w:tcPr>
          <w:p w14:paraId="7774786C" w14:textId="62EADAB2" w:rsidR="00C71403" w:rsidRPr="007A17D9" w:rsidRDefault="00C71403" w:rsidP="00C71403">
            <w:pPr>
              <w:pStyle w:val="NoSpacing"/>
              <w:rPr>
                <w:rFonts w:ascii="Times New Roman" w:hAnsi="Times New Roman" w:cs="Times New Roman"/>
                <w:szCs w:val="24"/>
              </w:rPr>
            </w:pPr>
            <w:r w:rsidRPr="007A17D9">
              <w:rPr>
                <w:rFonts w:ascii="Times New Roman" w:hAnsi="Times New Roman" w:cs="Times New Roman"/>
                <w:szCs w:val="24"/>
              </w:rPr>
              <w:t>Note</w:t>
            </w:r>
            <w:r>
              <w:rPr>
                <w:rFonts w:ascii="Times New Roman" w:hAnsi="Times New Roman" w:cs="Times New Roman"/>
                <w:szCs w:val="24"/>
              </w:rPr>
              <w:t xml:space="preserve">: </w:t>
            </w:r>
            <w:r w:rsidR="00BC71C7">
              <w:rPr>
                <w:rFonts w:ascii="Times New Roman" w:hAnsi="Times New Roman" w:cs="Times New Roman"/>
                <w:szCs w:val="24"/>
              </w:rPr>
              <w:t>n= 1,866 (</w:t>
            </w:r>
            <w:r>
              <w:rPr>
                <w:rFonts w:ascii="Times New Roman" w:hAnsi="Times New Roman" w:cs="Times New Roman"/>
                <w:szCs w:val="24"/>
              </w:rPr>
              <w:t>75 women</w:t>
            </w:r>
            <w:r w:rsidR="00BC71C7">
              <w:rPr>
                <w:rFonts w:ascii="Times New Roman" w:hAnsi="Times New Roman" w:cs="Times New Roman"/>
                <w:szCs w:val="24"/>
              </w:rPr>
              <w:t xml:space="preserve">, </w:t>
            </w:r>
            <w:r>
              <w:rPr>
                <w:rFonts w:ascii="Times New Roman" w:hAnsi="Times New Roman" w:cs="Times New Roman"/>
                <w:szCs w:val="24"/>
              </w:rPr>
              <w:t>including 34 cases and 41 non-cases</w:t>
            </w:r>
            <w:r w:rsidR="00BC71C7">
              <w:rPr>
                <w:rFonts w:ascii="Times New Roman" w:hAnsi="Times New Roman" w:cs="Times New Roman"/>
                <w:szCs w:val="24"/>
              </w:rPr>
              <w:t>,</w:t>
            </w:r>
            <w:r>
              <w:rPr>
                <w:rFonts w:ascii="Times New Roman" w:hAnsi="Times New Roman" w:cs="Times New Roman"/>
                <w:szCs w:val="24"/>
              </w:rPr>
              <w:t xml:space="preserve"> were missing information on PRS values </w:t>
            </w:r>
          </w:p>
          <w:p w14:paraId="767A3B75" w14:textId="77777777" w:rsidR="00C71403" w:rsidRDefault="00C71403" w:rsidP="00C71403">
            <w:pPr>
              <w:pStyle w:val="NoSpacing"/>
              <w:rPr>
                <w:rFonts w:ascii="Times New Roman" w:hAnsi="Times New Roman" w:cs="Times New Roman"/>
                <w:szCs w:val="24"/>
              </w:rPr>
            </w:pPr>
            <w:r w:rsidRPr="00C31FF7">
              <w:rPr>
                <w:rFonts w:ascii="Times New Roman" w:hAnsi="Times New Roman" w:cs="Times New Roman"/>
                <w:szCs w:val="24"/>
                <w:vertAlign w:val="superscript"/>
              </w:rPr>
              <w:t>1</w:t>
            </w:r>
            <w:r w:rsidRPr="00C31FF7">
              <w:rPr>
                <w:rFonts w:ascii="Times New Roman" w:hAnsi="Times New Roman" w:cs="Times New Roman"/>
                <w:szCs w:val="24"/>
              </w:rPr>
              <w:t xml:space="preserve">Among postmenopausal women </w:t>
            </w:r>
          </w:p>
          <w:p w14:paraId="26707562" w14:textId="43CEFAD9" w:rsidR="00C71403" w:rsidRDefault="00C71403" w:rsidP="00C71403">
            <w:pPr>
              <w:pStyle w:val="NoSpacing"/>
              <w:rPr>
                <w:rFonts w:ascii="Times New Roman" w:hAnsi="Times New Roman" w:cs="Times New Roman"/>
                <w:szCs w:val="24"/>
              </w:rPr>
            </w:pPr>
            <w:r w:rsidRPr="00C31FF7">
              <w:rPr>
                <w:rFonts w:ascii="Times New Roman" w:hAnsi="Times New Roman" w:cs="Times New Roman"/>
                <w:szCs w:val="24"/>
              </w:rPr>
              <w:t>Abbreviations: ductal carcinoma in situ, DCIS; metabolic equivalent tasks, METs</w:t>
            </w:r>
            <w:r>
              <w:rPr>
                <w:rFonts w:ascii="Times New Roman" w:hAnsi="Times New Roman" w:cs="Times New Roman"/>
                <w:szCs w:val="24"/>
              </w:rPr>
              <w:t>.</w:t>
            </w:r>
          </w:p>
        </w:tc>
      </w:tr>
    </w:tbl>
    <w:p w14:paraId="7BFE7FEC" w14:textId="45A2E725" w:rsidR="0024235C" w:rsidRDefault="0024235C"/>
    <w:p w14:paraId="271D006B" w14:textId="77777777" w:rsidR="00166AEB" w:rsidRDefault="00166AEB"/>
    <w:p w14:paraId="5BCC3F3D" w14:textId="77777777" w:rsidR="00166AEB" w:rsidRDefault="00166AEB"/>
    <w:p w14:paraId="1AB06C14" w14:textId="1EA5DAEC" w:rsidR="00166AEB" w:rsidRDefault="00166AEB">
      <w:pPr>
        <w:sectPr w:rsidR="00166AEB" w:rsidSect="00C063D3">
          <w:pgSz w:w="12240" w:h="15840"/>
          <w:pgMar w:top="720" w:right="720" w:bottom="720" w:left="720" w:header="720" w:footer="720" w:gutter="0"/>
          <w:cols w:space="720"/>
          <w:docGrid w:linePitch="360"/>
        </w:sectPr>
      </w:pPr>
    </w:p>
    <w:tbl>
      <w:tblPr>
        <w:tblStyle w:val="TableGrid"/>
        <w:tblW w:w="5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800"/>
      </w:tblGrid>
      <w:tr w:rsidR="00ED1502" w:rsidRPr="0021082F" w14:paraId="3D3DB551" w14:textId="77777777" w:rsidTr="00FC7780">
        <w:tc>
          <w:tcPr>
            <w:tcW w:w="5310" w:type="dxa"/>
            <w:gridSpan w:val="2"/>
            <w:tcBorders>
              <w:bottom w:val="single" w:sz="4" w:space="0" w:color="auto"/>
            </w:tcBorders>
          </w:tcPr>
          <w:p w14:paraId="685FC60C" w14:textId="5B751EC5" w:rsidR="00ED1502" w:rsidRPr="0021082F" w:rsidRDefault="00ED1502" w:rsidP="00C82617">
            <w:pPr>
              <w:pStyle w:val="NoSpacing"/>
              <w:rPr>
                <w:rFonts w:ascii="Times New Roman" w:hAnsi="Times New Roman" w:cs="Times New Roman"/>
                <w:sz w:val="24"/>
                <w:szCs w:val="24"/>
              </w:rPr>
            </w:pPr>
            <w:r w:rsidRPr="0021082F">
              <w:rPr>
                <w:rFonts w:ascii="Times New Roman" w:hAnsi="Times New Roman" w:cs="Times New Roman"/>
                <w:sz w:val="24"/>
                <w:szCs w:val="24"/>
              </w:rPr>
              <w:lastRenderedPageBreak/>
              <w:t>Supplemental Table</w:t>
            </w:r>
            <w:r w:rsidR="00FC3840" w:rsidRPr="0021082F">
              <w:rPr>
                <w:rFonts w:ascii="Times New Roman" w:hAnsi="Times New Roman" w:cs="Times New Roman"/>
                <w:sz w:val="24"/>
                <w:szCs w:val="24"/>
              </w:rPr>
              <w:t xml:space="preserve"> </w:t>
            </w:r>
            <w:r w:rsidR="006506EA" w:rsidRPr="0021082F">
              <w:rPr>
                <w:rFonts w:ascii="Times New Roman" w:hAnsi="Times New Roman" w:cs="Times New Roman"/>
                <w:sz w:val="24"/>
                <w:szCs w:val="24"/>
              </w:rPr>
              <w:t>4</w:t>
            </w:r>
            <w:r w:rsidRPr="0021082F">
              <w:rPr>
                <w:rFonts w:ascii="Times New Roman" w:hAnsi="Times New Roman" w:cs="Times New Roman"/>
                <w:sz w:val="24"/>
                <w:szCs w:val="24"/>
              </w:rPr>
              <w:t>.</w:t>
            </w:r>
            <w:r w:rsidR="00FC3840" w:rsidRPr="0021082F">
              <w:rPr>
                <w:rFonts w:ascii="Times New Roman" w:hAnsi="Times New Roman" w:cs="Times New Roman"/>
                <w:sz w:val="24"/>
                <w:szCs w:val="24"/>
              </w:rPr>
              <w:t xml:space="preserve"> </w:t>
            </w:r>
            <w:r w:rsidRPr="0021082F">
              <w:rPr>
                <w:rFonts w:ascii="Times New Roman" w:hAnsi="Times New Roman" w:cs="Times New Roman"/>
                <w:sz w:val="24"/>
                <w:szCs w:val="24"/>
              </w:rPr>
              <w:t>DNAm</w:t>
            </w:r>
            <w:r w:rsidR="00F26B36" w:rsidRPr="0021082F">
              <w:rPr>
                <w:rFonts w:ascii="Times New Roman" w:hAnsi="Times New Roman" w:cs="Times New Roman"/>
                <w:sz w:val="24"/>
                <w:szCs w:val="24"/>
              </w:rPr>
              <w:t xml:space="preserve">-based </w:t>
            </w:r>
            <w:r w:rsidRPr="0021082F">
              <w:rPr>
                <w:rFonts w:ascii="Times New Roman" w:hAnsi="Times New Roman" w:cs="Times New Roman"/>
                <w:sz w:val="24"/>
                <w:szCs w:val="24"/>
              </w:rPr>
              <w:t>component</w:t>
            </w:r>
            <w:r w:rsidR="00FC7780" w:rsidRPr="0021082F">
              <w:rPr>
                <w:rFonts w:ascii="Times New Roman" w:hAnsi="Times New Roman" w:cs="Times New Roman"/>
                <w:sz w:val="24"/>
                <w:szCs w:val="24"/>
              </w:rPr>
              <w:t>s and</w:t>
            </w:r>
            <w:r w:rsidR="00FC3840" w:rsidRPr="0021082F">
              <w:rPr>
                <w:rFonts w:ascii="Times New Roman" w:hAnsi="Times New Roman" w:cs="Times New Roman"/>
                <w:sz w:val="24"/>
                <w:szCs w:val="24"/>
              </w:rPr>
              <w:t xml:space="preserve"> </w:t>
            </w:r>
            <w:r w:rsidR="00A74F28" w:rsidRPr="0021082F">
              <w:rPr>
                <w:rFonts w:ascii="Times New Roman" w:hAnsi="Times New Roman" w:cs="Times New Roman"/>
                <w:sz w:val="24"/>
                <w:szCs w:val="24"/>
              </w:rPr>
              <w:t>coefficients</w:t>
            </w:r>
            <w:r w:rsidRPr="0021082F">
              <w:rPr>
                <w:rFonts w:ascii="Times New Roman" w:hAnsi="Times New Roman" w:cs="Times New Roman"/>
                <w:sz w:val="24"/>
                <w:szCs w:val="24"/>
              </w:rPr>
              <w:t xml:space="preserve"> </w:t>
            </w:r>
            <w:r w:rsidR="00FC7780" w:rsidRPr="0021082F">
              <w:rPr>
                <w:rFonts w:ascii="Times New Roman" w:hAnsi="Times New Roman" w:cs="Times New Roman"/>
                <w:sz w:val="24"/>
                <w:szCs w:val="24"/>
              </w:rPr>
              <w:t xml:space="preserve">selected </w:t>
            </w:r>
            <w:r w:rsidR="002A3892" w:rsidRPr="0021082F">
              <w:rPr>
                <w:rFonts w:ascii="Times New Roman" w:hAnsi="Times New Roman" w:cs="Times New Roman"/>
                <w:sz w:val="24"/>
                <w:szCs w:val="24"/>
              </w:rPr>
              <w:t>to comprise</w:t>
            </w:r>
            <w:r w:rsidR="00FC7780" w:rsidRPr="0021082F">
              <w:rPr>
                <w:rFonts w:ascii="Times New Roman" w:hAnsi="Times New Roman" w:cs="Times New Roman"/>
                <w:sz w:val="24"/>
                <w:szCs w:val="24"/>
              </w:rPr>
              <w:t xml:space="preserve"> mBCRS </w:t>
            </w:r>
          </w:p>
        </w:tc>
      </w:tr>
      <w:tr w:rsidR="00933EAE" w:rsidRPr="0021082F" w14:paraId="0B024F23" w14:textId="77777777" w:rsidTr="00F15CDA">
        <w:tc>
          <w:tcPr>
            <w:tcW w:w="3510" w:type="dxa"/>
          </w:tcPr>
          <w:p w14:paraId="0093BB08" w14:textId="169381A9" w:rsidR="00933EAE" w:rsidRPr="0021082F" w:rsidRDefault="00933EAE" w:rsidP="00933EAE">
            <w:pPr>
              <w:pStyle w:val="NoSpacing"/>
              <w:rPr>
                <w:rFonts w:ascii="Times New Roman" w:hAnsi="Times New Roman" w:cs="Times New Roman"/>
                <w:i/>
                <w:iCs/>
                <w:sz w:val="24"/>
                <w:szCs w:val="24"/>
              </w:rPr>
            </w:pPr>
            <w:r w:rsidRPr="0021082F">
              <w:rPr>
                <w:rFonts w:ascii="Times New Roman" w:hAnsi="Times New Roman" w:cs="Times New Roman"/>
                <w:i/>
                <w:iCs/>
                <w:sz w:val="24"/>
                <w:szCs w:val="24"/>
              </w:rPr>
              <w:t>DNAm estimators</w:t>
            </w:r>
            <w:r w:rsidR="00415C39" w:rsidRPr="0021082F">
              <w:rPr>
                <w:rFonts w:ascii="Times New Roman" w:hAnsi="Times New Roman" w:cs="Times New Roman"/>
                <w:i/>
                <w:iCs/>
                <w:sz w:val="24"/>
                <w:szCs w:val="24"/>
              </w:rPr>
              <w:t xml:space="preserve"> (</w:t>
            </w:r>
            <w:r w:rsidR="001B0E0D">
              <w:rPr>
                <w:rFonts w:ascii="Times New Roman" w:hAnsi="Times New Roman" w:cs="Times New Roman"/>
                <w:i/>
                <w:iCs/>
                <w:sz w:val="24"/>
                <w:szCs w:val="24"/>
              </w:rPr>
              <w:t>5</w:t>
            </w:r>
            <w:r w:rsidR="00415C39" w:rsidRPr="0021082F">
              <w:rPr>
                <w:rFonts w:ascii="Times New Roman" w:hAnsi="Times New Roman" w:cs="Times New Roman"/>
                <w:i/>
                <w:iCs/>
                <w:sz w:val="24"/>
                <w:szCs w:val="24"/>
              </w:rPr>
              <w:t>)</w:t>
            </w:r>
          </w:p>
        </w:tc>
        <w:tc>
          <w:tcPr>
            <w:tcW w:w="1800" w:type="dxa"/>
          </w:tcPr>
          <w:p w14:paraId="3E7AE079" w14:textId="294BA057" w:rsidR="00933EAE" w:rsidRPr="0021082F" w:rsidRDefault="00933EAE" w:rsidP="00933EAE">
            <w:pPr>
              <w:pStyle w:val="NoSpacing"/>
              <w:jc w:val="right"/>
              <w:rPr>
                <w:rFonts w:ascii="Times New Roman" w:hAnsi="Times New Roman" w:cs="Times New Roman"/>
                <w:sz w:val="24"/>
                <w:szCs w:val="24"/>
              </w:rPr>
            </w:pPr>
            <w:r w:rsidRPr="0021082F">
              <w:rPr>
                <w:rFonts w:ascii="Times New Roman" w:hAnsi="Times New Roman" w:cs="Times New Roman"/>
                <w:i/>
                <w:sz w:val="24"/>
                <w:szCs w:val="24"/>
              </w:rPr>
              <w:t>Coefficient</w:t>
            </w:r>
          </w:p>
        </w:tc>
      </w:tr>
      <w:tr w:rsidR="006736C0" w:rsidRPr="0021082F" w14:paraId="581DC306" w14:textId="77777777" w:rsidTr="00F15CDA">
        <w:tc>
          <w:tcPr>
            <w:tcW w:w="3510" w:type="dxa"/>
          </w:tcPr>
          <w:p w14:paraId="26192808" w14:textId="29396F19" w:rsidR="006736C0" w:rsidRPr="0021082F" w:rsidRDefault="006736C0" w:rsidP="006736C0">
            <w:pPr>
              <w:pStyle w:val="NoSpacing"/>
              <w:rPr>
                <w:rFonts w:ascii="Times New Roman" w:hAnsi="Times New Roman" w:cs="Times New Roman"/>
                <w:sz w:val="24"/>
                <w:szCs w:val="24"/>
              </w:rPr>
            </w:pPr>
            <w:r w:rsidRPr="0021082F">
              <w:rPr>
                <w:rFonts w:ascii="Times New Roman" w:hAnsi="Times New Roman" w:cs="Times New Roman"/>
                <w:sz w:val="24"/>
                <w:szCs w:val="24"/>
              </w:rPr>
              <w:t xml:space="preserve">   PhenoAgeAccel</w:t>
            </w:r>
          </w:p>
        </w:tc>
        <w:tc>
          <w:tcPr>
            <w:tcW w:w="1800" w:type="dxa"/>
          </w:tcPr>
          <w:p w14:paraId="2E218CA8" w14:textId="1D029B35" w:rsidR="006736C0" w:rsidRPr="0021082F" w:rsidRDefault="00D63E81" w:rsidP="006736C0">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0.002573167</w:t>
            </w:r>
          </w:p>
        </w:tc>
      </w:tr>
      <w:tr w:rsidR="006736C0" w:rsidRPr="0021082F" w14:paraId="0B48D2D7" w14:textId="77777777" w:rsidTr="00F15CDA">
        <w:tc>
          <w:tcPr>
            <w:tcW w:w="3510" w:type="dxa"/>
          </w:tcPr>
          <w:p w14:paraId="6B383A0A" w14:textId="7C6DF2EE" w:rsidR="006736C0" w:rsidRPr="0021082F" w:rsidRDefault="006736C0" w:rsidP="006736C0">
            <w:pPr>
              <w:pStyle w:val="NoSpacing"/>
              <w:rPr>
                <w:rFonts w:ascii="Times New Roman" w:hAnsi="Times New Roman" w:cs="Times New Roman"/>
                <w:sz w:val="24"/>
                <w:szCs w:val="24"/>
              </w:rPr>
            </w:pPr>
            <w:r w:rsidRPr="0021082F">
              <w:rPr>
                <w:rFonts w:ascii="Times New Roman" w:hAnsi="Times New Roman" w:cs="Times New Roman"/>
                <w:sz w:val="24"/>
                <w:szCs w:val="24"/>
              </w:rPr>
              <w:t xml:space="preserve">   Raj AgeAccel</w:t>
            </w:r>
          </w:p>
        </w:tc>
        <w:tc>
          <w:tcPr>
            <w:tcW w:w="1800" w:type="dxa"/>
          </w:tcPr>
          <w:p w14:paraId="67177DFA" w14:textId="1DE2AC03" w:rsidR="006736C0" w:rsidRPr="0021082F" w:rsidRDefault="00D63E81" w:rsidP="006736C0">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0.009841455</w:t>
            </w:r>
          </w:p>
        </w:tc>
      </w:tr>
      <w:tr w:rsidR="006736C0" w:rsidRPr="0021082F" w14:paraId="61F24BFB" w14:textId="77777777" w:rsidTr="00F15CDA">
        <w:tc>
          <w:tcPr>
            <w:tcW w:w="3510" w:type="dxa"/>
          </w:tcPr>
          <w:p w14:paraId="6D4FD804" w14:textId="37644611" w:rsidR="006736C0" w:rsidRPr="0021082F" w:rsidRDefault="006736C0" w:rsidP="006736C0">
            <w:pPr>
              <w:pStyle w:val="NoSpacing"/>
              <w:rPr>
                <w:rFonts w:ascii="Times New Roman" w:hAnsi="Times New Roman" w:cs="Times New Roman"/>
                <w:sz w:val="24"/>
                <w:szCs w:val="24"/>
              </w:rPr>
            </w:pPr>
            <w:r w:rsidRPr="0021082F">
              <w:rPr>
                <w:rFonts w:ascii="Times New Roman" w:hAnsi="Times New Roman" w:cs="Times New Roman"/>
                <w:sz w:val="24"/>
                <w:szCs w:val="24"/>
              </w:rPr>
              <w:t xml:space="preserve">   CD8+ T-cells</w:t>
            </w:r>
          </w:p>
        </w:tc>
        <w:tc>
          <w:tcPr>
            <w:tcW w:w="1800" w:type="dxa"/>
          </w:tcPr>
          <w:p w14:paraId="2B1F1195" w14:textId="1978EC6B" w:rsidR="006736C0" w:rsidRPr="0021082F" w:rsidRDefault="00D63E81" w:rsidP="006736C0">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-0.744294199</w:t>
            </w:r>
          </w:p>
        </w:tc>
      </w:tr>
      <w:tr w:rsidR="007F2F6B" w:rsidRPr="0021082F" w14:paraId="071B09D1" w14:textId="77777777" w:rsidTr="00F15CDA">
        <w:tc>
          <w:tcPr>
            <w:tcW w:w="3510" w:type="dxa"/>
          </w:tcPr>
          <w:p w14:paraId="30175B93" w14:textId="6775447F" w:rsidR="007F2F6B" w:rsidRPr="0021082F" w:rsidRDefault="007F2F6B" w:rsidP="006736C0">
            <w:pPr>
              <w:pStyle w:val="NoSpacing"/>
              <w:rPr>
                <w:rFonts w:ascii="Times New Roman" w:hAnsi="Times New Roman" w:cs="Times New Roman"/>
                <w:sz w:val="24"/>
                <w:szCs w:val="24"/>
              </w:rPr>
            </w:pPr>
            <w:r w:rsidRPr="0021082F">
              <w:rPr>
                <w:rFonts w:ascii="Times New Roman" w:hAnsi="Times New Roman" w:cs="Times New Roman"/>
                <w:sz w:val="24"/>
                <w:szCs w:val="24"/>
              </w:rPr>
              <w:t xml:space="preserve">   Monocytes</w:t>
            </w:r>
          </w:p>
        </w:tc>
        <w:tc>
          <w:tcPr>
            <w:tcW w:w="1800" w:type="dxa"/>
          </w:tcPr>
          <w:p w14:paraId="0B20DF16" w14:textId="718C79B0" w:rsidR="007F2F6B" w:rsidRPr="0021082F" w:rsidRDefault="00D63E81" w:rsidP="006736C0">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-0.283641885</w:t>
            </w:r>
          </w:p>
        </w:tc>
      </w:tr>
      <w:tr w:rsidR="006736C0" w:rsidRPr="0021082F" w14:paraId="54895ED5" w14:textId="77777777" w:rsidTr="00F15CDA">
        <w:tc>
          <w:tcPr>
            <w:tcW w:w="3510" w:type="dxa"/>
          </w:tcPr>
          <w:p w14:paraId="071F6754" w14:textId="0630E0F0" w:rsidR="006736C0" w:rsidRPr="0021082F" w:rsidRDefault="006736C0" w:rsidP="006736C0">
            <w:pPr>
              <w:pStyle w:val="NoSpacing"/>
              <w:rPr>
                <w:rFonts w:ascii="Times New Roman" w:hAnsi="Times New Roman" w:cs="Times New Roman"/>
                <w:sz w:val="24"/>
                <w:szCs w:val="24"/>
              </w:rPr>
            </w:pPr>
            <w:r w:rsidRPr="0021082F">
              <w:rPr>
                <w:rFonts w:ascii="Times New Roman" w:hAnsi="Times New Roman" w:cs="Times New Roman"/>
                <w:sz w:val="24"/>
                <w:szCs w:val="24"/>
              </w:rPr>
              <w:t xml:space="preserve">   CD8+CD28-CD45RA-</w:t>
            </w:r>
          </w:p>
        </w:tc>
        <w:tc>
          <w:tcPr>
            <w:tcW w:w="1800" w:type="dxa"/>
          </w:tcPr>
          <w:p w14:paraId="5ACBB91C" w14:textId="28E8B43E" w:rsidR="006736C0" w:rsidRPr="0021082F" w:rsidRDefault="00D63E81" w:rsidP="006736C0">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-0.003969645</w:t>
            </w:r>
          </w:p>
        </w:tc>
      </w:tr>
      <w:tr w:rsidR="006736C0" w:rsidRPr="0021082F" w14:paraId="34B31423" w14:textId="77777777" w:rsidTr="00F15CDA">
        <w:tc>
          <w:tcPr>
            <w:tcW w:w="3510" w:type="dxa"/>
          </w:tcPr>
          <w:p w14:paraId="46F50B2E" w14:textId="3144A332" w:rsidR="006736C0" w:rsidRPr="0021082F" w:rsidRDefault="006736C0" w:rsidP="006736C0">
            <w:pPr>
              <w:pStyle w:val="NoSpacing"/>
              <w:rPr>
                <w:rFonts w:ascii="Times New Roman" w:hAnsi="Times New Roman" w:cs="Times New Roman"/>
                <w:i/>
                <w:iCs/>
                <w:sz w:val="24"/>
                <w:szCs w:val="24"/>
              </w:rPr>
            </w:pPr>
            <w:r w:rsidRPr="0021082F">
              <w:rPr>
                <w:rFonts w:ascii="Times New Roman" w:hAnsi="Times New Roman" w:cs="Times New Roman"/>
                <w:i/>
                <w:iCs/>
                <w:sz w:val="24"/>
                <w:szCs w:val="24"/>
              </w:rPr>
              <w:t>Individual CpGs</w:t>
            </w:r>
            <w:r w:rsidR="00415C39" w:rsidRPr="0021082F">
              <w:rPr>
                <w:rFonts w:ascii="Times New Roman" w:hAnsi="Times New Roman" w:cs="Times New Roman"/>
                <w:i/>
                <w:iCs/>
                <w:sz w:val="24"/>
                <w:szCs w:val="24"/>
              </w:rPr>
              <w:t xml:space="preserve"> (</w:t>
            </w:r>
            <w:r w:rsidR="001B0E0D">
              <w:rPr>
                <w:rFonts w:ascii="Times New Roman" w:hAnsi="Times New Roman" w:cs="Times New Roman"/>
                <w:i/>
                <w:iCs/>
                <w:sz w:val="24"/>
                <w:szCs w:val="24"/>
              </w:rPr>
              <w:t>19</w:t>
            </w:r>
            <w:r w:rsidR="00415C39" w:rsidRPr="0021082F">
              <w:rPr>
                <w:rFonts w:ascii="Times New Roman" w:hAnsi="Times New Roman" w:cs="Times New Roman"/>
                <w:i/>
                <w:iCs/>
                <w:sz w:val="24"/>
                <w:szCs w:val="24"/>
              </w:rPr>
              <w:t>)</w:t>
            </w:r>
          </w:p>
        </w:tc>
        <w:tc>
          <w:tcPr>
            <w:tcW w:w="1800" w:type="dxa"/>
          </w:tcPr>
          <w:p w14:paraId="41BAC20C" w14:textId="77777777" w:rsidR="006736C0" w:rsidRPr="0021082F" w:rsidRDefault="006736C0" w:rsidP="006736C0">
            <w:pPr>
              <w:pStyle w:val="NoSpacing"/>
              <w:jc w:val="right"/>
              <w:rPr>
                <w:rFonts w:ascii="Times New Roman" w:hAnsi="Times New Roman" w:cs="Times New Roman"/>
                <w:sz w:val="24"/>
                <w:szCs w:val="24"/>
              </w:rPr>
            </w:pPr>
          </w:p>
        </w:tc>
      </w:tr>
      <w:tr w:rsidR="000174C7" w:rsidRPr="0021082F" w14:paraId="5B554B9B" w14:textId="77777777" w:rsidTr="009D11ED">
        <w:tc>
          <w:tcPr>
            <w:tcW w:w="3510" w:type="dxa"/>
            <w:vAlign w:val="bottom"/>
          </w:tcPr>
          <w:p w14:paraId="25F2FA3B" w14:textId="44838EF7" w:rsidR="000174C7" w:rsidRPr="00D63E81" w:rsidRDefault="000174C7" w:rsidP="000174C7">
            <w:pPr>
              <w:pStyle w:val="NoSpacing"/>
              <w:rPr>
                <w:rFonts w:ascii="Times New Roman" w:hAnsi="Times New Roman" w:cs="Times New Roman"/>
                <w:sz w:val="24"/>
                <w:szCs w:val="24"/>
              </w:rPr>
            </w:pPr>
            <w:r w:rsidRPr="00D63E81">
              <w:rPr>
                <w:rFonts w:ascii="Times New Roman" w:hAnsi="Times New Roman" w:cs="Times New Roman"/>
                <w:color w:val="000000"/>
                <w:sz w:val="24"/>
                <w:szCs w:val="24"/>
              </w:rPr>
              <w:t xml:space="preserve">   </w:t>
            </w:r>
            <w:r w:rsidR="004F547A" w:rsidRPr="00D63E81">
              <w:rPr>
                <w:rFonts w:ascii="Times New Roman" w:hAnsi="Times New Roman" w:cs="Times New Roman"/>
                <w:color w:val="000000"/>
                <w:sz w:val="24"/>
                <w:szCs w:val="24"/>
              </w:rPr>
              <w:t>cg00008800</w:t>
            </w:r>
          </w:p>
        </w:tc>
        <w:tc>
          <w:tcPr>
            <w:tcW w:w="1800" w:type="dxa"/>
          </w:tcPr>
          <w:p w14:paraId="75766D8A" w14:textId="461EE9FC"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-1.041803691</w:t>
            </w:r>
          </w:p>
        </w:tc>
      </w:tr>
      <w:tr w:rsidR="000174C7" w:rsidRPr="0021082F" w14:paraId="37D8FAE9" w14:textId="77777777" w:rsidTr="009D11ED">
        <w:tc>
          <w:tcPr>
            <w:tcW w:w="3510" w:type="dxa"/>
            <w:vAlign w:val="bottom"/>
          </w:tcPr>
          <w:p w14:paraId="3F5626FE" w14:textId="3425FAC8" w:rsidR="000174C7" w:rsidRPr="00D63E81" w:rsidRDefault="000174C7" w:rsidP="000174C7">
            <w:pPr>
              <w:pStyle w:val="NoSpacing"/>
              <w:rPr>
                <w:rFonts w:ascii="Times New Roman" w:hAnsi="Times New Roman" w:cs="Times New Roman"/>
                <w:sz w:val="24"/>
                <w:szCs w:val="24"/>
              </w:rPr>
            </w:pPr>
            <w:r w:rsidRPr="00D63E81">
              <w:rPr>
                <w:rFonts w:ascii="Times New Roman" w:hAnsi="Times New Roman" w:cs="Times New Roman"/>
                <w:color w:val="000000"/>
                <w:sz w:val="24"/>
                <w:szCs w:val="24"/>
              </w:rPr>
              <w:t xml:space="preserve">   </w:t>
            </w:r>
            <w:r w:rsidR="004F547A" w:rsidRPr="00D63E81">
              <w:rPr>
                <w:rFonts w:ascii="Times New Roman" w:hAnsi="Times New Roman" w:cs="Times New Roman"/>
                <w:color w:val="000000"/>
                <w:sz w:val="24"/>
                <w:szCs w:val="24"/>
              </w:rPr>
              <w:t>cg01885839</w:t>
            </w:r>
          </w:p>
        </w:tc>
        <w:tc>
          <w:tcPr>
            <w:tcW w:w="1800" w:type="dxa"/>
          </w:tcPr>
          <w:p w14:paraId="6722A9CD" w14:textId="4F46129D"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-6.913917889</w:t>
            </w:r>
          </w:p>
        </w:tc>
      </w:tr>
      <w:tr w:rsidR="000174C7" w:rsidRPr="0021082F" w14:paraId="4496AC6D" w14:textId="77777777" w:rsidTr="009D11ED">
        <w:tc>
          <w:tcPr>
            <w:tcW w:w="3510" w:type="dxa"/>
            <w:vAlign w:val="bottom"/>
          </w:tcPr>
          <w:p w14:paraId="2FFE6652" w14:textId="450C6DAD"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cg02456218</w:t>
            </w:r>
          </w:p>
        </w:tc>
        <w:tc>
          <w:tcPr>
            <w:tcW w:w="1800" w:type="dxa"/>
          </w:tcPr>
          <w:p w14:paraId="4DA81767" w14:textId="2C15586E"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-1.114136078</w:t>
            </w:r>
          </w:p>
        </w:tc>
      </w:tr>
      <w:tr w:rsidR="000174C7" w:rsidRPr="0021082F" w14:paraId="79CF2432" w14:textId="77777777" w:rsidTr="009D11ED">
        <w:tc>
          <w:tcPr>
            <w:tcW w:w="3510" w:type="dxa"/>
            <w:vAlign w:val="bottom"/>
          </w:tcPr>
          <w:p w14:paraId="39C2CA65" w14:textId="1DC52E60"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cg02679291</w:t>
            </w:r>
          </w:p>
        </w:tc>
        <w:tc>
          <w:tcPr>
            <w:tcW w:w="1800" w:type="dxa"/>
          </w:tcPr>
          <w:p w14:paraId="00DB5817" w14:textId="0FF05DDD"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0.059842651</w:t>
            </w:r>
          </w:p>
        </w:tc>
      </w:tr>
      <w:tr w:rsidR="000174C7" w:rsidRPr="0021082F" w14:paraId="7F58EDD4" w14:textId="77777777" w:rsidTr="009D11ED">
        <w:tc>
          <w:tcPr>
            <w:tcW w:w="3510" w:type="dxa"/>
            <w:vAlign w:val="bottom"/>
          </w:tcPr>
          <w:p w14:paraId="131CDF42" w14:textId="1D7C57F2"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cg03117577</w:t>
            </w:r>
          </w:p>
        </w:tc>
        <w:tc>
          <w:tcPr>
            <w:tcW w:w="1800" w:type="dxa"/>
          </w:tcPr>
          <w:p w14:paraId="55AD95CE" w14:textId="2B3A85D6"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2.689463151</w:t>
            </w:r>
          </w:p>
        </w:tc>
      </w:tr>
      <w:tr w:rsidR="000174C7" w:rsidRPr="0021082F" w14:paraId="1FBA1BCB" w14:textId="77777777" w:rsidTr="009D11ED">
        <w:tc>
          <w:tcPr>
            <w:tcW w:w="3510" w:type="dxa"/>
            <w:vAlign w:val="bottom"/>
          </w:tcPr>
          <w:p w14:paraId="0320BDFC" w14:textId="2FDD7C62"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cg03555299</w:t>
            </w:r>
          </w:p>
        </w:tc>
        <w:tc>
          <w:tcPr>
            <w:tcW w:w="1800" w:type="dxa"/>
          </w:tcPr>
          <w:p w14:paraId="1A253049" w14:textId="050A4444"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-2.157284869</w:t>
            </w:r>
          </w:p>
        </w:tc>
      </w:tr>
      <w:tr w:rsidR="000174C7" w:rsidRPr="0021082F" w14:paraId="590D691A" w14:textId="77777777" w:rsidTr="009D11ED">
        <w:tc>
          <w:tcPr>
            <w:tcW w:w="3510" w:type="dxa"/>
            <w:vAlign w:val="bottom"/>
          </w:tcPr>
          <w:p w14:paraId="41C8F8DD" w14:textId="7ED57978"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cg05059169</w:t>
            </w:r>
          </w:p>
        </w:tc>
        <w:tc>
          <w:tcPr>
            <w:tcW w:w="1800" w:type="dxa"/>
          </w:tcPr>
          <w:p w14:paraId="56000003" w14:textId="486C8BEB"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-0.752195971</w:t>
            </w:r>
          </w:p>
        </w:tc>
      </w:tr>
      <w:tr w:rsidR="000174C7" w:rsidRPr="0021082F" w14:paraId="5FC97890" w14:textId="77777777" w:rsidTr="009D11ED">
        <w:tc>
          <w:tcPr>
            <w:tcW w:w="3510" w:type="dxa"/>
            <w:vAlign w:val="bottom"/>
          </w:tcPr>
          <w:p w14:paraId="7285E781" w14:textId="2E56ED61"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cg05099186</w:t>
            </w:r>
          </w:p>
        </w:tc>
        <w:tc>
          <w:tcPr>
            <w:tcW w:w="1800" w:type="dxa"/>
          </w:tcPr>
          <w:p w14:paraId="160F30A2" w14:textId="1773505A"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0.642067947</w:t>
            </w:r>
          </w:p>
        </w:tc>
      </w:tr>
      <w:tr w:rsidR="000174C7" w:rsidRPr="0021082F" w14:paraId="160D75C5" w14:textId="77777777" w:rsidTr="009D11ED">
        <w:tc>
          <w:tcPr>
            <w:tcW w:w="3510" w:type="dxa"/>
            <w:vAlign w:val="bottom"/>
          </w:tcPr>
          <w:p w14:paraId="4F23119D" w14:textId="36B45D2C"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cg05180258</w:t>
            </w:r>
          </w:p>
        </w:tc>
        <w:tc>
          <w:tcPr>
            <w:tcW w:w="1800" w:type="dxa"/>
          </w:tcPr>
          <w:p w14:paraId="0F67A40E" w14:textId="3F956DC3"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-0.390757824</w:t>
            </w:r>
          </w:p>
        </w:tc>
      </w:tr>
      <w:tr w:rsidR="000174C7" w:rsidRPr="0021082F" w14:paraId="29531872" w14:textId="77777777" w:rsidTr="009D11ED">
        <w:tc>
          <w:tcPr>
            <w:tcW w:w="3510" w:type="dxa"/>
            <w:vAlign w:val="bottom"/>
          </w:tcPr>
          <w:p w14:paraId="62B21D78" w14:textId="65578973"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cg09628499</w:t>
            </w:r>
          </w:p>
        </w:tc>
        <w:tc>
          <w:tcPr>
            <w:tcW w:w="1800" w:type="dxa"/>
          </w:tcPr>
          <w:p w14:paraId="66215F54" w14:textId="3DFA852A"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-2.107281397</w:t>
            </w:r>
          </w:p>
        </w:tc>
      </w:tr>
      <w:tr w:rsidR="000174C7" w:rsidRPr="0021082F" w14:paraId="2B7B28C0" w14:textId="77777777" w:rsidTr="009D11ED">
        <w:tc>
          <w:tcPr>
            <w:tcW w:w="3510" w:type="dxa"/>
            <w:vAlign w:val="bottom"/>
          </w:tcPr>
          <w:p w14:paraId="73DD9BB6" w14:textId="20BCF97F"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cg10723575</w:t>
            </w:r>
          </w:p>
        </w:tc>
        <w:tc>
          <w:tcPr>
            <w:tcW w:w="1800" w:type="dxa"/>
          </w:tcPr>
          <w:p w14:paraId="17AB8E34" w14:textId="7B362FD2"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-2.360593857</w:t>
            </w:r>
          </w:p>
        </w:tc>
      </w:tr>
      <w:tr w:rsidR="000174C7" w:rsidRPr="0021082F" w14:paraId="3D78313D" w14:textId="77777777" w:rsidTr="009D11ED">
        <w:tc>
          <w:tcPr>
            <w:tcW w:w="3510" w:type="dxa"/>
            <w:vAlign w:val="bottom"/>
          </w:tcPr>
          <w:p w14:paraId="7926E883" w14:textId="4C8026EA"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cg10812466</w:t>
            </w:r>
          </w:p>
        </w:tc>
        <w:tc>
          <w:tcPr>
            <w:tcW w:w="1800" w:type="dxa"/>
          </w:tcPr>
          <w:p w14:paraId="64B2E140" w14:textId="27BFB14F"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-0.607899668</w:t>
            </w:r>
          </w:p>
        </w:tc>
      </w:tr>
      <w:tr w:rsidR="000174C7" w:rsidRPr="0021082F" w14:paraId="6D682FE4" w14:textId="77777777" w:rsidTr="009D11ED">
        <w:tc>
          <w:tcPr>
            <w:tcW w:w="3510" w:type="dxa"/>
            <w:vAlign w:val="bottom"/>
          </w:tcPr>
          <w:p w14:paraId="427E178B" w14:textId="14E49C0C"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cg13544125</w:t>
            </w:r>
          </w:p>
        </w:tc>
        <w:tc>
          <w:tcPr>
            <w:tcW w:w="1800" w:type="dxa"/>
          </w:tcPr>
          <w:p w14:paraId="7A5A186E" w14:textId="23AFB5C2"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1.608556542</w:t>
            </w:r>
          </w:p>
        </w:tc>
      </w:tr>
      <w:tr w:rsidR="000174C7" w:rsidRPr="0021082F" w14:paraId="30DBF4B4" w14:textId="77777777" w:rsidTr="009D11ED">
        <w:tc>
          <w:tcPr>
            <w:tcW w:w="3510" w:type="dxa"/>
            <w:vAlign w:val="bottom"/>
          </w:tcPr>
          <w:p w14:paraId="4E87425D" w14:textId="3E20DFC3"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cg16574347</w:t>
            </w:r>
          </w:p>
        </w:tc>
        <w:tc>
          <w:tcPr>
            <w:tcW w:w="1800" w:type="dxa"/>
          </w:tcPr>
          <w:p w14:paraId="3609CBCB" w14:textId="6E7BE2D8"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-1.747282628</w:t>
            </w:r>
          </w:p>
        </w:tc>
      </w:tr>
      <w:tr w:rsidR="000174C7" w:rsidRPr="0021082F" w14:paraId="320BDCD0" w14:textId="77777777" w:rsidTr="009D11ED">
        <w:tc>
          <w:tcPr>
            <w:tcW w:w="3510" w:type="dxa"/>
            <w:vAlign w:val="bottom"/>
          </w:tcPr>
          <w:p w14:paraId="0B60B0D3" w14:textId="0287B4BE"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cg17477493</w:t>
            </w:r>
          </w:p>
        </w:tc>
        <w:tc>
          <w:tcPr>
            <w:tcW w:w="1800" w:type="dxa"/>
          </w:tcPr>
          <w:p w14:paraId="176C552A" w14:textId="634CBA7F"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-0.750147542</w:t>
            </w:r>
          </w:p>
        </w:tc>
      </w:tr>
      <w:tr w:rsidR="000174C7" w:rsidRPr="0021082F" w14:paraId="526263DA" w14:textId="77777777" w:rsidTr="009D11ED">
        <w:tc>
          <w:tcPr>
            <w:tcW w:w="3510" w:type="dxa"/>
            <w:vAlign w:val="bottom"/>
          </w:tcPr>
          <w:p w14:paraId="187167BD" w14:textId="0FC953AF"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w:t>
            </w:r>
            <w:r w:rsidR="004F547A" w:rsidRPr="00D63E81">
              <w:rPr>
                <w:rFonts w:ascii="Times New Roman" w:hAnsi="Times New Roman" w:cs="Times New Roman"/>
                <w:sz w:val="24"/>
                <w:szCs w:val="24"/>
              </w:rPr>
              <w:t>g19385799</w:t>
            </w:r>
          </w:p>
        </w:tc>
        <w:tc>
          <w:tcPr>
            <w:tcW w:w="1800" w:type="dxa"/>
          </w:tcPr>
          <w:p w14:paraId="51A56D64" w14:textId="21BC4EBB"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-4.571092125</w:t>
            </w:r>
          </w:p>
        </w:tc>
      </w:tr>
      <w:tr w:rsidR="000174C7" w:rsidRPr="0021082F" w14:paraId="3523F356" w14:textId="77777777" w:rsidTr="009D11ED">
        <w:tc>
          <w:tcPr>
            <w:tcW w:w="3510" w:type="dxa"/>
            <w:vAlign w:val="bottom"/>
          </w:tcPr>
          <w:p w14:paraId="16238266" w14:textId="1041B2CB"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cg20864326</w:t>
            </w:r>
          </w:p>
        </w:tc>
        <w:tc>
          <w:tcPr>
            <w:tcW w:w="1800" w:type="dxa"/>
          </w:tcPr>
          <w:p w14:paraId="6B4E47C3" w14:textId="5C87B116"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-1.454530303</w:t>
            </w:r>
          </w:p>
        </w:tc>
      </w:tr>
      <w:tr w:rsidR="000174C7" w:rsidRPr="0021082F" w14:paraId="3C751FE2" w14:textId="77777777" w:rsidTr="009D11ED">
        <w:tc>
          <w:tcPr>
            <w:tcW w:w="3510" w:type="dxa"/>
            <w:vAlign w:val="bottom"/>
          </w:tcPr>
          <w:p w14:paraId="6DE77198" w14:textId="498F8608"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cg21107103</w:t>
            </w:r>
          </w:p>
        </w:tc>
        <w:tc>
          <w:tcPr>
            <w:tcW w:w="1800" w:type="dxa"/>
          </w:tcPr>
          <w:p w14:paraId="62FDC4D6" w14:textId="3B40AEE7"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-0.534006491</w:t>
            </w:r>
          </w:p>
        </w:tc>
      </w:tr>
      <w:tr w:rsidR="000174C7" w:rsidRPr="0021082F" w14:paraId="01195BDA" w14:textId="77777777" w:rsidTr="009D11ED">
        <w:tc>
          <w:tcPr>
            <w:tcW w:w="3510" w:type="dxa"/>
            <w:vAlign w:val="bottom"/>
          </w:tcPr>
          <w:p w14:paraId="3F72D2AE" w14:textId="077AC4BA" w:rsidR="000174C7" w:rsidRPr="00D63E81" w:rsidRDefault="00D63E81" w:rsidP="000174C7">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w:t>
            </w:r>
            <w:r w:rsidR="004F547A" w:rsidRPr="00D63E81">
              <w:rPr>
                <w:rFonts w:ascii="Times New Roman" w:hAnsi="Times New Roman" w:cs="Times New Roman"/>
                <w:sz w:val="24"/>
                <w:szCs w:val="24"/>
              </w:rPr>
              <w:t>cg22902939</w:t>
            </w:r>
          </w:p>
        </w:tc>
        <w:tc>
          <w:tcPr>
            <w:tcW w:w="1800" w:type="dxa"/>
          </w:tcPr>
          <w:p w14:paraId="33092691" w14:textId="47FD1E0F" w:rsidR="000174C7" w:rsidRPr="0021082F" w:rsidRDefault="00D63E81" w:rsidP="000174C7">
            <w:pPr>
              <w:pStyle w:val="NoSpacing"/>
              <w:jc w:val="right"/>
              <w:rPr>
                <w:rFonts w:ascii="Times New Roman" w:hAnsi="Times New Roman" w:cs="Times New Roman"/>
                <w:sz w:val="24"/>
                <w:szCs w:val="24"/>
              </w:rPr>
            </w:pPr>
            <w:r w:rsidRPr="00D63E81">
              <w:rPr>
                <w:rFonts w:ascii="Times New Roman" w:hAnsi="Times New Roman" w:cs="Times New Roman"/>
                <w:sz w:val="24"/>
                <w:szCs w:val="24"/>
              </w:rPr>
              <w:t>66.593775615</w:t>
            </w:r>
          </w:p>
        </w:tc>
      </w:tr>
      <w:tr w:rsidR="000174C7" w:rsidRPr="0021082F" w14:paraId="2A794095" w14:textId="77777777" w:rsidTr="00FE6969">
        <w:tc>
          <w:tcPr>
            <w:tcW w:w="5310" w:type="dxa"/>
            <w:gridSpan w:val="2"/>
            <w:tcBorders>
              <w:top w:val="single" w:sz="4" w:space="0" w:color="auto"/>
            </w:tcBorders>
          </w:tcPr>
          <w:p w14:paraId="6F51B457" w14:textId="277116F3" w:rsidR="007F5105" w:rsidRPr="00B63CC8" w:rsidRDefault="000174C7" w:rsidP="00D63E81">
            <w:pPr>
              <w:pStyle w:val="NoSpacing"/>
              <w:rPr>
                <w:rFonts w:ascii="Times New Roman" w:hAnsi="Times New Roman" w:cs="Times New Roman"/>
                <w:color w:val="000000"/>
                <w:sz w:val="24"/>
                <w:szCs w:val="24"/>
              </w:rPr>
            </w:pPr>
            <w:r w:rsidRPr="007A17D9">
              <w:rPr>
                <w:rFonts w:ascii="Times New Roman" w:hAnsi="Times New Roman" w:cs="Times New Roman"/>
                <w:sz w:val="24"/>
                <w:szCs w:val="24"/>
              </w:rPr>
              <w:t>CpGs mapped to ge</w:t>
            </w:r>
            <w:r w:rsidRPr="007F5105">
              <w:rPr>
                <w:rFonts w:ascii="Times New Roman" w:hAnsi="Times New Roman" w:cs="Times New Roman"/>
                <w:sz w:val="24"/>
                <w:szCs w:val="24"/>
              </w:rPr>
              <w:t xml:space="preserve">nes: </w:t>
            </w:r>
            <w:r w:rsidR="00B63CC8" w:rsidRPr="00B63CC8">
              <w:rPr>
                <w:rFonts w:ascii="Times New Roman" w:hAnsi="Times New Roman" w:cs="Times New Roman"/>
                <w:sz w:val="24"/>
                <w:szCs w:val="24"/>
              </w:rPr>
              <w:t>cg02456218</w:t>
            </w:r>
            <w:r w:rsidR="00B63CC8">
              <w:rPr>
                <w:rFonts w:ascii="Times New Roman" w:hAnsi="Times New Roman" w:cs="Times New Roman"/>
                <w:sz w:val="24"/>
                <w:szCs w:val="24"/>
              </w:rPr>
              <w:t xml:space="preserve">, </w:t>
            </w:r>
            <w:bookmarkStart w:id="0" w:name="_Hlk62649974"/>
            <w:r w:rsidR="00B63CC8">
              <w:rPr>
                <w:rFonts w:ascii="Times New Roman" w:hAnsi="Times New Roman" w:cs="Times New Roman"/>
                <w:i/>
                <w:iCs/>
                <w:sz w:val="24"/>
                <w:szCs w:val="24"/>
              </w:rPr>
              <w:t>BTNL9</w:t>
            </w:r>
            <w:bookmarkEnd w:id="0"/>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cg02679291</w:t>
            </w:r>
            <w:r w:rsidR="00B63CC8">
              <w:rPr>
                <w:rFonts w:ascii="Times New Roman" w:hAnsi="Times New Roman" w:cs="Times New Roman"/>
                <w:sz w:val="24"/>
                <w:szCs w:val="24"/>
              </w:rPr>
              <w:t xml:space="preserve">, </w:t>
            </w:r>
            <w:bookmarkStart w:id="1" w:name="_Hlk62649978"/>
            <w:r w:rsidR="00B63CC8">
              <w:rPr>
                <w:rFonts w:ascii="Times New Roman" w:hAnsi="Times New Roman" w:cs="Times New Roman"/>
                <w:i/>
                <w:iCs/>
                <w:sz w:val="24"/>
                <w:szCs w:val="24"/>
              </w:rPr>
              <w:t>GLTSCR2</w:t>
            </w:r>
            <w:bookmarkEnd w:id="1"/>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cg03117577</w:t>
            </w:r>
            <w:r w:rsidR="00B63CC8">
              <w:rPr>
                <w:rFonts w:ascii="Times New Roman" w:hAnsi="Times New Roman" w:cs="Times New Roman"/>
                <w:sz w:val="24"/>
                <w:szCs w:val="24"/>
              </w:rPr>
              <w:t xml:space="preserve">, </w:t>
            </w:r>
            <w:bookmarkStart w:id="2" w:name="_Hlk62649981"/>
            <w:r w:rsidR="00B63CC8">
              <w:rPr>
                <w:rFonts w:ascii="Times New Roman" w:hAnsi="Times New Roman" w:cs="Times New Roman"/>
                <w:i/>
                <w:iCs/>
                <w:sz w:val="24"/>
                <w:szCs w:val="24"/>
              </w:rPr>
              <w:t>CYTSB</w:t>
            </w:r>
            <w:bookmarkEnd w:id="2"/>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cg05059169</w:t>
            </w:r>
            <w:r w:rsidR="00B63CC8">
              <w:rPr>
                <w:rFonts w:ascii="Times New Roman" w:hAnsi="Times New Roman" w:cs="Times New Roman"/>
                <w:sz w:val="24"/>
                <w:szCs w:val="24"/>
              </w:rPr>
              <w:t xml:space="preserve">, </w:t>
            </w:r>
            <w:bookmarkStart w:id="3" w:name="_Hlk62649985"/>
            <w:r w:rsidR="00B63CC8">
              <w:rPr>
                <w:rFonts w:ascii="Times New Roman" w:hAnsi="Times New Roman" w:cs="Times New Roman"/>
                <w:i/>
                <w:iCs/>
                <w:sz w:val="24"/>
                <w:szCs w:val="24"/>
              </w:rPr>
              <w:t>COQ10B</w:t>
            </w:r>
            <w:bookmarkEnd w:id="3"/>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cg05099186</w:t>
            </w:r>
            <w:r w:rsidR="00B63CC8">
              <w:rPr>
                <w:rFonts w:ascii="Times New Roman" w:hAnsi="Times New Roman" w:cs="Times New Roman"/>
                <w:sz w:val="24"/>
                <w:szCs w:val="24"/>
              </w:rPr>
              <w:t xml:space="preserve">, </w:t>
            </w:r>
            <w:bookmarkStart w:id="4" w:name="_Hlk62649991"/>
            <w:r w:rsidR="00B63CC8">
              <w:rPr>
                <w:rFonts w:ascii="Times New Roman" w:hAnsi="Times New Roman" w:cs="Times New Roman"/>
                <w:i/>
                <w:iCs/>
                <w:sz w:val="24"/>
                <w:szCs w:val="24"/>
              </w:rPr>
              <w:t>LHFP</w:t>
            </w:r>
            <w:bookmarkEnd w:id="4"/>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cg05180258</w:t>
            </w:r>
            <w:r w:rsidR="00B63CC8">
              <w:rPr>
                <w:rFonts w:ascii="Times New Roman" w:hAnsi="Times New Roman" w:cs="Times New Roman"/>
                <w:sz w:val="24"/>
                <w:szCs w:val="24"/>
              </w:rPr>
              <w:t xml:space="preserve">, </w:t>
            </w:r>
            <w:bookmarkStart w:id="5" w:name="_Hlk62649995"/>
            <w:r w:rsidR="00B63CC8">
              <w:rPr>
                <w:rFonts w:ascii="Times New Roman" w:hAnsi="Times New Roman" w:cs="Times New Roman"/>
                <w:i/>
                <w:iCs/>
                <w:sz w:val="24"/>
                <w:szCs w:val="24"/>
              </w:rPr>
              <w:t>NUMB</w:t>
            </w:r>
            <w:bookmarkEnd w:id="5"/>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cg10723575</w:t>
            </w:r>
            <w:r w:rsidR="00B63CC8">
              <w:rPr>
                <w:rFonts w:ascii="Times New Roman" w:hAnsi="Times New Roman" w:cs="Times New Roman"/>
                <w:sz w:val="24"/>
                <w:szCs w:val="24"/>
              </w:rPr>
              <w:t xml:space="preserve">, </w:t>
            </w:r>
            <w:bookmarkStart w:id="6" w:name="_Hlk62649998"/>
            <w:r w:rsidR="00B63CC8">
              <w:rPr>
                <w:rFonts w:ascii="Times New Roman" w:hAnsi="Times New Roman" w:cs="Times New Roman"/>
                <w:i/>
                <w:iCs/>
                <w:sz w:val="24"/>
                <w:szCs w:val="24"/>
              </w:rPr>
              <w:t>WWTR1</w:t>
            </w:r>
            <w:bookmarkEnd w:id="6"/>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cg13544125</w:t>
            </w:r>
            <w:r w:rsidR="00B63CC8">
              <w:rPr>
                <w:rFonts w:ascii="Times New Roman" w:hAnsi="Times New Roman" w:cs="Times New Roman"/>
                <w:sz w:val="24"/>
                <w:szCs w:val="24"/>
              </w:rPr>
              <w:t xml:space="preserve">, </w:t>
            </w:r>
            <w:bookmarkStart w:id="7" w:name="_Hlk62650004"/>
            <w:r w:rsidR="00B63CC8">
              <w:rPr>
                <w:rFonts w:ascii="Times New Roman" w:hAnsi="Times New Roman" w:cs="Times New Roman"/>
                <w:i/>
                <w:iCs/>
                <w:sz w:val="24"/>
                <w:szCs w:val="24"/>
              </w:rPr>
              <w:t>PSMA1</w:t>
            </w:r>
            <w:bookmarkEnd w:id="7"/>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cg16574347</w:t>
            </w:r>
            <w:r w:rsidR="00B63CC8">
              <w:rPr>
                <w:rFonts w:ascii="Times New Roman" w:hAnsi="Times New Roman" w:cs="Times New Roman"/>
                <w:sz w:val="24"/>
                <w:szCs w:val="24"/>
              </w:rPr>
              <w:t xml:space="preserve">, </w:t>
            </w:r>
            <w:bookmarkStart w:id="8" w:name="_Hlk62650008"/>
            <w:r w:rsidR="00B63CC8">
              <w:rPr>
                <w:rFonts w:ascii="Times New Roman" w:hAnsi="Times New Roman" w:cs="Times New Roman"/>
                <w:i/>
                <w:iCs/>
                <w:sz w:val="24"/>
                <w:szCs w:val="24"/>
              </w:rPr>
              <w:t>SLAIN1</w:t>
            </w:r>
            <w:bookmarkEnd w:id="8"/>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cg20864326</w:t>
            </w:r>
            <w:r w:rsidR="00B63CC8">
              <w:rPr>
                <w:rFonts w:ascii="Times New Roman" w:hAnsi="Times New Roman" w:cs="Times New Roman"/>
                <w:sz w:val="24"/>
                <w:szCs w:val="24"/>
              </w:rPr>
              <w:t xml:space="preserve">, </w:t>
            </w:r>
            <w:bookmarkStart w:id="9" w:name="_Hlk62650012"/>
            <w:r w:rsidR="00B63CC8">
              <w:rPr>
                <w:rFonts w:ascii="Times New Roman" w:hAnsi="Times New Roman" w:cs="Times New Roman"/>
                <w:i/>
                <w:iCs/>
                <w:sz w:val="24"/>
                <w:szCs w:val="24"/>
              </w:rPr>
              <w:t>XRCC2</w:t>
            </w:r>
            <w:bookmarkEnd w:id="9"/>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cg21107103</w:t>
            </w:r>
            <w:r w:rsidR="00B63CC8">
              <w:rPr>
                <w:rFonts w:ascii="Times New Roman" w:hAnsi="Times New Roman" w:cs="Times New Roman"/>
                <w:i/>
                <w:iCs/>
                <w:sz w:val="24"/>
                <w:szCs w:val="24"/>
              </w:rPr>
              <w:t xml:space="preserve">, </w:t>
            </w:r>
            <w:bookmarkStart w:id="10" w:name="_Hlk62650016"/>
            <w:r w:rsidR="00B63CC8">
              <w:rPr>
                <w:rFonts w:ascii="Times New Roman" w:hAnsi="Times New Roman" w:cs="Times New Roman"/>
                <w:i/>
                <w:iCs/>
                <w:sz w:val="24"/>
                <w:szCs w:val="24"/>
              </w:rPr>
              <w:t>SPTY2D1</w:t>
            </w:r>
            <w:bookmarkEnd w:id="10"/>
            <w:r w:rsidR="00B63CC8">
              <w:rPr>
                <w:rFonts w:ascii="Times New Roman" w:hAnsi="Times New Roman" w:cs="Times New Roman"/>
                <w:sz w:val="24"/>
                <w:szCs w:val="24"/>
              </w:rPr>
              <w:t xml:space="preserve">; </w:t>
            </w:r>
            <w:r w:rsidR="00B63CC8" w:rsidRPr="00B63CC8">
              <w:rPr>
                <w:rFonts w:ascii="Times New Roman" w:hAnsi="Times New Roman" w:cs="Times New Roman"/>
                <w:sz w:val="24"/>
                <w:szCs w:val="24"/>
              </w:rPr>
              <w:t>cg22902939</w:t>
            </w:r>
            <w:r w:rsidR="00B63CC8">
              <w:rPr>
                <w:rFonts w:ascii="Times New Roman" w:hAnsi="Times New Roman" w:cs="Times New Roman"/>
                <w:sz w:val="24"/>
                <w:szCs w:val="24"/>
              </w:rPr>
              <w:t xml:space="preserve">, </w:t>
            </w:r>
            <w:bookmarkStart w:id="11" w:name="_Hlk62650019"/>
            <w:r w:rsidR="00B63CC8">
              <w:rPr>
                <w:rFonts w:ascii="Times New Roman" w:hAnsi="Times New Roman" w:cs="Times New Roman"/>
                <w:i/>
                <w:iCs/>
                <w:sz w:val="24"/>
                <w:szCs w:val="24"/>
              </w:rPr>
              <w:t>KCTD18</w:t>
            </w:r>
            <w:bookmarkEnd w:id="11"/>
            <w:r w:rsidR="00B63CC8">
              <w:rPr>
                <w:rFonts w:ascii="Times New Roman" w:hAnsi="Times New Roman" w:cs="Times New Roman"/>
                <w:sz w:val="24"/>
                <w:szCs w:val="24"/>
              </w:rPr>
              <w:t>.</w:t>
            </w:r>
          </w:p>
          <w:p w14:paraId="64B8302F" w14:textId="7A2A250E" w:rsidR="007F5105" w:rsidRPr="007F5105" w:rsidRDefault="007F5105" w:rsidP="007F5105">
            <w:pPr>
              <w:pStyle w:val="NoSpacing"/>
              <w:rPr>
                <w:rFonts w:ascii="Calibri" w:hAnsi="Calibri" w:cs="Calibri"/>
                <w:color w:val="000000"/>
              </w:rPr>
            </w:pPr>
          </w:p>
          <w:p w14:paraId="53ED913D" w14:textId="7237DC86" w:rsidR="007F5105" w:rsidRPr="007F5105" w:rsidRDefault="007F5105" w:rsidP="007F5105">
            <w:pPr>
              <w:pStyle w:val="NoSpacing"/>
              <w:rPr>
                <w:rFonts w:ascii="Calibri" w:hAnsi="Calibri" w:cs="Calibri"/>
                <w:color w:val="000000"/>
              </w:rPr>
            </w:pPr>
          </w:p>
          <w:p w14:paraId="704B89AD" w14:textId="17C43512" w:rsidR="007F5105" w:rsidRPr="007F5105" w:rsidRDefault="007F5105" w:rsidP="007F5105">
            <w:pPr>
              <w:pStyle w:val="NoSpacing"/>
              <w:rPr>
                <w:rFonts w:ascii="Calibri" w:hAnsi="Calibri" w:cs="Calibri"/>
                <w:color w:val="000000"/>
              </w:rPr>
            </w:pPr>
          </w:p>
          <w:p w14:paraId="41D5066A" w14:textId="01A44ACE" w:rsidR="007F5105" w:rsidRPr="007F5105" w:rsidRDefault="007F5105" w:rsidP="007F5105">
            <w:pPr>
              <w:pStyle w:val="NoSpacing"/>
              <w:rPr>
                <w:rFonts w:ascii="Calibri" w:hAnsi="Calibri" w:cs="Calibri"/>
                <w:color w:val="000000"/>
              </w:rPr>
            </w:pPr>
          </w:p>
          <w:p w14:paraId="2F876561" w14:textId="3AF8E564" w:rsidR="007F5105" w:rsidRPr="007F5105" w:rsidRDefault="007F5105" w:rsidP="007F5105">
            <w:pPr>
              <w:pStyle w:val="NoSpacing"/>
              <w:rPr>
                <w:rFonts w:ascii="Calibri" w:hAnsi="Calibri" w:cs="Calibri"/>
                <w:color w:val="000000"/>
              </w:rPr>
            </w:pPr>
          </w:p>
          <w:p w14:paraId="608513FA" w14:textId="7382457E" w:rsidR="007F5105" w:rsidRPr="007F5105" w:rsidRDefault="007F5105" w:rsidP="007F5105">
            <w:pPr>
              <w:pStyle w:val="NoSpacing"/>
              <w:rPr>
                <w:rFonts w:ascii="Calibri" w:hAnsi="Calibri" w:cs="Calibri"/>
                <w:color w:val="000000"/>
              </w:rPr>
            </w:pPr>
          </w:p>
          <w:p w14:paraId="7AB254F5" w14:textId="34D13F12" w:rsidR="007F5105" w:rsidRPr="007F5105" w:rsidRDefault="007F5105" w:rsidP="007F5105">
            <w:pPr>
              <w:pStyle w:val="NoSpacing"/>
              <w:rPr>
                <w:rFonts w:ascii="Calibri" w:hAnsi="Calibri" w:cs="Calibri"/>
                <w:color w:val="000000"/>
              </w:rPr>
            </w:pPr>
          </w:p>
          <w:p w14:paraId="691FF13E" w14:textId="1FC18C41" w:rsidR="007F5105" w:rsidRPr="007F5105" w:rsidRDefault="007F5105" w:rsidP="007F5105">
            <w:pPr>
              <w:pStyle w:val="NoSpacing"/>
              <w:rPr>
                <w:rFonts w:ascii="Calibri" w:hAnsi="Calibri" w:cs="Calibri"/>
                <w:color w:val="000000"/>
              </w:rPr>
            </w:pPr>
          </w:p>
          <w:p w14:paraId="7BEC35F3" w14:textId="1EC423E0" w:rsidR="007F5105" w:rsidRPr="007F5105" w:rsidRDefault="007F5105" w:rsidP="007F5105">
            <w:pPr>
              <w:pStyle w:val="NoSpacing"/>
              <w:rPr>
                <w:rFonts w:ascii="Calibri" w:hAnsi="Calibri" w:cs="Calibri"/>
                <w:color w:val="000000"/>
              </w:rPr>
            </w:pPr>
          </w:p>
          <w:p w14:paraId="363B6A53" w14:textId="4EFFAEFB" w:rsidR="000A521E" w:rsidRPr="007F5105" w:rsidRDefault="000A521E" w:rsidP="000A521E">
            <w:pPr>
              <w:pStyle w:val="NoSpacing"/>
              <w:rPr>
                <w:rFonts w:ascii="Calibri" w:hAnsi="Calibri" w:cs="Calibri"/>
                <w:color w:val="000000"/>
              </w:rPr>
            </w:pPr>
          </w:p>
          <w:p w14:paraId="21252E98" w14:textId="1E1ED4CE" w:rsidR="000174C7" w:rsidRPr="000A521E" w:rsidRDefault="000174C7" w:rsidP="000A521E">
            <w:pPr>
              <w:pStyle w:val="NoSpacing"/>
              <w:rPr>
                <w:rFonts w:ascii="Calibri" w:hAnsi="Calibri" w:cs="Calibri"/>
                <w:i/>
                <w:iCs/>
                <w:color w:val="000000"/>
              </w:rPr>
            </w:pPr>
          </w:p>
        </w:tc>
      </w:tr>
    </w:tbl>
    <w:p w14:paraId="6DD00F2C" w14:textId="39C376F8" w:rsidR="00295542" w:rsidRDefault="00295542" w:rsidP="0021082F">
      <w:pPr>
        <w:sectPr w:rsidR="00295542" w:rsidSect="00C063D3">
          <w:pgSz w:w="12240" w:h="15840"/>
          <w:pgMar w:top="720" w:right="720" w:bottom="720" w:left="720" w:header="720" w:footer="720" w:gutter="0"/>
          <w:cols w:space="720"/>
          <w:docGrid w:linePitch="360"/>
        </w:sectPr>
      </w:pPr>
    </w:p>
    <w:p w14:paraId="01571F13" w14:textId="28FBC82F" w:rsidR="000A521E" w:rsidRDefault="00BB38C5" w:rsidP="00415C39">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3B7CCD" wp14:editId="0B347094">
            <wp:extent cx="6743700" cy="674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43700" cy="6743700"/>
                    </a:xfrm>
                    <a:prstGeom prst="rect">
                      <a:avLst/>
                    </a:prstGeom>
                  </pic:spPr>
                </pic:pic>
              </a:graphicData>
            </a:graphic>
          </wp:inline>
        </w:drawing>
      </w:r>
    </w:p>
    <w:p w14:paraId="777F869C" w14:textId="53D5A443" w:rsidR="00295542" w:rsidRDefault="00295542" w:rsidP="00415C39">
      <w:pPr>
        <w:ind w:left="-360"/>
        <w:rPr>
          <w:rFonts w:ascii="Times New Roman" w:hAnsi="Times New Roman" w:cs="Times New Roman"/>
          <w:sz w:val="24"/>
          <w:szCs w:val="24"/>
        </w:rPr>
      </w:pPr>
      <w:bookmarkStart w:id="12" w:name="_Hlk79393676"/>
      <w:r w:rsidRPr="00295542">
        <w:rPr>
          <w:rFonts w:ascii="Times New Roman" w:hAnsi="Times New Roman" w:cs="Times New Roman"/>
          <w:sz w:val="24"/>
          <w:szCs w:val="24"/>
        </w:rPr>
        <w:t xml:space="preserve">Supplemental Figure 1. </w:t>
      </w:r>
      <w:r w:rsidR="00591A52">
        <w:rPr>
          <w:rFonts w:ascii="Times New Roman" w:hAnsi="Times New Roman" w:cs="Times New Roman"/>
          <w:sz w:val="24"/>
          <w:szCs w:val="24"/>
        </w:rPr>
        <w:t>Correlation matrix for individual mBCRS components.</w:t>
      </w:r>
      <w:bookmarkEnd w:id="12"/>
      <w:r w:rsidR="00591A52">
        <w:rPr>
          <w:rFonts w:ascii="Times New Roman" w:hAnsi="Times New Roman" w:cs="Times New Roman"/>
          <w:sz w:val="24"/>
          <w:szCs w:val="24"/>
        </w:rPr>
        <w:t xml:space="preserve"> Among women </w:t>
      </w:r>
      <w:r w:rsidR="00C77E4B">
        <w:rPr>
          <w:rFonts w:ascii="Times New Roman" w:hAnsi="Times New Roman" w:cs="Times New Roman"/>
          <w:sz w:val="24"/>
          <w:szCs w:val="24"/>
        </w:rPr>
        <w:t>sampled as part of</w:t>
      </w:r>
      <w:r w:rsidR="00BB38C5">
        <w:rPr>
          <w:rFonts w:ascii="Times New Roman" w:hAnsi="Times New Roman" w:cs="Times New Roman"/>
          <w:sz w:val="24"/>
          <w:szCs w:val="24"/>
        </w:rPr>
        <w:t xml:space="preserve"> the random subcohort and selected</w:t>
      </w:r>
      <w:r w:rsidR="00591A52">
        <w:rPr>
          <w:rFonts w:ascii="Times New Roman" w:hAnsi="Times New Roman" w:cs="Times New Roman"/>
          <w:sz w:val="24"/>
          <w:szCs w:val="24"/>
        </w:rPr>
        <w:t xml:space="preserve"> in the training </w:t>
      </w:r>
      <w:r w:rsidR="008327C5">
        <w:rPr>
          <w:rFonts w:ascii="Times New Roman" w:hAnsi="Times New Roman" w:cs="Times New Roman"/>
          <w:sz w:val="24"/>
          <w:szCs w:val="24"/>
        </w:rPr>
        <w:t>set</w:t>
      </w:r>
      <w:r w:rsidR="00B34E58">
        <w:rPr>
          <w:rFonts w:ascii="Times New Roman" w:hAnsi="Times New Roman" w:cs="Times New Roman"/>
          <w:sz w:val="24"/>
          <w:szCs w:val="24"/>
        </w:rPr>
        <w:t xml:space="preserve"> (n= </w:t>
      </w:r>
      <w:r w:rsidR="00BB38C5">
        <w:rPr>
          <w:rFonts w:ascii="Times New Roman" w:hAnsi="Times New Roman" w:cs="Times New Roman"/>
          <w:sz w:val="24"/>
          <w:szCs w:val="24"/>
        </w:rPr>
        <w:t>899</w:t>
      </w:r>
      <w:r w:rsidR="00B34E58">
        <w:rPr>
          <w:rFonts w:ascii="Times New Roman" w:hAnsi="Times New Roman" w:cs="Times New Roman"/>
          <w:sz w:val="24"/>
          <w:szCs w:val="24"/>
        </w:rPr>
        <w:t>)</w:t>
      </w:r>
      <w:r w:rsidR="00591A52">
        <w:rPr>
          <w:rFonts w:ascii="Times New Roman" w:hAnsi="Times New Roman" w:cs="Times New Roman"/>
          <w:sz w:val="24"/>
          <w:szCs w:val="24"/>
        </w:rPr>
        <w:t xml:space="preserve">, </w:t>
      </w:r>
      <w:r w:rsidRPr="00295542">
        <w:rPr>
          <w:rFonts w:ascii="Times New Roman" w:hAnsi="Times New Roman" w:cs="Times New Roman"/>
          <w:sz w:val="24"/>
          <w:szCs w:val="24"/>
        </w:rPr>
        <w:t xml:space="preserve">Pearson correlation </w:t>
      </w:r>
      <w:r w:rsidR="00591A52">
        <w:rPr>
          <w:rFonts w:ascii="Times New Roman" w:hAnsi="Times New Roman" w:cs="Times New Roman"/>
          <w:sz w:val="24"/>
          <w:szCs w:val="24"/>
        </w:rPr>
        <w:t>matrix</w:t>
      </w:r>
      <w:r w:rsidRPr="00295542">
        <w:rPr>
          <w:rFonts w:ascii="Times New Roman" w:hAnsi="Times New Roman" w:cs="Times New Roman"/>
          <w:sz w:val="24"/>
          <w:szCs w:val="24"/>
        </w:rPr>
        <w:t xml:space="preserve"> for the individual DNAm components selected to comprise mBCRS. </w:t>
      </w:r>
      <w:r>
        <w:rPr>
          <w:rFonts w:ascii="Times New Roman" w:hAnsi="Times New Roman" w:cs="Times New Roman"/>
          <w:sz w:val="24"/>
          <w:szCs w:val="24"/>
        </w:rPr>
        <w:t xml:space="preserve"> In total, </w:t>
      </w:r>
      <w:r w:rsidR="00B63CC8">
        <w:rPr>
          <w:rFonts w:ascii="Times New Roman" w:hAnsi="Times New Roman" w:cs="Times New Roman"/>
          <w:sz w:val="24"/>
          <w:szCs w:val="24"/>
        </w:rPr>
        <w:t>5</w:t>
      </w:r>
      <w:r>
        <w:rPr>
          <w:rFonts w:ascii="Times New Roman" w:hAnsi="Times New Roman" w:cs="Times New Roman"/>
          <w:sz w:val="24"/>
          <w:szCs w:val="24"/>
        </w:rPr>
        <w:t xml:space="preserve"> DNAm estimators and </w:t>
      </w:r>
      <w:r w:rsidR="00B63CC8">
        <w:rPr>
          <w:rFonts w:ascii="Times New Roman" w:hAnsi="Times New Roman" w:cs="Times New Roman"/>
          <w:sz w:val="24"/>
          <w:szCs w:val="24"/>
        </w:rPr>
        <w:t>19</w:t>
      </w:r>
      <w:r>
        <w:rPr>
          <w:rFonts w:ascii="Times New Roman" w:hAnsi="Times New Roman" w:cs="Times New Roman"/>
          <w:sz w:val="24"/>
          <w:szCs w:val="24"/>
        </w:rPr>
        <w:t xml:space="preserve"> individual CpGs were selected into the mBCRS. Pearson correlations between the individual components were modest, ranging between -0.</w:t>
      </w:r>
      <w:r w:rsidR="00BB38C5">
        <w:rPr>
          <w:rFonts w:ascii="Times New Roman" w:hAnsi="Times New Roman" w:cs="Times New Roman"/>
          <w:sz w:val="24"/>
          <w:szCs w:val="24"/>
        </w:rPr>
        <w:t>3</w:t>
      </w:r>
      <w:r>
        <w:rPr>
          <w:rFonts w:ascii="Times New Roman" w:hAnsi="Times New Roman" w:cs="Times New Roman"/>
          <w:sz w:val="24"/>
          <w:szCs w:val="24"/>
        </w:rPr>
        <w:t xml:space="preserve"> to 0.</w:t>
      </w:r>
      <w:r w:rsidR="00BB38C5">
        <w:rPr>
          <w:rFonts w:ascii="Times New Roman" w:hAnsi="Times New Roman" w:cs="Times New Roman"/>
          <w:sz w:val="24"/>
          <w:szCs w:val="24"/>
        </w:rPr>
        <w:t>6</w:t>
      </w:r>
      <w:r>
        <w:rPr>
          <w:rFonts w:ascii="Times New Roman" w:hAnsi="Times New Roman" w:cs="Times New Roman"/>
          <w:sz w:val="24"/>
          <w:szCs w:val="24"/>
        </w:rPr>
        <w:t>.</w:t>
      </w:r>
    </w:p>
    <w:p w14:paraId="4EB6B016" w14:textId="77777777" w:rsidR="00295542" w:rsidRDefault="00295542" w:rsidP="00F26B36">
      <w:pPr>
        <w:rPr>
          <w:rFonts w:ascii="Times New Roman" w:hAnsi="Times New Roman" w:cs="Times New Roman"/>
          <w:sz w:val="24"/>
          <w:szCs w:val="24"/>
        </w:rPr>
      </w:pPr>
    </w:p>
    <w:p w14:paraId="63F99633" w14:textId="725C019C" w:rsidR="00295542" w:rsidRPr="00295542" w:rsidRDefault="00295542" w:rsidP="00F26B36">
      <w:pPr>
        <w:rPr>
          <w:rFonts w:ascii="Times New Roman" w:hAnsi="Times New Roman" w:cs="Times New Roman"/>
          <w:sz w:val="24"/>
          <w:szCs w:val="24"/>
        </w:rPr>
        <w:sectPr w:rsidR="00295542" w:rsidRPr="00295542" w:rsidSect="00415C39">
          <w:pgSz w:w="12240" w:h="15840"/>
          <w:pgMar w:top="720" w:right="720" w:bottom="720" w:left="900" w:header="720" w:footer="720" w:gutter="0"/>
          <w:cols w:space="720"/>
          <w:docGrid w:linePitch="360"/>
        </w:sectPr>
      </w:pPr>
    </w:p>
    <w:p w14:paraId="5D79D528" w14:textId="77487E81" w:rsidR="00D508F5" w:rsidRDefault="00CF39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2A045D" wp14:editId="6ED51DA4">
            <wp:extent cx="6858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13E88BE5" w14:textId="5A1699E8" w:rsidR="006C4194" w:rsidRDefault="00D508F5">
      <w:pPr>
        <w:rPr>
          <w:rFonts w:ascii="Times New Roman" w:hAnsi="Times New Roman" w:cs="Times New Roman"/>
          <w:sz w:val="24"/>
          <w:szCs w:val="24"/>
        </w:rPr>
        <w:sectPr w:rsidR="006C4194" w:rsidSect="00D508F5">
          <w:pgSz w:w="12240" w:h="15840"/>
          <w:pgMar w:top="720" w:right="720" w:bottom="720" w:left="720" w:header="720" w:footer="720" w:gutter="0"/>
          <w:cols w:space="720"/>
          <w:docGrid w:linePitch="360"/>
        </w:sectPr>
      </w:pPr>
      <w:bookmarkStart w:id="13" w:name="_Hlk79393684"/>
      <w:r>
        <w:rPr>
          <w:rFonts w:ascii="Times New Roman" w:hAnsi="Times New Roman" w:cs="Times New Roman"/>
          <w:sz w:val="24"/>
          <w:szCs w:val="24"/>
        </w:rPr>
        <w:t xml:space="preserve">Supplemental </w:t>
      </w:r>
      <w:r w:rsidRPr="002A3892">
        <w:rPr>
          <w:rFonts w:ascii="Times New Roman" w:hAnsi="Times New Roman" w:cs="Times New Roman"/>
          <w:sz w:val="24"/>
          <w:szCs w:val="24"/>
        </w:rPr>
        <w:t xml:space="preserve">Figure </w:t>
      </w:r>
      <w:r w:rsidR="00591A52">
        <w:rPr>
          <w:rFonts w:ascii="Times New Roman" w:hAnsi="Times New Roman" w:cs="Times New Roman"/>
          <w:sz w:val="24"/>
          <w:szCs w:val="24"/>
        </w:rPr>
        <w:t>2</w:t>
      </w:r>
      <w:r w:rsidRPr="002A3892">
        <w:rPr>
          <w:rFonts w:ascii="Times New Roman" w:hAnsi="Times New Roman" w:cs="Times New Roman"/>
          <w:sz w:val="24"/>
          <w:szCs w:val="24"/>
        </w:rPr>
        <w:t>. Histogram d</w:t>
      </w:r>
      <w:r>
        <w:rPr>
          <w:rFonts w:ascii="Times New Roman" w:hAnsi="Times New Roman" w:cs="Times New Roman"/>
          <w:sz w:val="24"/>
          <w:szCs w:val="24"/>
        </w:rPr>
        <w:t xml:space="preserve">epicting the distribution of mBCRS values in the training set </w:t>
      </w:r>
      <w:r w:rsidR="000C3D90">
        <w:rPr>
          <w:rFonts w:ascii="Times New Roman" w:hAnsi="Times New Roman" w:cs="Times New Roman"/>
          <w:sz w:val="24"/>
          <w:szCs w:val="24"/>
        </w:rPr>
        <w:t>by case status</w:t>
      </w:r>
      <w:r>
        <w:rPr>
          <w:rFonts w:ascii="Times New Roman" w:hAnsi="Times New Roman" w:cs="Times New Roman"/>
          <w:sz w:val="24"/>
          <w:szCs w:val="24"/>
        </w:rPr>
        <w:t>.</w:t>
      </w:r>
      <w:r w:rsidR="000C3D90">
        <w:rPr>
          <w:rFonts w:ascii="Times New Roman" w:hAnsi="Times New Roman" w:cs="Times New Roman"/>
          <w:sz w:val="24"/>
          <w:szCs w:val="24"/>
        </w:rPr>
        <w:t xml:space="preserve"> </w:t>
      </w:r>
      <w:bookmarkEnd w:id="13"/>
      <w:r>
        <w:rPr>
          <w:rFonts w:ascii="Times New Roman" w:hAnsi="Times New Roman" w:cs="Times New Roman"/>
          <w:sz w:val="24"/>
          <w:szCs w:val="24"/>
        </w:rPr>
        <w:t xml:space="preserve">mBCRS values ranged from </w:t>
      </w:r>
      <w:r w:rsidR="007F5105">
        <w:rPr>
          <w:rFonts w:ascii="Times New Roman" w:hAnsi="Times New Roman" w:cs="Times New Roman"/>
          <w:sz w:val="24"/>
          <w:szCs w:val="24"/>
        </w:rPr>
        <w:t>44.</w:t>
      </w:r>
      <w:r w:rsidR="00B95889">
        <w:rPr>
          <w:rFonts w:ascii="Times New Roman" w:hAnsi="Times New Roman" w:cs="Times New Roman"/>
          <w:sz w:val="24"/>
          <w:szCs w:val="24"/>
        </w:rPr>
        <w:t>40</w:t>
      </w:r>
      <w:r w:rsidR="007F5105">
        <w:rPr>
          <w:rFonts w:ascii="Times New Roman" w:hAnsi="Times New Roman" w:cs="Times New Roman"/>
          <w:sz w:val="24"/>
          <w:szCs w:val="24"/>
        </w:rPr>
        <w:t xml:space="preserve"> to 46.</w:t>
      </w:r>
      <w:r w:rsidR="00B95889">
        <w:rPr>
          <w:rFonts w:ascii="Times New Roman" w:hAnsi="Times New Roman" w:cs="Times New Roman"/>
          <w:sz w:val="24"/>
          <w:szCs w:val="24"/>
        </w:rPr>
        <w:t>14</w:t>
      </w:r>
      <w:r w:rsidR="007F5105">
        <w:rPr>
          <w:rFonts w:ascii="Times New Roman" w:hAnsi="Times New Roman" w:cs="Times New Roman"/>
          <w:sz w:val="24"/>
          <w:szCs w:val="24"/>
        </w:rPr>
        <w:t>, with a mean of 45.</w:t>
      </w:r>
      <w:r w:rsidR="00B95889">
        <w:rPr>
          <w:rFonts w:ascii="Times New Roman" w:hAnsi="Times New Roman" w:cs="Times New Roman"/>
          <w:sz w:val="24"/>
          <w:szCs w:val="24"/>
        </w:rPr>
        <w:t>21</w:t>
      </w:r>
      <w:r w:rsidR="007F5105">
        <w:rPr>
          <w:rFonts w:ascii="Times New Roman" w:hAnsi="Times New Roman" w:cs="Times New Roman"/>
          <w:sz w:val="24"/>
          <w:szCs w:val="24"/>
        </w:rPr>
        <w:t xml:space="preserve"> (SD=0.2</w:t>
      </w:r>
      <w:r w:rsidR="00B95889">
        <w:rPr>
          <w:rFonts w:ascii="Times New Roman" w:hAnsi="Times New Roman" w:cs="Times New Roman"/>
          <w:sz w:val="24"/>
          <w:szCs w:val="24"/>
        </w:rPr>
        <w:t>0</w:t>
      </w:r>
      <w:r w:rsidR="007F5105">
        <w:rPr>
          <w:rFonts w:ascii="Times New Roman" w:hAnsi="Times New Roman" w:cs="Times New Roman"/>
          <w:sz w:val="24"/>
          <w:szCs w:val="24"/>
        </w:rPr>
        <w:t>)</w:t>
      </w:r>
      <w:r>
        <w:rPr>
          <w:rFonts w:ascii="Times New Roman" w:hAnsi="Times New Roman" w:cs="Times New Roman"/>
          <w:sz w:val="24"/>
          <w:szCs w:val="24"/>
        </w:rPr>
        <w:t>.</w:t>
      </w:r>
      <w:r w:rsidR="006E5DA8">
        <w:rPr>
          <w:rFonts w:ascii="Times New Roman" w:hAnsi="Times New Roman" w:cs="Times New Roman"/>
          <w:sz w:val="24"/>
          <w:szCs w:val="24"/>
        </w:rPr>
        <w:t xml:space="preserve"> </w:t>
      </w:r>
      <w:r w:rsidR="005A5895">
        <w:rPr>
          <w:rFonts w:ascii="Times New Roman" w:hAnsi="Times New Roman" w:cs="Times New Roman"/>
          <w:sz w:val="24"/>
          <w:szCs w:val="24"/>
        </w:rPr>
        <w:t xml:space="preserve">Non-cases had a mean mBCRS of </w:t>
      </w:r>
      <w:r w:rsidR="007F5105">
        <w:rPr>
          <w:rFonts w:ascii="Times New Roman" w:hAnsi="Times New Roman" w:cs="Times New Roman"/>
          <w:sz w:val="24"/>
          <w:szCs w:val="24"/>
        </w:rPr>
        <w:t>45.</w:t>
      </w:r>
      <w:r w:rsidR="00B95889">
        <w:rPr>
          <w:rFonts w:ascii="Times New Roman" w:hAnsi="Times New Roman" w:cs="Times New Roman"/>
          <w:sz w:val="24"/>
          <w:szCs w:val="24"/>
        </w:rPr>
        <w:t>14</w:t>
      </w:r>
      <w:r w:rsidR="007F5105">
        <w:rPr>
          <w:rFonts w:ascii="Times New Roman" w:hAnsi="Times New Roman" w:cs="Times New Roman"/>
          <w:sz w:val="24"/>
          <w:szCs w:val="24"/>
        </w:rPr>
        <w:t xml:space="preserve"> (SD=0.</w:t>
      </w:r>
      <w:r w:rsidR="00184C34">
        <w:rPr>
          <w:rFonts w:ascii="Times New Roman" w:hAnsi="Times New Roman" w:cs="Times New Roman"/>
          <w:sz w:val="24"/>
          <w:szCs w:val="24"/>
        </w:rPr>
        <w:t>1</w:t>
      </w:r>
      <w:r w:rsidR="00B95889">
        <w:rPr>
          <w:rFonts w:ascii="Times New Roman" w:hAnsi="Times New Roman" w:cs="Times New Roman"/>
          <w:sz w:val="24"/>
          <w:szCs w:val="24"/>
        </w:rPr>
        <w:t>7</w:t>
      </w:r>
      <w:r w:rsidR="007F5105">
        <w:rPr>
          <w:rFonts w:ascii="Times New Roman" w:hAnsi="Times New Roman" w:cs="Times New Roman"/>
          <w:sz w:val="24"/>
          <w:szCs w:val="24"/>
        </w:rPr>
        <w:t>)</w:t>
      </w:r>
      <w:r w:rsidR="005A5895">
        <w:rPr>
          <w:rFonts w:ascii="Times New Roman" w:hAnsi="Times New Roman" w:cs="Times New Roman"/>
          <w:sz w:val="24"/>
          <w:szCs w:val="24"/>
        </w:rPr>
        <w:t>; c</w:t>
      </w:r>
      <w:r w:rsidR="006E5DA8">
        <w:rPr>
          <w:rFonts w:ascii="Times New Roman" w:hAnsi="Times New Roman" w:cs="Times New Roman"/>
          <w:sz w:val="24"/>
          <w:szCs w:val="24"/>
        </w:rPr>
        <w:t xml:space="preserve">ases had a mean mBCRS of </w:t>
      </w:r>
      <w:r w:rsidR="007F5105">
        <w:rPr>
          <w:rFonts w:ascii="Times New Roman" w:hAnsi="Times New Roman" w:cs="Times New Roman"/>
          <w:sz w:val="24"/>
          <w:szCs w:val="24"/>
        </w:rPr>
        <w:t>45.</w:t>
      </w:r>
      <w:r w:rsidR="00B95889">
        <w:rPr>
          <w:rFonts w:ascii="Times New Roman" w:hAnsi="Times New Roman" w:cs="Times New Roman"/>
          <w:sz w:val="24"/>
          <w:szCs w:val="24"/>
        </w:rPr>
        <w:t>27</w:t>
      </w:r>
      <w:r w:rsidR="007F5105">
        <w:rPr>
          <w:rFonts w:ascii="Times New Roman" w:hAnsi="Times New Roman" w:cs="Times New Roman"/>
          <w:sz w:val="24"/>
          <w:szCs w:val="24"/>
        </w:rPr>
        <w:t xml:space="preserve"> (SD=0.2</w:t>
      </w:r>
      <w:r w:rsidR="00184C34">
        <w:rPr>
          <w:rFonts w:ascii="Times New Roman" w:hAnsi="Times New Roman" w:cs="Times New Roman"/>
          <w:sz w:val="24"/>
          <w:szCs w:val="24"/>
        </w:rPr>
        <w:t>1</w:t>
      </w:r>
      <w:r w:rsidR="007F5105">
        <w:rPr>
          <w:rFonts w:ascii="Times New Roman" w:hAnsi="Times New Roman" w:cs="Times New Roman"/>
          <w:sz w:val="24"/>
          <w:szCs w:val="24"/>
        </w:rPr>
        <w:t>)</w:t>
      </w:r>
      <w:r w:rsidR="006E5DA8">
        <w:rPr>
          <w:rFonts w:ascii="Times New Roman" w:hAnsi="Times New Roman" w:cs="Times New Roman"/>
          <w:sz w:val="24"/>
          <w:szCs w:val="24"/>
        </w:rPr>
        <w:t>.</w:t>
      </w:r>
    </w:p>
    <w:p w14:paraId="3FB4FD00" w14:textId="19F34718" w:rsidR="00F619B5" w:rsidRDefault="00CF39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FB2210" wp14:editId="5F4FD5D2">
            <wp:extent cx="6858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568F2290" w14:textId="7D575783" w:rsidR="006C4194" w:rsidRDefault="006C4194">
      <w:pPr>
        <w:rPr>
          <w:rFonts w:ascii="Times New Roman" w:hAnsi="Times New Roman" w:cs="Times New Roman"/>
          <w:sz w:val="24"/>
          <w:szCs w:val="24"/>
        </w:rPr>
      </w:pPr>
      <w:bookmarkStart w:id="14" w:name="_Hlk79393696"/>
      <w:r>
        <w:rPr>
          <w:rFonts w:ascii="Times New Roman" w:hAnsi="Times New Roman" w:cs="Times New Roman"/>
          <w:sz w:val="24"/>
          <w:szCs w:val="24"/>
        </w:rPr>
        <w:t xml:space="preserve">Supplemental Figure 3. </w:t>
      </w:r>
      <w:r w:rsidRPr="002A3892">
        <w:rPr>
          <w:rFonts w:ascii="Times New Roman" w:hAnsi="Times New Roman" w:cs="Times New Roman"/>
          <w:sz w:val="24"/>
          <w:szCs w:val="24"/>
        </w:rPr>
        <w:t>Histogram d</w:t>
      </w:r>
      <w:r>
        <w:rPr>
          <w:rFonts w:ascii="Times New Roman" w:hAnsi="Times New Roman" w:cs="Times New Roman"/>
          <w:sz w:val="24"/>
          <w:szCs w:val="24"/>
        </w:rPr>
        <w:t>epicting the distribution of the standardized residuals for mBCRS in the training set by case status.</w:t>
      </w:r>
      <w:bookmarkEnd w:id="14"/>
      <w:r>
        <w:rPr>
          <w:rFonts w:ascii="Times New Roman" w:hAnsi="Times New Roman" w:cs="Times New Roman"/>
          <w:sz w:val="24"/>
          <w:szCs w:val="24"/>
        </w:rPr>
        <w:t xml:space="preserve"> mBCRS standardizes residuals ranged from -4.</w:t>
      </w:r>
      <w:r w:rsidR="00CF398A">
        <w:rPr>
          <w:rFonts w:ascii="Times New Roman" w:hAnsi="Times New Roman" w:cs="Times New Roman"/>
          <w:sz w:val="24"/>
          <w:szCs w:val="24"/>
        </w:rPr>
        <w:t>03</w:t>
      </w:r>
      <w:r>
        <w:rPr>
          <w:rFonts w:ascii="Times New Roman" w:hAnsi="Times New Roman" w:cs="Times New Roman"/>
          <w:sz w:val="24"/>
          <w:szCs w:val="24"/>
        </w:rPr>
        <w:t xml:space="preserve"> to 5.</w:t>
      </w:r>
      <w:r w:rsidR="00CF398A">
        <w:rPr>
          <w:rFonts w:ascii="Times New Roman" w:hAnsi="Times New Roman" w:cs="Times New Roman"/>
          <w:sz w:val="24"/>
          <w:szCs w:val="24"/>
        </w:rPr>
        <w:t>54</w:t>
      </w:r>
      <w:r>
        <w:rPr>
          <w:rFonts w:ascii="Times New Roman" w:hAnsi="Times New Roman" w:cs="Times New Roman"/>
          <w:sz w:val="24"/>
          <w:szCs w:val="24"/>
        </w:rPr>
        <w:t>, with a mean of 0.</w:t>
      </w:r>
      <w:r w:rsidR="00CF398A">
        <w:rPr>
          <w:rFonts w:ascii="Times New Roman" w:hAnsi="Times New Roman" w:cs="Times New Roman"/>
          <w:sz w:val="24"/>
          <w:szCs w:val="24"/>
        </w:rPr>
        <w:t>33</w:t>
      </w:r>
      <w:r>
        <w:rPr>
          <w:rFonts w:ascii="Times New Roman" w:hAnsi="Times New Roman" w:cs="Times New Roman"/>
          <w:sz w:val="24"/>
          <w:szCs w:val="24"/>
        </w:rPr>
        <w:t xml:space="preserve"> (SD=1.</w:t>
      </w:r>
      <w:r w:rsidR="00CF398A">
        <w:rPr>
          <w:rFonts w:ascii="Times New Roman" w:hAnsi="Times New Roman" w:cs="Times New Roman"/>
          <w:sz w:val="24"/>
          <w:szCs w:val="24"/>
        </w:rPr>
        <w:t>12</w:t>
      </w:r>
      <w:r>
        <w:rPr>
          <w:rFonts w:ascii="Times New Roman" w:hAnsi="Times New Roman" w:cs="Times New Roman"/>
          <w:sz w:val="24"/>
          <w:szCs w:val="24"/>
        </w:rPr>
        <w:t xml:space="preserve">). </w:t>
      </w:r>
      <w:r w:rsidR="00CF398A">
        <w:rPr>
          <w:rFonts w:ascii="Times New Roman" w:hAnsi="Times New Roman" w:cs="Times New Roman"/>
          <w:sz w:val="24"/>
          <w:szCs w:val="24"/>
        </w:rPr>
        <w:t>N</w:t>
      </w:r>
      <w:r>
        <w:rPr>
          <w:rFonts w:ascii="Times New Roman" w:hAnsi="Times New Roman" w:cs="Times New Roman"/>
          <w:sz w:val="24"/>
          <w:szCs w:val="24"/>
        </w:rPr>
        <w:t xml:space="preserve">on-cases had a standardized residual mean of </w:t>
      </w:r>
      <w:r w:rsidR="00CF398A">
        <w:rPr>
          <w:rFonts w:ascii="Times New Roman" w:hAnsi="Times New Roman" w:cs="Times New Roman"/>
          <w:sz w:val="24"/>
          <w:szCs w:val="24"/>
        </w:rPr>
        <w:t>-0.04</w:t>
      </w:r>
      <w:r>
        <w:rPr>
          <w:rFonts w:ascii="Times New Roman" w:hAnsi="Times New Roman" w:cs="Times New Roman"/>
          <w:sz w:val="24"/>
          <w:szCs w:val="24"/>
        </w:rPr>
        <w:t xml:space="preserve"> (SD=</w:t>
      </w:r>
      <w:r w:rsidR="00CF398A">
        <w:rPr>
          <w:rFonts w:ascii="Times New Roman" w:hAnsi="Times New Roman" w:cs="Times New Roman"/>
          <w:sz w:val="24"/>
          <w:szCs w:val="24"/>
        </w:rPr>
        <w:t>0.95</w:t>
      </w:r>
      <w:r>
        <w:rPr>
          <w:rFonts w:ascii="Times New Roman" w:hAnsi="Times New Roman" w:cs="Times New Roman"/>
          <w:sz w:val="24"/>
          <w:szCs w:val="24"/>
        </w:rPr>
        <w:t>)</w:t>
      </w:r>
      <w:r w:rsidR="00330871">
        <w:rPr>
          <w:rFonts w:ascii="Times New Roman" w:hAnsi="Times New Roman" w:cs="Times New Roman"/>
          <w:sz w:val="24"/>
          <w:szCs w:val="24"/>
        </w:rPr>
        <w:t>. C</w:t>
      </w:r>
      <w:r>
        <w:rPr>
          <w:rFonts w:ascii="Times New Roman" w:hAnsi="Times New Roman" w:cs="Times New Roman"/>
          <w:sz w:val="24"/>
          <w:szCs w:val="24"/>
        </w:rPr>
        <w:t>ases had a standardized residual mean of 0.</w:t>
      </w:r>
      <w:r w:rsidR="00CF398A">
        <w:rPr>
          <w:rFonts w:ascii="Times New Roman" w:hAnsi="Times New Roman" w:cs="Times New Roman"/>
          <w:sz w:val="24"/>
          <w:szCs w:val="24"/>
        </w:rPr>
        <w:t>62</w:t>
      </w:r>
      <w:r>
        <w:rPr>
          <w:rFonts w:ascii="Times New Roman" w:hAnsi="Times New Roman" w:cs="Times New Roman"/>
          <w:sz w:val="24"/>
          <w:szCs w:val="24"/>
        </w:rPr>
        <w:t xml:space="preserve"> (SD=1.1</w:t>
      </w:r>
      <w:r w:rsidR="00CF398A">
        <w:rPr>
          <w:rFonts w:ascii="Times New Roman" w:hAnsi="Times New Roman" w:cs="Times New Roman"/>
          <w:sz w:val="24"/>
          <w:szCs w:val="24"/>
        </w:rPr>
        <w:t>6</w:t>
      </w:r>
      <w:r>
        <w:rPr>
          <w:rFonts w:ascii="Times New Roman" w:hAnsi="Times New Roman" w:cs="Times New Roman"/>
          <w:sz w:val="24"/>
          <w:szCs w:val="24"/>
        </w:rPr>
        <w:t>).</w:t>
      </w:r>
    </w:p>
    <w:p w14:paraId="1E0AC042" w14:textId="1C752EBF" w:rsidR="006C4194" w:rsidRDefault="006C4194">
      <w:pPr>
        <w:rPr>
          <w:rFonts w:ascii="Times New Roman" w:hAnsi="Times New Roman" w:cs="Times New Roman"/>
          <w:sz w:val="24"/>
          <w:szCs w:val="24"/>
        </w:rPr>
        <w:sectPr w:rsidR="006C4194" w:rsidSect="00D508F5">
          <w:pgSz w:w="12240" w:h="15840"/>
          <w:pgMar w:top="720" w:right="720" w:bottom="720" w:left="720" w:header="720" w:footer="720" w:gutter="0"/>
          <w:cols w:space="720"/>
          <w:docGrid w:linePitch="360"/>
        </w:sectPr>
      </w:pPr>
    </w:p>
    <w:p w14:paraId="3A2C3176" w14:textId="4176A1E5" w:rsidR="00D95A7C" w:rsidRDefault="00C77E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2DB73D" wp14:editId="779982E4">
            <wp:extent cx="6477000" cy="777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7000" cy="7772400"/>
                    </a:xfrm>
                    <a:prstGeom prst="rect">
                      <a:avLst/>
                    </a:prstGeom>
                  </pic:spPr>
                </pic:pic>
              </a:graphicData>
            </a:graphic>
          </wp:inline>
        </w:drawing>
      </w:r>
    </w:p>
    <w:p w14:paraId="5F549C46" w14:textId="3CEA884F" w:rsidR="00F619B5" w:rsidRDefault="00F619B5">
      <w:pPr>
        <w:rPr>
          <w:rFonts w:ascii="Times New Roman" w:hAnsi="Times New Roman" w:cs="Times New Roman"/>
          <w:sz w:val="24"/>
          <w:szCs w:val="24"/>
        </w:rPr>
      </w:pPr>
      <w:bookmarkStart w:id="15" w:name="_Hlk79393705"/>
      <w:r>
        <w:rPr>
          <w:rFonts w:ascii="Times New Roman" w:hAnsi="Times New Roman" w:cs="Times New Roman"/>
          <w:sz w:val="24"/>
          <w:szCs w:val="24"/>
        </w:rPr>
        <w:t xml:space="preserve">Supplemental Figure </w:t>
      </w:r>
      <w:r w:rsidR="006C4194">
        <w:rPr>
          <w:rFonts w:ascii="Times New Roman" w:hAnsi="Times New Roman" w:cs="Times New Roman"/>
          <w:sz w:val="24"/>
          <w:szCs w:val="24"/>
        </w:rPr>
        <w:t>4</w:t>
      </w:r>
      <w:r>
        <w:rPr>
          <w:rFonts w:ascii="Times New Roman" w:hAnsi="Times New Roman" w:cs="Times New Roman"/>
          <w:sz w:val="24"/>
          <w:szCs w:val="24"/>
        </w:rPr>
        <w:t>. mBCRS component correlations with age.</w:t>
      </w:r>
      <w:bookmarkEnd w:id="15"/>
      <w:r>
        <w:rPr>
          <w:rFonts w:ascii="Times New Roman" w:hAnsi="Times New Roman" w:cs="Times New Roman"/>
          <w:sz w:val="24"/>
          <w:szCs w:val="24"/>
        </w:rPr>
        <w:t xml:space="preserve"> </w:t>
      </w:r>
      <w:r w:rsidR="00C77E4B">
        <w:rPr>
          <w:rFonts w:ascii="Times New Roman" w:hAnsi="Times New Roman" w:cs="Times New Roman"/>
          <w:sz w:val="24"/>
          <w:szCs w:val="24"/>
        </w:rPr>
        <w:t>Among women sampled as part of the random subcohort and selected in the testing set (N=375)</w:t>
      </w:r>
      <w:r>
        <w:rPr>
          <w:rFonts w:ascii="Times New Roman" w:hAnsi="Times New Roman" w:cs="Times New Roman"/>
          <w:sz w:val="24"/>
          <w:szCs w:val="24"/>
        </w:rPr>
        <w:t xml:space="preserve">, scatter plots, linear fit lines and Pearson correlations shown separately for the </w:t>
      </w:r>
      <w:r w:rsidR="005562DF">
        <w:rPr>
          <w:rFonts w:ascii="Times New Roman" w:hAnsi="Times New Roman" w:cs="Times New Roman"/>
          <w:sz w:val="24"/>
          <w:szCs w:val="24"/>
        </w:rPr>
        <w:t>24</w:t>
      </w:r>
      <w:r>
        <w:rPr>
          <w:rFonts w:ascii="Times New Roman" w:hAnsi="Times New Roman" w:cs="Times New Roman"/>
          <w:sz w:val="24"/>
          <w:szCs w:val="24"/>
        </w:rPr>
        <w:t xml:space="preserve"> mBCRS components and age. Generally, the mBCRS components were individually weakly correlated with age. The strongest positive correlation was for the </w:t>
      </w:r>
      <w:bookmarkStart w:id="16" w:name="_Hlk68772204"/>
      <w:r w:rsidRPr="0021082F">
        <w:rPr>
          <w:rFonts w:ascii="Times New Roman" w:hAnsi="Times New Roman" w:cs="Times New Roman"/>
          <w:sz w:val="24"/>
          <w:szCs w:val="24"/>
        </w:rPr>
        <w:t>CD8+CD28-CD45RA-</w:t>
      </w:r>
      <w:r>
        <w:rPr>
          <w:rFonts w:ascii="Times New Roman" w:hAnsi="Times New Roman" w:cs="Times New Roman"/>
          <w:sz w:val="24"/>
          <w:szCs w:val="24"/>
        </w:rPr>
        <w:t xml:space="preserve"> cell type (r= 0.2</w:t>
      </w:r>
      <w:r w:rsidR="00C77E4B">
        <w:rPr>
          <w:rFonts w:ascii="Times New Roman" w:hAnsi="Times New Roman" w:cs="Times New Roman"/>
          <w:sz w:val="24"/>
          <w:szCs w:val="24"/>
        </w:rPr>
        <w:t>8</w:t>
      </w:r>
      <w:r>
        <w:rPr>
          <w:rFonts w:ascii="Times New Roman" w:hAnsi="Times New Roman" w:cs="Times New Roman"/>
          <w:sz w:val="24"/>
          <w:szCs w:val="24"/>
        </w:rPr>
        <w:t xml:space="preserve">) and the strongest negative correlation was for </w:t>
      </w:r>
      <w:r w:rsidRPr="00D63E81">
        <w:rPr>
          <w:rFonts w:ascii="Times New Roman" w:hAnsi="Times New Roman" w:cs="Times New Roman"/>
          <w:sz w:val="24"/>
          <w:szCs w:val="24"/>
        </w:rPr>
        <w:t>cg0</w:t>
      </w:r>
      <w:r w:rsidR="00C77E4B">
        <w:rPr>
          <w:rFonts w:ascii="Times New Roman" w:hAnsi="Times New Roman" w:cs="Times New Roman"/>
          <w:sz w:val="24"/>
          <w:szCs w:val="24"/>
        </w:rPr>
        <w:t>2456218</w:t>
      </w:r>
      <w:r>
        <w:rPr>
          <w:rFonts w:ascii="Times New Roman" w:hAnsi="Times New Roman" w:cs="Times New Roman"/>
          <w:sz w:val="24"/>
          <w:szCs w:val="24"/>
        </w:rPr>
        <w:t xml:space="preserve"> (r= -0.1</w:t>
      </w:r>
      <w:r w:rsidR="00C77E4B">
        <w:rPr>
          <w:rFonts w:ascii="Times New Roman" w:hAnsi="Times New Roman" w:cs="Times New Roman"/>
          <w:sz w:val="24"/>
          <w:szCs w:val="24"/>
        </w:rPr>
        <w:t>9</w:t>
      </w:r>
      <w:r>
        <w:rPr>
          <w:rFonts w:ascii="Times New Roman" w:hAnsi="Times New Roman" w:cs="Times New Roman"/>
          <w:sz w:val="24"/>
          <w:szCs w:val="24"/>
        </w:rPr>
        <w:t>)</w:t>
      </w:r>
      <w:bookmarkEnd w:id="16"/>
      <w:r>
        <w:rPr>
          <w:rFonts w:ascii="Times New Roman" w:hAnsi="Times New Roman" w:cs="Times New Roman"/>
          <w:sz w:val="24"/>
          <w:szCs w:val="24"/>
        </w:rPr>
        <w:t>.</w:t>
      </w:r>
    </w:p>
    <w:p w14:paraId="6B0FF3E6" w14:textId="1849B940" w:rsidR="00F619B5" w:rsidRDefault="00F619B5">
      <w:pPr>
        <w:rPr>
          <w:rFonts w:ascii="Times New Roman" w:hAnsi="Times New Roman" w:cs="Times New Roman"/>
          <w:sz w:val="24"/>
          <w:szCs w:val="24"/>
        </w:rPr>
        <w:sectPr w:rsidR="00F619B5" w:rsidSect="00D508F5">
          <w:pgSz w:w="12240" w:h="15840"/>
          <w:pgMar w:top="720" w:right="720" w:bottom="720" w:left="720" w:header="720" w:footer="720" w:gutter="0"/>
          <w:cols w:space="720"/>
          <w:docGrid w:linePitch="360"/>
        </w:sectPr>
      </w:pPr>
    </w:p>
    <w:p w14:paraId="348E0591" w14:textId="6A280BF1" w:rsidR="00E926D8" w:rsidRDefault="008327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5F1304" wp14:editId="49D1D902">
            <wp:extent cx="6858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562C73F8" w14:textId="76A24557" w:rsidR="00FB2433" w:rsidRDefault="00FB2433">
      <w:pPr>
        <w:rPr>
          <w:rFonts w:ascii="Times New Roman" w:hAnsi="Times New Roman" w:cs="Times New Roman"/>
          <w:sz w:val="24"/>
          <w:szCs w:val="24"/>
        </w:rPr>
        <w:sectPr w:rsidR="00FB2433" w:rsidSect="00D40B4A">
          <w:pgSz w:w="12240" w:h="15840"/>
          <w:pgMar w:top="720" w:right="720" w:bottom="720" w:left="720" w:header="720" w:footer="720" w:gutter="0"/>
          <w:cols w:space="720"/>
          <w:docGrid w:linePitch="360"/>
        </w:sectPr>
      </w:pPr>
      <w:bookmarkStart w:id="17" w:name="_Hlk79393712"/>
      <w:r>
        <w:rPr>
          <w:rFonts w:ascii="Times New Roman" w:hAnsi="Times New Roman" w:cs="Times New Roman"/>
          <w:sz w:val="24"/>
          <w:szCs w:val="24"/>
        </w:rPr>
        <w:t xml:space="preserve">Supplemental </w:t>
      </w:r>
      <w:r w:rsidRPr="0027506F">
        <w:rPr>
          <w:rFonts w:ascii="Times New Roman" w:hAnsi="Times New Roman" w:cs="Times New Roman"/>
          <w:sz w:val="24"/>
          <w:szCs w:val="24"/>
        </w:rPr>
        <w:t xml:space="preserve">Figure </w:t>
      </w:r>
      <w:r w:rsidR="006C4194">
        <w:rPr>
          <w:rFonts w:ascii="Times New Roman" w:hAnsi="Times New Roman" w:cs="Times New Roman"/>
          <w:sz w:val="24"/>
          <w:szCs w:val="24"/>
        </w:rPr>
        <w:t>5</w:t>
      </w:r>
      <w:r w:rsidR="00591A52">
        <w:rPr>
          <w:rFonts w:ascii="Times New Roman" w:hAnsi="Times New Roman" w:cs="Times New Roman"/>
          <w:sz w:val="24"/>
          <w:szCs w:val="24"/>
        </w:rPr>
        <w:t>.</w:t>
      </w:r>
      <w:r w:rsidRPr="0027506F">
        <w:rPr>
          <w:rFonts w:ascii="Times New Roman" w:hAnsi="Times New Roman" w:cs="Times New Roman"/>
          <w:sz w:val="24"/>
          <w:szCs w:val="24"/>
        </w:rPr>
        <w:t xml:space="preserve"> </w:t>
      </w:r>
      <w:r w:rsidR="005562DF">
        <w:rPr>
          <w:rFonts w:ascii="Times New Roman" w:hAnsi="Times New Roman" w:cs="Times New Roman"/>
          <w:sz w:val="24"/>
          <w:szCs w:val="24"/>
        </w:rPr>
        <w:t xml:space="preserve">Correlation between age and PRS values. </w:t>
      </w:r>
      <w:bookmarkEnd w:id="17"/>
      <w:r w:rsidR="00933EAE" w:rsidRPr="0027506F">
        <w:rPr>
          <w:rFonts w:ascii="Times New Roman" w:hAnsi="Times New Roman" w:cs="Times New Roman"/>
          <w:sz w:val="24"/>
          <w:szCs w:val="24"/>
        </w:rPr>
        <w:t>Among women</w:t>
      </w:r>
      <w:r w:rsidR="00933EAE">
        <w:rPr>
          <w:rFonts w:ascii="Times New Roman" w:hAnsi="Times New Roman" w:cs="Times New Roman"/>
          <w:sz w:val="24"/>
          <w:szCs w:val="24"/>
        </w:rPr>
        <w:t xml:space="preserve"> </w:t>
      </w:r>
      <w:r w:rsidR="008327C5">
        <w:rPr>
          <w:rFonts w:ascii="Times New Roman" w:hAnsi="Times New Roman" w:cs="Times New Roman"/>
          <w:sz w:val="24"/>
          <w:szCs w:val="24"/>
        </w:rPr>
        <w:t>sampled as part of the random subcohort and selected into the testing set</w:t>
      </w:r>
      <w:r w:rsidR="00D129A0">
        <w:rPr>
          <w:rFonts w:ascii="Times New Roman" w:hAnsi="Times New Roman" w:cs="Times New Roman"/>
          <w:sz w:val="24"/>
          <w:szCs w:val="24"/>
        </w:rPr>
        <w:t xml:space="preserve"> (n= </w:t>
      </w:r>
      <w:r w:rsidR="008327C5">
        <w:rPr>
          <w:rFonts w:ascii="Times New Roman" w:hAnsi="Times New Roman" w:cs="Times New Roman"/>
          <w:sz w:val="24"/>
          <w:szCs w:val="24"/>
        </w:rPr>
        <w:t>375</w:t>
      </w:r>
      <w:r w:rsidR="00D129A0">
        <w:rPr>
          <w:rFonts w:ascii="Times New Roman" w:hAnsi="Times New Roman" w:cs="Times New Roman"/>
          <w:sz w:val="24"/>
          <w:szCs w:val="24"/>
        </w:rPr>
        <w:t>)</w:t>
      </w:r>
      <w:r w:rsidR="00933EAE">
        <w:rPr>
          <w:rFonts w:ascii="Times New Roman" w:hAnsi="Times New Roman" w:cs="Times New Roman"/>
          <w:sz w:val="24"/>
          <w:szCs w:val="24"/>
        </w:rPr>
        <w:t>, s</w:t>
      </w:r>
      <w:r>
        <w:rPr>
          <w:rFonts w:ascii="Times New Roman" w:hAnsi="Times New Roman" w:cs="Times New Roman"/>
          <w:sz w:val="24"/>
          <w:szCs w:val="24"/>
        </w:rPr>
        <w:t xml:space="preserve">catter plot </w:t>
      </w:r>
      <w:r w:rsidR="00933EAE">
        <w:rPr>
          <w:rFonts w:ascii="Times New Roman" w:hAnsi="Times New Roman" w:cs="Times New Roman"/>
          <w:sz w:val="24"/>
          <w:szCs w:val="24"/>
        </w:rPr>
        <w:t>and fit line for the relationship between</w:t>
      </w:r>
      <w:r>
        <w:rPr>
          <w:rFonts w:ascii="Times New Roman" w:hAnsi="Times New Roman" w:cs="Times New Roman"/>
          <w:sz w:val="24"/>
          <w:szCs w:val="24"/>
        </w:rPr>
        <w:t xml:space="preserve"> the PRS and </w:t>
      </w:r>
      <w:r w:rsidR="00422479">
        <w:rPr>
          <w:rFonts w:ascii="Times New Roman" w:hAnsi="Times New Roman" w:cs="Times New Roman"/>
          <w:sz w:val="24"/>
          <w:szCs w:val="24"/>
        </w:rPr>
        <w:t>a</w:t>
      </w:r>
      <w:r w:rsidR="00933EAE">
        <w:rPr>
          <w:rFonts w:ascii="Times New Roman" w:hAnsi="Times New Roman" w:cs="Times New Roman"/>
          <w:sz w:val="24"/>
          <w:szCs w:val="24"/>
        </w:rPr>
        <w:t>ge</w:t>
      </w:r>
      <w:r>
        <w:rPr>
          <w:rFonts w:ascii="Times New Roman" w:hAnsi="Times New Roman" w:cs="Times New Roman"/>
          <w:sz w:val="24"/>
          <w:szCs w:val="24"/>
        </w:rPr>
        <w:t xml:space="preserve"> </w:t>
      </w:r>
      <w:r w:rsidR="00933EAE">
        <w:rPr>
          <w:rFonts w:ascii="Times New Roman" w:hAnsi="Times New Roman" w:cs="Times New Roman"/>
          <w:sz w:val="24"/>
          <w:szCs w:val="24"/>
        </w:rPr>
        <w:t>(Pearson</w:t>
      </w:r>
      <w:r w:rsidR="00C31FF7">
        <w:rPr>
          <w:rFonts w:ascii="Times New Roman" w:hAnsi="Times New Roman" w:cs="Times New Roman"/>
          <w:sz w:val="24"/>
          <w:szCs w:val="24"/>
        </w:rPr>
        <w:t xml:space="preserve"> correlation= </w:t>
      </w:r>
      <w:r w:rsidR="00E6454D">
        <w:rPr>
          <w:rFonts w:ascii="Times New Roman" w:hAnsi="Times New Roman" w:cs="Times New Roman"/>
          <w:sz w:val="24"/>
          <w:szCs w:val="24"/>
        </w:rPr>
        <w:t>0.0</w:t>
      </w:r>
      <w:r w:rsidR="008327C5">
        <w:rPr>
          <w:rFonts w:ascii="Times New Roman" w:hAnsi="Times New Roman" w:cs="Times New Roman"/>
          <w:sz w:val="24"/>
          <w:szCs w:val="24"/>
        </w:rPr>
        <w:t>1</w:t>
      </w:r>
      <w:r>
        <w:rPr>
          <w:rFonts w:ascii="Times New Roman" w:hAnsi="Times New Roman" w:cs="Times New Roman"/>
          <w:sz w:val="24"/>
          <w:szCs w:val="24"/>
        </w:rPr>
        <w:t xml:space="preserve">). </w:t>
      </w:r>
    </w:p>
    <w:p w14:paraId="500B7074" w14:textId="4B7F3671" w:rsidR="00044628" w:rsidRDefault="008327C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5872BA" wp14:editId="014EDE18">
            <wp:extent cx="6858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3355EE43" w14:textId="5AFE81A5" w:rsidR="00F40C0A" w:rsidRDefault="00915F17">
      <w:pPr>
        <w:rPr>
          <w:rFonts w:ascii="Times New Roman" w:hAnsi="Times New Roman" w:cs="Times New Roman"/>
          <w:sz w:val="24"/>
          <w:szCs w:val="24"/>
        </w:rPr>
        <w:sectPr w:rsidR="00F40C0A" w:rsidSect="003631E4">
          <w:pgSz w:w="12240" w:h="15840"/>
          <w:pgMar w:top="720" w:right="720" w:bottom="720" w:left="720" w:header="720" w:footer="720" w:gutter="0"/>
          <w:cols w:space="720"/>
          <w:docGrid w:linePitch="360"/>
        </w:sectPr>
      </w:pPr>
      <w:bookmarkStart w:id="18" w:name="_Hlk79393815"/>
      <w:r w:rsidRPr="0027506F">
        <w:rPr>
          <w:rFonts w:ascii="Times New Roman" w:hAnsi="Times New Roman" w:cs="Times New Roman"/>
          <w:sz w:val="24"/>
          <w:szCs w:val="24"/>
        </w:rPr>
        <w:t xml:space="preserve">Supplemental Figure </w:t>
      </w:r>
      <w:r w:rsidR="006C4194">
        <w:rPr>
          <w:rFonts w:ascii="Times New Roman" w:hAnsi="Times New Roman" w:cs="Times New Roman"/>
          <w:sz w:val="24"/>
          <w:szCs w:val="24"/>
        </w:rPr>
        <w:t>6</w:t>
      </w:r>
      <w:r w:rsidRPr="0027506F">
        <w:rPr>
          <w:rFonts w:ascii="Times New Roman" w:hAnsi="Times New Roman" w:cs="Times New Roman"/>
          <w:sz w:val="24"/>
          <w:szCs w:val="24"/>
        </w:rPr>
        <w:t xml:space="preserve">. </w:t>
      </w:r>
      <w:r w:rsidR="00BC71C7">
        <w:rPr>
          <w:rFonts w:ascii="Times New Roman" w:hAnsi="Times New Roman" w:cs="Times New Roman"/>
          <w:sz w:val="24"/>
          <w:szCs w:val="24"/>
        </w:rPr>
        <w:t xml:space="preserve">mBCRS correlations with selected reproductive factors. </w:t>
      </w:r>
      <w:bookmarkEnd w:id="18"/>
      <w:r w:rsidR="00933EAE" w:rsidRPr="0027506F">
        <w:rPr>
          <w:rFonts w:ascii="Times New Roman" w:hAnsi="Times New Roman" w:cs="Times New Roman"/>
          <w:sz w:val="24"/>
          <w:szCs w:val="24"/>
        </w:rPr>
        <w:t>Among</w:t>
      </w:r>
      <w:r w:rsidR="00933EAE">
        <w:rPr>
          <w:rFonts w:ascii="Times New Roman" w:hAnsi="Times New Roman" w:cs="Times New Roman"/>
          <w:sz w:val="24"/>
          <w:szCs w:val="24"/>
        </w:rPr>
        <w:t xml:space="preserve"> women </w:t>
      </w:r>
      <w:r w:rsidR="008327C5">
        <w:rPr>
          <w:rFonts w:ascii="Times New Roman" w:hAnsi="Times New Roman" w:cs="Times New Roman"/>
          <w:sz w:val="24"/>
          <w:szCs w:val="24"/>
        </w:rPr>
        <w:t xml:space="preserve">sampled as part of the random subcohort and selected into the </w:t>
      </w:r>
      <w:r w:rsidR="00D129A0">
        <w:rPr>
          <w:rFonts w:ascii="Times New Roman" w:hAnsi="Times New Roman" w:cs="Times New Roman"/>
          <w:sz w:val="24"/>
          <w:szCs w:val="24"/>
        </w:rPr>
        <w:t>testing set (n=</w:t>
      </w:r>
      <w:r w:rsidR="008327C5">
        <w:rPr>
          <w:rFonts w:ascii="Times New Roman" w:hAnsi="Times New Roman" w:cs="Times New Roman"/>
          <w:sz w:val="24"/>
          <w:szCs w:val="24"/>
        </w:rPr>
        <w:t>375</w:t>
      </w:r>
      <w:r w:rsidR="00D129A0">
        <w:rPr>
          <w:rFonts w:ascii="Times New Roman" w:hAnsi="Times New Roman" w:cs="Times New Roman"/>
          <w:sz w:val="24"/>
          <w:szCs w:val="24"/>
        </w:rPr>
        <w:t>)</w:t>
      </w:r>
      <w:r w:rsidR="00933EAE">
        <w:rPr>
          <w:rFonts w:ascii="Times New Roman" w:hAnsi="Times New Roman" w:cs="Times New Roman"/>
          <w:sz w:val="24"/>
          <w:szCs w:val="24"/>
        </w:rPr>
        <w:t>, s</w:t>
      </w:r>
      <w:r w:rsidR="00197A34">
        <w:rPr>
          <w:rFonts w:ascii="Times New Roman" w:hAnsi="Times New Roman" w:cs="Times New Roman"/>
          <w:sz w:val="24"/>
          <w:szCs w:val="24"/>
        </w:rPr>
        <w:t>catter plots</w:t>
      </w:r>
      <w:r w:rsidR="00664A5A">
        <w:rPr>
          <w:rFonts w:ascii="Times New Roman" w:hAnsi="Times New Roman" w:cs="Times New Roman"/>
          <w:sz w:val="24"/>
          <w:szCs w:val="24"/>
        </w:rPr>
        <w:t>, linear fit lines</w:t>
      </w:r>
      <w:r w:rsidR="00197A34">
        <w:rPr>
          <w:rFonts w:ascii="Times New Roman" w:hAnsi="Times New Roman" w:cs="Times New Roman"/>
          <w:sz w:val="24"/>
          <w:szCs w:val="24"/>
        </w:rPr>
        <w:t xml:space="preserve"> and </w:t>
      </w:r>
      <w:r w:rsidR="00933EAE">
        <w:rPr>
          <w:rFonts w:ascii="Times New Roman" w:hAnsi="Times New Roman" w:cs="Times New Roman"/>
          <w:sz w:val="24"/>
          <w:szCs w:val="24"/>
        </w:rPr>
        <w:t>Pearson</w:t>
      </w:r>
      <w:r w:rsidR="00197A34">
        <w:rPr>
          <w:rFonts w:ascii="Times New Roman" w:hAnsi="Times New Roman" w:cs="Times New Roman"/>
          <w:sz w:val="24"/>
          <w:szCs w:val="24"/>
        </w:rPr>
        <w:t xml:space="preserve"> correlations for the </w:t>
      </w:r>
      <w:r w:rsidR="006B6F1C">
        <w:rPr>
          <w:rFonts w:ascii="Times New Roman" w:hAnsi="Times New Roman" w:cs="Times New Roman"/>
          <w:sz w:val="24"/>
          <w:szCs w:val="24"/>
        </w:rPr>
        <w:t>mBCRS</w:t>
      </w:r>
      <w:r w:rsidR="00206F99">
        <w:rPr>
          <w:rFonts w:ascii="Times New Roman" w:hAnsi="Times New Roman" w:cs="Times New Roman"/>
          <w:sz w:val="24"/>
          <w:szCs w:val="24"/>
        </w:rPr>
        <w:t xml:space="preserve"> </w:t>
      </w:r>
      <w:r w:rsidR="00933EAE">
        <w:rPr>
          <w:rFonts w:ascii="Times New Roman" w:hAnsi="Times New Roman" w:cs="Times New Roman"/>
          <w:sz w:val="24"/>
          <w:szCs w:val="24"/>
        </w:rPr>
        <w:t>with</w:t>
      </w:r>
      <w:r w:rsidR="00197A34">
        <w:rPr>
          <w:rFonts w:ascii="Times New Roman" w:hAnsi="Times New Roman" w:cs="Times New Roman"/>
          <w:sz w:val="24"/>
          <w:szCs w:val="24"/>
        </w:rPr>
        <w:t xml:space="preserve"> </w:t>
      </w:r>
      <w:r w:rsidR="00044628">
        <w:rPr>
          <w:rFonts w:ascii="Times New Roman" w:hAnsi="Times New Roman" w:cs="Times New Roman"/>
          <w:sz w:val="24"/>
          <w:szCs w:val="24"/>
        </w:rPr>
        <w:t xml:space="preserve">reproductive factors, </w:t>
      </w:r>
      <w:proofErr w:type="gramStart"/>
      <w:r w:rsidR="00044628">
        <w:rPr>
          <w:rFonts w:ascii="Times New Roman" w:hAnsi="Times New Roman" w:cs="Times New Roman"/>
          <w:sz w:val="24"/>
          <w:szCs w:val="24"/>
        </w:rPr>
        <w:t>including:</w:t>
      </w:r>
      <w:proofErr w:type="gramEnd"/>
      <w:r w:rsidR="00044628">
        <w:rPr>
          <w:rFonts w:ascii="Times New Roman" w:hAnsi="Times New Roman" w:cs="Times New Roman"/>
          <w:sz w:val="24"/>
          <w:szCs w:val="24"/>
        </w:rPr>
        <w:t xml:space="preserve"> </w:t>
      </w:r>
      <w:r w:rsidR="00197A34">
        <w:rPr>
          <w:rFonts w:ascii="Times New Roman" w:hAnsi="Times New Roman" w:cs="Times New Roman"/>
          <w:sz w:val="24"/>
          <w:szCs w:val="24"/>
        </w:rPr>
        <w:t>age at menarche</w:t>
      </w:r>
      <w:r w:rsidR="00044628">
        <w:rPr>
          <w:rFonts w:ascii="Times New Roman" w:hAnsi="Times New Roman" w:cs="Times New Roman"/>
          <w:sz w:val="24"/>
          <w:szCs w:val="24"/>
        </w:rPr>
        <w:t>,</w:t>
      </w:r>
      <w:r w:rsidR="00197A34">
        <w:rPr>
          <w:rFonts w:ascii="Times New Roman" w:hAnsi="Times New Roman" w:cs="Times New Roman"/>
          <w:sz w:val="24"/>
          <w:szCs w:val="24"/>
        </w:rPr>
        <w:t xml:space="preserve"> age at first birth</w:t>
      </w:r>
      <w:r w:rsidR="006B6F1C">
        <w:rPr>
          <w:rFonts w:ascii="Times New Roman" w:hAnsi="Times New Roman" w:cs="Times New Roman"/>
          <w:sz w:val="24"/>
          <w:szCs w:val="24"/>
        </w:rPr>
        <w:t xml:space="preserve"> </w:t>
      </w:r>
      <w:r w:rsidR="00044628">
        <w:rPr>
          <w:rFonts w:ascii="Times New Roman" w:hAnsi="Times New Roman" w:cs="Times New Roman"/>
          <w:sz w:val="24"/>
          <w:szCs w:val="24"/>
        </w:rPr>
        <w:t xml:space="preserve">(n= </w:t>
      </w:r>
      <w:r w:rsidR="008327C5">
        <w:rPr>
          <w:rFonts w:ascii="Times New Roman" w:hAnsi="Times New Roman" w:cs="Times New Roman"/>
          <w:sz w:val="24"/>
          <w:szCs w:val="24"/>
        </w:rPr>
        <w:t>306</w:t>
      </w:r>
      <w:r w:rsidR="00044628">
        <w:rPr>
          <w:rFonts w:ascii="Times New Roman" w:hAnsi="Times New Roman" w:cs="Times New Roman"/>
          <w:sz w:val="24"/>
          <w:szCs w:val="24"/>
        </w:rPr>
        <w:t xml:space="preserve">) and number of births </w:t>
      </w:r>
      <w:r w:rsidR="006B6F1C">
        <w:rPr>
          <w:rFonts w:ascii="Times New Roman" w:hAnsi="Times New Roman" w:cs="Times New Roman"/>
          <w:sz w:val="24"/>
          <w:szCs w:val="24"/>
        </w:rPr>
        <w:t>(top row)</w:t>
      </w:r>
      <w:r w:rsidR="0027506F">
        <w:rPr>
          <w:rFonts w:ascii="Times New Roman" w:hAnsi="Times New Roman" w:cs="Times New Roman"/>
          <w:sz w:val="24"/>
          <w:szCs w:val="24"/>
        </w:rPr>
        <w:t xml:space="preserve"> </w:t>
      </w:r>
      <w:r w:rsidR="00680119">
        <w:rPr>
          <w:rFonts w:ascii="Times New Roman" w:hAnsi="Times New Roman" w:cs="Times New Roman"/>
          <w:sz w:val="24"/>
          <w:szCs w:val="24"/>
        </w:rPr>
        <w:t xml:space="preserve">and for </w:t>
      </w:r>
      <w:r w:rsidR="00044628">
        <w:rPr>
          <w:rFonts w:ascii="Times New Roman" w:hAnsi="Times New Roman" w:cs="Times New Roman"/>
          <w:sz w:val="24"/>
          <w:szCs w:val="24"/>
        </w:rPr>
        <w:t xml:space="preserve">age at menopause (n= </w:t>
      </w:r>
      <w:r w:rsidR="008327C5">
        <w:rPr>
          <w:rFonts w:ascii="Times New Roman" w:hAnsi="Times New Roman" w:cs="Times New Roman"/>
          <w:sz w:val="24"/>
          <w:szCs w:val="24"/>
        </w:rPr>
        <w:t>254</w:t>
      </w:r>
      <w:r w:rsidR="00044628">
        <w:rPr>
          <w:rFonts w:ascii="Times New Roman" w:hAnsi="Times New Roman" w:cs="Times New Roman"/>
          <w:sz w:val="24"/>
          <w:szCs w:val="24"/>
        </w:rPr>
        <w:t xml:space="preserve">), postmenopausal hormone use duration, and breastfeeding duration </w:t>
      </w:r>
      <w:r w:rsidR="006B6F1C">
        <w:rPr>
          <w:rFonts w:ascii="Times New Roman" w:hAnsi="Times New Roman" w:cs="Times New Roman"/>
          <w:sz w:val="24"/>
          <w:szCs w:val="24"/>
        </w:rPr>
        <w:t>(bottom row)</w:t>
      </w:r>
      <w:r w:rsidR="00F40C0A">
        <w:rPr>
          <w:rFonts w:ascii="Times New Roman" w:hAnsi="Times New Roman" w:cs="Times New Roman"/>
          <w:sz w:val="24"/>
          <w:szCs w:val="24"/>
        </w:rPr>
        <w:t>.</w:t>
      </w:r>
      <w:r w:rsidR="006B6F1C">
        <w:rPr>
          <w:rFonts w:ascii="Times New Roman" w:hAnsi="Times New Roman" w:cs="Times New Roman"/>
          <w:sz w:val="24"/>
          <w:szCs w:val="24"/>
        </w:rPr>
        <w:t xml:space="preserve"> </w:t>
      </w:r>
    </w:p>
    <w:p w14:paraId="352DC620" w14:textId="043E6536" w:rsidR="007351C3" w:rsidRDefault="008327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BD818F" wp14:editId="435E46DF">
            <wp:extent cx="6858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65C92FF3" w14:textId="64BE752C" w:rsidR="00B34E58" w:rsidRDefault="00296888" w:rsidP="001327B7">
      <w:pPr>
        <w:rPr>
          <w:rFonts w:ascii="Times New Roman" w:hAnsi="Times New Roman" w:cs="Times New Roman"/>
          <w:sz w:val="24"/>
          <w:szCs w:val="24"/>
        </w:rPr>
      </w:pPr>
      <w:bookmarkStart w:id="19" w:name="_Hlk79393823"/>
      <w:r w:rsidRPr="0027506F">
        <w:rPr>
          <w:rFonts w:ascii="Times New Roman" w:hAnsi="Times New Roman" w:cs="Times New Roman"/>
          <w:sz w:val="24"/>
          <w:szCs w:val="24"/>
        </w:rPr>
        <w:t xml:space="preserve">Supplemental Figure </w:t>
      </w:r>
      <w:r w:rsidR="006C4194">
        <w:rPr>
          <w:rFonts w:ascii="Times New Roman" w:hAnsi="Times New Roman" w:cs="Times New Roman"/>
          <w:sz w:val="24"/>
          <w:szCs w:val="24"/>
        </w:rPr>
        <w:t>7</w:t>
      </w:r>
      <w:r w:rsidRPr="0027506F">
        <w:rPr>
          <w:rFonts w:ascii="Times New Roman" w:hAnsi="Times New Roman" w:cs="Times New Roman"/>
          <w:sz w:val="24"/>
          <w:szCs w:val="24"/>
        </w:rPr>
        <w:t xml:space="preserve">. </w:t>
      </w:r>
      <w:r w:rsidR="00BC71C7">
        <w:rPr>
          <w:rFonts w:ascii="Times New Roman" w:hAnsi="Times New Roman" w:cs="Times New Roman"/>
          <w:sz w:val="24"/>
          <w:szCs w:val="24"/>
        </w:rPr>
        <w:t xml:space="preserve">mBCRS correlations with selected breast cancer risk factors. </w:t>
      </w:r>
      <w:bookmarkEnd w:id="19"/>
      <w:r w:rsidR="008327C5" w:rsidRPr="0027506F">
        <w:rPr>
          <w:rFonts w:ascii="Times New Roman" w:hAnsi="Times New Roman" w:cs="Times New Roman"/>
          <w:sz w:val="24"/>
          <w:szCs w:val="24"/>
        </w:rPr>
        <w:t>Among</w:t>
      </w:r>
      <w:r w:rsidR="008327C5">
        <w:rPr>
          <w:rFonts w:ascii="Times New Roman" w:hAnsi="Times New Roman" w:cs="Times New Roman"/>
          <w:sz w:val="24"/>
          <w:szCs w:val="24"/>
        </w:rPr>
        <w:t xml:space="preserve"> women sampled as part of the random subcohort and selected into the testing set (n=375)</w:t>
      </w:r>
      <w:r w:rsidR="00933EAE">
        <w:rPr>
          <w:rFonts w:ascii="Times New Roman" w:hAnsi="Times New Roman" w:cs="Times New Roman"/>
          <w:sz w:val="24"/>
          <w:szCs w:val="24"/>
        </w:rPr>
        <w:t>, s</w:t>
      </w:r>
      <w:r>
        <w:rPr>
          <w:rFonts w:ascii="Times New Roman" w:hAnsi="Times New Roman" w:cs="Times New Roman"/>
          <w:sz w:val="24"/>
          <w:szCs w:val="24"/>
        </w:rPr>
        <w:t>catter</w:t>
      </w:r>
      <w:r w:rsidR="00684DD8">
        <w:rPr>
          <w:rFonts w:ascii="Times New Roman" w:hAnsi="Times New Roman" w:cs="Times New Roman"/>
          <w:sz w:val="24"/>
          <w:szCs w:val="24"/>
        </w:rPr>
        <w:t xml:space="preserve"> </w:t>
      </w:r>
      <w:r>
        <w:rPr>
          <w:rFonts w:ascii="Times New Roman" w:hAnsi="Times New Roman" w:cs="Times New Roman"/>
          <w:sz w:val="24"/>
          <w:szCs w:val="24"/>
        </w:rPr>
        <w:t>plots</w:t>
      </w:r>
      <w:r w:rsidR="00664A5A">
        <w:rPr>
          <w:rFonts w:ascii="Times New Roman" w:hAnsi="Times New Roman" w:cs="Times New Roman"/>
          <w:sz w:val="24"/>
          <w:szCs w:val="24"/>
        </w:rPr>
        <w:t>, linear fit lines</w:t>
      </w:r>
      <w:r>
        <w:rPr>
          <w:rFonts w:ascii="Times New Roman" w:hAnsi="Times New Roman" w:cs="Times New Roman"/>
          <w:sz w:val="24"/>
          <w:szCs w:val="24"/>
        </w:rPr>
        <w:t xml:space="preserve"> and </w:t>
      </w:r>
      <w:r w:rsidR="0027506F">
        <w:rPr>
          <w:rFonts w:ascii="Times New Roman" w:hAnsi="Times New Roman" w:cs="Times New Roman"/>
          <w:sz w:val="24"/>
          <w:szCs w:val="24"/>
        </w:rPr>
        <w:t>Pearson</w:t>
      </w:r>
      <w:r>
        <w:rPr>
          <w:rFonts w:ascii="Times New Roman" w:hAnsi="Times New Roman" w:cs="Times New Roman"/>
          <w:sz w:val="24"/>
          <w:szCs w:val="24"/>
        </w:rPr>
        <w:t xml:space="preserve"> correlations for </w:t>
      </w:r>
      <w:r w:rsidR="006B6F1C">
        <w:rPr>
          <w:rFonts w:ascii="Times New Roman" w:hAnsi="Times New Roman" w:cs="Times New Roman"/>
          <w:sz w:val="24"/>
          <w:szCs w:val="24"/>
        </w:rPr>
        <w:t>mBCRS</w:t>
      </w:r>
      <w:r w:rsidR="00206F99">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7506F">
        <w:rPr>
          <w:rFonts w:ascii="Times New Roman" w:hAnsi="Times New Roman" w:cs="Times New Roman"/>
          <w:sz w:val="24"/>
          <w:szCs w:val="24"/>
        </w:rPr>
        <w:t>additional</w:t>
      </w:r>
      <w:r w:rsidR="00FE1E5C">
        <w:rPr>
          <w:rFonts w:ascii="Times New Roman" w:hAnsi="Times New Roman" w:cs="Times New Roman"/>
          <w:sz w:val="24"/>
          <w:szCs w:val="24"/>
        </w:rPr>
        <w:t xml:space="preserve"> </w:t>
      </w:r>
      <w:r w:rsidR="004765AA">
        <w:rPr>
          <w:rFonts w:ascii="Times New Roman" w:hAnsi="Times New Roman" w:cs="Times New Roman"/>
          <w:sz w:val="24"/>
          <w:szCs w:val="24"/>
        </w:rPr>
        <w:t>breast cancer</w:t>
      </w:r>
      <w:r>
        <w:rPr>
          <w:rFonts w:ascii="Times New Roman" w:hAnsi="Times New Roman" w:cs="Times New Roman"/>
          <w:sz w:val="24"/>
          <w:szCs w:val="24"/>
        </w:rPr>
        <w:t xml:space="preserve"> risk factors</w:t>
      </w:r>
      <w:r w:rsidR="00044628">
        <w:rPr>
          <w:rFonts w:ascii="Times New Roman" w:hAnsi="Times New Roman" w:cs="Times New Roman"/>
          <w:sz w:val="24"/>
          <w:szCs w:val="24"/>
        </w:rPr>
        <w:t xml:space="preserve"> including: previous number of breast biopsies, number of sisters diagnosed with breast cancer, and youngest sister proband age at diagnosis (top row), body mass index, smoking history, physical activity (middle row) and alcohol use in the past year</w:t>
      </w:r>
      <w:r w:rsidR="00B20CE3">
        <w:rPr>
          <w:rFonts w:ascii="Times New Roman" w:hAnsi="Times New Roman" w:cs="Times New Roman"/>
          <w:sz w:val="24"/>
          <w:szCs w:val="24"/>
        </w:rPr>
        <w:t xml:space="preserve">, </w:t>
      </w:r>
      <w:r w:rsidR="005816F2">
        <w:rPr>
          <w:rFonts w:ascii="Times New Roman" w:hAnsi="Times New Roman" w:cs="Times New Roman"/>
          <w:sz w:val="24"/>
          <w:szCs w:val="24"/>
        </w:rPr>
        <w:t xml:space="preserve">and </w:t>
      </w:r>
      <w:r w:rsidR="00B20CE3">
        <w:rPr>
          <w:rFonts w:ascii="Times New Roman" w:hAnsi="Times New Roman" w:cs="Times New Roman"/>
          <w:sz w:val="24"/>
          <w:szCs w:val="24"/>
        </w:rPr>
        <w:t xml:space="preserve">educational attainment </w:t>
      </w:r>
      <w:r w:rsidR="00044628">
        <w:rPr>
          <w:rFonts w:ascii="Times New Roman" w:hAnsi="Times New Roman" w:cs="Times New Roman"/>
          <w:sz w:val="24"/>
          <w:szCs w:val="24"/>
        </w:rPr>
        <w:t>(bottom row).</w:t>
      </w:r>
    </w:p>
    <w:p w14:paraId="31BC8C44" w14:textId="77777777" w:rsidR="00561C5E" w:rsidRDefault="00561C5E" w:rsidP="001327B7">
      <w:pPr>
        <w:rPr>
          <w:rFonts w:ascii="Times New Roman" w:hAnsi="Times New Roman" w:cs="Times New Roman"/>
          <w:sz w:val="24"/>
          <w:szCs w:val="24"/>
        </w:rPr>
        <w:sectPr w:rsidR="00561C5E" w:rsidSect="00044628">
          <w:pgSz w:w="12240" w:h="15840"/>
          <w:pgMar w:top="720" w:right="720" w:bottom="720" w:left="720" w:header="720" w:footer="720" w:gutter="0"/>
          <w:cols w:space="720"/>
          <w:docGrid w:linePitch="360"/>
        </w:sectPr>
      </w:pPr>
    </w:p>
    <w:tbl>
      <w:tblPr>
        <w:tblStyle w:val="TableGrid"/>
        <w:tblW w:w="95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1983"/>
        <w:gridCol w:w="180"/>
        <w:gridCol w:w="1122"/>
        <w:gridCol w:w="22"/>
        <w:gridCol w:w="214"/>
        <w:gridCol w:w="22"/>
        <w:gridCol w:w="1914"/>
        <w:gridCol w:w="36"/>
        <w:gridCol w:w="1375"/>
        <w:gridCol w:w="9"/>
      </w:tblGrid>
      <w:tr w:rsidR="00561C5E" w14:paraId="0F91FACD" w14:textId="77777777" w:rsidTr="00561C5E">
        <w:tc>
          <w:tcPr>
            <w:tcW w:w="9574" w:type="dxa"/>
            <w:gridSpan w:val="11"/>
            <w:tcBorders>
              <w:bottom w:val="single" w:sz="4" w:space="0" w:color="auto"/>
            </w:tcBorders>
          </w:tcPr>
          <w:p w14:paraId="5434FB1A" w14:textId="32C3CF6E" w:rsidR="00561C5E" w:rsidRDefault="00561C5E" w:rsidP="001327B7">
            <w:pPr>
              <w:rPr>
                <w:rFonts w:ascii="Times New Roman" w:hAnsi="Times New Roman" w:cs="Times New Roman"/>
                <w:sz w:val="24"/>
                <w:szCs w:val="24"/>
              </w:rPr>
            </w:pPr>
            <w:r>
              <w:rPr>
                <w:rFonts w:ascii="Times New Roman" w:hAnsi="Times New Roman" w:cs="Times New Roman"/>
                <w:sz w:val="24"/>
                <w:szCs w:val="24"/>
              </w:rPr>
              <w:lastRenderedPageBreak/>
              <w:t>Supplemental Table 5. mBCRS tertile associations with breast cancer incidence in the Sister Study internal validation set and the EPIC-Italy external validation set.</w:t>
            </w:r>
          </w:p>
        </w:tc>
      </w:tr>
      <w:tr w:rsidR="00561C5E" w14:paraId="2BC9AFD6" w14:textId="77777777" w:rsidTr="00561C5E">
        <w:tc>
          <w:tcPr>
            <w:tcW w:w="2697" w:type="dxa"/>
            <w:tcBorders>
              <w:top w:val="single" w:sz="4" w:space="0" w:color="auto"/>
            </w:tcBorders>
          </w:tcPr>
          <w:p w14:paraId="6E4F4297" w14:textId="77777777" w:rsidR="00561C5E" w:rsidRDefault="00561C5E" w:rsidP="001327B7">
            <w:pPr>
              <w:rPr>
                <w:rFonts w:ascii="Times New Roman" w:hAnsi="Times New Roman" w:cs="Times New Roman"/>
                <w:sz w:val="24"/>
                <w:szCs w:val="24"/>
              </w:rPr>
            </w:pPr>
          </w:p>
        </w:tc>
        <w:tc>
          <w:tcPr>
            <w:tcW w:w="3307" w:type="dxa"/>
            <w:gridSpan w:val="4"/>
            <w:tcBorders>
              <w:top w:val="single" w:sz="4" w:space="0" w:color="auto"/>
              <w:bottom w:val="single" w:sz="4" w:space="0" w:color="auto"/>
            </w:tcBorders>
          </w:tcPr>
          <w:p w14:paraId="71BA9CEE" w14:textId="3CAF6B3A"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Sister Study testing set</w:t>
            </w:r>
          </w:p>
        </w:tc>
        <w:tc>
          <w:tcPr>
            <w:tcW w:w="236" w:type="dxa"/>
            <w:gridSpan w:val="2"/>
            <w:tcBorders>
              <w:top w:val="single" w:sz="4" w:space="0" w:color="auto"/>
            </w:tcBorders>
          </w:tcPr>
          <w:p w14:paraId="1F233CE4" w14:textId="77777777" w:rsidR="00561C5E" w:rsidRDefault="00561C5E" w:rsidP="00561C5E">
            <w:pPr>
              <w:jc w:val="center"/>
              <w:rPr>
                <w:rFonts w:ascii="Times New Roman" w:hAnsi="Times New Roman" w:cs="Times New Roman"/>
                <w:sz w:val="24"/>
                <w:szCs w:val="24"/>
              </w:rPr>
            </w:pPr>
          </w:p>
        </w:tc>
        <w:tc>
          <w:tcPr>
            <w:tcW w:w="3334" w:type="dxa"/>
            <w:gridSpan w:val="4"/>
            <w:tcBorders>
              <w:top w:val="single" w:sz="4" w:space="0" w:color="auto"/>
              <w:bottom w:val="single" w:sz="4" w:space="0" w:color="auto"/>
            </w:tcBorders>
          </w:tcPr>
          <w:p w14:paraId="25E3B5FF" w14:textId="0AD475B6"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EPIC-Italy sample</w:t>
            </w:r>
          </w:p>
        </w:tc>
      </w:tr>
      <w:tr w:rsidR="00561C5E" w14:paraId="6BEFC107" w14:textId="77777777" w:rsidTr="00CB3E13">
        <w:trPr>
          <w:gridAfter w:val="1"/>
          <w:wAfter w:w="9" w:type="dxa"/>
        </w:trPr>
        <w:tc>
          <w:tcPr>
            <w:tcW w:w="2697" w:type="dxa"/>
            <w:tcBorders>
              <w:bottom w:val="single" w:sz="4" w:space="0" w:color="auto"/>
            </w:tcBorders>
          </w:tcPr>
          <w:p w14:paraId="2F7F6B37" w14:textId="77777777" w:rsidR="00561C5E" w:rsidRDefault="00561C5E" w:rsidP="00561C5E">
            <w:pPr>
              <w:rPr>
                <w:rFonts w:ascii="Times New Roman" w:hAnsi="Times New Roman" w:cs="Times New Roman"/>
                <w:sz w:val="24"/>
                <w:szCs w:val="24"/>
              </w:rPr>
            </w:pPr>
          </w:p>
        </w:tc>
        <w:tc>
          <w:tcPr>
            <w:tcW w:w="2163" w:type="dxa"/>
            <w:gridSpan w:val="2"/>
            <w:tcBorders>
              <w:bottom w:val="single" w:sz="4" w:space="0" w:color="auto"/>
            </w:tcBorders>
          </w:tcPr>
          <w:p w14:paraId="0BC7FF61" w14:textId="7D2D9ED1"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HR (95% CI)</w:t>
            </w:r>
          </w:p>
        </w:tc>
        <w:tc>
          <w:tcPr>
            <w:tcW w:w="1122" w:type="dxa"/>
            <w:tcBorders>
              <w:bottom w:val="single" w:sz="4" w:space="0" w:color="auto"/>
            </w:tcBorders>
          </w:tcPr>
          <w:p w14:paraId="4640F95F" w14:textId="6EE18116"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P-value</w:t>
            </w:r>
          </w:p>
        </w:tc>
        <w:tc>
          <w:tcPr>
            <w:tcW w:w="236" w:type="dxa"/>
            <w:gridSpan w:val="2"/>
            <w:tcBorders>
              <w:bottom w:val="single" w:sz="4" w:space="0" w:color="auto"/>
            </w:tcBorders>
          </w:tcPr>
          <w:p w14:paraId="45AB7A91" w14:textId="77777777" w:rsidR="00561C5E" w:rsidRDefault="00561C5E" w:rsidP="00561C5E">
            <w:pPr>
              <w:jc w:val="center"/>
              <w:rPr>
                <w:rFonts w:ascii="Times New Roman" w:hAnsi="Times New Roman" w:cs="Times New Roman"/>
                <w:sz w:val="24"/>
                <w:szCs w:val="24"/>
              </w:rPr>
            </w:pPr>
          </w:p>
        </w:tc>
        <w:tc>
          <w:tcPr>
            <w:tcW w:w="1936" w:type="dxa"/>
            <w:gridSpan w:val="2"/>
            <w:tcBorders>
              <w:bottom w:val="single" w:sz="4" w:space="0" w:color="auto"/>
            </w:tcBorders>
          </w:tcPr>
          <w:p w14:paraId="7CE25EB6" w14:textId="6715565E"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OR (95% CI)</w:t>
            </w:r>
          </w:p>
        </w:tc>
        <w:tc>
          <w:tcPr>
            <w:tcW w:w="1411" w:type="dxa"/>
            <w:gridSpan w:val="2"/>
            <w:tcBorders>
              <w:bottom w:val="single" w:sz="4" w:space="0" w:color="auto"/>
            </w:tcBorders>
          </w:tcPr>
          <w:p w14:paraId="5E89EA56" w14:textId="2A5FDAD4" w:rsidR="00561C5E" w:rsidRDefault="00561C5E" w:rsidP="00561C5E">
            <w:pPr>
              <w:jc w:val="center"/>
              <w:rPr>
                <w:rFonts w:ascii="Times New Roman" w:hAnsi="Times New Roman" w:cs="Times New Roman"/>
                <w:sz w:val="24"/>
                <w:szCs w:val="24"/>
              </w:rPr>
            </w:pPr>
            <w:r>
              <w:rPr>
                <w:rFonts w:ascii="Times New Roman" w:hAnsi="Times New Roman" w:cs="Times New Roman"/>
                <w:sz w:val="24"/>
                <w:szCs w:val="24"/>
              </w:rPr>
              <w:t>P-value</w:t>
            </w:r>
          </w:p>
        </w:tc>
      </w:tr>
      <w:tr w:rsidR="00561C5E" w14:paraId="7C9C01E6" w14:textId="77777777" w:rsidTr="00CB3E13">
        <w:trPr>
          <w:gridAfter w:val="1"/>
          <w:wAfter w:w="9" w:type="dxa"/>
        </w:trPr>
        <w:tc>
          <w:tcPr>
            <w:tcW w:w="2697" w:type="dxa"/>
            <w:tcBorders>
              <w:top w:val="single" w:sz="4" w:space="0" w:color="auto"/>
            </w:tcBorders>
          </w:tcPr>
          <w:p w14:paraId="736B610F" w14:textId="1F0ACFE1" w:rsidR="00561C5E" w:rsidRDefault="00561C5E" w:rsidP="001327B7">
            <w:pPr>
              <w:rPr>
                <w:rFonts w:ascii="Times New Roman" w:hAnsi="Times New Roman" w:cs="Times New Roman"/>
                <w:sz w:val="24"/>
                <w:szCs w:val="24"/>
              </w:rPr>
            </w:pPr>
            <w:r>
              <w:rPr>
                <w:rFonts w:ascii="Times New Roman" w:hAnsi="Times New Roman" w:cs="Times New Roman"/>
                <w:sz w:val="24"/>
                <w:szCs w:val="24"/>
              </w:rPr>
              <w:t xml:space="preserve">mBCRS </w:t>
            </w:r>
            <w:r w:rsidR="00E55080">
              <w:rPr>
                <w:rFonts w:ascii="Times New Roman" w:hAnsi="Times New Roman" w:cs="Times New Roman"/>
                <w:sz w:val="24"/>
                <w:szCs w:val="24"/>
              </w:rPr>
              <w:t>percentile</w:t>
            </w:r>
          </w:p>
        </w:tc>
        <w:tc>
          <w:tcPr>
            <w:tcW w:w="2163" w:type="dxa"/>
            <w:gridSpan w:val="2"/>
            <w:tcBorders>
              <w:top w:val="single" w:sz="4" w:space="0" w:color="auto"/>
            </w:tcBorders>
          </w:tcPr>
          <w:p w14:paraId="72AC7E33" w14:textId="77777777" w:rsidR="00561C5E" w:rsidRDefault="00561C5E" w:rsidP="001327B7">
            <w:pPr>
              <w:rPr>
                <w:rFonts w:ascii="Times New Roman" w:hAnsi="Times New Roman" w:cs="Times New Roman"/>
                <w:sz w:val="24"/>
                <w:szCs w:val="24"/>
              </w:rPr>
            </w:pPr>
          </w:p>
        </w:tc>
        <w:tc>
          <w:tcPr>
            <w:tcW w:w="1122" w:type="dxa"/>
            <w:tcBorders>
              <w:top w:val="single" w:sz="4" w:space="0" w:color="auto"/>
            </w:tcBorders>
          </w:tcPr>
          <w:p w14:paraId="79775EC1" w14:textId="6CD99816" w:rsidR="00561C5E" w:rsidRDefault="00561C5E" w:rsidP="001327B7">
            <w:pPr>
              <w:rPr>
                <w:rFonts w:ascii="Times New Roman" w:hAnsi="Times New Roman" w:cs="Times New Roman"/>
                <w:sz w:val="24"/>
                <w:szCs w:val="24"/>
              </w:rPr>
            </w:pPr>
          </w:p>
        </w:tc>
        <w:tc>
          <w:tcPr>
            <w:tcW w:w="236" w:type="dxa"/>
            <w:gridSpan w:val="2"/>
            <w:tcBorders>
              <w:top w:val="single" w:sz="4" w:space="0" w:color="auto"/>
            </w:tcBorders>
          </w:tcPr>
          <w:p w14:paraId="737AF7F0" w14:textId="77777777" w:rsidR="00561C5E" w:rsidRDefault="00561C5E" w:rsidP="001327B7">
            <w:pPr>
              <w:rPr>
                <w:rFonts w:ascii="Times New Roman" w:hAnsi="Times New Roman" w:cs="Times New Roman"/>
                <w:sz w:val="24"/>
                <w:szCs w:val="24"/>
              </w:rPr>
            </w:pPr>
          </w:p>
        </w:tc>
        <w:tc>
          <w:tcPr>
            <w:tcW w:w="1936" w:type="dxa"/>
            <w:gridSpan w:val="2"/>
            <w:tcBorders>
              <w:top w:val="single" w:sz="4" w:space="0" w:color="auto"/>
            </w:tcBorders>
          </w:tcPr>
          <w:p w14:paraId="2656EB09" w14:textId="77777777" w:rsidR="00561C5E" w:rsidRDefault="00561C5E" w:rsidP="001327B7">
            <w:pPr>
              <w:rPr>
                <w:rFonts w:ascii="Times New Roman" w:hAnsi="Times New Roman" w:cs="Times New Roman"/>
                <w:sz w:val="24"/>
                <w:szCs w:val="24"/>
              </w:rPr>
            </w:pPr>
          </w:p>
        </w:tc>
        <w:tc>
          <w:tcPr>
            <w:tcW w:w="1411" w:type="dxa"/>
            <w:gridSpan w:val="2"/>
            <w:tcBorders>
              <w:top w:val="single" w:sz="4" w:space="0" w:color="auto"/>
            </w:tcBorders>
          </w:tcPr>
          <w:p w14:paraId="4F86ACB2" w14:textId="24352847" w:rsidR="00561C5E" w:rsidRDefault="00561C5E" w:rsidP="001327B7">
            <w:pPr>
              <w:rPr>
                <w:rFonts w:ascii="Times New Roman" w:hAnsi="Times New Roman" w:cs="Times New Roman"/>
                <w:sz w:val="24"/>
                <w:szCs w:val="24"/>
              </w:rPr>
            </w:pPr>
          </w:p>
        </w:tc>
      </w:tr>
      <w:tr w:rsidR="00CB3E13" w14:paraId="0840F07E" w14:textId="77777777" w:rsidTr="00CB3E13">
        <w:trPr>
          <w:gridAfter w:val="1"/>
          <w:wAfter w:w="9" w:type="dxa"/>
          <w:trHeight w:val="80"/>
        </w:trPr>
        <w:tc>
          <w:tcPr>
            <w:tcW w:w="2697" w:type="dxa"/>
          </w:tcPr>
          <w:p w14:paraId="3F881C37" w14:textId="4A47E551" w:rsidR="00CB3E13" w:rsidRDefault="00CB3E13" w:rsidP="00CB3E13">
            <w:pPr>
              <w:rPr>
                <w:rFonts w:ascii="Times New Roman" w:hAnsi="Times New Roman" w:cs="Times New Roman"/>
                <w:sz w:val="24"/>
                <w:szCs w:val="24"/>
              </w:rPr>
            </w:pPr>
            <w:r>
              <w:rPr>
                <w:rFonts w:ascii="Times New Roman" w:hAnsi="Times New Roman" w:cs="Times New Roman"/>
                <w:sz w:val="24"/>
                <w:szCs w:val="24"/>
              </w:rPr>
              <w:t xml:space="preserve">   1-33</w:t>
            </w:r>
          </w:p>
        </w:tc>
        <w:tc>
          <w:tcPr>
            <w:tcW w:w="2163" w:type="dxa"/>
            <w:gridSpan w:val="2"/>
          </w:tcPr>
          <w:p w14:paraId="68999F0C" w14:textId="040026DB" w:rsidR="00CB3E13" w:rsidRDefault="00CB3E13" w:rsidP="00CB3E13">
            <w:pPr>
              <w:jc w:val="right"/>
              <w:rPr>
                <w:rFonts w:ascii="Times New Roman" w:hAnsi="Times New Roman" w:cs="Times New Roman"/>
                <w:sz w:val="24"/>
                <w:szCs w:val="24"/>
              </w:rPr>
            </w:pPr>
            <w:r>
              <w:rPr>
                <w:rFonts w:ascii="Times New Roman" w:hAnsi="Times New Roman" w:cs="Times New Roman"/>
                <w:sz w:val="24"/>
                <w:szCs w:val="24"/>
              </w:rPr>
              <w:t>Ref.</w:t>
            </w:r>
          </w:p>
        </w:tc>
        <w:tc>
          <w:tcPr>
            <w:tcW w:w="1122" w:type="dxa"/>
          </w:tcPr>
          <w:p w14:paraId="63AF38A7" w14:textId="14DF5CDA" w:rsidR="00CB3E13" w:rsidRDefault="00CB3E13" w:rsidP="00CB3E13">
            <w:pPr>
              <w:jc w:val="right"/>
              <w:rPr>
                <w:rFonts w:ascii="Times New Roman" w:hAnsi="Times New Roman" w:cs="Times New Roman"/>
                <w:sz w:val="24"/>
                <w:szCs w:val="24"/>
              </w:rPr>
            </w:pPr>
          </w:p>
        </w:tc>
        <w:tc>
          <w:tcPr>
            <w:tcW w:w="236" w:type="dxa"/>
            <w:gridSpan w:val="2"/>
          </w:tcPr>
          <w:p w14:paraId="541D543B" w14:textId="77777777" w:rsidR="00CB3E13" w:rsidRDefault="00CB3E13" w:rsidP="00CB3E13">
            <w:pPr>
              <w:jc w:val="right"/>
              <w:rPr>
                <w:rFonts w:ascii="Times New Roman" w:hAnsi="Times New Roman" w:cs="Times New Roman"/>
                <w:sz w:val="24"/>
                <w:szCs w:val="24"/>
              </w:rPr>
            </w:pPr>
          </w:p>
        </w:tc>
        <w:tc>
          <w:tcPr>
            <w:tcW w:w="1936" w:type="dxa"/>
            <w:gridSpan w:val="2"/>
          </w:tcPr>
          <w:p w14:paraId="54345255" w14:textId="2839939E" w:rsidR="00CB3E13" w:rsidRDefault="00CB3E13" w:rsidP="00CB3E13">
            <w:pPr>
              <w:jc w:val="right"/>
              <w:rPr>
                <w:rFonts w:ascii="Times New Roman" w:hAnsi="Times New Roman" w:cs="Times New Roman"/>
                <w:sz w:val="24"/>
                <w:szCs w:val="24"/>
              </w:rPr>
            </w:pPr>
            <w:r>
              <w:rPr>
                <w:rFonts w:ascii="Times New Roman" w:hAnsi="Times New Roman" w:cs="Times New Roman"/>
                <w:sz w:val="24"/>
                <w:szCs w:val="24"/>
              </w:rPr>
              <w:t>Ref.</w:t>
            </w:r>
          </w:p>
        </w:tc>
        <w:tc>
          <w:tcPr>
            <w:tcW w:w="1411" w:type="dxa"/>
            <w:gridSpan w:val="2"/>
          </w:tcPr>
          <w:p w14:paraId="0435350D" w14:textId="43E0ED57" w:rsidR="00CB3E13" w:rsidRDefault="00CB3E13" w:rsidP="00CB3E13">
            <w:pPr>
              <w:jc w:val="right"/>
              <w:rPr>
                <w:rFonts w:ascii="Times New Roman" w:hAnsi="Times New Roman" w:cs="Times New Roman"/>
                <w:sz w:val="24"/>
                <w:szCs w:val="24"/>
              </w:rPr>
            </w:pPr>
          </w:p>
        </w:tc>
      </w:tr>
      <w:tr w:rsidR="00DE78E8" w14:paraId="6A45B80F" w14:textId="77777777" w:rsidTr="00CB3E13">
        <w:trPr>
          <w:gridAfter w:val="1"/>
          <w:wAfter w:w="9" w:type="dxa"/>
        </w:trPr>
        <w:tc>
          <w:tcPr>
            <w:tcW w:w="2697" w:type="dxa"/>
          </w:tcPr>
          <w:p w14:paraId="0C68FE58" w14:textId="4366AD12" w:rsidR="00DE78E8" w:rsidRDefault="00DE78E8" w:rsidP="001327B7">
            <w:pPr>
              <w:rPr>
                <w:rFonts w:ascii="Times New Roman" w:hAnsi="Times New Roman" w:cs="Times New Roman"/>
                <w:sz w:val="24"/>
                <w:szCs w:val="24"/>
              </w:rPr>
            </w:pPr>
            <w:r>
              <w:rPr>
                <w:rFonts w:ascii="Times New Roman" w:hAnsi="Times New Roman" w:cs="Times New Roman"/>
                <w:sz w:val="24"/>
                <w:szCs w:val="24"/>
              </w:rPr>
              <w:t xml:space="preserve">   34-66</w:t>
            </w:r>
          </w:p>
        </w:tc>
        <w:tc>
          <w:tcPr>
            <w:tcW w:w="2163" w:type="dxa"/>
            <w:gridSpan w:val="2"/>
          </w:tcPr>
          <w:p w14:paraId="782278B4" w14:textId="741F688A" w:rsidR="00DE78E8" w:rsidRDefault="00CB3E13" w:rsidP="00CB3E13">
            <w:pPr>
              <w:jc w:val="right"/>
              <w:rPr>
                <w:rFonts w:ascii="Times New Roman" w:hAnsi="Times New Roman" w:cs="Times New Roman"/>
                <w:sz w:val="24"/>
                <w:szCs w:val="24"/>
              </w:rPr>
            </w:pPr>
            <w:r>
              <w:rPr>
                <w:rFonts w:ascii="Times New Roman" w:hAnsi="Times New Roman" w:cs="Times New Roman"/>
                <w:sz w:val="24"/>
                <w:szCs w:val="24"/>
              </w:rPr>
              <w:t>1.2</w:t>
            </w:r>
            <w:r w:rsidR="008F237A">
              <w:rPr>
                <w:rFonts w:ascii="Times New Roman" w:hAnsi="Times New Roman" w:cs="Times New Roman"/>
                <w:sz w:val="24"/>
                <w:szCs w:val="24"/>
              </w:rPr>
              <w:t>4</w:t>
            </w:r>
            <w:r>
              <w:rPr>
                <w:rFonts w:ascii="Times New Roman" w:hAnsi="Times New Roman" w:cs="Times New Roman"/>
                <w:sz w:val="24"/>
                <w:szCs w:val="24"/>
              </w:rPr>
              <w:t xml:space="preserve"> (0.88, 1.7</w:t>
            </w:r>
            <w:r w:rsidR="008F237A">
              <w:rPr>
                <w:rFonts w:ascii="Times New Roman" w:hAnsi="Times New Roman" w:cs="Times New Roman"/>
                <w:sz w:val="24"/>
                <w:szCs w:val="24"/>
              </w:rPr>
              <w:t>6</w:t>
            </w:r>
            <w:r>
              <w:rPr>
                <w:rFonts w:ascii="Times New Roman" w:hAnsi="Times New Roman" w:cs="Times New Roman"/>
                <w:sz w:val="24"/>
                <w:szCs w:val="24"/>
              </w:rPr>
              <w:t>)</w:t>
            </w:r>
          </w:p>
        </w:tc>
        <w:tc>
          <w:tcPr>
            <w:tcW w:w="1122" w:type="dxa"/>
          </w:tcPr>
          <w:p w14:paraId="32F24013" w14:textId="5B26C853" w:rsidR="00DE78E8" w:rsidRDefault="00CB3E13" w:rsidP="00CB3E13">
            <w:pPr>
              <w:jc w:val="right"/>
              <w:rPr>
                <w:rFonts w:ascii="Times New Roman" w:hAnsi="Times New Roman" w:cs="Times New Roman"/>
                <w:sz w:val="24"/>
                <w:szCs w:val="24"/>
              </w:rPr>
            </w:pPr>
            <w:r>
              <w:rPr>
                <w:rFonts w:ascii="Times New Roman" w:hAnsi="Times New Roman" w:cs="Times New Roman"/>
                <w:sz w:val="24"/>
                <w:szCs w:val="24"/>
              </w:rPr>
              <w:t>0.22</w:t>
            </w:r>
          </w:p>
        </w:tc>
        <w:tc>
          <w:tcPr>
            <w:tcW w:w="236" w:type="dxa"/>
            <w:gridSpan w:val="2"/>
          </w:tcPr>
          <w:p w14:paraId="1290E508" w14:textId="77777777" w:rsidR="00DE78E8" w:rsidRDefault="00DE78E8" w:rsidP="00CB3E13">
            <w:pPr>
              <w:jc w:val="right"/>
              <w:rPr>
                <w:rFonts w:ascii="Times New Roman" w:hAnsi="Times New Roman" w:cs="Times New Roman"/>
                <w:sz w:val="24"/>
                <w:szCs w:val="24"/>
              </w:rPr>
            </w:pPr>
          </w:p>
        </w:tc>
        <w:tc>
          <w:tcPr>
            <w:tcW w:w="1936" w:type="dxa"/>
            <w:gridSpan w:val="2"/>
          </w:tcPr>
          <w:p w14:paraId="729A1E1E" w14:textId="2CEC0126" w:rsidR="00DE78E8" w:rsidRDefault="00CB3E13" w:rsidP="00CB3E13">
            <w:pPr>
              <w:jc w:val="right"/>
              <w:rPr>
                <w:rFonts w:ascii="Times New Roman" w:hAnsi="Times New Roman" w:cs="Times New Roman"/>
                <w:sz w:val="24"/>
                <w:szCs w:val="24"/>
              </w:rPr>
            </w:pPr>
            <w:r>
              <w:rPr>
                <w:rFonts w:ascii="Times New Roman" w:hAnsi="Times New Roman" w:cs="Times New Roman"/>
                <w:sz w:val="24"/>
                <w:szCs w:val="24"/>
              </w:rPr>
              <w:t>2.94 (1.67, 5.20)</w:t>
            </w:r>
          </w:p>
        </w:tc>
        <w:tc>
          <w:tcPr>
            <w:tcW w:w="1411" w:type="dxa"/>
            <w:gridSpan w:val="2"/>
          </w:tcPr>
          <w:p w14:paraId="5BAF2C5C" w14:textId="5F5D0E75" w:rsidR="00DE78E8" w:rsidRDefault="00CB3E13" w:rsidP="00CB3E13">
            <w:pPr>
              <w:jc w:val="right"/>
              <w:rPr>
                <w:rFonts w:ascii="Times New Roman" w:hAnsi="Times New Roman" w:cs="Times New Roman"/>
                <w:sz w:val="24"/>
                <w:szCs w:val="24"/>
              </w:rPr>
            </w:pPr>
            <w:r>
              <w:rPr>
                <w:rFonts w:ascii="Times New Roman" w:hAnsi="Times New Roman" w:cs="Times New Roman"/>
                <w:sz w:val="24"/>
                <w:szCs w:val="24"/>
              </w:rPr>
              <w:t>2.0×10</w:t>
            </w:r>
            <w:r w:rsidRPr="00561C5E">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r>
      <w:tr w:rsidR="00561C5E" w14:paraId="03B58B97" w14:textId="77777777" w:rsidTr="00CB3E13">
        <w:trPr>
          <w:gridAfter w:val="1"/>
          <w:wAfter w:w="9" w:type="dxa"/>
        </w:trPr>
        <w:tc>
          <w:tcPr>
            <w:tcW w:w="2697" w:type="dxa"/>
          </w:tcPr>
          <w:p w14:paraId="0801E193" w14:textId="40345BA8" w:rsidR="00561C5E" w:rsidRDefault="00561C5E" w:rsidP="001327B7">
            <w:pPr>
              <w:rPr>
                <w:rFonts w:ascii="Times New Roman" w:hAnsi="Times New Roman" w:cs="Times New Roman"/>
                <w:sz w:val="24"/>
                <w:szCs w:val="24"/>
              </w:rPr>
            </w:pPr>
            <w:r>
              <w:rPr>
                <w:rFonts w:ascii="Times New Roman" w:hAnsi="Times New Roman" w:cs="Times New Roman"/>
                <w:sz w:val="24"/>
                <w:szCs w:val="24"/>
              </w:rPr>
              <w:t xml:space="preserve">   </w:t>
            </w:r>
            <w:r w:rsidR="00E55080">
              <w:rPr>
                <w:rFonts w:ascii="Times New Roman" w:hAnsi="Times New Roman" w:cs="Times New Roman"/>
                <w:sz w:val="24"/>
                <w:szCs w:val="24"/>
              </w:rPr>
              <w:t>67-100</w:t>
            </w:r>
          </w:p>
        </w:tc>
        <w:tc>
          <w:tcPr>
            <w:tcW w:w="2163" w:type="dxa"/>
            <w:gridSpan w:val="2"/>
          </w:tcPr>
          <w:p w14:paraId="031C4EA3" w14:textId="7AF6540C" w:rsidR="00561C5E" w:rsidRDefault="00CB3E13" w:rsidP="00CB3E13">
            <w:pPr>
              <w:jc w:val="right"/>
              <w:rPr>
                <w:rFonts w:ascii="Times New Roman" w:hAnsi="Times New Roman" w:cs="Times New Roman"/>
                <w:sz w:val="24"/>
                <w:szCs w:val="24"/>
              </w:rPr>
            </w:pPr>
            <w:r>
              <w:rPr>
                <w:rFonts w:ascii="Times New Roman" w:hAnsi="Times New Roman" w:cs="Times New Roman"/>
                <w:sz w:val="24"/>
                <w:szCs w:val="24"/>
              </w:rPr>
              <w:t>2.5</w:t>
            </w:r>
            <w:r w:rsidR="008F237A">
              <w:rPr>
                <w:rFonts w:ascii="Times New Roman" w:hAnsi="Times New Roman" w:cs="Times New Roman"/>
                <w:sz w:val="24"/>
                <w:szCs w:val="24"/>
              </w:rPr>
              <w:t>4</w:t>
            </w:r>
            <w:r>
              <w:rPr>
                <w:rFonts w:ascii="Times New Roman" w:hAnsi="Times New Roman" w:cs="Times New Roman"/>
                <w:sz w:val="24"/>
                <w:szCs w:val="24"/>
              </w:rPr>
              <w:t xml:space="preserve"> (1.7</w:t>
            </w:r>
            <w:r w:rsidR="008F237A">
              <w:rPr>
                <w:rFonts w:ascii="Times New Roman" w:hAnsi="Times New Roman" w:cs="Times New Roman"/>
                <w:sz w:val="24"/>
                <w:szCs w:val="24"/>
              </w:rPr>
              <w:t>8</w:t>
            </w:r>
            <w:r>
              <w:rPr>
                <w:rFonts w:ascii="Times New Roman" w:hAnsi="Times New Roman" w:cs="Times New Roman"/>
                <w:sz w:val="24"/>
                <w:szCs w:val="24"/>
              </w:rPr>
              <w:t>, 3.6</w:t>
            </w:r>
            <w:r w:rsidR="008F237A">
              <w:rPr>
                <w:rFonts w:ascii="Times New Roman" w:hAnsi="Times New Roman" w:cs="Times New Roman"/>
                <w:sz w:val="24"/>
                <w:szCs w:val="24"/>
              </w:rPr>
              <w:t>3</w:t>
            </w:r>
            <w:r>
              <w:rPr>
                <w:rFonts w:ascii="Times New Roman" w:hAnsi="Times New Roman" w:cs="Times New Roman"/>
                <w:sz w:val="24"/>
                <w:szCs w:val="24"/>
              </w:rPr>
              <w:t>)</w:t>
            </w:r>
          </w:p>
        </w:tc>
        <w:tc>
          <w:tcPr>
            <w:tcW w:w="1122" w:type="dxa"/>
          </w:tcPr>
          <w:p w14:paraId="4B37722F" w14:textId="4D065A4B" w:rsidR="00561C5E" w:rsidRDefault="008F237A" w:rsidP="00CB3E13">
            <w:pPr>
              <w:jc w:val="right"/>
              <w:rPr>
                <w:rFonts w:ascii="Times New Roman" w:hAnsi="Times New Roman" w:cs="Times New Roman"/>
                <w:sz w:val="24"/>
                <w:szCs w:val="24"/>
              </w:rPr>
            </w:pPr>
            <w:r>
              <w:rPr>
                <w:rFonts w:ascii="Times New Roman" w:hAnsi="Times New Roman" w:cs="Times New Roman"/>
                <w:sz w:val="24"/>
                <w:szCs w:val="24"/>
              </w:rPr>
              <w:t>2.9</w:t>
            </w:r>
            <w:r w:rsidR="00CB3E13">
              <w:rPr>
                <w:rFonts w:ascii="Times New Roman" w:hAnsi="Times New Roman" w:cs="Times New Roman"/>
                <w:sz w:val="24"/>
                <w:szCs w:val="24"/>
              </w:rPr>
              <w:t>×10</w:t>
            </w:r>
            <w:r w:rsidR="00CB3E13" w:rsidRPr="00561C5E">
              <w:rPr>
                <w:rFonts w:ascii="Times New Roman" w:hAnsi="Times New Roman" w:cs="Times New Roman"/>
                <w:sz w:val="24"/>
                <w:szCs w:val="24"/>
                <w:vertAlign w:val="superscript"/>
              </w:rPr>
              <w:t>-</w:t>
            </w:r>
            <w:r w:rsidR="00CB3E13">
              <w:rPr>
                <w:rFonts w:ascii="Times New Roman" w:hAnsi="Times New Roman" w:cs="Times New Roman"/>
                <w:sz w:val="24"/>
                <w:szCs w:val="24"/>
                <w:vertAlign w:val="superscript"/>
              </w:rPr>
              <w:t>7</w:t>
            </w:r>
          </w:p>
        </w:tc>
        <w:tc>
          <w:tcPr>
            <w:tcW w:w="236" w:type="dxa"/>
            <w:gridSpan w:val="2"/>
          </w:tcPr>
          <w:p w14:paraId="29244E3E" w14:textId="77777777" w:rsidR="00561C5E" w:rsidRDefault="00561C5E" w:rsidP="00CB3E13">
            <w:pPr>
              <w:jc w:val="right"/>
              <w:rPr>
                <w:rFonts w:ascii="Times New Roman" w:hAnsi="Times New Roman" w:cs="Times New Roman"/>
                <w:sz w:val="24"/>
                <w:szCs w:val="24"/>
              </w:rPr>
            </w:pPr>
          </w:p>
        </w:tc>
        <w:tc>
          <w:tcPr>
            <w:tcW w:w="1936" w:type="dxa"/>
            <w:gridSpan w:val="2"/>
          </w:tcPr>
          <w:p w14:paraId="69A89B19" w14:textId="089A86C2" w:rsidR="00561C5E" w:rsidRDefault="00CB3E13" w:rsidP="00CB3E13">
            <w:pPr>
              <w:jc w:val="right"/>
              <w:rPr>
                <w:rFonts w:ascii="Times New Roman" w:hAnsi="Times New Roman" w:cs="Times New Roman"/>
                <w:sz w:val="24"/>
                <w:szCs w:val="24"/>
              </w:rPr>
            </w:pPr>
            <w:r>
              <w:rPr>
                <w:rFonts w:ascii="Times New Roman" w:hAnsi="Times New Roman" w:cs="Times New Roman"/>
                <w:sz w:val="24"/>
                <w:szCs w:val="24"/>
              </w:rPr>
              <w:t>4.18 (2.33, 7.49)</w:t>
            </w:r>
          </w:p>
        </w:tc>
        <w:tc>
          <w:tcPr>
            <w:tcW w:w="1411" w:type="dxa"/>
            <w:gridSpan w:val="2"/>
          </w:tcPr>
          <w:p w14:paraId="70DA59D7" w14:textId="3DEE02C5" w:rsidR="00561C5E" w:rsidRDefault="00CB3E13" w:rsidP="00CB3E13">
            <w:pPr>
              <w:jc w:val="right"/>
              <w:rPr>
                <w:rFonts w:ascii="Times New Roman" w:hAnsi="Times New Roman" w:cs="Times New Roman"/>
                <w:sz w:val="24"/>
                <w:szCs w:val="24"/>
              </w:rPr>
            </w:pPr>
            <w:r>
              <w:rPr>
                <w:rFonts w:ascii="Times New Roman" w:hAnsi="Times New Roman" w:cs="Times New Roman"/>
                <w:sz w:val="24"/>
                <w:szCs w:val="24"/>
              </w:rPr>
              <w:t>1.7×10</w:t>
            </w:r>
            <w:r w:rsidRPr="00561C5E">
              <w:rPr>
                <w:rFonts w:ascii="Times New Roman" w:hAnsi="Times New Roman" w:cs="Times New Roman"/>
                <w:sz w:val="24"/>
                <w:szCs w:val="24"/>
                <w:vertAlign w:val="superscript"/>
              </w:rPr>
              <w:t>-6</w:t>
            </w:r>
          </w:p>
        </w:tc>
      </w:tr>
      <w:tr w:rsidR="00DE78E8" w14:paraId="58410413" w14:textId="77777777" w:rsidTr="00DE78E8">
        <w:tc>
          <w:tcPr>
            <w:tcW w:w="2697" w:type="dxa"/>
            <w:tcBorders>
              <w:bottom w:val="single" w:sz="4" w:space="0" w:color="auto"/>
            </w:tcBorders>
          </w:tcPr>
          <w:p w14:paraId="45AAB9A0" w14:textId="55108F33" w:rsidR="00DE78E8" w:rsidRDefault="00DE78E8" w:rsidP="00DE78E8">
            <w:pPr>
              <w:rPr>
                <w:rFonts w:ascii="Times New Roman" w:hAnsi="Times New Roman" w:cs="Times New Roman"/>
                <w:sz w:val="24"/>
                <w:szCs w:val="24"/>
              </w:rPr>
            </w:pPr>
            <w:r>
              <w:rPr>
                <w:rFonts w:ascii="Times New Roman" w:hAnsi="Times New Roman" w:cs="Times New Roman"/>
                <w:sz w:val="24"/>
                <w:szCs w:val="24"/>
              </w:rPr>
              <w:t>P-trend</w:t>
            </w:r>
          </w:p>
        </w:tc>
        <w:tc>
          <w:tcPr>
            <w:tcW w:w="1983" w:type="dxa"/>
            <w:tcBorders>
              <w:bottom w:val="single" w:sz="4" w:space="0" w:color="auto"/>
            </w:tcBorders>
          </w:tcPr>
          <w:p w14:paraId="58B049A4" w14:textId="3278CB5D" w:rsidR="00DE78E8" w:rsidRDefault="00DE78E8" w:rsidP="00CB3E13">
            <w:pPr>
              <w:jc w:val="right"/>
              <w:rPr>
                <w:rFonts w:ascii="Times New Roman" w:hAnsi="Times New Roman" w:cs="Times New Roman"/>
                <w:sz w:val="24"/>
                <w:szCs w:val="24"/>
              </w:rPr>
            </w:pPr>
          </w:p>
        </w:tc>
        <w:tc>
          <w:tcPr>
            <w:tcW w:w="1324" w:type="dxa"/>
            <w:gridSpan w:val="3"/>
            <w:tcBorders>
              <w:bottom w:val="single" w:sz="4" w:space="0" w:color="auto"/>
            </w:tcBorders>
          </w:tcPr>
          <w:p w14:paraId="41A00A50" w14:textId="57F97388" w:rsidR="00DE78E8" w:rsidRDefault="00DE78E8" w:rsidP="00CB3E13">
            <w:pPr>
              <w:jc w:val="right"/>
              <w:rPr>
                <w:rFonts w:ascii="Times New Roman" w:hAnsi="Times New Roman" w:cs="Times New Roman"/>
                <w:sz w:val="24"/>
                <w:szCs w:val="24"/>
              </w:rPr>
            </w:pPr>
            <w:r>
              <w:rPr>
                <w:rFonts w:ascii="Times New Roman" w:hAnsi="Times New Roman" w:cs="Times New Roman"/>
                <w:sz w:val="24"/>
                <w:szCs w:val="24"/>
              </w:rPr>
              <w:t>3.</w:t>
            </w:r>
            <w:r w:rsidR="008F237A">
              <w:rPr>
                <w:rFonts w:ascii="Times New Roman" w:hAnsi="Times New Roman" w:cs="Times New Roman"/>
                <w:sz w:val="24"/>
                <w:szCs w:val="24"/>
              </w:rPr>
              <w:t>6</w:t>
            </w:r>
            <w:r>
              <w:rPr>
                <w:rFonts w:ascii="Times New Roman" w:hAnsi="Times New Roman" w:cs="Times New Roman"/>
                <w:sz w:val="24"/>
                <w:szCs w:val="24"/>
              </w:rPr>
              <w:t>×10</w:t>
            </w:r>
            <w:r w:rsidRPr="00561C5E">
              <w:rPr>
                <w:rFonts w:ascii="Times New Roman" w:hAnsi="Times New Roman" w:cs="Times New Roman"/>
                <w:sz w:val="24"/>
                <w:szCs w:val="24"/>
                <w:vertAlign w:val="superscript"/>
              </w:rPr>
              <w:t>-7</w:t>
            </w:r>
          </w:p>
        </w:tc>
        <w:tc>
          <w:tcPr>
            <w:tcW w:w="236" w:type="dxa"/>
            <w:gridSpan w:val="2"/>
            <w:tcBorders>
              <w:bottom w:val="single" w:sz="4" w:space="0" w:color="auto"/>
            </w:tcBorders>
          </w:tcPr>
          <w:p w14:paraId="33B87B13" w14:textId="77777777" w:rsidR="00DE78E8" w:rsidRDefault="00DE78E8" w:rsidP="00CB3E13">
            <w:pPr>
              <w:jc w:val="right"/>
              <w:rPr>
                <w:rFonts w:ascii="Times New Roman" w:hAnsi="Times New Roman" w:cs="Times New Roman"/>
                <w:sz w:val="24"/>
                <w:szCs w:val="24"/>
              </w:rPr>
            </w:pPr>
          </w:p>
        </w:tc>
        <w:tc>
          <w:tcPr>
            <w:tcW w:w="1950" w:type="dxa"/>
            <w:gridSpan w:val="2"/>
            <w:tcBorders>
              <w:bottom w:val="single" w:sz="4" w:space="0" w:color="auto"/>
            </w:tcBorders>
          </w:tcPr>
          <w:p w14:paraId="3E311776" w14:textId="37F593F0" w:rsidR="00DE78E8" w:rsidRDefault="00DE78E8" w:rsidP="00CB3E13">
            <w:pPr>
              <w:jc w:val="right"/>
              <w:rPr>
                <w:rFonts w:ascii="Times New Roman" w:hAnsi="Times New Roman" w:cs="Times New Roman"/>
                <w:sz w:val="24"/>
                <w:szCs w:val="24"/>
              </w:rPr>
            </w:pPr>
          </w:p>
        </w:tc>
        <w:tc>
          <w:tcPr>
            <w:tcW w:w="1384" w:type="dxa"/>
            <w:gridSpan w:val="2"/>
            <w:tcBorders>
              <w:bottom w:val="single" w:sz="4" w:space="0" w:color="auto"/>
            </w:tcBorders>
          </w:tcPr>
          <w:p w14:paraId="475663D7" w14:textId="633926CB" w:rsidR="00DE78E8" w:rsidRDefault="00DE78E8" w:rsidP="00CB3E13">
            <w:pPr>
              <w:jc w:val="right"/>
              <w:rPr>
                <w:rFonts w:ascii="Times New Roman" w:hAnsi="Times New Roman" w:cs="Times New Roman"/>
                <w:sz w:val="24"/>
                <w:szCs w:val="24"/>
              </w:rPr>
            </w:pPr>
            <w:r>
              <w:rPr>
                <w:rFonts w:ascii="Times New Roman" w:hAnsi="Times New Roman" w:cs="Times New Roman"/>
                <w:sz w:val="24"/>
                <w:szCs w:val="24"/>
              </w:rPr>
              <w:t>1.8×10</w:t>
            </w:r>
            <w:r w:rsidRPr="00561C5E">
              <w:rPr>
                <w:rFonts w:ascii="Times New Roman" w:hAnsi="Times New Roman" w:cs="Times New Roman"/>
                <w:sz w:val="24"/>
                <w:szCs w:val="24"/>
                <w:vertAlign w:val="superscript"/>
              </w:rPr>
              <w:t>-6</w:t>
            </w:r>
          </w:p>
        </w:tc>
      </w:tr>
      <w:tr w:rsidR="00DE78E8" w14:paraId="3DC99D84" w14:textId="77777777" w:rsidTr="00561C5E">
        <w:tc>
          <w:tcPr>
            <w:tcW w:w="9574" w:type="dxa"/>
            <w:gridSpan w:val="11"/>
            <w:tcBorders>
              <w:top w:val="single" w:sz="4" w:space="0" w:color="auto"/>
            </w:tcBorders>
          </w:tcPr>
          <w:p w14:paraId="3F10ACAB" w14:textId="77777777" w:rsidR="00DE78E8" w:rsidRDefault="00DE78E8" w:rsidP="00DE78E8">
            <w:pPr>
              <w:rPr>
                <w:rFonts w:ascii="Times New Roman" w:hAnsi="Times New Roman" w:cs="Times New Roman"/>
                <w:sz w:val="24"/>
                <w:szCs w:val="24"/>
              </w:rPr>
            </w:pPr>
            <w:r>
              <w:rPr>
                <w:rFonts w:ascii="Times New Roman" w:hAnsi="Times New Roman" w:cs="Times New Roman"/>
                <w:sz w:val="24"/>
                <w:szCs w:val="24"/>
              </w:rPr>
              <w:t>Abbreviations: hazard ratio, HR; odds ratio, OR</w:t>
            </w:r>
          </w:p>
          <w:p w14:paraId="4827E6AF" w14:textId="3CB8ED9A" w:rsidR="00DE78E8" w:rsidRDefault="00DE78E8" w:rsidP="00DE78E8">
            <w:pPr>
              <w:rPr>
                <w:rFonts w:ascii="Times New Roman" w:hAnsi="Times New Roman" w:cs="Times New Roman"/>
                <w:sz w:val="24"/>
                <w:szCs w:val="24"/>
              </w:rPr>
            </w:pPr>
            <w:r>
              <w:rPr>
                <w:rFonts w:ascii="Times New Roman" w:hAnsi="Times New Roman" w:cs="Times New Roman"/>
                <w:sz w:val="24"/>
                <w:szCs w:val="24"/>
              </w:rPr>
              <w:t>Hazard ratios were calculated using Cox regression models in the Sister Study testing set, with age treated as the time-scale; Odds ratios were calculated using unconditional logistic regression in the EPIC-Italy sample, model included age at blood draw</w:t>
            </w:r>
          </w:p>
        </w:tc>
      </w:tr>
    </w:tbl>
    <w:p w14:paraId="590D20FD" w14:textId="77777777" w:rsidR="006C4194" w:rsidRDefault="006C4194" w:rsidP="001327B7">
      <w:pPr>
        <w:rPr>
          <w:rFonts w:ascii="Times New Roman" w:hAnsi="Times New Roman" w:cs="Times New Roman"/>
          <w:sz w:val="24"/>
          <w:szCs w:val="24"/>
        </w:rPr>
        <w:sectPr w:rsidR="006C4194" w:rsidSect="00044628">
          <w:pgSz w:w="12240" w:h="15840"/>
          <w:pgMar w:top="720" w:right="720" w:bottom="720" w:left="720" w:header="720" w:footer="720" w:gutter="0"/>
          <w:cols w:space="720"/>
          <w:docGrid w:linePitch="360"/>
        </w:sectPr>
      </w:pPr>
    </w:p>
    <w:p w14:paraId="37F93FAD" w14:textId="0281A1E9" w:rsidR="00561C5E" w:rsidRDefault="00A262C1" w:rsidP="001327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2D162D" wp14:editId="5691C61E">
            <wp:extent cx="685800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5715000"/>
                    </a:xfrm>
                    <a:prstGeom prst="rect">
                      <a:avLst/>
                    </a:prstGeom>
                  </pic:spPr>
                </pic:pic>
              </a:graphicData>
            </a:graphic>
          </wp:inline>
        </w:drawing>
      </w:r>
    </w:p>
    <w:p w14:paraId="6A877DA4" w14:textId="286BA0E2" w:rsidR="006C4194" w:rsidRDefault="006C4194" w:rsidP="001327B7">
      <w:pPr>
        <w:rPr>
          <w:rFonts w:ascii="Times New Roman" w:hAnsi="Times New Roman" w:cs="Times New Roman"/>
          <w:sz w:val="24"/>
          <w:szCs w:val="24"/>
        </w:rPr>
      </w:pPr>
      <w:bookmarkStart w:id="20" w:name="_Hlk79393853"/>
      <w:r>
        <w:rPr>
          <w:rFonts w:ascii="Times New Roman" w:hAnsi="Times New Roman" w:cs="Times New Roman"/>
          <w:sz w:val="24"/>
          <w:szCs w:val="24"/>
        </w:rPr>
        <w:t xml:space="preserve">Supplemental Figure 8. </w:t>
      </w:r>
      <w:r w:rsidR="00BC71C7">
        <w:rPr>
          <w:rFonts w:ascii="Times New Roman" w:hAnsi="Times New Roman" w:cs="Times New Roman"/>
          <w:sz w:val="24"/>
          <w:szCs w:val="24"/>
        </w:rPr>
        <w:t xml:space="preserve">LOWESS plot of mBCRS by case status. </w:t>
      </w:r>
      <w:bookmarkEnd w:id="20"/>
      <w:r w:rsidR="0005407A">
        <w:rPr>
          <w:rFonts w:ascii="Times New Roman" w:hAnsi="Times New Roman" w:cs="Times New Roman"/>
          <w:sz w:val="24"/>
          <w:szCs w:val="24"/>
        </w:rPr>
        <w:t xml:space="preserve">Among the Sister Study testing set, a </w:t>
      </w:r>
      <w:r w:rsidR="00BC71C7">
        <w:rPr>
          <w:rFonts w:ascii="Times New Roman" w:hAnsi="Times New Roman" w:cs="Times New Roman"/>
          <w:sz w:val="24"/>
          <w:szCs w:val="24"/>
        </w:rPr>
        <w:t>LOWESS</w:t>
      </w:r>
      <w:r w:rsidR="0005407A">
        <w:rPr>
          <w:rFonts w:ascii="Times New Roman" w:hAnsi="Times New Roman" w:cs="Times New Roman"/>
          <w:sz w:val="24"/>
          <w:szCs w:val="24"/>
        </w:rPr>
        <w:t xml:space="preserve"> smoother with a bandwidth of 0.</w:t>
      </w:r>
      <w:r w:rsidR="00A262C1">
        <w:rPr>
          <w:rFonts w:ascii="Times New Roman" w:hAnsi="Times New Roman" w:cs="Times New Roman"/>
          <w:sz w:val="24"/>
          <w:szCs w:val="24"/>
        </w:rPr>
        <w:t>7</w:t>
      </w:r>
      <w:r w:rsidR="0005407A">
        <w:rPr>
          <w:rFonts w:ascii="Times New Roman" w:hAnsi="Times New Roman" w:cs="Times New Roman"/>
          <w:sz w:val="24"/>
          <w:szCs w:val="24"/>
        </w:rPr>
        <w:t>5 shows evidence of non-linearity</w:t>
      </w:r>
      <w:r w:rsidR="00977D93">
        <w:rPr>
          <w:rFonts w:ascii="Times New Roman" w:hAnsi="Times New Roman" w:cs="Times New Roman"/>
          <w:sz w:val="24"/>
          <w:szCs w:val="24"/>
        </w:rPr>
        <w:t>. T</w:t>
      </w:r>
      <w:r w:rsidR="0005407A">
        <w:rPr>
          <w:rFonts w:ascii="Times New Roman" w:hAnsi="Times New Roman" w:cs="Times New Roman"/>
          <w:sz w:val="24"/>
          <w:szCs w:val="24"/>
        </w:rPr>
        <w:t>he association between mBCRS and breast cancer risk is stronger among women with the highest mBCRS values.</w:t>
      </w:r>
    </w:p>
    <w:p w14:paraId="75F4FF61" w14:textId="77777777" w:rsidR="0005407A" w:rsidRDefault="0005407A" w:rsidP="001327B7">
      <w:pPr>
        <w:rPr>
          <w:rFonts w:ascii="Times New Roman" w:hAnsi="Times New Roman" w:cs="Times New Roman"/>
          <w:sz w:val="24"/>
          <w:szCs w:val="24"/>
        </w:rPr>
      </w:pPr>
    </w:p>
    <w:p w14:paraId="10DBDAB5" w14:textId="6AEBDFC9" w:rsidR="0005407A" w:rsidRDefault="0005407A" w:rsidP="001327B7">
      <w:pPr>
        <w:rPr>
          <w:rFonts w:ascii="Times New Roman" w:hAnsi="Times New Roman" w:cs="Times New Roman"/>
          <w:sz w:val="24"/>
          <w:szCs w:val="24"/>
        </w:rPr>
        <w:sectPr w:rsidR="0005407A" w:rsidSect="00044628">
          <w:pgSz w:w="12240" w:h="15840"/>
          <w:pgMar w:top="720" w:right="720" w:bottom="720" w:left="720" w:header="720" w:footer="720" w:gutter="0"/>
          <w:cols w:space="720"/>
          <w:docGrid w:linePitch="360"/>
        </w:sectPr>
      </w:pPr>
    </w:p>
    <w:p w14:paraId="2147B70A" w14:textId="0AABEE11" w:rsidR="00664A5A" w:rsidRDefault="00CF398A" w:rsidP="00EF5E4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D8C850" wp14:editId="6A324DDA">
            <wp:extent cx="6858000" cy="685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04D6229D" w14:textId="6066B8D5" w:rsidR="00802BC4" w:rsidRDefault="00B34E58" w:rsidP="001327B7">
      <w:pPr>
        <w:rPr>
          <w:rFonts w:ascii="Times New Roman" w:hAnsi="Times New Roman" w:cs="Times New Roman"/>
          <w:sz w:val="24"/>
          <w:szCs w:val="24"/>
        </w:rPr>
        <w:sectPr w:rsidR="00802BC4" w:rsidSect="00664A5A">
          <w:pgSz w:w="12240" w:h="15840"/>
          <w:pgMar w:top="720" w:right="720" w:bottom="720" w:left="720" w:header="720" w:footer="720" w:gutter="0"/>
          <w:cols w:space="720"/>
          <w:docGrid w:linePitch="360"/>
        </w:sectPr>
      </w:pPr>
      <w:bookmarkStart w:id="21" w:name="_Hlk79393885"/>
      <w:r>
        <w:rPr>
          <w:rFonts w:ascii="Times New Roman" w:hAnsi="Times New Roman" w:cs="Times New Roman"/>
          <w:sz w:val="24"/>
          <w:szCs w:val="24"/>
        </w:rPr>
        <w:t xml:space="preserve">Supplemental Figure </w:t>
      </w:r>
      <w:r w:rsidR="0005407A">
        <w:rPr>
          <w:rFonts w:ascii="Times New Roman" w:hAnsi="Times New Roman" w:cs="Times New Roman"/>
          <w:sz w:val="24"/>
          <w:szCs w:val="24"/>
        </w:rPr>
        <w:t>9</w:t>
      </w:r>
      <w:r>
        <w:rPr>
          <w:rFonts w:ascii="Times New Roman" w:hAnsi="Times New Roman" w:cs="Times New Roman"/>
          <w:sz w:val="24"/>
          <w:szCs w:val="24"/>
        </w:rPr>
        <w:t xml:space="preserve">. </w:t>
      </w:r>
      <w:r w:rsidR="00BC71C7">
        <w:rPr>
          <w:rFonts w:ascii="Times New Roman" w:hAnsi="Times New Roman" w:cs="Times New Roman"/>
          <w:sz w:val="24"/>
          <w:szCs w:val="24"/>
        </w:rPr>
        <w:t xml:space="preserve">Correlation between mBCRS and time to diagnosis among cases. </w:t>
      </w:r>
      <w:bookmarkEnd w:id="21"/>
      <w:r>
        <w:rPr>
          <w:rFonts w:ascii="Times New Roman" w:hAnsi="Times New Roman" w:cs="Times New Roman"/>
          <w:sz w:val="24"/>
          <w:szCs w:val="24"/>
        </w:rPr>
        <w:t xml:space="preserve">Among women diagnosed with breast cancer in the testing set (n= </w:t>
      </w:r>
      <w:r w:rsidR="00EF5E46">
        <w:rPr>
          <w:rFonts w:ascii="Times New Roman" w:hAnsi="Times New Roman" w:cs="Times New Roman"/>
          <w:sz w:val="24"/>
          <w:szCs w:val="24"/>
        </w:rPr>
        <w:t>443</w:t>
      </w:r>
      <w:r>
        <w:rPr>
          <w:rFonts w:ascii="Times New Roman" w:hAnsi="Times New Roman" w:cs="Times New Roman"/>
          <w:sz w:val="24"/>
          <w:szCs w:val="24"/>
        </w:rPr>
        <w:t>)</w:t>
      </w:r>
      <w:r w:rsidR="00664A5A">
        <w:rPr>
          <w:rFonts w:ascii="Times New Roman" w:hAnsi="Times New Roman" w:cs="Times New Roman"/>
          <w:sz w:val="24"/>
          <w:szCs w:val="24"/>
        </w:rPr>
        <w:t>, scatter plot and linear fit line for the relationship between mBCRS score and time to diagnosis. The Pearson correlation for mBCRS and time to diagnosis was -0.0</w:t>
      </w:r>
      <w:r w:rsidR="00CF398A">
        <w:rPr>
          <w:rFonts w:ascii="Times New Roman" w:hAnsi="Times New Roman" w:cs="Times New Roman"/>
          <w:sz w:val="24"/>
          <w:szCs w:val="24"/>
        </w:rPr>
        <w:t>9</w:t>
      </w:r>
      <w:r w:rsidR="00330871">
        <w:rPr>
          <w:rFonts w:ascii="Times New Roman" w:hAnsi="Times New Roman" w:cs="Times New Roman"/>
          <w:sz w:val="24"/>
          <w:szCs w:val="24"/>
        </w:rPr>
        <w:t xml:space="preserve"> (p= 0.</w:t>
      </w:r>
      <w:r w:rsidR="00CF398A">
        <w:rPr>
          <w:rFonts w:ascii="Times New Roman" w:hAnsi="Times New Roman" w:cs="Times New Roman"/>
          <w:sz w:val="24"/>
          <w:szCs w:val="24"/>
        </w:rPr>
        <w:t>05</w:t>
      </w:r>
      <w:r w:rsidR="00330871">
        <w:rPr>
          <w:rFonts w:ascii="Times New Roman" w:hAnsi="Times New Roman" w:cs="Times New Roman"/>
          <w:sz w:val="24"/>
          <w:szCs w:val="24"/>
        </w:rPr>
        <w:t>)</w:t>
      </w:r>
      <w:r w:rsidR="00664A5A">
        <w:rPr>
          <w:rFonts w:ascii="Times New Roman" w:hAnsi="Times New Roman" w:cs="Times New Roman"/>
          <w:sz w:val="24"/>
          <w:szCs w:val="24"/>
        </w:rPr>
        <w:t xml:space="preserve">. </w:t>
      </w:r>
    </w:p>
    <w:tbl>
      <w:tblPr>
        <w:tblStyle w:val="TableGrid"/>
        <w:tblW w:w="14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1936"/>
        <w:gridCol w:w="1075"/>
        <w:gridCol w:w="333"/>
        <w:gridCol w:w="1936"/>
        <w:gridCol w:w="1246"/>
        <w:gridCol w:w="6"/>
        <w:gridCol w:w="237"/>
        <w:gridCol w:w="1912"/>
        <w:gridCol w:w="1237"/>
        <w:gridCol w:w="1536"/>
      </w:tblGrid>
      <w:tr w:rsidR="002048EC" w14:paraId="3AD216E1" w14:textId="4D253325" w:rsidTr="009E5255">
        <w:trPr>
          <w:trHeight w:val="70"/>
        </w:trPr>
        <w:tc>
          <w:tcPr>
            <w:tcW w:w="14593" w:type="dxa"/>
            <w:gridSpan w:val="11"/>
            <w:tcBorders>
              <w:bottom w:val="single" w:sz="4" w:space="0" w:color="auto"/>
            </w:tcBorders>
            <w:hideMark/>
          </w:tcPr>
          <w:p w14:paraId="2727E756" w14:textId="11C9A3B0" w:rsidR="002048EC" w:rsidRDefault="002048EC">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Supplemental Table </w:t>
            </w:r>
            <w:r w:rsidR="00561C5E">
              <w:rPr>
                <w:rFonts w:ascii="Times New Roman" w:hAnsi="Times New Roman" w:cs="Times New Roman"/>
                <w:sz w:val="24"/>
                <w:szCs w:val="24"/>
              </w:rPr>
              <w:t>6</w:t>
            </w:r>
            <w:r>
              <w:rPr>
                <w:rFonts w:ascii="Times New Roman" w:hAnsi="Times New Roman" w:cs="Times New Roman"/>
                <w:sz w:val="24"/>
                <w:szCs w:val="24"/>
              </w:rPr>
              <w:t xml:space="preserve">. mBCRS associations </w:t>
            </w:r>
            <w:r w:rsidR="0005407A">
              <w:rPr>
                <w:rFonts w:ascii="Times New Roman" w:hAnsi="Times New Roman" w:cs="Times New Roman"/>
                <w:sz w:val="24"/>
                <w:szCs w:val="24"/>
              </w:rPr>
              <w:t>(per covariate</w:t>
            </w:r>
            <w:r w:rsidR="001E1121">
              <w:rPr>
                <w:rFonts w:ascii="Times New Roman" w:hAnsi="Times New Roman" w:cs="Times New Roman"/>
                <w:sz w:val="24"/>
                <w:szCs w:val="24"/>
              </w:rPr>
              <w:t>-</w:t>
            </w:r>
            <w:r w:rsidR="0005407A">
              <w:rPr>
                <w:rFonts w:ascii="Times New Roman" w:hAnsi="Times New Roman" w:cs="Times New Roman"/>
                <w:sz w:val="24"/>
                <w:szCs w:val="24"/>
              </w:rPr>
              <w:t xml:space="preserve">adjusted SD) </w:t>
            </w:r>
            <w:r>
              <w:rPr>
                <w:rFonts w:ascii="Times New Roman" w:hAnsi="Times New Roman" w:cs="Times New Roman"/>
                <w:sz w:val="24"/>
                <w:szCs w:val="24"/>
              </w:rPr>
              <w:t>with breast cancer incidence in the Sister Study testing set, stratified by age at blood draw, body mass index, menopause status and proband age at diagnosis.</w:t>
            </w:r>
          </w:p>
        </w:tc>
      </w:tr>
      <w:tr w:rsidR="002048EC" w14:paraId="04FB936A" w14:textId="40E2A05D" w:rsidTr="009E5255">
        <w:trPr>
          <w:trHeight w:val="164"/>
        </w:trPr>
        <w:tc>
          <w:tcPr>
            <w:tcW w:w="3139" w:type="dxa"/>
            <w:vMerge w:val="restart"/>
            <w:tcBorders>
              <w:top w:val="single" w:sz="4" w:space="0" w:color="auto"/>
              <w:bottom w:val="single" w:sz="4" w:space="0" w:color="auto"/>
            </w:tcBorders>
            <w:vAlign w:val="center"/>
            <w:hideMark/>
          </w:tcPr>
          <w:p w14:paraId="28C479A0" w14:textId="22CE654C" w:rsidR="002048EC" w:rsidRPr="00802BC4" w:rsidRDefault="002048EC" w:rsidP="00A123E1">
            <w:pPr>
              <w:pStyle w:val="NoSpacing"/>
              <w:rPr>
                <w:rFonts w:ascii="Times New Roman" w:hAnsi="Times New Roman" w:cs="Times New Roman"/>
                <w:sz w:val="24"/>
                <w:szCs w:val="24"/>
              </w:rPr>
            </w:pPr>
            <w:r>
              <w:rPr>
                <w:rFonts w:ascii="Times New Roman" w:hAnsi="Times New Roman" w:cs="Times New Roman"/>
                <w:sz w:val="24"/>
                <w:szCs w:val="24"/>
              </w:rPr>
              <w:t>Age at blood draw</w:t>
            </w:r>
          </w:p>
        </w:tc>
        <w:tc>
          <w:tcPr>
            <w:tcW w:w="3011" w:type="dxa"/>
            <w:gridSpan w:val="2"/>
            <w:tcBorders>
              <w:top w:val="single" w:sz="4" w:space="0" w:color="auto"/>
              <w:bottom w:val="single" w:sz="4" w:space="0" w:color="auto"/>
            </w:tcBorders>
            <w:hideMark/>
          </w:tcPr>
          <w:p w14:paraId="147AB855" w14:textId="578C49B8" w:rsidR="002048EC" w:rsidRDefault="002048EC">
            <w:pPr>
              <w:pStyle w:val="NoSpacing"/>
              <w:jc w:val="center"/>
              <w:rPr>
                <w:rFonts w:ascii="Times New Roman" w:hAnsi="Times New Roman" w:cs="Times New Roman"/>
                <w:sz w:val="24"/>
                <w:szCs w:val="24"/>
              </w:rPr>
            </w:pPr>
            <w:r>
              <w:rPr>
                <w:rFonts w:ascii="Times New Roman" w:hAnsi="Times New Roman" w:cs="Times New Roman"/>
                <w:sz w:val="24"/>
                <w:szCs w:val="24"/>
              </w:rPr>
              <w:t>≤ 50</w:t>
            </w:r>
          </w:p>
        </w:tc>
        <w:tc>
          <w:tcPr>
            <w:tcW w:w="333" w:type="dxa"/>
            <w:tcBorders>
              <w:top w:val="single" w:sz="4" w:space="0" w:color="auto"/>
            </w:tcBorders>
            <w:hideMark/>
          </w:tcPr>
          <w:p w14:paraId="42FE5A1D" w14:textId="77777777" w:rsidR="002048EC" w:rsidRDefault="002048EC">
            <w:pPr>
              <w:rPr>
                <w:rFonts w:ascii="Times New Roman" w:hAnsi="Times New Roman" w:cs="Times New Roman"/>
                <w:sz w:val="24"/>
                <w:szCs w:val="24"/>
              </w:rPr>
            </w:pPr>
          </w:p>
        </w:tc>
        <w:tc>
          <w:tcPr>
            <w:tcW w:w="3188" w:type="dxa"/>
            <w:gridSpan w:val="3"/>
            <w:tcBorders>
              <w:top w:val="single" w:sz="4" w:space="0" w:color="auto"/>
              <w:bottom w:val="single" w:sz="4" w:space="0" w:color="auto"/>
            </w:tcBorders>
            <w:hideMark/>
          </w:tcPr>
          <w:p w14:paraId="32D3DE15" w14:textId="7F4D9EE5" w:rsidR="002048EC" w:rsidRDefault="002048EC">
            <w:pPr>
              <w:pStyle w:val="NoSpacing"/>
              <w:jc w:val="center"/>
              <w:rPr>
                <w:rFonts w:ascii="Times New Roman" w:eastAsia="SimSun" w:hAnsi="Times New Roman" w:cs="Times New Roman"/>
                <w:sz w:val="24"/>
                <w:szCs w:val="24"/>
              </w:rPr>
            </w:pPr>
            <w:r>
              <w:rPr>
                <w:rFonts w:ascii="Times New Roman" w:hAnsi="Times New Roman" w:cs="Times New Roman"/>
                <w:sz w:val="24"/>
                <w:szCs w:val="24"/>
              </w:rPr>
              <w:t>51 – 65</w:t>
            </w:r>
          </w:p>
        </w:tc>
        <w:tc>
          <w:tcPr>
            <w:tcW w:w="237" w:type="dxa"/>
            <w:tcBorders>
              <w:top w:val="single" w:sz="4" w:space="0" w:color="auto"/>
            </w:tcBorders>
          </w:tcPr>
          <w:p w14:paraId="026F0E64" w14:textId="77777777" w:rsidR="002048EC" w:rsidRDefault="002048EC">
            <w:pPr>
              <w:pStyle w:val="NoSpacing"/>
              <w:jc w:val="center"/>
              <w:rPr>
                <w:rFonts w:ascii="Times New Roman" w:hAnsi="Times New Roman" w:cs="Times New Roman"/>
                <w:sz w:val="24"/>
                <w:szCs w:val="24"/>
              </w:rPr>
            </w:pPr>
          </w:p>
        </w:tc>
        <w:tc>
          <w:tcPr>
            <w:tcW w:w="3149" w:type="dxa"/>
            <w:gridSpan w:val="2"/>
            <w:tcBorders>
              <w:top w:val="single" w:sz="4" w:space="0" w:color="auto"/>
              <w:bottom w:val="single" w:sz="4" w:space="0" w:color="auto"/>
            </w:tcBorders>
          </w:tcPr>
          <w:p w14:paraId="7987D29D" w14:textId="44FAA0AF" w:rsidR="002048EC" w:rsidRDefault="002048EC">
            <w:pPr>
              <w:pStyle w:val="NoSpacing"/>
              <w:jc w:val="center"/>
              <w:rPr>
                <w:rFonts w:ascii="Times New Roman" w:hAnsi="Times New Roman" w:cs="Times New Roman"/>
                <w:sz w:val="24"/>
                <w:szCs w:val="24"/>
              </w:rPr>
            </w:pPr>
            <w:r>
              <w:rPr>
                <w:rFonts w:ascii="Times New Roman" w:hAnsi="Times New Roman" w:cs="Times New Roman"/>
                <w:sz w:val="24"/>
                <w:szCs w:val="24"/>
              </w:rPr>
              <w:t>&gt; 65</w:t>
            </w:r>
          </w:p>
        </w:tc>
        <w:tc>
          <w:tcPr>
            <w:tcW w:w="1536" w:type="dxa"/>
            <w:vMerge w:val="restart"/>
            <w:tcBorders>
              <w:top w:val="single" w:sz="4" w:space="0" w:color="auto"/>
              <w:bottom w:val="single" w:sz="4" w:space="0" w:color="auto"/>
            </w:tcBorders>
            <w:vAlign w:val="bottom"/>
          </w:tcPr>
          <w:p w14:paraId="512EEC9F" w14:textId="52B08A04"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P-interaction</w:t>
            </w:r>
          </w:p>
        </w:tc>
      </w:tr>
      <w:tr w:rsidR="002048EC" w14:paraId="40BB906F" w14:textId="10386BA1" w:rsidTr="009E5255">
        <w:trPr>
          <w:trHeight w:val="314"/>
        </w:trPr>
        <w:tc>
          <w:tcPr>
            <w:tcW w:w="3139" w:type="dxa"/>
            <w:vMerge/>
            <w:tcBorders>
              <w:top w:val="single" w:sz="4" w:space="0" w:color="auto"/>
              <w:bottom w:val="single" w:sz="4" w:space="0" w:color="auto"/>
            </w:tcBorders>
            <w:hideMark/>
          </w:tcPr>
          <w:p w14:paraId="4252FD6F" w14:textId="77777777" w:rsidR="002048EC" w:rsidRDefault="002048EC" w:rsidP="00802BC4">
            <w:pPr>
              <w:rPr>
                <w:rFonts w:ascii="Times New Roman" w:hAnsi="Times New Roman" w:cs="Times New Roman"/>
                <w:sz w:val="24"/>
                <w:szCs w:val="24"/>
              </w:rPr>
            </w:pPr>
          </w:p>
        </w:tc>
        <w:tc>
          <w:tcPr>
            <w:tcW w:w="1936" w:type="dxa"/>
            <w:tcBorders>
              <w:top w:val="single" w:sz="4" w:space="0" w:color="auto"/>
              <w:bottom w:val="single" w:sz="4" w:space="0" w:color="auto"/>
            </w:tcBorders>
            <w:hideMark/>
          </w:tcPr>
          <w:p w14:paraId="04D16072" w14:textId="45633207" w:rsidR="002048EC" w:rsidRDefault="002048EC" w:rsidP="00802BC4">
            <w:pPr>
              <w:pStyle w:val="NoSpacing"/>
              <w:jc w:val="center"/>
              <w:rPr>
                <w:rFonts w:ascii="Times New Roman" w:eastAsia="SimSu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075" w:type="dxa"/>
            <w:tcBorders>
              <w:top w:val="single" w:sz="4" w:space="0" w:color="auto"/>
              <w:bottom w:val="single" w:sz="4" w:space="0" w:color="auto"/>
            </w:tcBorders>
            <w:hideMark/>
          </w:tcPr>
          <w:p w14:paraId="5EEEEDBD" w14:textId="77777777" w:rsidR="002048EC" w:rsidRDefault="002048EC" w:rsidP="00802BC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333" w:type="dxa"/>
            <w:tcBorders>
              <w:bottom w:val="single" w:sz="4" w:space="0" w:color="auto"/>
            </w:tcBorders>
            <w:hideMark/>
          </w:tcPr>
          <w:p w14:paraId="0F2348CD" w14:textId="77777777" w:rsidR="002048EC" w:rsidRDefault="002048EC" w:rsidP="00802BC4">
            <w:pPr>
              <w:rPr>
                <w:rFonts w:ascii="Times New Roman" w:hAnsi="Times New Roman" w:cs="Times New Roman"/>
                <w:sz w:val="24"/>
                <w:szCs w:val="24"/>
              </w:rPr>
            </w:pPr>
          </w:p>
        </w:tc>
        <w:tc>
          <w:tcPr>
            <w:tcW w:w="1936" w:type="dxa"/>
            <w:tcBorders>
              <w:top w:val="single" w:sz="4" w:space="0" w:color="auto"/>
              <w:bottom w:val="single" w:sz="4" w:space="0" w:color="auto"/>
            </w:tcBorders>
            <w:hideMark/>
          </w:tcPr>
          <w:p w14:paraId="57AC8B7B" w14:textId="6FDB1974" w:rsidR="002048EC" w:rsidRDefault="002048EC" w:rsidP="00802BC4">
            <w:pPr>
              <w:pStyle w:val="NoSpacing"/>
              <w:jc w:val="center"/>
              <w:rPr>
                <w:rFonts w:ascii="Times New Roman" w:eastAsia="SimSu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46" w:type="dxa"/>
            <w:tcBorders>
              <w:top w:val="single" w:sz="4" w:space="0" w:color="auto"/>
              <w:bottom w:val="single" w:sz="4" w:space="0" w:color="auto"/>
            </w:tcBorders>
            <w:hideMark/>
          </w:tcPr>
          <w:p w14:paraId="09C76007" w14:textId="77777777" w:rsidR="002048EC" w:rsidRDefault="002048EC" w:rsidP="00802BC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243" w:type="dxa"/>
            <w:gridSpan w:val="2"/>
            <w:tcBorders>
              <w:bottom w:val="single" w:sz="4" w:space="0" w:color="auto"/>
            </w:tcBorders>
          </w:tcPr>
          <w:p w14:paraId="4232C3EC" w14:textId="77777777" w:rsidR="002048EC" w:rsidRDefault="002048EC" w:rsidP="00802BC4">
            <w:pPr>
              <w:pStyle w:val="NoSpacing"/>
              <w:jc w:val="center"/>
              <w:rPr>
                <w:rFonts w:ascii="Times New Roman" w:hAnsi="Times New Roman" w:cs="Times New Roman"/>
                <w:sz w:val="24"/>
                <w:szCs w:val="24"/>
              </w:rPr>
            </w:pPr>
          </w:p>
        </w:tc>
        <w:tc>
          <w:tcPr>
            <w:tcW w:w="1912" w:type="dxa"/>
            <w:tcBorders>
              <w:top w:val="single" w:sz="4" w:space="0" w:color="auto"/>
              <w:bottom w:val="single" w:sz="4" w:space="0" w:color="auto"/>
            </w:tcBorders>
          </w:tcPr>
          <w:p w14:paraId="03CDBB46" w14:textId="37644BCA" w:rsidR="002048EC" w:rsidRDefault="002048EC" w:rsidP="00802BC4">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37" w:type="dxa"/>
            <w:tcBorders>
              <w:top w:val="single" w:sz="4" w:space="0" w:color="auto"/>
              <w:bottom w:val="single" w:sz="4" w:space="0" w:color="auto"/>
            </w:tcBorders>
          </w:tcPr>
          <w:p w14:paraId="30931398" w14:textId="53912184" w:rsidR="002048EC" w:rsidRDefault="002048EC" w:rsidP="00802BC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1536" w:type="dxa"/>
            <w:vMerge/>
            <w:tcBorders>
              <w:bottom w:val="single" w:sz="4" w:space="0" w:color="auto"/>
            </w:tcBorders>
            <w:vAlign w:val="bottom"/>
          </w:tcPr>
          <w:p w14:paraId="5F85A720" w14:textId="77777777" w:rsidR="002048EC" w:rsidRDefault="002048EC" w:rsidP="002048EC">
            <w:pPr>
              <w:pStyle w:val="NoSpacing"/>
              <w:jc w:val="center"/>
              <w:rPr>
                <w:rFonts w:ascii="Times New Roman" w:hAnsi="Times New Roman" w:cs="Times New Roman"/>
                <w:sz w:val="24"/>
                <w:szCs w:val="24"/>
              </w:rPr>
            </w:pPr>
          </w:p>
        </w:tc>
      </w:tr>
      <w:tr w:rsidR="002048EC" w14:paraId="44736186" w14:textId="34163263" w:rsidTr="009E5255">
        <w:trPr>
          <w:trHeight w:val="70"/>
        </w:trPr>
        <w:tc>
          <w:tcPr>
            <w:tcW w:w="3139" w:type="dxa"/>
            <w:hideMark/>
          </w:tcPr>
          <w:p w14:paraId="09CC0789" w14:textId="2473DCF3" w:rsidR="002048EC" w:rsidRDefault="00A24147" w:rsidP="00802BC4">
            <w:pPr>
              <w:pStyle w:val="NoSpacing"/>
              <w:rPr>
                <w:rFonts w:ascii="Times New Roman" w:hAnsi="Times New Roman" w:cs="Times New Roman"/>
                <w:sz w:val="24"/>
                <w:szCs w:val="24"/>
              </w:rPr>
            </w:pPr>
            <w:r>
              <w:rPr>
                <w:rFonts w:ascii="Times New Roman" w:hAnsi="Times New Roman" w:cs="Times New Roman"/>
                <w:sz w:val="24"/>
                <w:szCs w:val="24"/>
              </w:rPr>
              <w:t>mBCRS</w:t>
            </w:r>
            <w:r w:rsidR="002048EC">
              <w:rPr>
                <w:rFonts w:ascii="Times New Roman" w:hAnsi="Times New Roman" w:cs="Times New Roman"/>
                <w:sz w:val="24"/>
                <w:szCs w:val="24"/>
              </w:rPr>
              <w:t xml:space="preserve">   </w:t>
            </w:r>
          </w:p>
        </w:tc>
        <w:tc>
          <w:tcPr>
            <w:tcW w:w="1936" w:type="dxa"/>
          </w:tcPr>
          <w:p w14:paraId="7349D6E0" w14:textId="1550AB7C" w:rsidR="002048EC" w:rsidRDefault="00A24147" w:rsidP="00802BC4">
            <w:pPr>
              <w:pStyle w:val="NoSpacing"/>
              <w:jc w:val="right"/>
              <w:rPr>
                <w:rFonts w:ascii="Times New Roman" w:hAnsi="Times New Roman" w:cs="Times New Roman"/>
                <w:sz w:val="24"/>
                <w:szCs w:val="24"/>
              </w:rPr>
            </w:pPr>
            <w:r>
              <w:rPr>
                <w:rFonts w:ascii="Times New Roman" w:hAnsi="Times New Roman" w:cs="Times New Roman"/>
                <w:sz w:val="24"/>
                <w:szCs w:val="24"/>
              </w:rPr>
              <w:t>1.6</w:t>
            </w:r>
            <w:r w:rsidR="00AA3386">
              <w:rPr>
                <w:rFonts w:ascii="Times New Roman" w:hAnsi="Times New Roman" w:cs="Times New Roman"/>
                <w:sz w:val="24"/>
                <w:szCs w:val="24"/>
              </w:rPr>
              <w:t>1</w:t>
            </w:r>
            <w:r>
              <w:rPr>
                <w:rFonts w:ascii="Times New Roman" w:hAnsi="Times New Roman" w:cs="Times New Roman"/>
                <w:sz w:val="24"/>
                <w:szCs w:val="24"/>
              </w:rPr>
              <w:t xml:space="preserve"> (1.1</w:t>
            </w:r>
            <w:r w:rsidR="00AA3386">
              <w:rPr>
                <w:rFonts w:ascii="Times New Roman" w:hAnsi="Times New Roman" w:cs="Times New Roman"/>
                <w:sz w:val="24"/>
                <w:szCs w:val="24"/>
              </w:rPr>
              <w:t>7</w:t>
            </w:r>
            <w:r>
              <w:rPr>
                <w:rFonts w:ascii="Times New Roman" w:hAnsi="Times New Roman" w:cs="Times New Roman"/>
                <w:sz w:val="24"/>
                <w:szCs w:val="24"/>
              </w:rPr>
              <w:t>, 2.2</w:t>
            </w:r>
            <w:r w:rsidR="00AA3386">
              <w:rPr>
                <w:rFonts w:ascii="Times New Roman" w:hAnsi="Times New Roman" w:cs="Times New Roman"/>
                <w:sz w:val="24"/>
                <w:szCs w:val="24"/>
              </w:rPr>
              <w:t>1</w:t>
            </w:r>
            <w:r>
              <w:rPr>
                <w:rFonts w:ascii="Times New Roman" w:hAnsi="Times New Roman" w:cs="Times New Roman"/>
                <w:sz w:val="24"/>
                <w:szCs w:val="24"/>
              </w:rPr>
              <w:t>)</w:t>
            </w:r>
          </w:p>
        </w:tc>
        <w:tc>
          <w:tcPr>
            <w:tcW w:w="1075" w:type="dxa"/>
          </w:tcPr>
          <w:p w14:paraId="172E8B12" w14:textId="78C09CFD" w:rsidR="002048EC" w:rsidRPr="00E80CBD" w:rsidRDefault="00A24147" w:rsidP="00E80CBD">
            <w:pPr>
              <w:pStyle w:val="NoSpacing"/>
              <w:jc w:val="right"/>
              <w:rPr>
                <w:rFonts w:ascii="Times New Roman" w:hAnsi="Times New Roman" w:cs="Times New Roman"/>
                <w:sz w:val="24"/>
                <w:szCs w:val="24"/>
              </w:rPr>
            </w:pPr>
            <w:r>
              <w:rPr>
                <w:rFonts w:ascii="Times New Roman" w:hAnsi="Times New Roman" w:cs="Times New Roman"/>
                <w:sz w:val="24"/>
                <w:szCs w:val="24"/>
              </w:rPr>
              <w:t>3.</w:t>
            </w:r>
            <w:r w:rsidR="00AA3386">
              <w:rPr>
                <w:rFonts w:ascii="Times New Roman" w:hAnsi="Times New Roman" w:cs="Times New Roman"/>
                <w:sz w:val="24"/>
                <w:szCs w:val="24"/>
              </w:rPr>
              <w:t>5</w:t>
            </w:r>
            <w:r>
              <w:rPr>
                <w:rFonts w:ascii="Times New Roman" w:hAnsi="Times New Roman" w:cs="Times New Roman"/>
                <w:sz w:val="24"/>
                <w:szCs w:val="24"/>
              </w:rPr>
              <w:t>×10</w:t>
            </w:r>
            <w:r>
              <w:rPr>
                <w:rFonts w:ascii="Times New Roman" w:hAnsi="Times New Roman" w:cs="Times New Roman"/>
                <w:sz w:val="24"/>
                <w:szCs w:val="24"/>
                <w:vertAlign w:val="superscript"/>
              </w:rPr>
              <w:t>-3</w:t>
            </w:r>
          </w:p>
        </w:tc>
        <w:tc>
          <w:tcPr>
            <w:tcW w:w="333" w:type="dxa"/>
          </w:tcPr>
          <w:p w14:paraId="6F99DFEB" w14:textId="77777777" w:rsidR="002048EC" w:rsidRDefault="002048EC" w:rsidP="00802BC4">
            <w:pPr>
              <w:pStyle w:val="NoSpacing"/>
              <w:jc w:val="right"/>
              <w:rPr>
                <w:rFonts w:ascii="Times New Roman" w:hAnsi="Times New Roman" w:cs="Times New Roman"/>
                <w:sz w:val="24"/>
                <w:szCs w:val="24"/>
              </w:rPr>
            </w:pPr>
          </w:p>
        </w:tc>
        <w:tc>
          <w:tcPr>
            <w:tcW w:w="1936" w:type="dxa"/>
          </w:tcPr>
          <w:p w14:paraId="7D3024EA" w14:textId="77C00934" w:rsidR="002048EC" w:rsidRDefault="00A24147" w:rsidP="00802BC4">
            <w:pPr>
              <w:pStyle w:val="NoSpacing"/>
              <w:jc w:val="right"/>
              <w:rPr>
                <w:rFonts w:ascii="Times New Roman" w:hAnsi="Times New Roman" w:cs="Times New Roman"/>
                <w:sz w:val="24"/>
                <w:szCs w:val="24"/>
              </w:rPr>
            </w:pPr>
            <w:r>
              <w:rPr>
                <w:rFonts w:ascii="Times New Roman" w:hAnsi="Times New Roman" w:cs="Times New Roman"/>
                <w:sz w:val="24"/>
                <w:szCs w:val="24"/>
              </w:rPr>
              <w:t>1.8</w:t>
            </w:r>
            <w:r w:rsidR="00AA3386">
              <w:rPr>
                <w:rFonts w:ascii="Times New Roman" w:hAnsi="Times New Roman" w:cs="Times New Roman"/>
                <w:sz w:val="24"/>
                <w:szCs w:val="24"/>
              </w:rPr>
              <w:t>7</w:t>
            </w:r>
            <w:r>
              <w:rPr>
                <w:rFonts w:ascii="Times New Roman" w:hAnsi="Times New Roman" w:cs="Times New Roman"/>
                <w:sz w:val="24"/>
                <w:szCs w:val="24"/>
              </w:rPr>
              <w:t xml:space="preserve"> (1.4</w:t>
            </w:r>
            <w:r w:rsidR="00AA3386">
              <w:rPr>
                <w:rFonts w:ascii="Times New Roman" w:hAnsi="Times New Roman" w:cs="Times New Roman"/>
                <w:sz w:val="24"/>
                <w:szCs w:val="24"/>
              </w:rPr>
              <w:t>8</w:t>
            </w:r>
            <w:r>
              <w:rPr>
                <w:rFonts w:ascii="Times New Roman" w:hAnsi="Times New Roman" w:cs="Times New Roman"/>
                <w:sz w:val="24"/>
                <w:szCs w:val="24"/>
              </w:rPr>
              <w:t>, 2.</w:t>
            </w:r>
            <w:r w:rsidR="00AA3386">
              <w:rPr>
                <w:rFonts w:ascii="Times New Roman" w:hAnsi="Times New Roman" w:cs="Times New Roman"/>
                <w:sz w:val="24"/>
                <w:szCs w:val="24"/>
              </w:rPr>
              <w:t>36</w:t>
            </w:r>
            <w:r>
              <w:rPr>
                <w:rFonts w:ascii="Times New Roman" w:hAnsi="Times New Roman" w:cs="Times New Roman"/>
                <w:sz w:val="24"/>
                <w:szCs w:val="24"/>
              </w:rPr>
              <w:t>)</w:t>
            </w:r>
          </w:p>
        </w:tc>
        <w:tc>
          <w:tcPr>
            <w:tcW w:w="1246" w:type="dxa"/>
          </w:tcPr>
          <w:p w14:paraId="512646B5" w14:textId="7795C2DC" w:rsidR="002048EC" w:rsidRDefault="00AA3386" w:rsidP="00802BC4">
            <w:pPr>
              <w:pStyle w:val="NoSpacing"/>
              <w:jc w:val="right"/>
              <w:rPr>
                <w:rFonts w:ascii="Times New Roman" w:hAnsi="Times New Roman" w:cs="Times New Roman"/>
                <w:sz w:val="24"/>
                <w:szCs w:val="24"/>
              </w:rPr>
            </w:pPr>
            <w:r>
              <w:rPr>
                <w:rFonts w:ascii="Times New Roman" w:hAnsi="Times New Roman" w:cs="Times New Roman"/>
                <w:sz w:val="24"/>
                <w:szCs w:val="24"/>
              </w:rPr>
              <w:t>1.1</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-7</w:t>
            </w:r>
          </w:p>
        </w:tc>
        <w:tc>
          <w:tcPr>
            <w:tcW w:w="243" w:type="dxa"/>
            <w:gridSpan w:val="2"/>
          </w:tcPr>
          <w:p w14:paraId="01E1E9FB" w14:textId="77777777" w:rsidR="002048EC" w:rsidRDefault="002048EC" w:rsidP="00802BC4">
            <w:pPr>
              <w:pStyle w:val="NoSpacing"/>
              <w:jc w:val="right"/>
              <w:rPr>
                <w:rFonts w:ascii="Times New Roman" w:hAnsi="Times New Roman" w:cs="Times New Roman"/>
                <w:sz w:val="24"/>
                <w:szCs w:val="24"/>
              </w:rPr>
            </w:pPr>
          </w:p>
        </w:tc>
        <w:tc>
          <w:tcPr>
            <w:tcW w:w="1912" w:type="dxa"/>
          </w:tcPr>
          <w:p w14:paraId="2DAF3865" w14:textId="0ABEE253" w:rsidR="002048EC" w:rsidRDefault="00A24147" w:rsidP="00802BC4">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74</w:t>
            </w:r>
            <w:r>
              <w:rPr>
                <w:rFonts w:ascii="Times New Roman" w:hAnsi="Times New Roman" w:cs="Times New Roman"/>
                <w:sz w:val="24"/>
                <w:szCs w:val="24"/>
              </w:rPr>
              <w:t xml:space="preserve"> (1.23, 2.</w:t>
            </w:r>
            <w:r w:rsidR="00AA3386">
              <w:rPr>
                <w:rFonts w:ascii="Times New Roman" w:hAnsi="Times New Roman" w:cs="Times New Roman"/>
                <w:sz w:val="24"/>
                <w:szCs w:val="24"/>
              </w:rPr>
              <w:t>47</w:t>
            </w:r>
            <w:r>
              <w:rPr>
                <w:rFonts w:ascii="Times New Roman" w:hAnsi="Times New Roman" w:cs="Times New Roman"/>
                <w:sz w:val="24"/>
                <w:szCs w:val="24"/>
              </w:rPr>
              <w:t>)</w:t>
            </w:r>
          </w:p>
        </w:tc>
        <w:tc>
          <w:tcPr>
            <w:tcW w:w="1237" w:type="dxa"/>
          </w:tcPr>
          <w:p w14:paraId="52D9EEB1" w14:textId="28ED1E44" w:rsidR="002048EC" w:rsidRDefault="00AA3386" w:rsidP="00802BC4">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24147">
              <w:rPr>
                <w:rFonts w:ascii="Times New Roman" w:hAnsi="Times New Roman" w:cs="Times New Roman"/>
                <w:sz w:val="24"/>
                <w:szCs w:val="24"/>
              </w:rPr>
              <w:t>.6×10</w:t>
            </w:r>
            <w:r w:rsidR="00A24147">
              <w:rPr>
                <w:rFonts w:ascii="Times New Roman" w:hAnsi="Times New Roman" w:cs="Times New Roman"/>
                <w:sz w:val="24"/>
                <w:szCs w:val="24"/>
                <w:vertAlign w:val="superscript"/>
              </w:rPr>
              <w:t>-3</w:t>
            </w:r>
          </w:p>
        </w:tc>
        <w:tc>
          <w:tcPr>
            <w:tcW w:w="1536" w:type="dxa"/>
            <w:vAlign w:val="bottom"/>
          </w:tcPr>
          <w:p w14:paraId="5297DF0C" w14:textId="360F5AF9" w:rsidR="002048EC" w:rsidRDefault="00A24147" w:rsidP="002048EC">
            <w:pPr>
              <w:pStyle w:val="NoSpacing"/>
              <w:jc w:val="right"/>
              <w:rPr>
                <w:rFonts w:ascii="Times New Roman" w:hAnsi="Times New Roman" w:cs="Times New Roman"/>
                <w:sz w:val="24"/>
                <w:szCs w:val="24"/>
              </w:rPr>
            </w:pPr>
            <w:r>
              <w:rPr>
                <w:rFonts w:ascii="Times New Roman" w:hAnsi="Times New Roman" w:cs="Times New Roman"/>
                <w:sz w:val="24"/>
                <w:szCs w:val="24"/>
              </w:rPr>
              <w:t>0.7</w:t>
            </w:r>
            <w:r w:rsidR="00AA3386">
              <w:rPr>
                <w:rFonts w:ascii="Times New Roman" w:hAnsi="Times New Roman" w:cs="Times New Roman"/>
                <w:sz w:val="24"/>
                <w:szCs w:val="24"/>
              </w:rPr>
              <w:t>3</w:t>
            </w:r>
          </w:p>
        </w:tc>
      </w:tr>
      <w:tr w:rsidR="002048EC" w14:paraId="7829C653" w14:textId="28F55AD2" w:rsidTr="009E5255">
        <w:trPr>
          <w:trHeight w:val="70"/>
        </w:trPr>
        <w:tc>
          <w:tcPr>
            <w:tcW w:w="3139" w:type="dxa"/>
            <w:vMerge w:val="restart"/>
            <w:tcBorders>
              <w:top w:val="single" w:sz="4" w:space="0" w:color="auto"/>
              <w:bottom w:val="single" w:sz="4" w:space="0" w:color="auto"/>
            </w:tcBorders>
            <w:vAlign w:val="center"/>
          </w:tcPr>
          <w:p w14:paraId="67C5BA00" w14:textId="31C67B13" w:rsidR="002048EC" w:rsidRDefault="002048EC" w:rsidP="002048EC">
            <w:pPr>
              <w:pStyle w:val="NoSpacing"/>
              <w:rPr>
                <w:rFonts w:ascii="Times New Roman" w:hAnsi="Times New Roman" w:cs="Times New Roman"/>
                <w:sz w:val="24"/>
                <w:szCs w:val="24"/>
              </w:rPr>
            </w:pPr>
            <w:r>
              <w:rPr>
                <w:rFonts w:ascii="Times New Roman" w:hAnsi="Times New Roman" w:cs="Times New Roman"/>
                <w:sz w:val="24"/>
                <w:szCs w:val="24"/>
              </w:rPr>
              <w:t>Body mass index</w:t>
            </w:r>
          </w:p>
        </w:tc>
        <w:tc>
          <w:tcPr>
            <w:tcW w:w="3011" w:type="dxa"/>
            <w:gridSpan w:val="2"/>
            <w:tcBorders>
              <w:top w:val="single" w:sz="4" w:space="0" w:color="auto"/>
              <w:bottom w:val="single" w:sz="4" w:space="0" w:color="auto"/>
            </w:tcBorders>
          </w:tcPr>
          <w:p w14:paraId="1231822F" w14:textId="266C50CF"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&lt; 25</w:t>
            </w:r>
          </w:p>
        </w:tc>
        <w:tc>
          <w:tcPr>
            <w:tcW w:w="333" w:type="dxa"/>
            <w:tcBorders>
              <w:top w:val="single" w:sz="4" w:space="0" w:color="auto"/>
            </w:tcBorders>
          </w:tcPr>
          <w:p w14:paraId="105C0C1C" w14:textId="77777777" w:rsidR="002048EC" w:rsidRDefault="002048EC" w:rsidP="002048EC">
            <w:pPr>
              <w:pStyle w:val="NoSpacing"/>
              <w:jc w:val="center"/>
              <w:rPr>
                <w:rFonts w:ascii="Times New Roman" w:hAnsi="Times New Roman" w:cs="Times New Roman"/>
                <w:sz w:val="24"/>
                <w:szCs w:val="24"/>
              </w:rPr>
            </w:pPr>
          </w:p>
        </w:tc>
        <w:tc>
          <w:tcPr>
            <w:tcW w:w="3182" w:type="dxa"/>
            <w:gridSpan w:val="2"/>
            <w:tcBorders>
              <w:top w:val="single" w:sz="4" w:space="0" w:color="auto"/>
              <w:bottom w:val="single" w:sz="4" w:space="0" w:color="auto"/>
            </w:tcBorders>
          </w:tcPr>
          <w:p w14:paraId="3487C20C" w14:textId="2464E4ED"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25 – 30</w:t>
            </w:r>
          </w:p>
        </w:tc>
        <w:tc>
          <w:tcPr>
            <w:tcW w:w="243" w:type="dxa"/>
            <w:gridSpan w:val="2"/>
            <w:tcBorders>
              <w:top w:val="single" w:sz="4" w:space="0" w:color="auto"/>
            </w:tcBorders>
          </w:tcPr>
          <w:p w14:paraId="572C0346" w14:textId="77777777" w:rsidR="002048EC" w:rsidRDefault="002048EC" w:rsidP="002048EC">
            <w:pPr>
              <w:pStyle w:val="NoSpacing"/>
              <w:jc w:val="right"/>
              <w:rPr>
                <w:rFonts w:ascii="Times New Roman" w:hAnsi="Times New Roman" w:cs="Times New Roman"/>
                <w:sz w:val="24"/>
                <w:szCs w:val="24"/>
              </w:rPr>
            </w:pPr>
          </w:p>
        </w:tc>
        <w:tc>
          <w:tcPr>
            <w:tcW w:w="1912" w:type="dxa"/>
            <w:tcBorders>
              <w:top w:val="single" w:sz="4" w:space="0" w:color="auto"/>
              <w:bottom w:val="single" w:sz="4" w:space="0" w:color="auto"/>
            </w:tcBorders>
          </w:tcPr>
          <w:p w14:paraId="4E86881E" w14:textId="4DAF15C3" w:rsidR="002048EC" w:rsidRDefault="002048EC" w:rsidP="002048EC">
            <w:pPr>
              <w:pStyle w:val="NoSpacing"/>
              <w:jc w:val="right"/>
              <w:rPr>
                <w:rFonts w:ascii="Times New Roman" w:hAnsi="Times New Roman" w:cs="Times New Roman"/>
                <w:sz w:val="24"/>
                <w:szCs w:val="24"/>
              </w:rPr>
            </w:pPr>
            <w:r>
              <w:rPr>
                <w:rFonts w:ascii="Times New Roman" w:hAnsi="Times New Roman" w:cs="Times New Roman"/>
                <w:sz w:val="24"/>
                <w:szCs w:val="24"/>
              </w:rPr>
              <w:t>&gt; 30</w:t>
            </w:r>
          </w:p>
        </w:tc>
        <w:tc>
          <w:tcPr>
            <w:tcW w:w="1237" w:type="dxa"/>
            <w:tcBorders>
              <w:top w:val="single" w:sz="4" w:space="0" w:color="auto"/>
            </w:tcBorders>
          </w:tcPr>
          <w:p w14:paraId="1A20D220" w14:textId="77777777" w:rsidR="002048EC" w:rsidRDefault="002048EC" w:rsidP="002048EC">
            <w:pPr>
              <w:pStyle w:val="NoSpacing"/>
              <w:jc w:val="right"/>
              <w:rPr>
                <w:rFonts w:ascii="Times New Roman" w:hAnsi="Times New Roman" w:cs="Times New Roman"/>
                <w:sz w:val="24"/>
                <w:szCs w:val="24"/>
              </w:rPr>
            </w:pPr>
          </w:p>
        </w:tc>
        <w:tc>
          <w:tcPr>
            <w:tcW w:w="1536" w:type="dxa"/>
            <w:vMerge w:val="restart"/>
            <w:tcBorders>
              <w:top w:val="single" w:sz="4" w:space="0" w:color="auto"/>
              <w:bottom w:val="single" w:sz="4" w:space="0" w:color="auto"/>
            </w:tcBorders>
            <w:vAlign w:val="bottom"/>
          </w:tcPr>
          <w:p w14:paraId="67A9E5DB" w14:textId="104B83AA"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P-interaction</w:t>
            </w:r>
          </w:p>
        </w:tc>
      </w:tr>
      <w:tr w:rsidR="002048EC" w14:paraId="6EAECD43" w14:textId="7BE3EBE8" w:rsidTr="009E5255">
        <w:trPr>
          <w:trHeight w:val="70"/>
        </w:trPr>
        <w:tc>
          <w:tcPr>
            <w:tcW w:w="3139" w:type="dxa"/>
            <w:vMerge/>
            <w:tcBorders>
              <w:bottom w:val="single" w:sz="4" w:space="0" w:color="auto"/>
            </w:tcBorders>
          </w:tcPr>
          <w:p w14:paraId="77E2AF14" w14:textId="77777777" w:rsidR="002048EC" w:rsidRDefault="002048EC" w:rsidP="002048EC">
            <w:pPr>
              <w:pStyle w:val="NoSpacing"/>
              <w:rPr>
                <w:rFonts w:ascii="Times New Roman" w:hAnsi="Times New Roman" w:cs="Times New Roman"/>
                <w:sz w:val="24"/>
                <w:szCs w:val="24"/>
              </w:rPr>
            </w:pPr>
          </w:p>
        </w:tc>
        <w:tc>
          <w:tcPr>
            <w:tcW w:w="1936" w:type="dxa"/>
            <w:tcBorders>
              <w:top w:val="single" w:sz="4" w:space="0" w:color="auto"/>
              <w:bottom w:val="single" w:sz="4" w:space="0" w:color="auto"/>
            </w:tcBorders>
          </w:tcPr>
          <w:p w14:paraId="4E639371" w14:textId="50E2C67C"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075" w:type="dxa"/>
            <w:tcBorders>
              <w:top w:val="single" w:sz="4" w:space="0" w:color="auto"/>
              <w:bottom w:val="single" w:sz="4" w:space="0" w:color="auto"/>
            </w:tcBorders>
          </w:tcPr>
          <w:p w14:paraId="5D1C3595" w14:textId="26E56B6D"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333" w:type="dxa"/>
            <w:tcBorders>
              <w:bottom w:val="single" w:sz="4" w:space="0" w:color="auto"/>
            </w:tcBorders>
          </w:tcPr>
          <w:p w14:paraId="1E4085AC" w14:textId="77777777" w:rsidR="002048EC" w:rsidRDefault="002048EC" w:rsidP="002048EC">
            <w:pPr>
              <w:pStyle w:val="NoSpacing"/>
              <w:jc w:val="center"/>
              <w:rPr>
                <w:rFonts w:ascii="Times New Roman" w:hAnsi="Times New Roman" w:cs="Times New Roman"/>
                <w:sz w:val="24"/>
                <w:szCs w:val="24"/>
              </w:rPr>
            </w:pPr>
          </w:p>
        </w:tc>
        <w:tc>
          <w:tcPr>
            <w:tcW w:w="1936" w:type="dxa"/>
            <w:tcBorders>
              <w:bottom w:val="single" w:sz="4" w:space="0" w:color="auto"/>
            </w:tcBorders>
          </w:tcPr>
          <w:p w14:paraId="2C54EA95" w14:textId="4A56E90C"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46" w:type="dxa"/>
            <w:tcBorders>
              <w:bottom w:val="single" w:sz="4" w:space="0" w:color="auto"/>
            </w:tcBorders>
          </w:tcPr>
          <w:p w14:paraId="50B81A76" w14:textId="033750E6" w:rsidR="002048EC" w:rsidRDefault="002048EC" w:rsidP="002048EC">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243" w:type="dxa"/>
            <w:gridSpan w:val="2"/>
            <w:tcBorders>
              <w:bottom w:val="single" w:sz="4" w:space="0" w:color="auto"/>
            </w:tcBorders>
          </w:tcPr>
          <w:p w14:paraId="41DC13E2" w14:textId="77777777" w:rsidR="002048EC" w:rsidRDefault="002048EC" w:rsidP="002048EC">
            <w:pPr>
              <w:pStyle w:val="NoSpacing"/>
              <w:jc w:val="right"/>
              <w:rPr>
                <w:rFonts w:ascii="Times New Roman" w:hAnsi="Times New Roman" w:cs="Times New Roman"/>
                <w:sz w:val="24"/>
                <w:szCs w:val="24"/>
              </w:rPr>
            </w:pPr>
          </w:p>
        </w:tc>
        <w:tc>
          <w:tcPr>
            <w:tcW w:w="1912" w:type="dxa"/>
            <w:tcBorders>
              <w:bottom w:val="single" w:sz="4" w:space="0" w:color="auto"/>
            </w:tcBorders>
          </w:tcPr>
          <w:p w14:paraId="32F397F9" w14:textId="7C272B5E" w:rsidR="002048EC" w:rsidRDefault="002048EC" w:rsidP="002048EC">
            <w:pPr>
              <w:pStyle w:val="NoSpacing"/>
              <w:jc w:val="right"/>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37" w:type="dxa"/>
            <w:tcBorders>
              <w:bottom w:val="single" w:sz="4" w:space="0" w:color="auto"/>
            </w:tcBorders>
          </w:tcPr>
          <w:p w14:paraId="461A0140" w14:textId="05B7AE9D" w:rsidR="002048EC" w:rsidRDefault="002048EC" w:rsidP="002048EC">
            <w:pPr>
              <w:pStyle w:val="NoSpacing"/>
              <w:jc w:val="right"/>
              <w:rPr>
                <w:rFonts w:ascii="Times New Roman" w:hAnsi="Times New Roman" w:cs="Times New Roman"/>
                <w:sz w:val="24"/>
                <w:szCs w:val="24"/>
              </w:rPr>
            </w:pPr>
            <w:r>
              <w:rPr>
                <w:rFonts w:ascii="Times New Roman" w:hAnsi="Times New Roman" w:cs="Times New Roman"/>
                <w:sz w:val="24"/>
                <w:szCs w:val="24"/>
              </w:rPr>
              <w:t>P-value</w:t>
            </w:r>
          </w:p>
        </w:tc>
        <w:tc>
          <w:tcPr>
            <w:tcW w:w="1536" w:type="dxa"/>
            <w:vMerge/>
            <w:tcBorders>
              <w:bottom w:val="single" w:sz="4" w:space="0" w:color="auto"/>
            </w:tcBorders>
            <w:vAlign w:val="bottom"/>
          </w:tcPr>
          <w:p w14:paraId="71DE0BF4" w14:textId="77777777" w:rsidR="002048EC" w:rsidRDefault="002048EC" w:rsidP="002048EC">
            <w:pPr>
              <w:pStyle w:val="NoSpacing"/>
              <w:jc w:val="center"/>
              <w:rPr>
                <w:rFonts w:ascii="Times New Roman" w:hAnsi="Times New Roman" w:cs="Times New Roman"/>
                <w:sz w:val="24"/>
                <w:szCs w:val="24"/>
              </w:rPr>
            </w:pPr>
          </w:p>
        </w:tc>
      </w:tr>
      <w:tr w:rsidR="002048EC" w14:paraId="083AB2EF" w14:textId="0D1FB731" w:rsidTr="009E5255">
        <w:trPr>
          <w:trHeight w:val="70"/>
        </w:trPr>
        <w:tc>
          <w:tcPr>
            <w:tcW w:w="3139" w:type="dxa"/>
          </w:tcPr>
          <w:p w14:paraId="2CEFEDF5" w14:textId="7B580CEE" w:rsidR="002048EC" w:rsidRDefault="00A24147" w:rsidP="002048EC">
            <w:pPr>
              <w:pStyle w:val="NoSpacing"/>
              <w:rPr>
                <w:rFonts w:ascii="Times New Roman" w:hAnsi="Times New Roman" w:cs="Times New Roman"/>
                <w:sz w:val="24"/>
                <w:szCs w:val="24"/>
              </w:rPr>
            </w:pPr>
            <w:r>
              <w:rPr>
                <w:rFonts w:ascii="Times New Roman" w:hAnsi="Times New Roman" w:cs="Times New Roman"/>
                <w:sz w:val="24"/>
                <w:szCs w:val="24"/>
              </w:rPr>
              <w:t>mBCRS</w:t>
            </w:r>
          </w:p>
        </w:tc>
        <w:tc>
          <w:tcPr>
            <w:tcW w:w="1936" w:type="dxa"/>
          </w:tcPr>
          <w:p w14:paraId="0B88A7C0" w14:textId="097F66DB" w:rsidR="002048EC" w:rsidRDefault="00A24147" w:rsidP="002048EC">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79</w:t>
            </w:r>
            <w:r>
              <w:rPr>
                <w:rFonts w:ascii="Times New Roman" w:hAnsi="Times New Roman" w:cs="Times New Roman"/>
                <w:sz w:val="24"/>
                <w:szCs w:val="24"/>
              </w:rPr>
              <w:t xml:space="preserve"> (1.40, 2.3</w:t>
            </w:r>
            <w:r w:rsidR="00AA3386">
              <w:rPr>
                <w:rFonts w:ascii="Times New Roman" w:hAnsi="Times New Roman" w:cs="Times New Roman"/>
                <w:sz w:val="24"/>
                <w:szCs w:val="24"/>
              </w:rPr>
              <w:t>0</w:t>
            </w:r>
            <w:r>
              <w:rPr>
                <w:rFonts w:ascii="Times New Roman" w:hAnsi="Times New Roman" w:cs="Times New Roman"/>
                <w:sz w:val="24"/>
                <w:szCs w:val="24"/>
              </w:rPr>
              <w:t>)</w:t>
            </w:r>
          </w:p>
        </w:tc>
        <w:tc>
          <w:tcPr>
            <w:tcW w:w="1075" w:type="dxa"/>
          </w:tcPr>
          <w:p w14:paraId="149818C4" w14:textId="0BE08E51" w:rsidR="002048EC" w:rsidRDefault="00AA3386" w:rsidP="002048EC">
            <w:pPr>
              <w:pStyle w:val="NoSpacing"/>
              <w:jc w:val="right"/>
              <w:rPr>
                <w:rFonts w:ascii="Times New Roman" w:hAnsi="Times New Roman" w:cs="Times New Roman"/>
                <w:sz w:val="24"/>
                <w:szCs w:val="24"/>
              </w:rPr>
            </w:pPr>
            <w:r>
              <w:rPr>
                <w:rFonts w:ascii="Times New Roman" w:hAnsi="Times New Roman" w:cs="Times New Roman"/>
                <w:sz w:val="24"/>
                <w:szCs w:val="24"/>
              </w:rPr>
              <w:t>3.7</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-6</w:t>
            </w:r>
          </w:p>
        </w:tc>
        <w:tc>
          <w:tcPr>
            <w:tcW w:w="333" w:type="dxa"/>
          </w:tcPr>
          <w:p w14:paraId="29FACA88" w14:textId="77777777" w:rsidR="002048EC" w:rsidRDefault="002048EC" w:rsidP="002048EC">
            <w:pPr>
              <w:pStyle w:val="NoSpacing"/>
              <w:jc w:val="right"/>
              <w:rPr>
                <w:rFonts w:ascii="Times New Roman" w:hAnsi="Times New Roman" w:cs="Times New Roman"/>
                <w:sz w:val="24"/>
                <w:szCs w:val="24"/>
              </w:rPr>
            </w:pPr>
          </w:p>
        </w:tc>
        <w:tc>
          <w:tcPr>
            <w:tcW w:w="1936" w:type="dxa"/>
          </w:tcPr>
          <w:p w14:paraId="15388725" w14:textId="6C90B38D" w:rsidR="002048EC" w:rsidRDefault="00A24147" w:rsidP="002048EC">
            <w:pPr>
              <w:pStyle w:val="NoSpacing"/>
              <w:jc w:val="right"/>
              <w:rPr>
                <w:rFonts w:ascii="Times New Roman" w:hAnsi="Times New Roman" w:cs="Times New Roman"/>
                <w:sz w:val="24"/>
                <w:szCs w:val="24"/>
              </w:rPr>
            </w:pPr>
            <w:r>
              <w:rPr>
                <w:rFonts w:ascii="Times New Roman" w:hAnsi="Times New Roman" w:cs="Times New Roman"/>
                <w:sz w:val="24"/>
                <w:szCs w:val="24"/>
              </w:rPr>
              <w:t>2.</w:t>
            </w:r>
            <w:r w:rsidR="00AA3386">
              <w:rPr>
                <w:rFonts w:ascii="Times New Roman" w:hAnsi="Times New Roman" w:cs="Times New Roman"/>
                <w:sz w:val="24"/>
                <w:szCs w:val="24"/>
              </w:rPr>
              <w:t>17</w:t>
            </w:r>
            <w:r>
              <w:rPr>
                <w:rFonts w:ascii="Times New Roman" w:hAnsi="Times New Roman" w:cs="Times New Roman"/>
                <w:sz w:val="24"/>
                <w:szCs w:val="24"/>
              </w:rPr>
              <w:t xml:space="preserve"> (1.5</w:t>
            </w:r>
            <w:r w:rsidR="00AA3386">
              <w:rPr>
                <w:rFonts w:ascii="Times New Roman" w:hAnsi="Times New Roman" w:cs="Times New Roman"/>
                <w:sz w:val="24"/>
                <w:szCs w:val="24"/>
              </w:rPr>
              <w:t>9</w:t>
            </w:r>
            <w:r>
              <w:rPr>
                <w:rFonts w:ascii="Times New Roman" w:hAnsi="Times New Roman" w:cs="Times New Roman"/>
                <w:sz w:val="24"/>
                <w:szCs w:val="24"/>
              </w:rPr>
              <w:t xml:space="preserve">, </w:t>
            </w:r>
            <w:r w:rsidR="00AA3386">
              <w:rPr>
                <w:rFonts w:ascii="Times New Roman" w:hAnsi="Times New Roman" w:cs="Times New Roman"/>
                <w:sz w:val="24"/>
                <w:szCs w:val="24"/>
              </w:rPr>
              <w:t>2.98</w:t>
            </w:r>
            <w:r>
              <w:rPr>
                <w:rFonts w:ascii="Times New Roman" w:hAnsi="Times New Roman" w:cs="Times New Roman"/>
                <w:sz w:val="24"/>
                <w:szCs w:val="24"/>
              </w:rPr>
              <w:t>)</w:t>
            </w:r>
          </w:p>
        </w:tc>
        <w:tc>
          <w:tcPr>
            <w:tcW w:w="1246" w:type="dxa"/>
          </w:tcPr>
          <w:p w14:paraId="34A551B6" w14:textId="7D5B4EA8" w:rsidR="002048EC" w:rsidRDefault="00AA3386" w:rsidP="002048EC">
            <w:pPr>
              <w:pStyle w:val="NoSpacing"/>
              <w:jc w:val="right"/>
              <w:rPr>
                <w:rFonts w:ascii="Times New Roman" w:hAnsi="Times New Roman" w:cs="Times New Roman"/>
                <w:sz w:val="24"/>
                <w:szCs w:val="24"/>
              </w:rPr>
            </w:pPr>
            <w:r>
              <w:rPr>
                <w:rFonts w:ascii="Times New Roman" w:hAnsi="Times New Roman" w:cs="Times New Roman"/>
                <w:sz w:val="24"/>
                <w:szCs w:val="24"/>
              </w:rPr>
              <w:t>1.3</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w:t>
            </w:r>
            <w:r>
              <w:rPr>
                <w:rFonts w:ascii="Times New Roman" w:hAnsi="Times New Roman" w:cs="Times New Roman"/>
                <w:sz w:val="24"/>
                <w:szCs w:val="24"/>
                <w:vertAlign w:val="superscript"/>
              </w:rPr>
              <w:t>6</w:t>
            </w:r>
          </w:p>
        </w:tc>
        <w:tc>
          <w:tcPr>
            <w:tcW w:w="243" w:type="dxa"/>
            <w:gridSpan w:val="2"/>
          </w:tcPr>
          <w:p w14:paraId="453C8098" w14:textId="77777777" w:rsidR="002048EC" w:rsidRDefault="002048EC" w:rsidP="002048EC">
            <w:pPr>
              <w:pStyle w:val="NoSpacing"/>
              <w:jc w:val="right"/>
              <w:rPr>
                <w:rFonts w:ascii="Times New Roman" w:hAnsi="Times New Roman" w:cs="Times New Roman"/>
                <w:sz w:val="24"/>
                <w:szCs w:val="24"/>
              </w:rPr>
            </w:pPr>
          </w:p>
        </w:tc>
        <w:tc>
          <w:tcPr>
            <w:tcW w:w="1912" w:type="dxa"/>
          </w:tcPr>
          <w:p w14:paraId="3D1E1A04" w14:textId="35390E1A" w:rsidR="002048EC" w:rsidRDefault="00A24147" w:rsidP="002048EC">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59</w:t>
            </w:r>
            <w:r>
              <w:rPr>
                <w:rFonts w:ascii="Times New Roman" w:hAnsi="Times New Roman" w:cs="Times New Roman"/>
                <w:sz w:val="24"/>
                <w:szCs w:val="24"/>
              </w:rPr>
              <w:t xml:space="preserve"> (1.1</w:t>
            </w:r>
            <w:r w:rsidR="00AA3386">
              <w:rPr>
                <w:rFonts w:ascii="Times New Roman" w:hAnsi="Times New Roman" w:cs="Times New Roman"/>
                <w:sz w:val="24"/>
                <w:szCs w:val="24"/>
              </w:rPr>
              <w:t>2</w:t>
            </w:r>
            <w:r>
              <w:rPr>
                <w:rFonts w:ascii="Times New Roman" w:hAnsi="Times New Roman" w:cs="Times New Roman"/>
                <w:sz w:val="24"/>
                <w:szCs w:val="24"/>
              </w:rPr>
              <w:t>, 2.</w:t>
            </w:r>
            <w:r w:rsidR="00AA3386">
              <w:rPr>
                <w:rFonts w:ascii="Times New Roman" w:hAnsi="Times New Roman" w:cs="Times New Roman"/>
                <w:sz w:val="24"/>
                <w:szCs w:val="24"/>
              </w:rPr>
              <w:t>25</w:t>
            </w:r>
            <w:r>
              <w:rPr>
                <w:rFonts w:ascii="Times New Roman" w:hAnsi="Times New Roman" w:cs="Times New Roman"/>
                <w:sz w:val="24"/>
                <w:szCs w:val="24"/>
              </w:rPr>
              <w:t>)</w:t>
            </w:r>
          </w:p>
        </w:tc>
        <w:tc>
          <w:tcPr>
            <w:tcW w:w="1237" w:type="dxa"/>
          </w:tcPr>
          <w:p w14:paraId="46D8DA47" w14:textId="73020ED4" w:rsidR="002048EC" w:rsidRDefault="00AA3386" w:rsidP="002048EC">
            <w:pPr>
              <w:pStyle w:val="NoSpacing"/>
              <w:jc w:val="right"/>
              <w:rPr>
                <w:rFonts w:ascii="Times New Roman" w:hAnsi="Times New Roman" w:cs="Times New Roman"/>
                <w:sz w:val="24"/>
                <w:szCs w:val="24"/>
              </w:rPr>
            </w:pPr>
            <w:r>
              <w:rPr>
                <w:rFonts w:ascii="Times New Roman" w:hAnsi="Times New Roman" w:cs="Times New Roman"/>
                <w:sz w:val="24"/>
                <w:szCs w:val="24"/>
              </w:rPr>
              <w:t>9.4</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w:t>
            </w:r>
            <w:r>
              <w:rPr>
                <w:rFonts w:ascii="Times New Roman" w:hAnsi="Times New Roman" w:cs="Times New Roman"/>
                <w:sz w:val="24"/>
                <w:szCs w:val="24"/>
                <w:vertAlign w:val="superscript"/>
              </w:rPr>
              <w:t>3</w:t>
            </w:r>
          </w:p>
        </w:tc>
        <w:tc>
          <w:tcPr>
            <w:tcW w:w="1536" w:type="dxa"/>
            <w:vAlign w:val="bottom"/>
          </w:tcPr>
          <w:p w14:paraId="14C39B09" w14:textId="002AB399" w:rsidR="002048EC" w:rsidRDefault="00A24147" w:rsidP="002048EC">
            <w:pPr>
              <w:pStyle w:val="NoSpacing"/>
              <w:jc w:val="right"/>
              <w:rPr>
                <w:rFonts w:ascii="Times New Roman" w:hAnsi="Times New Roman" w:cs="Times New Roman"/>
                <w:sz w:val="24"/>
                <w:szCs w:val="24"/>
              </w:rPr>
            </w:pPr>
            <w:r>
              <w:rPr>
                <w:rFonts w:ascii="Times New Roman" w:hAnsi="Times New Roman" w:cs="Times New Roman"/>
                <w:sz w:val="24"/>
                <w:szCs w:val="24"/>
              </w:rPr>
              <w:t>0.5</w:t>
            </w:r>
            <w:r w:rsidR="00AA3386">
              <w:rPr>
                <w:rFonts w:ascii="Times New Roman" w:hAnsi="Times New Roman" w:cs="Times New Roman"/>
                <w:sz w:val="24"/>
                <w:szCs w:val="24"/>
              </w:rPr>
              <w:t>2</w:t>
            </w:r>
          </w:p>
        </w:tc>
      </w:tr>
      <w:tr w:rsidR="008C6C44" w14:paraId="315E15A2" w14:textId="10FE1B28" w:rsidTr="009E5255">
        <w:trPr>
          <w:trHeight w:val="152"/>
        </w:trPr>
        <w:tc>
          <w:tcPr>
            <w:tcW w:w="3139" w:type="dxa"/>
            <w:vMerge w:val="restart"/>
            <w:tcBorders>
              <w:top w:val="single" w:sz="4" w:space="0" w:color="auto"/>
              <w:bottom w:val="single" w:sz="4" w:space="0" w:color="auto"/>
            </w:tcBorders>
            <w:vAlign w:val="center"/>
          </w:tcPr>
          <w:p w14:paraId="41867627" w14:textId="3A94ECC2" w:rsidR="008C6C44" w:rsidRDefault="008C6C44" w:rsidP="008C6C44">
            <w:pPr>
              <w:pStyle w:val="NoSpacing"/>
              <w:rPr>
                <w:rFonts w:ascii="Times New Roman" w:hAnsi="Times New Roman" w:cs="Times New Roman"/>
                <w:sz w:val="24"/>
                <w:szCs w:val="24"/>
              </w:rPr>
            </w:pPr>
            <w:r>
              <w:rPr>
                <w:rFonts w:ascii="Times New Roman" w:hAnsi="Times New Roman" w:cs="Times New Roman"/>
                <w:sz w:val="24"/>
                <w:szCs w:val="24"/>
              </w:rPr>
              <w:t>Menopause status</w:t>
            </w:r>
          </w:p>
        </w:tc>
        <w:tc>
          <w:tcPr>
            <w:tcW w:w="3011" w:type="dxa"/>
            <w:gridSpan w:val="2"/>
            <w:tcBorders>
              <w:top w:val="single" w:sz="4" w:space="0" w:color="auto"/>
              <w:bottom w:val="single" w:sz="4" w:space="0" w:color="auto"/>
            </w:tcBorders>
          </w:tcPr>
          <w:p w14:paraId="782E1752" w14:textId="7E4B94D5"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Premenopausal</w:t>
            </w:r>
          </w:p>
        </w:tc>
        <w:tc>
          <w:tcPr>
            <w:tcW w:w="333" w:type="dxa"/>
            <w:tcBorders>
              <w:top w:val="single" w:sz="4" w:space="0" w:color="auto"/>
            </w:tcBorders>
          </w:tcPr>
          <w:p w14:paraId="1B418DFE" w14:textId="77777777" w:rsidR="008C6C44" w:rsidRDefault="008C6C44" w:rsidP="008C6C44">
            <w:pPr>
              <w:pStyle w:val="NoSpacing"/>
              <w:jc w:val="center"/>
              <w:rPr>
                <w:rFonts w:ascii="Times New Roman" w:hAnsi="Times New Roman" w:cs="Times New Roman"/>
                <w:sz w:val="24"/>
                <w:szCs w:val="24"/>
              </w:rPr>
            </w:pPr>
          </w:p>
        </w:tc>
        <w:tc>
          <w:tcPr>
            <w:tcW w:w="3182" w:type="dxa"/>
            <w:gridSpan w:val="2"/>
            <w:tcBorders>
              <w:top w:val="single" w:sz="4" w:space="0" w:color="auto"/>
              <w:bottom w:val="single" w:sz="4" w:space="0" w:color="auto"/>
            </w:tcBorders>
          </w:tcPr>
          <w:p w14:paraId="043FA1E0" w14:textId="34999EB9"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Postmenopausal</w:t>
            </w:r>
          </w:p>
        </w:tc>
        <w:tc>
          <w:tcPr>
            <w:tcW w:w="243" w:type="dxa"/>
            <w:gridSpan w:val="2"/>
            <w:tcBorders>
              <w:top w:val="single" w:sz="4" w:space="0" w:color="auto"/>
            </w:tcBorders>
          </w:tcPr>
          <w:p w14:paraId="1831B651" w14:textId="77777777" w:rsidR="008C6C44" w:rsidRDefault="008C6C44" w:rsidP="008C6C44">
            <w:pPr>
              <w:pStyle w:val="NoSpacing"/>
              <w:jc w:val="center"/>
              <w:rPr>
                <w:rFonts w:ascii="Times New Roman" w:hAnsi="Times New Roman" w:cs="Times New Roman"/>
                <w:sz w:val="24"/>
                <w:szCs w:val="24"/>
              </w:rPr>
            </w:pPr>
          </w:p>
        </w:tc>
        <w:tc>
          <w:tcPr>
            <w:tcW w:w="3149" w:type="dxa"/>
            <w:gridSpan w:val="2"/>
            <w:tcBorders>
              <w:top w:val="single" w:sz="4" w:space="0" w:color="auto"/>
            </w:tcBorders>
          </w:tcPr>
          <w:p w14:paraId="1E4DFFE1" w14:textId="6E945F4B" w:rsidR="008C6C44" w:rsidRDefault="008C6C44" w:rsidP="008C6C44">
            <w:pPr>
              <w:pStyle w:val="NoSpacing"/>
              <w:jc w:val="center"/>
              <w:rPr>
                <w:rFonts w:ascii="Times New Roman" w:hAnsi="Times New Roman" w:cs="Times New Roman"/>
                <w:sz w:val="24"/>
                <w:szCs w:val="24"/>
              </w:rPr>
            </w:pPr>
          </w:p>
        </w:tc>
        <w:tc>
          <w:tcPr>
            <w:tcW w:w="1536" w:type="dxa"/>
            <w:vMerge w:val="restart"/>
            <w:tcBorders>
              <w:top w:val="single" w:sz="4" w:space="0" w:color="auto"/>
              <w:bottom w:val="single" w:sz="4" w:space="0" w:color="auto"/>
            </w:tcBorders>
            <w:vAlign w:val="bottom"/>
          </w:tcPr>
          <w:p w14:paraId="7F6488DF" w14:textId="17A0AC33"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P-interaction</w:t>
            </w:r>
          </w:p>
        </w:tc>
      </w:tr>
      <w:tr w:rsidR="008C6C44" w14:paraId="093E6EA0" w14:textId="4EE3CDD2" w:rsidTr="009E5255">
        <w:trPr>
          <w:trHeight w:val="70"/>
        </w:trPr>
        <w:tc>
          <w:tcPr>
            <w:tcW w:w="3139" w:type="dxa"/>
            <w:vMerge/>
            <w:tcBorders>
              <w:bottom w:val="single" w:sz="4" w:space="0" w:color="auto"/>
            </w:tcBorders>
          </w:tcPr>
          <w:p w14:paraId="0B5395AE" w14:textId="77777777" w:rsidR="008C6C44" w:rsidRDefault="008C6C44" w:rsidP="008C6C44">
            <w:pPr>
              <w:pStyle w:val="NoSpacing"/>
              <w:rPr>
                <w:rFonts w:ascii="Times New Roman" w:hAnsi="Times New Roman" w:cs="Times New Roman"/>
                <w:sz w:val="24"/>
                <w:szCs w:val="24"/>
              </w:rPr>
            </w:pPr>
          </w:p>
        </w:tc>
        <w:tc>
          <w:tcPr>
            <w:tcW w:w="1936" w:type="dxa"/>
            <w:tcBorders>
              <w:top w:val="single" w:sz="4" w:space="0" w:color="auto"/>
              <w:bottom w:val="single" w:sz="4" w:space="0" w:color="auto"/>
            </w:tcBorders>
          </w:tcPr>
          <w:p w14:paraId="20A1F6D3" w14:textId="046AF60E"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075" w:type="dxa"/>
            <w:tcBorders>
              <w:top w:val="single" w:sz="4" w:space="0" w:color="auto"/>
              <w:bottom w:val="single" w:sz="4" w:space="0" w:color="auto"/>
            </w:tcBorders>
          </w:tcPr>
          <w:p w14:paraId="0086C27D" w14:textId="166E1835"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333" w:type="dxa"/>
            <w:tcBorders>
              <w:bottom w:val="single" w:sz="4" w:space="0" w:color="auto"/>
            </w:tcBorders>
          </w:tcPr>
          <w:p w14:paraId="4CDFF3FA" w14:textId="77777777" w:rsidR="008C6C44" w:rsidRDefault="008C6C44" w:rsidP="008C6C44">
            <w:pPr>
              <w:pStyle w:val="NoSpacing"/>
              <w:jc w:val="center"/>
              <w:rPr>
                <w:rFonts w:ascii="Times New Roman" w:hAnsi="Times New Roman" w:cs="Times New Roman"/>
                <w:sz w:val="24"/>
                <w:szCs w:val="24"/>
              </w:rPr>
            </w:pPr>
          </w:p>
        </w:tc>
        <w:tc>
          <w:tcPr>
            <w:tcW w:w="1936" w:type="dxa"/>
            <w:tcBorders>
              <w:bottom w:val="single" w:sz="4" w:space="0" w:color="auto"/>
            </w:tcBorders>
          </w:tcPr>
          <w:p w14:paraId="469F8AFF" w14:textId="18A367AC"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46" w:type="dxa"/>
            <w:tcBorders>
              <w:bottom w:val="single" w:sz="4" w:space="0" w:color="auto"/>
            </w:tcBorders>
          </w:tcPr>
          <w:p w14:paraId="71A44162" w14:textId="4FCCF0B9"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243" w:type="dxa"/>
            <w:gridSpan w:val="2"/>
            <w:tcBorders>
              <w:bottom w:val="single" w:sz="4" w:space="0" w:color="auto"/>
            </w:tcBorders>
          </w:tcPr>
          <w:p w14:paraId="456D4A42" w14:textId="77777777" w:rsidR="008C6C44" w:rsidRDefault="008C6C44" w:rsidP="008C6C44">
            <w:pPr>
              <w:pStyle w:val="NoSpacing"/>
              <w:jc w:val="center"/>
              <w:rPr>
                <w:rFonts w:ascii="Times New Roman" w:hAnsi="Times New Roman" w:cs="Times New Roman"/>
                <w:sz w:val="24"/>
                <w:szCs w:val="24"/>
              </w:rPr>
            </w:pPr>
          </w:p>
        </w:tc>
        <w:tc>
          <w:tcPr>
            <w:tcW w:w="1912" w:type="dxa"/>
            <w:tcBorders>
              <w:bottom w:val="single" w:sz="4" w:space="0" w:color="auto"/>
            </w:tcBorders>
          </w:tcPr>
          <w:p w14:paraId="0CC690FC" w14:textId="123EA752" w:rsidR="008C6C44" w:rsidRDefault="008C6C44" w:rsidP="008C6C44">
            <w:pPr>
              <w:pStyle w:val="NoSpacing"/>
              <w:jc w:val="center"/>
              <w:rPr>
                <w:rFonts w:ascii="Times New Roman" w:hAnsi="Times New Roman" w:cs="Times New Roman"/>
                <w:sz w:val="24"/>
                <w:szCs w:val="24"/>
              </w:rPr>
            </w:pPr>
          </w:p>
        </w:tc>
        <w:tc>
          <w:tcPr>
            <w:tcW w:w="1237" w:type="dxa"/>
            <w:tcBorders>
              <w:bottom w:val="single" w:sz="4" w:space="0" w:color="auto"/>
            </w:tcBorders>
          </w:tcPr>
          <w:p w14:paraId="38B4C034" w14:textId="4816155F" w:rsidR="008C6C44" w:rsidRDefault="008C6C44" w:rsidP="008C6C44">
            <w:pPr>
              <w:pStyle w:val="NoSpacing"/>
              <w:jc w:val="center"/>
              <w:rPr>
                <w:rFonts w:ascii="Times New Roman" w:hAnsi="Times New Roman" w:cs="Times New Roman"/>
                <w:sz w:val="24"/>
                <w:szCs w:val="24"/>
              </w:rPr>
            </w:pPr>
          </w:p>
        </w:tc>
        <w:tc>
          <w:tcPr>
            <w:tcW w:w="1536" w:type="dxa"/>
            <w:vMerge/>
            <w:tcBorders>
              <w:bottom w:val="single" w:sz="4" w:space="0" w:color="auto"/>
            </w:tcBorders>
            <w:vAlign w:val="bottom"/>
          </w:tcPr>
          <w:p w14:paraId="145BC00B" w14:textId="77777777" w:rsidR="008C6C44" w:rsidRDefault="008C6C44" w:rsidP="008C6C44">
            <w:pPr>
              <w:pStyle w:val="NoSpacing"/>
              <w:jc w:val="center"/>
              <w:rPr>
                <w:rFonts w:ascii="Times New Roman" w:hAnsi="Times New Roman" w:cs="Times New Roman"/>
                <w:sz w:val="24"/>
                <w:szCs w:val="24"/>
              </w:rPr>
            </w:pPr>
          </w:p>
        </w:tc>
      </w:tr>
      <w:tr w:rsidR="008C6C44" w14:paraId="262A4716" w14:textId="02BE9D3D" w:rsidTr="009E5255">
        <w:trPr>
          <w:trHeight w:val="70"/>
        </w:trPr>
        <w:tc>
          <w:tcPr>
            <w:tcW w:w="3139" w:type="dxa"/>
          </w:tcPr>
          <w:p w14:paraId="739546BC" w14:textId="03F2D597" w:rsidR="008C6C44" w:rsidRDefault="00A24147" w:rsidP="008C6C44">
            <w:pPr>
              <w:pStyle w:val="NoSpacing"/>
              <w:rPr>
                <w:rFonts w:ascii="Times New Roman" w:hAnsi="Times New Roman" w:cs="Times New Roman"/>
                <w:sz w:val="24"/>
                <w:szCs w:val="24"/>
              </w:rPr>
            </w:pPr>
            <w:r>
              <w:rPr>
                <w:rFonts w:ascii="Times New Roman" w:hAnsi="Times New Roman" w:cs="Times New Roman"/>
                <w:sz w:val="24"/>
                <w:szCs w:val="24"/>
              </w:rPr>
              <w:t>mBCRS</w:t>
            </w:r>
          </w:p>
        </w:tc>
        <w:tc>
          <w:tcPr>
            <w:tcW w:w="1936" w:type="dxa"/>
          </w:tcPr>
          <w:p w14:paraId="40C7904F" w14:textId="51C86268" w:rsidR="008C6C44" w:rsidRDefault="00A24147" w:rsidP="008C6C44">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79</w:t>
            </w:r>
            <w:r>
              <w:rPr>
                <w:rFonts w:ascii="Times New Roman" w:hAnsi="Times New Roman" w:cs="Times New Roman"/>
                <w:sz w:val="24"/>
                <w:szCs w:val="24"/>
              </w:rPr>
              <w:t xml:space="preserve"> (1.3</w:t>
            </w:r>
            <w:r w:rsidR="00AA3386">
              <w:rPr>
                <w:rFonts w:ascii="Times New Roman" w:hAnsi="Times New Roman" w:cs="Times New Roman"/>
                <w:sz w:val="24"/>
                <w:szCs w:val="24"/>
              </w:rPr>
              <w:t>6</w:t>
            </w:r>
            <w:r>
              <w:rPr>
                <w:rFonts w:ascii="Times New Roman" w:hAnsi="Times New Roman" w:cs="Times New Roman"/>
                <w:sz w:val="24"/>
                <w:szCs w:val="24"/>
              </w:rPr>
              <w:t>, 2.</w:t>
            </w:r>
            <w:r w:rsidR="00AA3386">
              <w:rPr>
                <w:rFonts w:ascii="Times New Roman" w:hAnsi="Times New Roman" w:cs="Times New Roman"/>
                <w:sz w:val="24"/>
                <w:szCs w:val="24"/>
              </w:rPr>
              <w:t>3</w:t>
            </w:r>
            <w:r>
              <w:rPr>
                <w:rFonts w:ascii="Times New Roman" w:hAnsi="Times New Roman" w:cs="Times New Roman"/>
                <w:sz w:val="24"/>
                <w:szCs w:val="24"/>
              </w:rPr>
              <w:t>5)</w:t>
            </w:r>
          </w:p>
        </w:tc>
        <w:tc>
          <w:tcPr>
            <w:tcW w:w="1075" w:type="dxa"/>
          </w:tcPr>
          <w:p w14:paraId="42F803D6" w14:textId="75664F93" w:rsidR="008C6C44" w:rsidRDefault="00AA3386" w:rsidP="008C6C44">
            <w:pPr>
              <w:pStyle w:val="NoSpacing"/>
              <w:jc w:val="right"/>
              <w:rPr>
                <w:rFonts w:ascii="Times New Roman" w:hAnsi="Times New Roman" w:cs="Times New Roman"/>
                <w:sz w:val="24"/>
                <w:szCs w:val="24"/>
              </w:rPr>
            </w:pPr>
            <w:r>
              <w:rPr>
                <w:rFonts w:ascii="Times New Roman" w:hAnsi="Times New Roman" w:cs="Times New Roman"/>
                <w:sz w:val="24"/>
                <w:szCs w:val="24"/>
              </w:rPr>
              <w:t>3.4</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-5</w:t>
            </w:r>
          </w:p>
        </w:tc>
        <w:tc>
          <w:tcPr>
            <w:tcW w:w="333" w:type="dxa"/>
          </w:tcPr>
          <w:p w14:paraId="3FB7FA1D" w14:textId="77777777" w:rsidR="008C6C44" w:rsidRDefault="008C6C44" w:rsidP="008C6C44">
            <w:pPr>
              <w:pStyle w:val="NoSpacing"/>
              <w:jc w:val="right"/>
              <w:rPr>
                <w:rFonts w:ascii="Times New Roman" w:hAnsi="Times New Roman" w:cs="Times New Roman"/>
                <w:sz w:val="24"/>
                <w:szCs w:val="24"/>
              </w:rPr>
            </w:pPr>
          </w:p>
        </w:tc>
        <w:tc>
          <w:tcPr>
            <w:tcW w:w="1936" w:type="dxa"/>
          </w:tcPr>
          <w:p w14:paraId="10030E6B" w14:textId="257FF2BB" w:rsidR="008C6C44" w:rsidRDefault="00A24147" w:rsidP="008C6C44">
            <w:pPr>
              <w:pStyle w:val="NoSpacing"/>
              <w:jc w:val="right"/>
              <w:rPr>
                <w:rFonts w:ascii="Times New Roman" w:hAnsi="Times New Roman" w:cs="Times New Roman"/>
                <w:sz w:val="24"/>
                <w:szCs w:val="24"/>
              </w:rPr>
            </w:pPr>
            <w:r>
              <w:rPr>
                <w:rFonts w:ascii="Times New Roman" w:hAnsi="Times New Roman" w:cs="Times New Roman"/>
                <w:sz w:val="24"/>
                <w:szCs w:val="24"/>
              </w:rPr>
              <w:t>1.7</w:t>
            </w:r>
            <w:r w:rsidR="00AA3386">
              <w:rPr>
                <w:rFonts w:ascii="Times New Roman" w:hAnsi="Times New Roman" w:cs="Times New Roman"/>
                <w:sz w:val="24"/>
                <w:szCs w:val="24"/>
              </w:rPr>
              <w:t>7</w:t>
            </w:r>
            <w:r>
              <w:rPr>
                <w:rFonts w:ascii="Times New Roman" w:hAnsi="Times New Roman" w:cs="Times New Roman"/>
                <w:sz w:val="24"/>
                <w:szCs w:val="24"/>
              </w:rPr>
              <w:t xml:space="preserve"> (1.</w:t>
            </w:r>
            <w:r w:rsidR="00AA3386">
              <w:rPr>
                <w:rFonts w:ascii="Times New Roman" w:hAnsi="Times New Roman" w:cs="Times New Roman"/>
                <w:sz w:val="24"/>
                <w:szCs w:val="24"/>
              </w:rPr>
              <w:t>44</w:t>
            </w:r>
            <w:r>
              <w:rPr>
                <w:rFonts w:ascii="Times New Roman" w:hAnsi="Times New Roman" w:cs="Times New Roman"/>
                <w:sz w:val="24"/>
                <w:szCs w:val="24"/>
              </w:rPr>
              <w:t>, 2.</w:t>
            </w:r>
            <w:r w:rsidR="00AA3386">
              <w:rPr>
                <w:rFonts w:ascii="Times New Roman" w:hAnsi="Times New Roman" w:cs="Times New Roman"/>
                <w:sz w:val="24"/>
                <w:szCs w:val="24"/>
              </w:rPr>
              <w:t>18</w:t>
            </w:r>
            <w:r>
              <w:rPr>
                <w:rFonts w:ascii="Times New Roman" w:hAnsi="Times New Roman" w:cs="Times New Roman"/>
                <w:sz w:val="24"/>
                <w:szCs w:val="24"/>
              </w:rPr>
              <w:t>)</w:t>
            </w:r>
          </w:p>
        </w:tc>
        <w:tc>
          <w:tcPr>
            <w:tcW w:w="1246" w:type="dxa"/>
          </w:tcPr>
          <w:p w14:paraId="604CD737" w14:textId="39616E8B" w:rsidR="008C6C44" w:rsidRDefault="00AA3386" w:rsidP="008C6C44">
            <w:pPr>
              <w:pStyle w:val="NoSpacing"/>
              <w:jc w:val="right"/>
              <w:rPr>
                <w:rFonts w:ascii="Times New Roman" w:hAnsi="Times New Roman" w:cs="Times New Roman"/>
                <w:sz w:val="24"/>
                <w:szCs w:val="24"/>
              </w:rPr>
            </w:pPr>
            <w:r>
              <w:rPr>
                <w:rFonts w:ascii="Times New Roman" w:hAnsi="Times New Roman" w:cs="Times New Roman"/>
                <w:sz w:val="24"/>
                <w:szCs w:val="24"/>
              </w:rPr>
              <w:t>8.8</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w:t>
            </w:r>
            <w:r>
              <w:rPr>
                <w:rFonts w:ascii="Times New Roman" w:hAnsi="Times New Roman" w:cs="Times New Roman"/>
                <w:sz w:val="24"/>
                <w:szCs w:val="24"/>
                <w:vertAlign w:val="superscript"/>
              </w:rPr>
              <w:t>8</w:t>
            </w:r>
          </w:p>
        </w:tc>
        <w:tc>
          <w:tcPr>
            <w:tcW w:w="243" w:type="dxa"/>
            <w:gridSpan w:val="2"/>
          </w:tcPr>
          <w:p w14:paraId="7EE94998" w14:textId="77777777" w:rsidR="008C6C44" w:rsidRDefault="008C6C44" w:rsidP="008C6C44">
            <w:pPr>
              <w:pStyle w:val="NoSpacing"/>
              <w:jc w:val="right"/>
              <w:rPr>
                <w:rFonts w:ascii="Times New Roman" w:hAnsi="Times New Roman" w:cs="Times New Roman"/>
                <w:sz w:val="24"/>
                <w:szCs w:val="24"/>
              </w:rPr>
            </w:pPr>
          </w:p>
        </w:tc>
        <w:tc>
          <w:tcPr>
            <w:tcW w:w="1912" w:type="dxa"/>
          </w:tcPr>
          <w:p w14:paraId="56B94CA5" w14:textId="0B8F7040" w:rsidR="008C6C44" w:rsidRDefault="008C6C44" w:rsidP="008C6C44">
            <w:pPr>
              <w:pStyle w:val="NoSpacing"/>
              <w:jc w:val="right"/>
              <w:rPr>
                <w:rFonts w:ascii="Times New Roman" w:hAnsi="Times New Roman" w:cs="Times New Roman"/>
                <w:sz w:val="24"/>
                <w:szCs w:val="24"/>
              </w:rPr>
            </w:pPr>
          </w:p>
        </w:tc>
        <w:tc>
          <w:tcPr>
            <w:tcW w:w="1237" w:type="dxa"/>
          </w:tcPr>
          <w:p w14:paraId="1DBE3CAC" w14:textId="7F556EFA" w:rsidR="008C6C44" w:rsidRDefault="008C6C44" w:rsidP="008C6C44">
            <w:pPr>
              <w:pStyle w:val="NoSpacing"/>
              <w:jc w:val="right"/>
              <w:rPr>
                <w:rFonts w:ascii="Times New Roman" w:hAnsi="Times New Roman" w:cs="Times New Roman"/>
                <w:sz w:val="24"/>
                <w:szCs w:val="24"/>
              </w:rPr>
            </w:pPr>
          </w:p>
        </w:tc>
        <w:tc>
          <w:tcPr>
            <w:tcW w:w="1536" w:type="dxa"/>
            <w:vAlign w:val="bottom"/>
          </w:tcPr>
          <w:p w14:paraId="65A2E907" w14:textId="6ED0B2E0" w:rsidR="008C6C44" w:rsidRDefault="00A24147" w:rsidP="008C6C44">
            <w:pPr>
              <w:pStyle w:val="NoSpacing"/>
              <w:jc w:val="right"/>
              <w:rPr>
                <w:rFonts w:ascii="Times New Roman" w:hAnsi="Times New Roman" w:cs="Times New Roman"/>
                <w:sz w:val="24"/>
                <w:szCs w:val="24"/>
              </w:rPr>
            </w:pPr>
            <w:r>
              <w:rPr>
                <w:rFonts w:ascii="Times New Roman" w:hAnsi="Times New Roman" w:cs="Times New Roman"/>
                <w:sz w:val="24"/>
                <w:szCs w:val="24"/>
              </w:rPr>
              <w:t>0.9</w:t>
            </w:r>
            <w:r w:rsidR="00AA3386">
              <w:rPr>
                <w:rFonts w:ascii="Times New Roman" w:hAnsi="Times New Roman" w:cs="Times New Roman"/>
                <w:sz w:val="24"/>
                <w:szCs w:val="24"/>
              </w:rPr>
              <w:t>3</w:t>
            </w:r>
          </w:p>
        </w:tc>
      </w:tr>
      <w:tr w:rsidR="008C6C44" w14:paraId="47E7D5A9" w14:textId="510985CA" w:rsidTr="009E5255">
        <w:trPr>
          <w:trHeight w:val="70"/>
        </w:trPr>
        <w:tc>
          <w:tcPr>
            <w:tcW w:w="3139" w:type="dxa"/>
            <w:vMerge w:val="restart"/>
            <w:tcBorders>
              <w:top w:val="single" w:sz="4" w:space="0" w:color="auto"/>
              <w:bottom w:val="single" w:sz="4" w:space="0" w:color="auto"/>
            </w:tcBorders>
            <w:vAlign w:val="center"/>
          </w:tcPr>
          <w:p w14:paraId="6BDB9027" w14:textId="5D23C1CE" w:rsidR="008C6C44" w:rsidRDefault="008C6C44" w:rsidP="008C6C44">
            <w:pPr>
              <w:pStyle w:val="NoSpacing"/>
              <w:rPr>
                <w:rFonts w:ascii="Times New Roman" w:hAnsi="Times New Roman" w:cs="Times New Roman"/>
                <w:sz w:val="24"/>
                <w:szCs w:val="24"/>
              </w:rPr>
            </w:pPr>
            <w:r>
              <w:rPr>
                <w:rFonts w:ascii="Times New Roman" w:hAnsi="Times New Roman" w:cs="Times New Roman"/>
                <w:sz w:val="24"/>
                <w:szCs w:val="24"/>
              </w:rPr>
              <w:t>Proband age at diagnosis</w:t>
            </w:r>
          </w:p>
        </w:tc>
        <w:tc>
          <w:tcPr>
            <w:tcW w:w="3011" w:type="dxa"/>
            <w:gridSpan w:val="2"/>
            <w:tcBorders>
              <w:top w:val="single" w:sz="4" w:space="0" w:color="auto"/>
              <w:bottom w:val="single" w:sz="4" w:space="0" w:color="auto"/>
            </w:tcBorders>
          </w:tcPr>
          <w:p w14:paraId="744A869B" w14:textId="5C89F026"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&lt; 50</w:t>
            </w:r>
          </w:p>
        </w:tc>
        <w:tc>
          <w:tcPr>
            <w:tcW w:w="333" w:type="dxa"/>
            <w:tcBorders>
              <w:top w:val="single" w:sz="4" w:space="0" w:color="auto"/>
            </w:tcBorders>
          </w:tcPr>
          <w:p w14:paraId="6A1ADA59" w14:textId="77777777" w:rsidR="008C6C44" w:rsidRDefault="008C6C44" w:rsidP="008C6C44">
            <w:pPr>
              <w:pStyle w:val="NoSpacing"/>
              <w:jc w:val="center"/>
              <w:rPr>
                <w:rFonts w:ascii="Times New Roman" w:hAnsi="Times New Roman" w:cs="Times New Roman"/>
                <w:sz w:val="24"/>
                <w:szCs w:val="24"/>
              </w:rPr>
            </w:pPr>
          </w:p>
        </w:tc>
        <w:tc>
          <w:tcPr>
            <w:tcW w:w="3182" w:type="dxa"/>
            <w:gridSpan w:val="2"/>
            <w:tcBorders>
              <w:top w:val="single" w:sz="4" w:space="0" w:color="auto"/>
              <w:bottom w:val="single" w:sz="4" w:space="0" w:color="auto"/>
            </w:tcBorders>
          </w:tcPr>
          <w:p w14:paraId="21646523" w14:textId="79D889C4"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 50</w:t>
            </w:r>
          </w:p>
        </w:tc>
        <w:tc>
          <w:tcPr>
            <w:tcW w:w="243" w:type="dxa"/>
            <w:gridSpan w:val="2"/>
            <w:tcBorders>
              <w:top w:val="single" w:sz="4" w:space="0" w:color="auto"/>
            </w:tcBorders>
          </w:tcPr>
          <w:p w14:paraId="2388BB9F" w14:textId="77777777" w:rsidR="008C6C44" w:rsidRDefault="008C6C44" w:rsidP="008C6C44">
            <w:pPr>
              <w:pStyle w:val="NoSpacing"/>
              <w:jc w:val="right"/>
              <w:rPr>
                <w:rFonts w:ascii="Times New Roman" w:hAnsi="Times New Roman" w:cs="Times New Roman"/>
                <w:sz w:val="24"/>
                <w:szCs w:val="24"/>
              </w:rPr>
            </w:pPr>
          </w:p>
        </w:tc>
        <w:tc>
          <w:tcPr>
            <w:tcW w:w="1912" w:type="dxa"/>
            <w:tcBorders>
              <w:top w:val="single" w:sz="4" w:space="0" w:color="auto"/>
            </w:tcBorders>
          </w:tcPr>
          <w:p w14:paraId="4F927650" w14:textId="77777777" w:rsidR="008C6C44" w:rsidRDefault="008C6C44" w:rsidP="008C6C44">
            <w:pPr>
              <w:pStyle w:val="NoSpacing"/>
              <w:jc w:val="right"/>
              <w:rPr>
                <w:rFonts w:ascii="Times New Roman" w:hAnsi="Times New Roman" w:cs="Times New Roman"/>
                <w:sz w:val="24"/>
                <w:szCs w:val="24"/>
              </w:rPr>
            </w:pPr>
          </w:p>
        </w:tc>
        <w:tc>
          <w:tcPr>
            <w:tcW w:w="1237" w:type="dxa"/>
            <w:tcBorders>
              <w:top w:val="single" w:sz="4" w:space="0" w:color="auto"/>
            </w:tcBorders>
          </w:tcPr>
          <w:p w14:paraId="40D1B3B4" w14:textId="77777777" w:rsidR="008C6C44" w:rsidRDefault="008C6C44" w:rsidP="008C6C44">
            <w:pPr>
              <w:pStyle w:val="NoSpacing"/>
              <w:jc w:val="right"/>
              <w:rPr>
                <w:rFonts w:ascii="Times New Roman" w:hAnsi="Times New Roman" w:cs="Times New Roman"/>
                <w:sz w:val="24"/>
                <w:szCs w:val="24"/>
              </w:rPr>
            </w:pPr>
          </w:p>
        </w:tc>
        <w:tc>
          <w:tcPr>
            <w:tcW w:w="1536" w:type="dxa"/>
            <w:vMerge w:val="restart"/>
            <w:tcBorders>
              <w:top w:val="single" w:sz="4" w:space="0" w:color="auto"/>
              <w:bottom w:val="single" w:sz="4" w:space="0" w:color="auto"/>
            </w:tcBorders>
            <w:vAlign w:val="bottom"/>
          </w:tcPr>
          <w:p w14:paraId="755E7E88" w14:textId="7A0FC68D"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P-interaction</w:t>
            </w:r>
          </w:p>
        </w:tc>
      </w:tr>
      <w:tr w:rsidR="008C6C44" w14:paraId="2F86CDC3" w14:textId="452913AD" w:rsidTr="009E5255">
        <w:trPr>
          <w:trHeight w:val="70"/>
        </w:trPr>
        <w:tc>
          <w:tcPr>
            <w:tcW w:w="3139" w:type="dxa"/>
            <w:vMerge/>
            <w:tcBorders>
              <w:bottom w:val="single" w:sz="4" w:space="0" w:color="auto"/>
            </w:tcBorders>
          </w:tcPr>
          <w:p w14:paraId="279A23C0" w14:textId="77777777" w:rsidR="008C6C44" w:rsidRDefault="008C6C44" w:rsidP="008C6C44">
            <w:pPr>
              <w:pStyle w:val="NoSpacing"/>
              <w:rPr>
                <w:rFonts w:ascii="Times New Roman" w:hAnsi="Times New Roman" w:cs="Times New Roman"/>
                <w:sz w:val="24"/>
                <w:szCs w:val="24"/>
              </w:rPr>
            </w:pPr>
          </w:p>
        </w:tc>
        <w:tc>
          <w:tcPr>
            <w:tcW w:w="1936" w:type="dxa"/>
            <w:tcBorders>
              <w:top w:val="single" w:sz="4" w:space="0" w:color="auto"/>
              <w:bottom w:val="single" w:sz="4" w:space="0" w:color="auto"/>
            </w:tcBorders>
          </w:tcPr>
          <w:p w14:paraId="5F5A353F" w14:textId="421D5681"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075" w:type="dxa"/>
            <w:tcBorders>
              <w:top w:val="single" w:sz="4" w:space="0" w:color="auto"/>
              <w:bottom w:val="single" w:sz="4" w:space="0" w:color="auto"/>
            </w:tcBorders>
          </w:tcPr>
          <w:p w14:paraId="22B98A14" w14:textId="7A8C7D8F"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333" w:type="dxa"/>
            <w:tcBorders>
              <w:bottom w:val="single" w:sz="4" w:space="0" w:color="auto"/>
            </w:tcBorders>
          </w:tcPr>
          <w:p w14:paraId="42F2F316" w14:textId="77777777" w:rsidR="008C6C44" w:rsidRDefault="008C6C44" w:rsidP="008C6C44">
            <w:pPr>
              <w:pStyle w:val="NoSpacing"/>
              <w:jc w:val="center"/>
              <w:rPr>
                <w:rFonts w:ascii="Times New Roman" w:hAnsi="Times New Roman" w:cs="Times New Roman"/>
                <w:sz w:val="24"/>
                <w:szCs w:val="24"/>
              </w:rPr>
            </w:pPr>
          </w:p>
        </w:tc>
        <w:tc>
          <w:tcPr>
            <w:tcW w:w="1936" w:type="dxa"/>
            <w:tcBorders>
              <w:bottom w:val="single" w:sz="4" w:space="0" w:color="auto"/>
            </w:tcBorders>
          </w:tcPr>
          <w:p w14:paraId="7D647A51" w14:textId="7AB9C9F6"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HR (95% CI)</w:t>
            </w:r>
            <w:r w:rsidRPr="00802BC4">
              <w:rPr>
                <w:rFonts w:ascii="Times New Roman" w:hAnsi="Times New Roman" w:cs="Times New Roman"/>
                <w:sz w:val="24"/>
                <w:szCs w:val="24"/>
                <w:vertAlign w:val="superscript"/>
              </w:rPr>
              <w:t>1</w:t>
            </w:r>
          </w:p>
        </w:tc>
        <w:tc>
          <w:tcPr>
            <w:tcW w:w="1246" w:type="dxa"/>
            <w:tcBorders>
              <w:bottom w:val="single" w:sz="4" w:space="0" w:color="auto"/>
            </w:tcBorders>
          </w:tcPr>
          <w:p w14:paraId="12B561C6" w14:textId="4485DBAD" w:rsidR="008C6C44" w:rsidRDefault="008C6C44" w:rsidP="008C6C44">
            <w:pPr>
              <w:pStyle w:val="NoSpacing"/>
              <w:jc w:val="center"/>
              <w:rPr>
                <w:rFonts w:ascii="Times New Roman" w:hAnsi="Times New Roman" w:cs="Times New Roman"/>
                <w:sz w:val="24"/>
                <w:szCs w:val="24"/>
              </w:rPr>
            </w:pPr>
            <w:r>
              <w:rPr>
                <w:rFonts w:ascii="Times New Roman" w:hAnsi="Times New Roman" w:cs="Times New Roman"/>
                <w:sz w:val="24"/>
                <w:szCs w:val="24"/>
              </w:rPr>
              <w:t>P-value</w:t>
            </w:r>
          </w:p>
        </w:tc>
        <w:tc>
          <w:tcPr>
            <w:tcW w:w="243" w:type="dxa"/>
            <w:gridSpan w:val="2"/>
            <w:tcBorders>
              <w:bottom w:val="single" w:sz="4" w:space="0" w:color="auto"/>
            </w:tcBorders>
          </w:tcPr>
          <w:p w14:paraId="5374B595" w14:textId="77777777" w:rsidR="008C6C44" w:rsidRDefault="008C6C44" w:rsidP="008C6C44">
            <w:pPr>
              <w:pStyle w:val="NoSpacing"/>
              <w:jc w:val="right"/>
              <w:rPr>
                <w:rFonts w:ascii="Times New Roman" w:hAnsi="Times New Roman" w:cs="Times New Roman"/>
                <w:sz w:val="24"/>
                <w:szCs w:val="24"/>
              </w:rPr>
            </w:pPr>
          </w:p>
        </w:tc>
        <w:tc>
          <w:tcPr>
            <w:tcW w:w="1912" w:type="dxa"/>
            <w:tcBorders>
              <w:bottom w:val="single" w:sz="4" w:space="0" w:color="auto"/>
            </w:tcBorders>
          </w:tcPr>
          <w:p w14:paraId="3F66E800" w14:textId="77777777" w:rsidR="008C6C44" w:rsidRDefault="008C6C44" w:rsidP="008C6C44">
            <w:pPr>
              <w:pStyle w:val="NoSpacing"/>
              <w:jc w:val="right"/>
              <w:rPr>
                <w:rFonts w:ascii="Times New Roman" w:hAnsi="Times New Roman" w:cs="Times New Roman"/>
                <w:sz w:val="24"/>
                <w:szCs w:val="24"/>
              </w:rPr>
            </w:pPr>
          </w:p>
        </w:tc>
        <w:tc>
          <w:tcPr>
            <w:tcW w:w="1237" w:type="dxa"/>
            <w:tcBorders>
              <w:bottom w:val="single" w:sz="4" w:space="0" w:color="auto"/>
            </w:tcBorders>
          </w:tcPr>
          <w:p w14:paraId="69DF1DCA" w14:textId="77777777" w:rsidR="008C6C44" w:rsidRDefault="008C6C44" w:rsidP="008C6C44">
            <w:pPr>
              <w:pStyle w:val="NoSpacing"/>
              <w:jc w:val="right"/>
              <w:rPr>
                <w:rFonts w:ascii="Times New Roman" w:hAnsi="Times New Roman" w:cs="Times New Roman"/>
                <w:sz w:val="24"/>
                <w:szCs w:val="24"/>
              </w:rPr>
            </w:pPr>
          </w:p>
        </w:tc>
        <w:tc>
          <w:tcPr>
            <w:tcW w:w="1536" w:type="dxa"/>
            <w:vMerge/>
            <w:tcBorders>
              <w:bottom w:val="single" w:sz="4" w:space="0" w:color="auto"/>
            </w:tcBorders>
          </w:tcPr>
          <w:p w14:paraId="53E4BFD2" w14:textId="77777777" w:rsidR="008C6C44" w:rsidRDefault="008C6C44" w:rsidP="008C6C44">
            <w:pPr>
              <w:pStyle w:val="NoSpacing"/>
              <w:jc w:val="right"/>
              <w:rPr>
                <w:rFonts w:ascii="Times New Roman" w:hAnsi="Times New Roman" w:cs="Times New Roman"/>
                <w:sz w:val="24"/>
                <w:szCs w:val="24"/>
              </w:rPr>
            </w:pPr>
          </w:p>
        </w:tc>
      </w:tr>
      <w:tr w:rsidR="00A24147" w14:paraId="7369481F" w14:textId="099FAB51" w:rsidTr="009E5255">
        <w:trPr>
          <w:trHeight w:val="70"/>
        </w:trPr>
        <w:tc>
          <w:tcPr>
            <w:tcW w:w="3139" w:type="dxa"/>
            <w:tcBorders>
              <w:top w:val="single" w:sz="4" w:space="0" w:color="auto"/>
            </w:tcBorders>
          </w:tcPr>
          <w:p w14:paraId="71C0511B" w14:textId="1C8E2832" w:rsidR="00A24147" w:rsidRDefault="00A24147" w:rsidP="00A24147">
            <w:pPr>
              <w:pStyle w:val="NoSpacing"/>
              <w:rPr>
                <w:rFonts w:ascii="Times New Roman" w:hAnsi="Times New Roman" w:cs="Times New Roman"/>
                <w:sz w:val="24"/>
                <w:szCs w:val="24"/>
              </w:rPr>
            </w:pPr>
            <w:r>
              <w:rPr>
                <w:rFonts w:ascii="Times New Roman" w:hAnsi="Times New Roman" w:cs="Times New Roman"/>
                <w:sz w:val="24"/>
                <w:szCs w:val="24"/>
              </w:rPr>
              <w:t>mBCRS</w:t>
            </w:r>
          </w:p>
        </w:tc>
        <w:tc>
          <w:tcPr>
            <w:tcW w:w="1936" w:type="dxa"/>
            <w:tcBorders>
              <w:top w:val="single" w:sz="4" w:space="0" w:color="auto"/>
            </w:tcBorders>
          </w:tcPr>
          <w:p w14:paraId="79F45F75" w14:textId="535002FE" w:rsidR="00A24147"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2.</w:t>
            </w:r>
            <w:r w:rsidR="00AA3386">
              <w:rPr>
                <w:rFonts w:ascii="Times New Roman" w:hAnsi="Times New Roman" w:cs="Times New Roman"/>
                <w:sz w:val="24"/>
                <w:szCs w:val="24"/>
              </w:rPr>
              <w:t>00</w:t>
            </w:r>
            <w:r>
              <w:rPr>
                <w:rFonts w:ascii="Times New Roman" w:hAnsi="Times New Roman" w:cs="Times New Roman"/>
                <w:sz w:val="24"/>
                <w:szCs w:val="24"/>
              </w:rPr>
              <w:t xml:space="preserve"> (1.5</w:t>
            </w:r>
            <w:r w:rsidR="00AA3386">
              <w:rPr>
                <w:rFonts w:ascii="Times New Roman" w:hAnsi="Times New Roman" w:cs="Times New Roman"/>
                <w:sz w:val="24"/>
                <w:szCs w:val="24"/>
              </w:rPr>
              <w:t>7</w:t>
            </w:r>
            <w:r>
              <w:rPr>
                <w:rFonts w:ascii="Times New Roman" w:hAnsi="Times New Roman" w:cs="Times New Roman"/>
                <w:sz w:val="24"/>
                <w:szCs w:val="24"/>
              </w:rPr>
              <w:t>, 2.</w:t>
            </w:r>
            <w:r w:rsidR="00AA3386">
              <w:rPr>
                <w:rFonts w:ascii="Times New Roman" w:hAnsi="Times New Roman" w:cs="Times New Roman"/>
                <w:sz w:val="24"/>
                <w:szCs w:val="24"/>
              </w:rPr>
              <w:t>54</w:t>
            </w:r>
            <w:r>
              <w:rPr>
                <w:rFonts w:ascii="Times New Roman" w:hAnsi="Times New Roman" w:cs="Times New Roman"/>
                <w:sz w:val="24"/>
                <w:szCs w:val="24"/>
              </w:rPr>
              <w:t>)</w:t>
            </w:r>
          </w:p>
        </w:tc>
        <w:tc>
          <w:tcPr>
            <w:tcW w:w="1075" w:type="dxa"/>
            <w:tcBorders>
              <w:top w:val="single" w:sz="4" w:space="0" w:color="auto"/>
            </w:tcBorders>
          </w:tcPr>
          <w:p w14:paraId="2EFF0603" w14:textId="3E8CED3C" w:rsidR="00A24147" w:rsidRDefault="00AA3386" w:rsidP="00A24147">
            <w:pPr>
              <w:pStyle w:val="NoSpacing"/>
              <w:jc w:val="right"/>
              <w:rPr>
                <w:rFonts w:ascii="Times New Roman" w:hAnsi="Times New Roman" w:cs="Times New Roman"/>
                <w:sz w:val="24"/>
                <w:szCs w:val="24"/>
              </w:rPr>
            </w:pPr>
            <w:r>
              <w:rPr>
                <w:rFonts w:ascii="Times New Roman" w:hAnsi="Times New Roman" w:cs="Times New Roman"/>
                <w:sz w:val="24"/>
                <w:szCs w:val="24"/>
              </w:rPr>
              <w:t>1.5</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-8</w:t>
            </w:r>
          </w:p>
        </w:tc>
        <w:tc>
          <w:tcPr>
            <w:tcW w:w="333" w:type="dxa"/>
            <w:tcBorders>
              <w:top w:val="single" w:sz="4" w:space="0" w:color="auto"/>
            </w:tcBorders>
          </w:tcPr>
          <w:p w14:paraId="08967A55" w14:textId="77777777" w:rsidR="00A24147" w:rsidRDefault="00A24147" w:rsidP="00A24147">
            <w:pPr>
              <w:pStyle w:val="NoSpacing"/>
              <w:jc w:val="right"/>
              <w:rPr>
                <w:rFonts w:ascii="Times New Roman" w:hAnsi="Times New Roman" w:cs="Times New Roman"/>
                <w:sz w:val="24"/>
                <w:szCs w:val="24"/>
              </w:rPr>
            </w:pPr>
          </w:p>
        </w:tc>
        <w:tc>
          <w:tcPr>
            <w:tcW w:w="1936" w:type="dxa"/>
            <w:tcBorders>
              <w:top w:val="single" w:sz="4" w:space="0" w:color="auto"/>
            </w:tcBorders>
          </w:tcPr>
          <w:p w14:paraId="0FDFCF2C" w14:textId="192B86AB" w:rsidR="00A24147"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1.6</w:t>
            </w:r>
            <w:r w:rsidR="00AA3386">
              <w:rPr>
                <w:rFonts w:ascii="Times New Roman" w:hAnsi="Times New Roman" w:cs="Times New Roman"/>
                <w:sz w:val="24"/>
                <w:szCs w:val="24"/>
              </w:rPr>
              <w:t>5</w:t>
            </w:r>
            <w:r>
              <w:rPr>
                <w:rFonts w:ascii="Times New Roman" w:hAnsi="Times New Roman" w:cs="Times New Roman"/>
                <w:sz w:val="24"/>
                <w:szCs w:val="24"/>
              </w:rPr>
              <w:t xml:space="preserve"> (1.2</w:t>
            </w:r>
            <w:r w:rsidR="00AA3386">
              <w:rPr>
                <w:rFonts w:ascii="Times New Roman" w:hAnsi="Times New Roman" w:cs="Times New Roman"/>
                <w:sz w:val="24"/>
                <w:szCs w:val="24"/>
              </w:rPr>
              <w:t>9</w:t>
            </w:r>
            <w:r>
              <w:rPr>
                <w:rFonts w:ascii="Times New Roman" w:hAnsi="Times New Roman" w:cs="Times New Roman"/>
                <w:sz w:val="24"/>
                <w:szCs w:val="24"/>
              </w:rPr>
              <w:t>, 2.1</w:t>
            </w:r>
            <w:r w:rsidR="00AA3386">
              <w:rPr>
                <w:rFonts w:ascii="Times New Roman" w:hAnsi="Times New Roman" w:cs="Times New Roman"/>
                <w:sz w:val="24"/>
                <w:szCs w:val="24"/>
              </w:rPr>
              <w:t>0</w:t>
            </w:r>
            <w:r>
              <w:rPr>
                <w:rFonts w:ascii="Times New Roman" w:hAnsi="Times New Roman" w:cs="Times New Roman"/>
                <w:sz w:val="24"/>
                <w:szCs w:val="24"/>
              </w:rPr>
              <w:t>)</w:t>
            </w:r>
          </w:p>
        </w:tc>
        <w:tc>
          <w:tcPr>
            <w:tcW w:w="1246" w:type="dxa"/>
            <w:tcBorders>
              <w:top w:val="single" w:sz="4" w:space="0" w:color="auto"/>
            </w:tcBorders>
          </w:tcPr>
          <w:p w14:paraId="181B789E" w14:textId="588E24E0" w:rsidR="00A24147" w:rsidRDefault="00AA3386" w:rsidP="00A24147">
            <w:pPr>
              <w:pStyle w:val="NoSpacing"/>
              <w:jc w:val="right"/>
              <w:rPr>
                <w:rFonts w:ascii="Times New Roman" w:hAnsi="Times New Roman" w:cs="Times New Roman"/>
                <w:sz w:val="24"/>
                <w:szCs w:val="24"/>
              </w:rPr>
            </w:pPr>
            <w:r>
              <w:rPr>
                <w:rFonts w:ascii="Times New Roman" w:hAnsi="Times New Roman" w:cs="Times New Roman"/>
                <w:sz w:val="24"/>
                <w:szCs w:val="24"/>
              </w:rPr>
              <w:t>5.0</w:t>
            </w:r>
            <w:r w:rsidR="00A24147">
              <w:rPr>
                <w:rFonts w:ascii="Times New Roman" w:hAnsi="Times New Roman" w:cs="Times New Roman"/>
                <w:sz w:val="24"/>
                <w:szCs w:val="24"/>
              </w:rPr>
              <w:t>×10</w:t>
            </w:r>
            <w:r w:rsidR="00A24147">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p>
        </w:tc>
        <w:tc>
          <w:tcPr>
            <w:tcW w:w="243" w:type="dxa"/>
            <w:gridSpan w:val="2"/>
            <w:tcBorders>
              <w:top w:val="single" w:sz="4" w:space="0" w:color="auto"/>
            </w:tcBorders>
          </w:tcPr>
          <w:p w14:paraId="70EF10A0" w14:textId="77777777" w:rsidR="00A24147" w:rsidRDefault="00A24147" w:rsidP="00A24147">
            <w:pPr>
              <w:pStyle w:val="NoSpacing"/>
              <w:jc w:val="right"/>
              <w:rPr>
                <w:rFonts w:ascii="Times New Roman" w:hAnsi="Times New Roman" w:cs="Times New Roman"/>
                <w:sz w:val="24"/>
                <w:szCs w:val="24"/>
              </w:rPr>
            </w:pPr>
          </w:p>
        </w:tc>
        <w:tc>
          <w:tcPr>
            <w:tcW w:w="1912" w:type="dxa"/>
            <w:tcBorders>
              <w:top w:val="single" w:sz="4" w:space="0" w:color="auto"/>
            </w:tcBorders>
          </w:tcPr>
          <w:p w14:paraId="1E5DB20E" w14:textId="77777777" w:rsidR="00A24147" w:rsidRDefault="00A24147" w:rsidP="00A24147">
            <w:pPr>
              <w:pStyle w:val="NoSpacing"/>
              <w:jc w:val="right"/>
              <w:rPr>
                <w:rFonts w:ascii="Times New Roman" w:hAnsi="Times New Roman" w:cs="Times New Roman"/>
                <w:sz w:val="24"/>
                <w:szCs w:val="24"/>
              </w:rPr>
            </w:pPr>
          </w:p>
        </w:tc>
        <w:tc>
          <w:tcPr>
            <w:tcW w:w="1237" w:type="dxa"/>
            <w:tcBorders>
              <w:top w:val="single" w:sz="4" w:space="0" w:color="auto"/>
            </w:tcBorders>
          </w:tcPr>
          <w:p w14:paraId="0B84742B" w14:textId="77777777" w:rsidR="00A24147" w:rsidRDefault="00A24147" w:rsidP="00A24147">
            <w:pPr>
              <w:pStyle w:val="NoSpacing"/>
              <w:jc w:val="right"/>
              <w:rPr>
                <w:rFonts w:ascii="Times New Roman" w:hAnsi="Times New Roman" w:cs="Times New Roman"/>
                <w:sz w:val="24"/>
                <w:szCs w:val="24"/>
              </w:rPr>
            </w:pPr>
          </w:p>
        </w:tc>
        <w:tc>
          <w:tcPr>
            <w:tcW w:w="1536" w:type="dxa"/>
            <w:tcBorders>
              <w:top w:val="single" w:sz="4" w:space="0" w:color="auto"/>
            </w:tcBorders>
          </w:tcPr>
          <w:p w14:paraId="4D7BF59A" w14:textId="609B5B55" w:rsidR="00A24147"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0.2</w:t>
            </w:r>
            <w:r w:rsidR="00AA3386">
              <w:rPr>
                <w:rFonts w:ascii="Times New Roman" w:hAnsi="Times New Roman" w:cs="Times New Roman"/>
                <w:sz w:val="24"/>
                <w:szCs w:val="24"/>
              </w:rPr>
              <w:t>8</w:t>
            </w:r>
          </w:p>
        </w:tc>
      </w:tr>
      <w:tr w:rsidR="00A24147" w:rsidRPr="00312678" w14:paraId="3C820F64" w14:textId="4A1D343C" w:rsidTr="009E5255">
        <w:trPr>
          <w:trHeight w:val="70"/>
        </w:trPr>
        <w:tc>
          <w:tcPr>
            <w:tcW w:w="13057" w:type="dxa"/>
            <w:gridSpan w:val="10"/>
            <w:tcBorders>
              <w:top w:val="single" w:sz="4" w:space="0" w:color="auto"/>
            </w:tcBorders>
            <w:hideMark/>
          </w:tcPr>
          <w:p w14:paraId="10A7F60A" w14:textId="28CAA783" w:rsidR="00A24147" w:rsidRPr="00312678" w:rsidRDefault="00A24147" w:rsidP="00A24147">
            <w:pPr>
              <w:pStyle w:val="NoSpacing"/>
              <w:rPr>
                <w:rFonts w:ascii="Times New Roman" w:hAnsi="Times New Roman" w:cs="Times New Roman"/>
              </w:rPr>
            </w:pPr>
            <w:r w:rsidRPr="00312678">
              <w:rPr>
                <w:rFonts w:ascii="Times New Roman" w:hAnsi="Times New Roman" w:cs="Times New Roman"/>
                <w:vertAlign w:val="superscript"/>
              </w:rPr>
              <w:t>1</w:t>
            </w:r>
            <w:r w:rsidRPr="00312678">
              <w:rPr>
                <w:rFonts w:ascii="Times New Roman" w:hAnsi="Times New Roman" w:cs="Times New Roman"/>
              </w:rPr>
              <w:t xml:space="preserve">Per </w:t>
            </w:r>
            <w:r>
              <w:rPr>
                <w:rFonts w:ascii="Times New Roman" w:hAnsi="Times New Roman" w:cs="Times New Roman"/>
              </w:rPr>
              <w:t>covariate-adjusted standard</w:t>
            </w:r>
            <w:r w:rsidRPr="00312678">
              <w:rPr>
                <w:rFonts w:ascii="Times New Roman" w:hAnsi="Times New Roman" w:cs="Times New Roman"/>
              </w:rPr>
              <w:t xml:space="preserve"> deviation increase in mBCRS score</w:t>
            </w:r>
          </w:p>
          <w:p w14:paraId="2C96CAD3" w14:textId="049C14DE" w:rsidR="00A24147" w:rsidRPr="00312678" w:rsidRDefault="00A24147" w:rsidP="00A24147">
            <w:pPr>
              <w:pStyle w:val="NoSpacing"/>
              <w:rPr>
                <w:rFonts w:ascii="Times New Roman" w:hAnsi="Times New Roman" w:cs="Times New Roman"/>
              </w:rPr>
            </w:pPr>
            <w:r w:rsidRPr="00312678">
              <w:rPr>
                <w:rFonts w:ascii="Times New Roman" w:hAnsi="Times New Roman" w:cs="Times New Roman"/>
              </w:rPr>
              <w:t xml:space="preserve">Sample sizes for age at blood draw: ≤ 50 n=186 with </w:t>
            </w:r>
            <w:r>
              <w:rPr>
                <w:rFonts w:ascii="Times New Roman" w:hAnsi="Times New Roman" w:cs="Times New Roman"/>
              </w:rPr>
              <w:t>80</w:t>
            </w:r>
            <w:r w:rsidRPr="00312678">
              <w:rPr>
                <w:rFonts w:ascii="Times New Roman" w:hAnsi="Times New Roman" w:cs="Times New Roman"/>
              </w:rPr>
              <w:t xml:space="preserve"> events; 51 – 65 n=475 with </w:t>
            </w:r>
            <w:r>
              <w:rPr>
                <w:rFonts w:ascii="Times New Roman" w:hAnsi="Times New Roman" w:cs="Times New Roman"/>
              </w:rPr>
              <w:t>267</w:t>
            </w:r>
            <w:r w:rsidRPr="00312678">
              <w:rPr>
                <w:rFonts w:ascii="Times New Roman" w:hAnsi="Times New Roman" w:cs="Times New Roman"/>
              </w:rPr>
              <w:t xml:space="preserve"> events; 65+ n= 151 with 96 events</w:t>
            </w:r>
          </w:p>
          <w:p w14:paraId="66893A90" w14:textId="0D63C142" w:rsidR="00A24147" w:rsidRPr="00312678" w:rsidRDefault="00A24147" w:rsidP="00A24147">
            <w:pPr>
              <w:pStyle w:val="NoSpacing"/>
              <w:rPr>
                <w:rFonts w:ascii="Times New Roman" w:hAnsi="Times New Roman" w:cs="Times New Roman"/>
              </w:rPr>
            </w:pPr>
            <w:r w:rsidRPr="00312678">
              <w:rPr>
                <w:rFonts w:ascii="Times New Roman" w:hAnsi="Times New Roman" w:cs="Times New Roman"/>
              </w:rPr>
              <w:t xml:space="preserve">Sample sizes for body mass index: &lt; 25 n=322 with </w:t>
            </w:r>
            <w:r>
              <w:rPr>
                <w:rFonts w:ascii="Times New Roman" w:hAnsi="Times New Roman" w:cs="Times New Roman"/>
              </w:rPr>
              <w:t>174</w:t>
            </w:r>
            <w:r w:rsidRPr="00312678">
              <w:rPr>
                <w:rFonts w:ascii="Times New Roman" w:hAnsi="Times New Roman" w:cs="Times New Roman"/>
              </w:rPr>
              <w:t xml:space="preserve"> events; 25 – 30 n=231 with </w:t>
            </w:r>
            <w:r>
              <w:rPr>
                <w:rFonts w:ascii="Times New Roman" w:hAnsi="Times New Roman" w:cs="Times New Roman"/>
              </w:rPr>
              <w:t>131</w:t>
            </w:r>
            <w:r w:rsidRPr="00312678">
              <w:rPr>
                <w:rFonts w:ascii="Times New Roman" w:hAnsi="Times New Roman" w:cs="Times New Roman"/>
              </w:rPr>
              <w:t xml:space="preserve"> events; &gt; 30 n= 241 with </w:t>
            </w:r>
            <w:r>
              <w:rPr>
                <w:rFonts w:ascii="Times New Roman" w:hAnsi="Times New Roman" w:cs="Times New Roman"/>
              </w:rPr>
              <w:t>138</w:t>
            </w:r>
            <w:r w:rsidRPr="00312678">
              <w:rPr>
                <w:rFonts w:ascii="Times New Roman" w:hAnsi="Times New Roman" w:cs="Times New Roman"/>
              </w:rPr>
              <w:t xml:space="preserve"> events</w:t>
            </w:r>
          </w:p>
          <w:p w14:paraId="53EAB432" w14:textId="202E3BD1" w:rsidR="00A24147" w:rsidRPr="00312678" w:rsidRDefault="00A24147" w:rsidP="00A24147">
            <w:pPr>
              <w:pStyle w:val="NoSpacing"/>
              <w:rPr>
                <w:rFonts w:ascii="Times New Roman" w:hAnsi="Times New Roman" w:cs="Times New Roman"/>
              </w:rPr>
            </w:pPr>
            <w:r w:rsidRPr="00312678">
              <w:rPr>
                <w:rFonts w:ascii="Times New Roman" w:hAnsi="Times New Roman" w:cs="Times New Roman"/>
              </w:rPr>
              <w:t xml:space="preserve">Sample sizes for menopause status: premenopausal n=238 with </w:t>
            </w:r>
            <w:r>
              <w:rPr>
                <w:rFonts w:ascii="Times New Roman" w:hAnsi="Times New Roman" w:cs="Times New Roman"/>
              </w:rPr>
              <w:t>117</w:t>
            </w:r>
            <w:r w:rsidRPr="00312678">
              <w:rPr>
                <w:rFonts w:ascii="Times New Roman" w:hAnsi="Times New Roman" w:cs="Times New Roman"/>
              </w:rPr>
              <w:t xml:space="preserve"> events; postmenopausal n=556 with </w:t>
            </w:r>
            <w:r>
              <w:rPr>
                <w:rFonts w:ascii="Times New Roman" w:hAnsi="Times New Roman" w:cs="Times New Roman"/>
              </w:rPr>
              <w:t>326</w:t>
            </w:r>
            <w:r w:rsidRPr="00312678">
              <w:rPr>
                <w:rFonts w:ascii="Times New Roman" w:hAnsi="Times New Roman" w:cs="Times New Roman"/>
              </w:rPr>
              <w:t xml:space="preserve"> events</w:t>
            </w:r>
          </w:p>
          <w:p w14:paraId="3D9579D4" w14:textId="19A2B4AE" w:rsidR="00A24147" w:rsidRPr="00312678" w:rsidRDefault="00A24147" w:rsidP="00A24147">
            <w:pPr>
              <w:pStyle w:val="NoSpacing"/>
              <w:rPr>
                <w:rFonts w:ascii="Times New Roman" w:hAnsi="Times New Roman" w:cs="Times New Roman"/>
              </w:rPr>
            </w:pPr>
            <w:r w:rsidRPr="00312678">
              <w:rPr>
                <w:rFonts w:ascii="Times New Roman" w:hAnsi="Times New Roman" w:cs="Times New Roman"/>
              </w:rPr>
              <w:t xml:space="preserve">Sample sizes for proband age at diagnosis: ≤ 50 n=454 with </w:t>
            </w:r>
            <w:r>
              <w:rPr>
                <w:rFonts w:ascii="Times New Roman" w:hAnsi="Times New Roman" w:cs="Times New Roman"/>
              </w:rPr>
              <w:t>244</w:t>
            </w:r>
            <w:r w:rsidRPr="00312678">
              <w:rPr>
                <w:rFonts w:ascii="Times New Roman" w:hAnsi="Times New Roman" w:cs="Times New Roman"/>
              </w:rPr>
              <w:t xml:space="preserve"> events; &gt; 50 n=340 with </w:t>
            </w:r>
            <w:r>
              <w:rPr>
                <w:rFonts w:ascii="Times New Roman" w:hAnsi="Times New Roman" w:cs="Times New Roman"/>
              </w:rPr>
              <w:t>199</w:t>
            </w:r>
            <w:r w:rsidRPr="00312678">
              <w:rPr>
                <w:rFonts w:ascii="Times New Roman" w:hAnsi="Times New Roman" w:cs="Times New Roman"/>
              </w:rPr>
              <w:t xml:space="preserve"> events</w:t>
            </w:r>
          </w:p>
          <w:p w14:paraId="7DFE8EBE" w14:textId="319C5CE6" w:rsidR="00A24147" w:rsidRPr="00B865E7" w:rsidRDefault="00A24147" w:rsidP="00A24147">
            <w:pPr>
              <w:pStyle w:val="NoSpacing"/>
              <w:rPr>
                <w:rFonts w:ascii="Times New Roman" w:hAnsi="Times New Roman" w:cs="Times New Roman"/>
              </w:rPr>
            </w:pPr>
            <w:r w:rsidRPr="00312678">
              <w:rPr>
                <w:rFonts w:ascii="Times New Roman" w:hAnsi="Times New Roman" w:cs="Times New Roman"/>
              </w:rPr>
              <w:t xml:space="preserve">Breast cancer </w:t>
            </w:r>
            <w:r>
              <w:rPr>
                <w:rFonts w:ascii="Times New Roman" w:hAnsi="Times New Roman" w:cs="Times New Roman"/>
              </w:rPr>
              <w:t>covariates include</w:t>
            </w:r>
            <w:r w:rsidRPr="00312678">
              <w:rPr>
                <w:rFonts w:ascii="Times New Roman" w:hAnsi="Times New Roman" w:cs="Times New Roman"/>
              </w:rPr>
              <w:t>: age, menopause status, body mass index, interaction-term for BMI and menopause, physical activity, alcohol consumption, age at first birth (among parous), total number of births, age at menarche, menopause age (among postmenopausal), smoking pack years, previous number of breast biopsies, family history of breast cancer (number of affected sisters, youngest age of sister’s diagnosis) and durations of postmenopausal hormone use and breastfeeding.</w:t>
            </w:r>
          </w:p>
        </w:tc>
        <w:tc>
          <w:tcPr>
            <w:tcW w:w="1536" w:type="dxa"/>
            <w:tcBorders>
              <w:top w:val="single" w:sz="4" w:space="0" w:color="auto"/>
            </w:tcBorders>
          </w:tcPr>
          <w:p w14:paraId="5D69BB30" w14:textId="77777777" w:rsidR="00A24147" w:rsidRPr="00312678" w:rsidRDefault="00A24147" w:rsidP="00A24147">
            <w:pPr>
              <w:pStyle w:val="NoSpacing"/>
              <w:rPr>
                <w:rFonts w:ascii="Times New Roman" w:hAnsi="Times New Roman" w:cs="Times New Roman"/>
                <w:vertAlign w:val="superscript"/>
              </w:rPr>
            </w:pPr>
          </w:p>
        </w:tc>
      </w:tr>
    </w:tbl>
    <w:p w14:paraId="54FCB4C2" w14:textId="77777777" w:rsidR="00C43348" w:rsidRDefault="00C43348" w:rsidP="001327B7">
      <w:pPr>
        <w:rPr>
          <w:rFonts w:ascii="Times New Roman" w:hAnsi="Times New Roman" w:cs="Times New Roman"/>
          <w:sz w:val="24"/>
          <w:szCs w:val="24"/>
        </w:rPr>
        <w:sectPr w:rsidR="00C43348" w:rsidSect="007351C3">
          <w:pgSz w:w="15840" w:h="12240" w:orient="landscape"/>
          <w:pgMar w:top="720" w:right="720" w:bottom="720" w:left="720" w:header="720" w:footer="720" w:gutter="0"/>
          <w:cols w:space="720"/>
          <w:docGrid w:linePitch="360"/>
        </w:sectPr>
      </w:pPr>
    </w:p>
    <w:tbl>
      <w:tblPr>
        <w:tblStyle w:val="TableGrid"/>
        <w:tblW w:w="147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826"/>
        <w:gridCol w:w="1043"/>
        <w:gridCol w:w="1186"/>
        <w:gridCol w:w="255"/>
        <w:gridCol w:w="1976"/>
        <w:gridCol w:w="1043"/>
        <w:gridCol w:w="1130"/>
        <w:gridCol w:w="236"/>
        <w:gridCol w:w="2027"/>
        <w:gridCol w:w="823"/>
        <w:gridCol w:w="14"/>
      </w:tblGrid>
      <w:tr w:rsidR="00830E37" w:rsidRPr="00DB1724" w14:paraId="1FAC7D13" w14:textId="77777777" w:rsidTr="00830E37">
        <w:trPr>
          <w:gridAfter w:val="1"/>
          <w:wAfter w:w="14" w:type="dxa"/>
          <w:trHeight w:val="70"/>
        </w:trPr>
        <w:tc>
          <w:tcPr>
            <w:tcW w:w="14705" w:type="dxa"/>
            <w:gridSpan w:val="11"/>
            <w:tcBorders>
              <w:bottom w:val="single" w:sz="4" w:space="0" w:color="auto"/>
            </w:tcBorders>
          </w:tcPr>
          <w:p w14:paraId="7A0EAA69" w14:textId="3533486A" w:rsidR="00830E37" w:rsidRPr="00DB1724" w:rsidRDefault="00830E37" w:rsidP="00DB1724">
            <w:pPr>
              <w:pStyle w:val="NoSpacing"/>
              <w:rPr>
                <w:rFonts w:ascii="Times New Roman" w:hAnsi="Times New Roman" w:cs="Times New Roman"/>
                <w:sz w:val="24"/>
                <w:szCs w:val="24"/>
              </w:rPr>
            </w:pPr>
            <w:r w:rsidRPr="00DB1724">
              <w:rPr>
                <w:rFonts w:ascii="Times New Roman" w:hAnsi="Times New Roman" w:cs="Times New Roman"/>
                <w:sz w:val="24"/>
                <w:szCs w:val="24"/>
              </w:rPr>
              <w:lastRenderedPageBreak/>
              <w:t>Supplemental Table</w:t>
            </w:r>
            <w:r>
              <w:rPr>
                <w:rFonts w:ascii="Times New Roman" w:hAnsi="Times New Roman" w:cs="Times New Roman"/>
                <w:sz w:val="24"/>
                <w:szCs w:val="24"/>
              </w:rPr>
              <w:t xml:space="preserve"> </w:t>
            </w:r>
            <w:r w:rsidR="00561C5E">
              <w:rPr>
                <w:rFonts w:ascii="Times New Roman" w:hAnsi="Times New Roman" w:cs="Times New Roman"/>
                <w:sz w:val="24"/>
                <w:szCs w:val="24"/>
              </w:rPr>
              <w:t>7</w:t>
            </w:r>
            <w:r w:rsidRPr="00DB1724">
              <w:rPr>
                <w:rFonts w:ascii="Times New Roman" w:hAnsi="Times New Roman" w:cs="Times New Roman"/>
                <w:sz w:val="24"/>
                <w:szCs w:val="24"/>
              </w:rPr>
              <w:t xml:space="preserve">. </w:t>
            </w:r>
            <w:r w:rsidR="005523E8">
              <w:rPr>
                <w:rFonts w:ascii="Times New Roman" w:hAnsi="Times New Roman" w:cs="Times New Roman"/>
                <w:sz w:val="24"/>
                <w:szCs w:val="24"/>
              </w:rPr>
              <w:t>mBCRS associations (per covariate</w:t>
            </w:r>
            <w:r w:rsidR="001E1121">
              <w:rPr>
                <w:rFonts w:ascii="Times New Roman" w:hAnsi="Times New Roman" w:cs="Times New Roman"/>
                <w:sz w:val="24"/>
                <w:szCs w:val="24"/>
              </w:rPr>
              <w:t>-</w:t>
            </w:r>
            <w:r w:rsidR="005523E8">
              <w:rPr>
                <w:rFonts w:ascii="Times New Roman" w:hAnsi="Times New Roman" w:cs="Times New Roman"/>
                <w:sz w:val="24"/>
                <w:szCs w:val="24"/>
              </w:rPr>
              <w:t xml:space="preserve">adjusted SD) </w:t>
            </w:r>
            <w:r w:rsidRPr="00DB1724">
              <w:rPr>
                <w:rFonts w:ascii="Times New Roman" w:hAnsi="Times New Roman" w:cs="Times New Roman"/>
                <w:sz w:val="24"/>
                <w:szCs w:val="24"/>
              </w:rPr>
              <w:t xml:space="preserve">with breast cancer incidence by invasiveness and </w:t>
            </w:r>
            <w:r>
              <w:rPr>
                <w:rFonts w:ascii="Times New Roman" w:hAnsi="Times New Roman" w:cs="Times New Roman"/>
                <w:sz w:val="24"/>
                <w:szCs w:val="24"/>
              </w:rPr>
              <w:t>estrogen receptor</w:t>
            </w:r>
            <w:r w:rsidRPr="00DB1724">
              <w:rPr>
                <w:rFonts w:ascii="Times New Roman" w:hAnsi="Times New Roman" w:cs="Times New Roman"/>
                <w:sz w:val="24"/>
                <w:szCs w:val="24"/>
              </w:rPr>
              <w:t xml:space="preserve"> status</w:t>
            </w:r>
            <w:r w:rsidR="0025755E">
              <w:rPr>
                <w:rFonts w:ascii="Times New Roman" w:hAnsi="Times New Roman" w:cs="Times New Roman"/>
                <w:sz w:val="24"/>
                <w:szCs w:val="24"/>
              </w:rPr>
              <w:t>, and tests for etiologic heterogeneity</w:t>
            </w:r>
            <w:r w:rsidRPr="00DB1724">
              <w:rPr>
                <w:rFonts w:ascii="Times New Roman" w:hAnsi="Times New Roman" w:cs="Times New Roman"/>
                <w:sz w:val="24"/>
                <w:szCs w:val="24"/>
              </w:rPr>
              <w:t xml:space="preserve"> in</w:t>
            </w:r>
            <w:r>
              <w:rPr>
                <w:rFonts w:ascii="Times New Roman" w:hAnsi="Times New Roman" w:cs="Times New Roman"/>
                <w:sz w:val="24"/>
                <w:szCs w:val="24"/>
              </w:rPr>
              <w:t xml:space="preserve"> the Sister Study</w:t>
            </w:r>
            <w:r w:rsidRPr="00DB1724">
              <w:rPr>
                <w:rFonts w:ascii="Times New Roman" w:hAnsi="Times New Roman" w:cs="Times New Roman"/>
                <w:sz w:val="24"/>
                <w:szCs w:val="24"/>
              </w:rPr>
              <w:t xml:space="preserve"> testing </w:t>
            </w:r>
            <w:r>
              <w:rPr>
                <w:rFonts w:ascii="Times New Roman" w:hAnsi="Times New Roman" w:cs="Times New Roman"/>
                <w:sz w:val="24"/>
                <w:szCs w:val="24"/>
              </w:rPr>
              <w:t>set</w:t>
            </w:r>
            <w:r w:rsidRPr="00DB1724">
              <w:rPr>
                <w:rFonts w:ascii="Times New Roman" w:hAnsi="Times New Roman" w:cs="Times New Roman"/>
                <w:b/>
                <w:bCs/>
                <w:sz w:val="24"/>
                <w:szCs w:val="24"/>
              </w:rPr>
              <w:t> </w:t>
            </w:r>
          </w:p>
        </w:tc>
      </w:tr>
      <w:tr w:rsidR="00830E37" w:rsidRPr="00DB1724" w14:paraId="52725BE4" w14:textId="77777777" w:rsidTr="005523E8">
        <w:trPr>
          <w:gridAfter w:val="1"/>
          <w:wAfter w:w="14" w:type="dxa"/>
          <w:trHeight w:val="70"/>
        </w:trPr>
        <w:tc>
          <w:tcPr>
            <w:tcW w:w="2160" w:type="dxa"/>
          </w:tcPr>
          <w:p w14:paraId="3B8203CB" w14:textId="77777777" w:rsidR="00830E37" w:rsidRPr="00DB1724" w:rsidRDefault="00830E37" w:rsidP="00DB1724">
            <w:pPr>
              <w:pStyle w:val="NoSpacing"/>
              <w:rPr>
                <w:rFonts w:ascii="Times New Roman" w:hAnsi="Times New Roman" w:cs="Times New Roman"/>
                <w:sz w:val="24"/>
                <w:szCs w:val="24"/>
              </w:rPr>
            </w:pPr>
          </w:p>
        </w:tc>
        <w:tc>
          <w:tcPr>
            <w:tcW w:w="9459" w:type="dxa"/>
            <w:gridSpan w:val="7"/>
            <w:tcBorders>
              <w:bottom w:val="single" w:sz="4" w:space="0" w:color="auto"/>
            </w:tcBorders>
            <w:shd w:val="clear" w:color="auto" w:fill="D9D9D9" w:themeFill="background1" w:themeFillShade="D9"/>
          </w:tcPr>
          <w:p w14:paraId="6F72BC85" w14:textId="2D1B35BF" w:rsidR="00830E37" w:rsidRPr="00DB1724" w:rsidRDefault="00830E37" w:rsidP="00CF63F9">
            <w:pPr>
              <w:pStyle w:val="NoSpacing"/>
              <w:jc w:val="center"/>
              <w:rPr>
                <w:rFonts w:ascii="Times New Roman" w:hAnsi="Times New Roman" w:cs="Times New Roman"/>
                <w:sz w:val="24"/>
                <w:szCs w:val="24"/>
              </w:rPr>
            </w:pPr>
            <w:r>
              <w:rPr>
                <w:rFonts w:ascii="Times New Roman" w:hAnsi="Times New Roman" w:cs="Times New Roman"/>
                <w:sz w:val="24"/>
                <w:szCs w:val="24"/>
              </w:rPr>
              <w:t>Among all breast cancers</w:t>
            </w:r>
          </w:p>
        </w:tc>
        <w:tc>
          <w:tcPr>
            <w:tcW w:w="236" w:type="dxa"/>
            <w:vMerge w:val="restart"/>
          </w:tcPr>
          <w:p w14:paraId="21167AD6" w14:textId="4EBA0B12" w:rsidR="00830E37" w:rsidRPr="00DB1724" w:rsidRDefault="00830E37" w:rsidP="00CF63F9">
            <w:pPr>
              <w:pStyle w:val="NoSpacing"/>
              <w:jc w:val="right"/>
              <w:rPr>
                <w:rFonts w:ascii="Times New Roman" w:hAnsi="Times New Roman" w:cs="Times New Roman"/>
                <w:sz w:val="24"/>
                <w:szCs w:val="24"/>
              </w:rPr>
            </w:pPr>
          </w:p>
        </w:tc>
        <w:tc>
          <w:tcPr>
            <w:tcW w:w="2027" w:type="dxa"/>
            <w:vMerge w:val="restart"/>
            <w:tcBorders>
              <w:bottom w:val="single" w:sz="4" w:space="0" w:color="auto"/>
            </w:tcBorders>
            <w:vAlign w:val="bottom"/>
          </w:tcPr>
          <w:p w14:paraId="1C2FE7CE" w14:textId="776F334F" w:rsidR="00830E37" w:rsidRPr="00DB1724" w:rsidRDefault="00830E37" w:rsidP="00830E37">
            <w:pPr>
              <w:pStyle w:val="NoSpacing"/>
              <w:jc w:val="center"/>
              <w:rPr>
                <w:rFonts w:ascii="Times New Roman" w:hAnsi="Times New Roman" w:cs="Times New Roman"/>
                <w:sz w:val="24"/>
                <w:szCs w:val="24"/>
              </w:rPr>
            </w:pPr>
            <w:r>
              <w:rPr>
                <w:rFonts w:ascii="Times New Roman" w:hAnsi="Times New Roman" w:cs="Times New Roman"/>
                <w:sz w:val="24"/>
                <w:szCs w:val="24"/>
              </w:rPr>
              <w:t>Invasive vs DCIS</w:t>
            </w:r>
            <w:r w:rsidRPr="00830E37">
              <w:rPr>
                <w:rFonts w:ascii="Times New Roman" w:hAnsi="Times New Roman" w:cs="Times New Roman"/>
                <w:sz w:val="24"/>
                <w:szCs w:val="24"/>
                <w:vertAlign w:val="superscript"/>
              </w:rPr>
              <w:t>2</w:t>
            </w:r>
          </w:p>
        </w:tc>
        <w:tc>
          <w:tcPr>
            <w:tcW w:w="823" w:type="dxa"/>
          </w:tcPr>
          <w:p w14:paraId="1FB734D4" w14:textId="6D02B6E9" w:rsidR="00830E37" w:rsidRPr="00DB1724" w:rsidRDefault="00830E37" w:rsidP="00CF63F9">
            <w:pPr>
              <w:pStyle w:val="NoSpacing"/>
              <w:jc w:val="right"/>
              <w:rPr>
                <w:rFonts w:ascii="Times New Roman" w:hAnsi="Times New Roman" w:cs="Times New Roman"/>
                <w:sz w:val="24"/>
                <w:szCs w:val="24"/>
              </w:rPr>
            </w:pPr>
          </w:p>
        </w:tc>
      </w:tr>
      <w:tr w:rsidR="00830E37" w:rsidRPr="00DB1724" w14:paraId="435ED786" w14:textId="77777777" w:rsidTr="005523E8">
        <w:trPr>
          <w:gridAfter w:val="1"/>
          <w:wAfter w:w="14" w:type="dxa"/>
          <w:trHeight w:val="79"/>
        </w:trPr>
        <w:tc>
          <w:tcPr>
            <w:tcW w:w="2160" w:type="dxa"/>
            <w:hideMark/>
          </w:tcPr>
          <w:p w14:paraId="0C762CD6" w14:textId="77777777" w:rsidR="00830E37" w:rsidRPr="00DB1724" w:rsidRDefault="00830E37" w:rsidP="00DB1724">
            <w:pPr>
              <w:pStyle w:val="NoSpacing"/>
              <w:rPr>
                <w:rFonts w:ascii="Times New Roman" w:hAnsi="Times New Roman" w:cs="Times New Roman"/>
                <w:sz w:val="24"/>
                <w:szCs w:val="24"/>
              </w:rPr>
            </w:pPr>
            <w:r w:rsidRPr="00DB1724">
              <w:rPr>
                <w:rFonts w:ascii="Times New Roman" w:hAnsi="Times New Roman" w:cs="Times New Roman"/>
                <w:sz w:val="24"/>
                <w:szCs w:val="24"/>
              </w:rPr>
              <w:t> </w:t>
            </w:r>
          </w:p>
        </w:tc>
        <w:tc>
          <w:tcPr>
            <w:tcW w:w="5055" w:type="dxa"/>
            <w:gridSpan w:val="3"/>
            <w:tcBorders>
              <w:top w:val="single" w:sz="4" w:space="0" w:color="auto"/>
              <w:bottom w:val="single" w:sz="4" w:space="0" w:color="auto"/>
            </w:tcBorders>
            <w:hideMark/>
          </w:tcPr>
          <w:p w14:paraId="2CA2C797" w14:textId="77777777" w:rsidR="00830E37" w:rsidRPr="00DB1724" w:rsidRDefault="00830E37" w:rsidP="00CF63F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Invasive</w:t>
            </w:r>
          </w:p>
        </w:tc>
        <w:tc>
          <w:tcPr>
            <w:tcW w:w="255" w:type="dxa"/>
            <w:tcBorders>
              <w:top w:val="single" w:sz="4" w:space="0" w:color="auto"/>
            </w:tcBorders>
            <w:hideMark/>
          </w:tcPr>
          <w:p w14:paraId="7BCFA805" w14:textId="4F7E6EF4" w:rsidR="00830E37" w:rsidRPr="00DB1724" w:rsidRDefault="00830E37" w:rsidP="00CF63F9">
            <w:pPr>
              <w:pStyle w:val="NoSpacing"/>
              <w:jc w:val="center"/>
              <w:rPr>
                <w:rFonts w:ascii="Times New Roman" w:hAnsi="Times New Roman" w:cs="Times New Roman"/>
                <w:sz w:val="24"/>
                <w:szCs w:val="24"/>
              </w:rPr>
            </w:pPr>
          </w:p>
        </w:tc>
        <w:tc>
          <w:tcPr>
            <w:tcW w:w="4149" w:type="dxa"/>
            <w:gridSpan w:val="3"/>
            <w:tcBorders>
              <w:top w:val="single" w:sz="4" w:space="0" w:color="auto"/>
              <w:bottom w:val="single" w:sz="4" w:space="0" w:color="auto"/>
            </w:tcBorders>
            <w:hideMark/>
          </w:tcPr>
          <w:p w14:paraId="686DC28C" w14:textId="32E3C8C1" w:rsidR="00830E37" w:rsidRPr="004A47C6" w:rsidRDefault="00830E37" w:rsidP="00CF63F9">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Ductal carcinoma </w:t>
            </w:r>
            <w:r>
              <w:rPr>
                <w:rFonts w:ascii="Times New Roman" w:hAnsi="Times New Roman" w:cs="Times New Roman"/>
                <w:i/>
                <w:sz w:val="24"/>
                <w:szCs w:val="24"/>
              </w:rPr>
              <w:t>in situ</w:t>
            </w:r>
          </w:p>
        </w:tc>
        <w:tc>
          <w:tcPr>
            <w:tcW w:w="236" w:type="dxa"/>
            <w:vMerge/>
          </w:tcPr>
          <w:p w14:paraId="14CB033D" w14:textId="77777777" w:rsidR="00830E37" w:rsidRPr="00DB1724" w:rsidRDefault="00830E37" w:rsidP="00CF63F9">
            <w:pPr>
              <w:pStyle w:val="NoSpacing"/>
              <w:jc w:val="right"/>
              <w:rPr>
                <w:rFonts w:ascii="Times New Roman" w:hAnsi="Times New Roman" w:cs="Times New Roman"/>
                <w:sz w:val="24"/>
                <w:szCs w:val="24"/>
              </w:rPr>
            </w:pPr>
          </w:p>
        </w:tc>
        <w:tc>
          <w:tcPr>
            <w:tcW w:w="2027" w:type="dxa"/>
            <w:vMerge/>
            <w:tcBorders>
              <w:bottom w:val="single" w:sz="4" w:space="0" w:color="auto"/>
            </w:tcBorders>
          </w:tcPr>
          <w:p w14:paraId="4DB40A36" w14:textId="7232754D" w:rsidR="00830E37" w:rsidRPr="00DB1724" w:rsidRDefault="00830E37" w:rsidP="00830E37">
            <w:pPr>
              <w:pStyle w:val="NoSpacing"/>
              <w:jc w:val="center"/>
              <w:rPr>
                <w:rFonts w:ascii="Times New Roman" w:hAnsi="Times New Roman" w:cs="Times New Roman"/>
                <w:sz w:val="24"/>
                <w:szCs w:val="24"/>
              </w:rPr>
            </w:pPr>
          </w:p>
        </w:tc>
        <w:tc>
          <w:tcPr>
            <w:tcW w:w="823" w:type="dxa"/>
            <w:hideMark/>
          </w:tcPr>
          <w:p w14:paraId="55CD6314" w14:textId="74DC97AF" w:rsidR="00830E37" w:rsidRPr="00DB1724" w:rsidRDefault="00830E37" w:rsidP="00CF63F9">
            <w:pPr>
              <w:pStyle w:val="NoSpacing"/>
              <w:jc w:val="right"/>
              <w:rPr>
                <w:rFonts w:ascii="Times New Roman" w:hAnsi="Times New Roman" w:cs="Times New Roman"/>
                <w:sz w:val="24"/>
                <w:szCs w:val="24"/>
              </w:rPr>
            </w:pPr>
            <w:r w:rsidRPr="00DB1724">
              <w:rPr>
                <w:rFonts w:ascii="Times New Roman" w:hAnsi="Times New Roman" w:cs="Times New Roman"/>
                <w:sz w:val="24"/>
                <w:szCs w:val="24"/>
              </w:rPr>
              <w:t> </w:t>
            </w:r>
          </w:p>
        </w:tc>
      </w:tr>
      <w:tr w:rsidR="00830E37" w:rsidRPr="00DB1724" w14:paraId="0A9489E4" w14:textId="77777777" w:rsidTr="005523E8">
        <w:trPr>
          <w:gridAfter w:val="1"/>
          <w:wAfter w:w="14" w:type="dxa"/>
          <w:trHeight w:val="70"/>
        </w:trPr>
        <w:tc>
          <w:tcPr>
            <w:tcW w:w="2160" w:type="dxa"/>
            <w:hideMark/>
          </w:tcPr>
          <w:p w14:paraId="287F00AE" w14:textId="49702ED3" w:rsidR="00830E37" w:rsidRPr="00DB1724" w:rsidRDefault="00830E37" w:rsidP="001F17FA">
            <w:pPr>
              <w:pStyle w:val="NoSpacing"/>
              <w:rPr>
                <w:rFonts w:ascii="Times New Roman" w:hAnsi="Times New Roman" w:cs="Times New Roman"/>
                <w:sz w:val="24"/>
                <w:szCs w:val="24"/>
              </w:rPr>
            </w:pPr>
          </w:p>
        </w:tc>
        <w:tc>
          <w:tcPr>
            <w:tcW w:w="2826" w:type="dxa"/>
            <w:tcBorders>
              <w:top w:val="single" w:sz="4" w:space="0" w:color="auto"/>
            </w:tcBorders>
            <w:hideMark/>
          </w:tcPr>
          <w:p w14:paraId="2B49D440" w14:textId="6B42FFF6"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HR (95% CI)</w:t>
            </w:r>
            <w:r w:rsidRPr="00F134DF">
              <w:rPr>
                <w:rFonts w:ascii="Times New Roman" w:hAnsi="Times New Roman" w:cs="Times New Roman"/>
                <w:sz w:val="24"/>
                <w:szCs w:val="24"/>
                <w:vertAlign w:val="superscript"/>
              </w:rPr>
              <w:t>1</w:t>
            </w:r>
          </w:p>
        </w:tc>
        <w:tc>
          <w:tcPr>
            <w:tcW w:w="1043" w:type="dxa"/>
            <w:tcBorders>
              <w:top w:val="single" w:sz="4" w:space="0" w:color="auto"/>
            </w:tcBorders>
            <w:hideMark/>
          </w:tcPr>
          <w:p w14:paraId="4A606833" w14:textId="1C108B66"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Z-score</w:t>
            </w:r>
          </w:p>
        </w:tc>
        <w:tc>
          <w:tcPr>
            <w:tcW w:w="1186" w:type="dxa"/>
            <w:tcBorders>
              <w:top w:val="single" w:sz="4" w:space="0" w:color="auto"/>
            </w:tcBorders>
            <w:hideMark/>
          </w:tcPr>
          <w:p w14:paraId="6F8A5B45" w14:textId="13F3382E"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P-value</w:t>
            </w:r>
          </w:p>
        </w:tc>
        <w:tc>
          <w:tcPr>
            <w:tcW w:w="255" w:type="dxa"/>
            <w:hideMark/>
          </w:tcPr>
          <w:p w14:paraId="29DC51BD" w14:textId="74BEF73A" w:rsidR="00830E37" w:rsidRPr="00DB1724" w:rsidRDefault="00830E37" w:rsidP="00C14F09">
            <w:pPr>
              <w:pStyle w:val="NoSpacing"/>
              <w:jc w:val="center"/>
              <w:rPr>
                <w:rFonts w:ascii="Times New Roman" w:hAnsi="Times New Roman" w:cs="Times New Roman"/>
                <w:sz w:val="24"/>
                <w:szCs w:val="24"/>
              </w:rPr>
            </w:pPr>
          </w:p>
        </w:tc>
        <w:tc>
          <w:tcPr>
            <w:tcW w:w="1976" w:type="dxa"/>
            <w:tcBorders>
              <w:top w:val="single" w:sz="4" w:space="0" w:color="auto"/>
            </w:tcBorders>
            <w:hideMark/>
          </w:tcPr>
          <w:p w14:paraId="04389A41" w14:textId="046281D9"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HR (95% CI)</w:t>
            </w:r>
            <w:r w:rsidRPr="00F134DF">
              <w:rPr>
                <w:rFonts w:ascii="Times New Roman" w:hAnsi="Times New Roman" w:cs="Times New Roman"/>
                <w:sz w:val="24"/>
                <w:szCs w:val="24"/>
                <w:vertAlign w:val="superscript"/>
              </w:rPr>
              <w:t>1</w:t>
            </w:r>
          </w:p>
        </w:tc>
        <w:tc>
          <w:tcPr>
            <w:tcW w:w="1043" w:type="dxa"/>
            <w:tcBorders>
              <w:top w:val="single" w:sz="4" w:space="0" w:color="auto"/>
            </w:tcBorders>
            <w:hideMark/>
          </w:tcPr>
          <w:p w14:paraId="0A8253E2" w14:textId="4FE8CA92"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Z-score</w:t>
            </w:r>
          </w:p>
        </w:tc>
        <w:tc>
          <w:tcPr>
            <w:tcW w:w="1130" w:type="dxa"/>
            <w:tcBorders>
              <w:top w:val="single" w:sz="4" w:space="0" w:color="auto"/>
            </w:tcBorders>
            <w:hideMark/>
          </w:tcPr>
          <w:p w14:paraId="44D8B548" w14:textId="702E0B73"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P-value</w:t>
            </w:r>
          </w:p>
        </w:tc>
        <w:tc>
          <w:tcPr>
            <w:tcW w:w="236" w:type="dxa"/>
          </w:tcPr>
          <w:p w14:paraId="2FC29BCC" w14:textId="77777777" w:rsidR="00830E37" w:rsidRPr="00DB1724" w:rsidRDefault="00830E37" w:rsidP="001F17FA">
            <w:pPr>
              <w:pStyle w:val="NoSpacing"/>
              <w:jc w:val="right"/>
              <w:rPr>
                <w:rFonts w:ascii="Times New Roman" w:hAnsi="Times New Roman" w:cs="Times New Roman"/>
                <w:sz w:val="24"/>
                <w:szCs w:val="24"/>
              </w:rPr>
            </w:pPr>
          </w:p>
        </w:tc>
        <w:tc>
          <w:tcPr>
            <w:tcW w:w="2027" w:type="dxa"/>
            <w:tcBorders>
              <w:top w:val="single" w:sz="4" w:space="0" w:color="auto"/>
            </w:tcBorders>
          </w:tcPr>
          <w:p w14:paraId="72463546" w14:textId="16F12DC2" w:rsidR="00830E37" w:rsidRPr="00DB1724" w:rsidRDefault="00830E37" w:rsidP="00830E37">
            <w:pPr>
              <w:pStyle w:val="NoSpacing"/>
              <w:jc w:val="center"/>
              <w:rPr>
                <w:rFonts w:ascii="Times New Roman" w:hAnsi="Times New Roman" w:cs="Times New Roman"/>
                <w:sz w:val="24"/>
                <w:szCs w:val="24"/>
              </w:rPr>
            </w:pPr>
            <w:r>
              <w:rPr>
                <w:rFonts w:ascii="Times New Roman" w:hAnsi="Times New Roman" w:cs="Times New Roman"/>
                <w:sz w:val="24"/>
                <w:szCs w:val="24"/>
              </w:rPr>
              <w:t>OR (95% CI)</w:t>
            </w:r>
          </w:p>
        </w:tc>
        <w:tc>
          <w:tcPr>
            <w:tcW w:w="823" w:type="dxa"/>
            <w:tcBorders>
              <w:bottom w:val="single" w:sz="4" w:space="0" w:color="auto"/>
            </w:tcBorders>
            <w:hideMark/>
          </w:tcPr>
          <w:p w14:paraId="48AF5D21" w14:textId="169DF661" w:rsidR="00830E37" w:rsidRPr="00DB1724" w:rsidRDefault="00830E37" w:rsidP="001F17FA">
            <w:pPr>
              <w:pStyle w:val="NoSpacing"/>
              <w:jc w:val="right"/>
              <w:rPr>
                <w:rFonts w:ascii="Times New Roman" w:hAnsi="Times New Roman" w:cs="Times New Roman"/>
                <w:sz w:val="24"/>
                <w:szCs w:val="24"/>
              </w:rPr>
            </w:pPr>
            <w:r w:rsidRPr="00DB1724">
              <w:rPr>
                <w:rFonts w:ascii="Times New Roman" w:hAnsi="Times New Roman" w:cs="Times New Roman"/>
                <w:sz w:val="24"/>
                <w:szCs w:val="24"/>
              </w:rPr>
              <w:t>P-het</w:t>
            </w:r>
            <w:r>
              <w:rPr>
                <w:rFonts w:ascii="Times New Roman" w:hAnsi="Times New Roman" w:cs="Times New Roman"/>
                <w:sz w:val="24"/>
                <w:szCs w:val="24"/>
                <w:vertAlign w:val="superscript"/>
              </w:rPr>
              <w:t>3</w:t>
            </w:r>
          </w:p>
        </w:tc>
      </w:tr>
      <w:tr w:rsidR="00830E37" w:rsidRPr="00DB1724" w14:paraId="713A8894" w14:textId="77777777" w:rsidTr="005523E8">
        <w:trPr>
          <w:gridAfter w:val="1"/>
          <w:wAfter w:w="14" w:type="dxa"/>
          <w:trHeight w:val="70"/>
        </w:trPr>
        <w:tc>
          <w:tcPr>
            <w:tcW w:w="2160" w:type="dxa"/>
            <w:tcBorders>
              <w:bottom w:val="single" w:sz="4" w:space="0" w:color="auto"/>
            </w:tcBorders>
          </w:tcPr>
          <w:p w14:paraId="168B38DB" w14:textId="53216A2C" w:rsidR="00830E37" w:rsidRPr="00DB1724" w:rsidRDefault="00830E37" w:rsidP="00DB1724">
            <w:pPr>
              <w:pStyle w:val="NoSpacing"/>
              <w:rPr>
                <w:rFonts w:ascii="Times New Roman" w:hAnsi="Times New Roman" w:cs="Times New Roman"/>
                <w:sz w:val="24"/>
                <w:szCs w:val="24"/>
              </w:rPr>
            </w:pPr>
            <w:r>
              <w:rPr>
                <w:rFonts w:ascii="Times New Roman" w:hAnsi="Times New Roman" w:cs="Times New Roman"/>
                <w:sz w:val="24"/>
                <w:szCs w:val="24"/>
              </w:rPr>
              <w:t>mBCRS</w:t>
            </w:r>
          </w:p>
        </w:tc>
        <w:tc>
          <w:tcPr>
            <w:tcW w:w="2826" w:type="dxa"/>
            <w:tcBorders>
              <w:top w:val="single" w:sz="4" w:space="0" w:color="auto"/>
              <w:bottom w:val="single" w:sz="4" w:space="0" w:color="auto"/>
            </w:tcBorders>
          </w:tcPr>
          <w:p w14:paraId="7610DF21" w14:textId="0273882E" w:rsidR="00830E37" w:rsidRPr="00DB1724"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1.9</w:t>
            </w:r>
            <w:r w:rsidR="00AA3386">
              <w:rPr>
                <w:rFonts w:ascii="Times New Roman" w:hAnsi="Times New Roman" w:cs="Times New Roman"/>
                <w:sz w:val="24"/>
                <w:szCs w:val="24"/>
              </w:rPr>
              <w:t>0</w:t>
            </w:r>
            <w:r>
              <w:rPr>
                <w:rFonts w:ascii="Times New Roman" w:hAnsi="Times New Roman" w:cs="Times New Roman"/>
                <w:sz w:val="24"/>
                <w:szCs w:val="24"/>
              </w:rPr>
              <w:t xml:space="preserve"> (1.58, 2.</w:t>
            </w:r>
            <w:r w:rsidR="00AA3386">
              <w:rPr>
                <w:rFonts w:ascii="Times New Roman" w:hAnsi="Times New Roman" w:cs="Times New Roman"/>
                <w:sz w:val="24"/>
                <w:szCs w:val="24"/>
              </w:rPr>
              <w:t>29</w:t>
            </w:r>
            <w:r>
              <w:rPr>
                <w:rFonts w:ascii="Times New Roman" w:hAnsi="Times New Roman" w:cs="Times New Roman"/>
                <w:sz w:val="24"/>
                <w:szCs w:val="24"/>
              </w:rPr>
              <w:t>)</w:t>
            </w:r>
          </w:p>
        </w:tc>
        <w:tc>
          <w:tcPr>
            <w:tcW w:w="1043" w:type="dxa"/>
            <w:tcBorders>
              <w:top w:val="single" w:sz="4" w:space="0" w:color="auto"/>
              <w:bottom w:val="single" w:sz="4" w:space="0" w:color="auto"/>
            </w:tcBorders>
          </w:tcPr>
          <w:p w14:paraId="004CF053" w14:textId="5038D44D" w:rsidR="00830E37" w:rsidRPr="00DB1724"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6.</w:t>
            </w:r>
            <w:r w:rsidR="00AA3386">
              <w:rPr>
                <w:rFonts w:ascii="Times New Roman" w:hAnsi="Times New Roman" w:cs="Times New Roman"/>
                <w:sz w:val="24"/>
                <w:szCs w:val="24"/>
              </w:rPr>
              <w:t>75</w:t>
            </w:r>
          </w:p>
        </w:tc>
        <w:tc>
          <w:tcPr>
            <w:tcW w:w="1186" w:type="dxa"/>
            <w:tcBorders>
              <w:top w:val="single" w:sz="4" w:space="0" w:color="auto"/>
              <w:bottom w:val="single" w:sz="4" w:space="0" w:color="auto"/>
            </w:tcBorders>
          </w:tcPr>
          <w:p w14:paraId="22AC5308" w14:textId="6001A31F" w:rsidR="00830E37" w:rsidRPr="00DB1724" w:rsidRDefault="00A24147" w:rsidP="00A24147">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5</w:t>
            </w:r>
            <w:r>
              <w:rPr>
                <w:rFonts w:ascii="Times New Roman" w:hAnsi="Times New Roman" w:cs="Times New Roman"/>
                <w:sz w:val="24"/>
                <w:szCs w:val="24"/>
              </w:rPr>
              <w:t>×10</w:t>
            </w:r>
            <w:r w:rsidRPr="008B6D30">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00AA3386">
              <w:rPr>
                <w:rFonts w:ascii="Times New Roman" w:hAnsi="Times New Roman" w:cs="Times New Roman"/>
                <w:sz w:val="24"/>
                <w:szCs w:val="24"/>
                <w:vertAlign w:val="superscript"/>
              </w:rPr>
              <w:t>1</w:t>
            </w:r>
          </w:p>
        </w:tc>
        <w:tc>
          <w:tcPr>
            <w:tcW w:w="255" w:type="dxa"/>
            <w:tcBorders>
              <w:top w:val="single" w:sz="4" w:space="0" w:color="auto"/>
              <w:bottom w:val="single" w:sz="4" w:space="0" w:color="auto"/>
            </w:tcBorders>
          </w:tcPr>
          <w:p w14:paraId="47FA1A32" w14:textId="77777777" w:rsidR="00830E37" w:rsidRPr="00DB1724" w:rsidRDefault="00830E37" w:rsidP="00A24147">
            <w:pPr>
              <w:pStyle w:val="NoSpacing"/>
              <w:jc w:val="right"/>
              <w:rPr>
                <w:rFonts w:ascii="Times New Roman" w:hAnsi="Times New Roman" w:cs="Times New Roman"/>
                <w:sz w:val="24"/>
                <w:szCs w:val="24"/>
              </w:rPr>
            </w:pPr>
          </w:p>
        </w:tc>
        <w:tc>
          <w:tcPr>
            <w:tcW w:w="1976" w:type="dxa"/>
            <w:tcBorders>
              <w:top w:val="single" w:sz="4" w:space="0" w:color="auto"/>
              <w:bottom w:val="single" w:sz="4" w:space="0" w:color="auto"/>
            </w:tcBorders>
          </w:tcPr>
          <w:p w14:paraId="60CBD28B" w14:textId="40E24735" w:rsidR="00830E37" w:rsidRPr="00DB1724" w:rsidRDefault="005523E8" w:rsidP="00A24147">
            <w:pPr>
              <w:pStyle w:val="NoSpacing"/>
              <w:jc w:val="right"/>
              <w:rPr>
                <w:rFonts w:ascii="Times New Roman" w:hAnsi="Times New Roman" w:cs="Times New Roman"/>
                <w:sz w:val="24"/>
                <w:szCs w:val="24"/>
              </w:rPr>
            </w:pPr>
            <w:r>
              <w:rPr>
                <w:rFonts w:ascii="Times New Roman" w:hAnsi="Times New Roman" w:cs="Times New Roman"/>
                <w:sz w:val="24"/>
                <w:szCs w:val="24"/>
              </w:rPr>
              <w:t>1.50 (1.20, 1.8</w:t>
            </w:r>
            <w:r w:rsidR="00AA3386">
              <w:rPr>
                <w:rFonts w:ascii="Times New Roman" w:hAnsi="Times New Roman" w:cs="Times New Roman"/>
                <w:sz w:val="24"/>
                <w:szCs w:val="24"/>
              </w:rPr>
              <w:t>9</w:t>
            </w:r>
            <w:r>
              <w:rPr>
                <w:rFonts w:ascii="Times New Roman" w:hAnsi="Times New Roman" w:cs="Times New Roman"/>
                <w:sz w:val="24"/>
                <w:szCs w:val="24"/>
              </w:rPr>
              <w:t>)</w:t>
            </w:r>
          </w:p>
        </w:tc>
        <w:tc>
          <w:tcPr>
            <w:tcW w:w="1043" w:type="dxa"/>
            <w:tcBorders>
              <w:top w:val="single" w:sz="4" w:space="0" w:color="auto"/>
              <w:bottom w:val="single" w:sz="4" w:space="0" w:color="auto"/>
            </w:tcBorders>
          </w:tcPr>
          <w:p w14:paraId="06590B4C" w14:textId="09B7749F" w:rsidR="00830E37" w:rsidRPr="00DB1724" w:rsidRDefault="005523E8" w:rsidP="00A24147">
            <w:pPr>
              <w:pStyle w:val="NoSpacing"/>
              <w:jc w:val="right"/>
              <w:rPr>
                <w:rFonts w:ascii="Times New Roman" w:hAnsi="Times New Roman" w:cs="Times New Roman"/>
                <w:sz w:val="24"/>
                <w:szCs w:val="24"/>
              </w:rPr>
            </w:pPr>
            <w:r>
              <w:rPr>
                <w:rFonts w:ascii="Times New Roman" w:hAnsi="Times New Roman" w:cs="Times New Roman"/>
                <w:sz w:val="24"/>
                <w:szCs w:val="24"/>
              </w:rPr>
              <w:t>3.53</w:t>
            </w:r>
          </w:p>
        </w:tc>
        <w:tc>
          <w:tcPr>
            <w:tcW w:w="1130" w:type="dxa"/>
            <w:tcBorders>
              <w:top w:val="single" w:sz="4" w:space="0" w:color="auto"/>
              <w:bottom w:val="single" w:sz="4" w:space="0" w:color="auto"/>
            </w:tcBorders>
          </w:tcPr>
          <w:p w14:paraId="21130C32" w14:textId="7FFD5216" w:rsidR="00830E37" w:rsidRPr="00DB1724" w:rsidRDefault="005523E8" w:rsidP="00A24147">
            <w:pPr>
              <w:pStyle w:val="NoSpacing"/>
              <w:jc w:val="right"/>
              <w:rPr>
                <w:rFonts w:ascii="Times New Roman" w:hAnsi="Times New Roman" w:cs="Times New Roman"/>
                <w:sz w:val="24"/>
                <w:szCs w:val="24"/>
              </w:rPr>
            </w:pPr>
            <w:r>
              <w:rPr>
                <w:rFonts w:ascii="Times New Roman" w:hAnsi="Times New Roman" w:cs="Times New Roman"/>
                <w:sz w:val="24"/>
                <w:szCs w:val="24"/>
              </w:rPr>
              <w:t>4.</w:t>
            </w:r>
            <w:r w:rsidR="00AA3386">
              <w:rPr>
                <w:rFonts w:ascii="Times New Roman" w:hAnsi="Times New Roman" w:cs="Times New Roman"/>
                <w:sz w:val="24"/>
                <w:szCs w:val="24"/>
              </w:rPr>
              <w:t>1</w:t>
            </w:r>
            <w:r>
              <w:rPr>
                <w:rFonts w:ascii="Times New Roman" w:hAnsi="Times New Roman" w:cs="Times New Roman"/>
                <w:sz w:val="24"/>
                <w:szCs w:val="24"/>
              </w:rPr>
              <w:t>×10</w:t>
            </w:r>
            <w:r w:rsidRPr="008B6D30">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c>
          <w:tcPr>
            <w:tcW w:w="236" w:type="dxa"/>
            <w:tcBorders>
              <w:top w:val="single" w:sz="4" w:space="0" w:color="auto"/>
              <w:bottom w:val="single" w:sz="4" w:space="0" w:color="auto"/>
            </w:tcBorders>
          </w:tcPr>
          <w:p w14:paraId="5B196291" w14:textId="77777777" w:rsidR="00830E37" w:rsidRPr="00DB1724" w:rsidRDefault="00830E37" w:rsidP="00A24147">
            <w:pPr>
              <w:pStyle w:val="NoSpacing"/>
              <w:jc w:val="right"/>
              <w:rPr>
                <w:rFonts w:ascii="Times New Roman" w:hAnsi="Times New Roman" w:cs="Times New Roman"/>
                <w:sz w:val="24"/>
                <w:szCs w:val="24"/>
              </w:rPr>
            </w:pPr>
          </w:p>
        </w:tc>
        <w:tc>
          <w:tcPr>
            <w:tcW w:w="2027" w:type="dxa"/>
            <w:tcBorders>
              <w:top w:val="single" w:sz="4" w:space="0" w:color="auto"/>
              <w:bottom w:val="single" w:sz="4" w:space="0" w:color="auto"/>
            </w:tcBorders>
          </w:tcPr>
          <w:p w14:paraId="0917579E" w14:textId="1027319F" w:rsidR="00830E37" w:rsidRPr="00DB1724" w:rsidRDefault="00555C0A" w:rsidP="00A24147">
            <w:pPr>
              <w:pStyle w:val="NoSpacing"/>
              <w:jc w:val="right"/>
              <w:rPr>
                <w:rFonts w:ascii="Times New Roman" w:hAnsi="Times New Roman" w:cs="Times New Roman"/>
                <w:sz w:val="24"/>
                <w:szCs w:val="24"/>
              </w:rPr>
            </w:pPr>
            <w:r>
              <w:rPr>
                <w:rFonts w:ascii="Times New Roman" w:hAnsi="Times New Roman" w:cs="Times New Roman"/>
                <w:sz w:val="24"/>
                <w:szCs w:val="24"/>
              </w:rPr>
              <w:t>1.</w:t>
            </w:r>
            <w:r w:rsidR="00AA3386">
              <w:rPr>
                <w:rFonts w:ascii="Times New Roman" w:hAnsi="Times New Roman" w:cs="Times New Roman"/>
                <w:sz w:val="24"/>
                <w:szCs w:val="24"/>
              </w:rPr>
              <w:t>20</w:t>
            </w:r>
            <w:r>
              <w:rPr>
                <w:rFonts w:ascii="Times New Roman" w:hAnsi="Times New Roman" w:cs="Times New Roman"/>
                <w:sz w:val="24"/>
                <w:szCs w:val="24"/>
              </w:rPr>
              <w:t xml:space="preserve"> (</w:t>
            </w:r>
            <w:r w:rsidR="00AA3386">
              <w:rPr>
                <w:rFonts w:ascii="Times New Roman" w:hAnsi="Times New Roman" w:cs="Times New Roman"/>
                <w:sz w:val="24"/>
                <w:szCs w:val="24"/>
              </w:rPr>
              <w:t>1.00</w:t>
            </w:r>
            <w:r>
              <w:rPr>
                <w:rFonts w:ascii="Times New Roman" w:hAnsi="Times New Roman" w:cs="Times New Roman"/>
                <w:sz w:val="24"/>
                <w:szCs w:val="24"/>
              </w:rPr>
              <w:t>, 1.4</w:t>
            </w:r>
            <w:r w:rsidR="00AA3386">
              <w:rPr>
                <w:rFonts w:ascii="Times New Roman" w:hAnsi="Times New Roman" w:cs="Times New Roman"/>
                <w:sz w:val="24"/>
                <w:szCs w:val="24"/>
              </w:rPr>
              <w:t>5</w:t>
            </w:r>
            <w:r>
              <w:rPr>
                <w:rFonts w:ascii="Times New Roman" w:hAnsi="Times New Roman" w:cs="Times New Roman"/>
                <w:sz w:val="24"/>
                <w:szCs w:val="24"/>
              </w:rPr>
              <w:t>)</w:t>
            </w:r>
          </w:p>
        </w:tc>
        <w:tc>
          <w:tcPr>
            <w:tcW w:w="823" w:type="dxa"/>
            <w:tcBorders>
              <w:top w:val="single" w:sz="4" w:space="0" w:color="auto"/>
              <w:bottom w:val="single" w:sz="4" w:space="0" w:color="auto"/>
            </w:tcBorders>
          </w:tcPr>
          <w:p w14:paraId="72C7ACBB" w14:textId="0FAB0198" w:rsidR="00830E37" w:rsidRPr="00DB1724" w:rsidRDefault="00555C0A" w:rsidP="00A24147">
            <w:pPr>
              <w:pStyle w:val="NoSpacing"/>
              <w:jc w:val="right"/>
              <w:rPr>
                <w:rFonts w:ascii="Times New Roman" w:hAnsi="Times New Roman" w:cs="Times New Roman"/>
                <w:sz w:val="24"/>
                <w:szCs w:val="24"/>
              </w:rPr>
            </w:pPr>
            <w:r>
              <w:rPr>
                <w:rFonts w:ascii="Times New Roman" w:hAnsi="Times New Roman" w:cs="Times New Roman"/>
                <w:sz w:val="24"/>
                <w:szCs w:val="24"/>
              </w:rPr>
              <w:t>0.0</w:t>
            </w:r>
            <w:r w:rsidR="00AA3386">
              <w:rPr>
                <w:rFonts w:ascii="Times New Roman" w:hAnsi="Times New Roman" w:cs="Times New Roman"/>
                <w:sz w:val="24"/>
                <w:szCs w:val="24"/>
              </w:rPr>
              <w:t>5</w:t>
            </w:r>
          </w:p>
        </w:tc>
      </w:tr>
      <w:tr w:rsidR="00830E37" w:rsidRPr="00DB1724" w14:paraId="6C552A2E" w14:textId="77777777" w:rsidTr="005523E8">
        <w:trPr>
          <w:trHeight w:val="70"/>
        </w:trPr>
        <w:tc>
          <w:tcPr>
            <w:tcW w:w="2160" w:type="dxa"/>
            <w:shd w:val="clear" w:color="auto" w:fill="FFFFFF" w:themeFill="background1"/>
          </w:tcPr>
          <w:p w14:paraId="21FF2FBB" w14:textId="77777777" w:rsidR="00830E37" w:rsidRPr="00DB1724" w:rsidRDefault="00830E37" w:rsidP="00DB1724">
            <w:pPr>
              <w:pStyle w:val="NoSpacing"/>
              <w:rPr>
                <w:rFonts w:ascii="Times New Roman" w:hAnsi="Times New Roman" w:cs="Times New Roman"/>
                <w:sz w:val="24"/>
                <w:szCs w:val="24"/>
              </w:rPr>
            </w:pPr>
          </w:p>
        </w:tc>
        <w:tc>
          <w:tcPr>
            <w:tcW w:w="9459" w:type="dxa"/>
            <w:gridSpan w:val="7"/>
            <w:tcBorders>
              <w:bottom w:val="single" w:sz="4" w:space="0" w:color="auto"/>
            </w:tcBorders>
            <w:shd w:val="clear" w:color="auto" w:fill="D9D9D9" w:themeFill="background1" w:themeFillShade="D9"/>
          </w:tcPr>
          <w:p w14:paraId="19114A44" w14:textId="7B1FDDF2" w:rsidR="00830E37" w:rsidRPr="00DB1724" w:rsidRDefault="00830E37" w:rsidP="00CF63F9">
            <w:pPr>
              <w:pStyle w:val="NoSpacing"/>
              <w:tabs>
                <w:tab w:val="left" w:pos="1114"/>
                <w:tab w:val="center" w:pos="4884"/>
              </w:tabs>
              <w:jc w:val="center"/>
              <w:rPr>
                <w:rFonts w:ascii="Times New Roman" w:hAnsi="Times New Roman" w:cs="Times New Roman"/>
                <w:sz w:val="24"/>
                <w:szCs w:val="24"/>
              </w:rPr>
            </w:pPr>
            <w:r>
              <w:rPr>
                <w:rFonts w:ascii="Times New Roman" w:hAnsi="Times New Roman" w:cs="Times New Roman"/>
                <w:sz w:val="24"/>
                <w:szCs w:val="24"/>
              </w:rPr>
              <w:t>Among invasive breast cancers</w:t>
            </w:r>
          </w:p>
        </w:tc>
        <w:tc>
          <w:tcPr>
            <w:tcW w:w="236" w:type="dxa"/>
            <w:shd w:val="clear" w:color="auto" w:fill="FFFFFF" w:themeFill="background1"/>
          </w:tcPr>
          <w:p w14:paraId="46D6910E" w14:textId="77777777" w:rsidR="00830E37" w:rsidRPr="00DB1724" w:rsidRDefault="00830E37" w:rsidP="00CF63F9">
            <w:pPr>
              <w:pStyle w:val="NoSpacing"/>
              <w:tabs>
                <w:tab w:val="left" w:pos="1114"/>
                <w:tab w:val="center" w:pos="4884"/>
              </w:tabs>
              <w:jc w:val="right"/>
              <w:rPr>
                <w:rFonts w:ascii="Times New Roman" w:hAnsi="Times New Roman" w:cs="Times New Roman"/>
                <w:sz w:val="24"/>
                <w:szCs w:val="24"/>
              </w:rPr>
            </w:pPr>
          </w:p>
        </w:tc>
        <w:tc>
          <w:tcPr>
            <w:tcW w:w="2027" w:type="dxa"/>
            <w:vMerge w:val="restart"/>
            <w:tcBorders>
              <w:top w:val="single" w:sz="4" w:space="0" w:color="auto"/>
              <w:bottom w:val="single" w:sz="4" w:space="0" w:color="auto"/>
            </w:tcBorders>
            <w:shd w:val="clear" w:color="auto" w:fill="FFFFFF" w:themeFill="background1"/>
          </w:tcPr>
          <w:p w14:paraId="6DE508B2" w14:textId="00104BFF" w:rsidR="00830E37" w:rsidRPr="00DB1724" w:rsidRDefault="00830E37" w:rsidP="00830E37">
            <w:pPr>
              <w:pStyle w:val="NoSpacing"/>
              <w:jc w:val="center"/>
              <w:rPr>
                <w:rFonts w:ascii="Times New Roman" w:hAnsi="Times New Roman" w:cs="Times New Roman"/>
                <w:sz w:val="24"/>
                <w:szCs w:val="24"/>
              </w:rPr>
            </w:pPr>
            <w:r>
              <w:rPr>
                <w:rFonts w:ascii="Times New Roman" w:hAnsi="Times New Roman" w:cs="Times New Roman"/>
                <w:sz w:val="24"/>
                <w:szCs w:val="24"/>
              </w:rPr>
              <w:t>ER-positive vs ER-negative</w:t>
            </w:r>
            <w:r w:rsidRPr="00830E37">
              <w:rPr>
                <w:rFonts w:ascii="Times New Roman" w:hAnsi="Times New Roman" w:cs="Times New Roman"/>
                <w:sz w:val="24"/>
                <w:szCs w:val="24"/>
                <w:vertAlign w:val="superscript"/>
              </w:rPr>
              <w:t>2</w:t>
            </w:r>
          </w:p>
        </w:tc>
        <w:tc>
          <w:tcPr>
            <w:tcW w:w="837" w:type="dxa"/>
            <w:gridSpan w:val="2"/>
            <w:shd w:val="clear" w:color="auto" w:fill="FFFFFF" w:themeFill="background1"/>
          </w:tcPr>
          <w:p w14:paraId="09D5DB92" w14:textId="0D401151" w:rsidR="00830E37" w:rsidRPr="00DB1724" w:rsidRDefault="00830E37" w:rsidP="00CF63F9">
            <w:pPr>
              <w:pStyle w:val="NoSpacing"/>
              <w:tabs>
                <w:tab w:val="left" w:pos="1114"/>
                <w:tab w:val="center" w:pos="4884"/>
              </w:tabs>
              <w:jc w:val="right"/>
              <w:rPr>
                <w:rFonts w:ascii="Times New Roman" w:hAnsi="Times New Roman" w:cs="Times New Roman"/>
                <w:sz w:val="24"/>
                <w:szCs w:val="24"/>
              </w:rPr>
            </w:pPr>
          </w:p>
        </w:tc>
      </w:tr>
      <w:tr w:rsidR="00830E37" w:rsidRPr="00DB1724" w14:paraId="3384F733" w14:textId="77777777" w:rsidTr="005523E8">
        <w:trPr>
          <w:gridAfter w:val="1"/>
          <w:wAfter w:w="14" w:type="dxa"/>
          <w:trHeight w:val="70"/>
        </w:trPr>
        <w:tc>
          <w:tcPr>
            <w:tcW w:w="2160" w:type="dxa"/>
            <w:hideMark/>
          </w:tcPr>
          <w:p w14:paraId="33EB2925" w14:textId="77777777" w:rsidR="00830E37" w:rsidRPr="00DB1724" w:rsidRDefault="00830E37" w:rsidP="00DB1724">
            <w:pPr>
              <w:pStyle w:val="NoSpacing"/>
              <w:rPr>
                <w:rFonts w:ascii="Times New Roman" w:hAnsi="Times New Roman" w:cs="Times New Roman"/>
                <w:sz w:val="24"/>
                <w:szCs w:val="24"/>
              </w:rPr>
            </w:pPr>
            <w:r w:rsidRPr="00DB1724">
              <w:rPr>
                <w:rFonts w:ascii="Times New Roman" w:hAnsi="Times New Roman" w:cs="Times New Roman"/>
                <w:sz w:val="24"/>
                <w:szCs w:val="24"/>
              </w:rPr>
              <w:t> </w:t>
            </w:r>
          </w:p>
        </w:tc>
        <w:tc>
          <w:tcPr>
            <w:tcW w:w="5055" w:type="dxa"/>
            <w:gridSpan w:val="3"/>
            <w:hideMark/>
          </w:tcPr>
          <w:p w14:paraId="5F96414A" w14:textId="77777777" w:rsidR="00830E37" w:rsidRPr="00DB1724" w:rsidRDefault="00830E37" w:rsidP="00CF63F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Estrogen receptor positive</w:t>
            </w:r>
          </w:p>
        </w:tc>
        <w:tc>
          <w:tcPr>
            <w:tcW w:w="255" w:type="dxa"/>
            <w:hideMark/>
          </w:tcPr>
          <w:p w14:paraId="22538D59" w14:textId="109275F7" w:rsidR="00830E37" w:rsidRPr="00DB1724" w:rsidRDefault="00830E37" w:rsidP="00CF63F9">
            <w:pPr>
              <w:pStyle w:val="NoSpacing"/>
              <w:jc w:val="center"/>
              <w:rPr>
                <w:rFonts w:ascii="Times New Roman" w:hAnsi="Times New Roman" w:cs="Times New Roman"/>
                <w:sz w:val="24"/>
                <w:szCs w:val="24"/>
              </w:rPr>
            </w:pPr>
          </w:p>
        </w:tc>
        <w:tc>
          <w:tcPr>
            <w:tcW w:w="4149" w:type="dxa"/>
            <w:gridSpan w:val="3"/>
            <w:tcBorders>
              <w:bottom w:val="single" w:sz="4" w:space="0" w:color="auto"/>
            </w:tcBorders>
            <w:hideMark/>
          </w:tcPr>
          <w:p w14:paraId="7A626486" w14:textId="77777777" w:rsidR="00830E37" w:rsidRPr="00DB1724" w:rsidRDefault="00830E37" w:rsidP="00CF63F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Estrogen receptor negative</w:t>
            </w:r>
          </w:p>
        </w:tc>
        <w:tc>
          <w:tcPr>
            <w:tcW w:w="236" w:type="dxa"/>
          </w:tcPr>
          <w:p w14:paraId="5D8FA92A" w14:textId="77777777" w:rsidR="00830E37" w:rsidRPr="00DB1724" w:rsidRDefault="00830E37" w:rsidP="00CF63F9">
            <w:pPr>
              <w:pStyle w:val="NoSpacing"/>
              <w:jc w:val="right"/>
              <w:rPr>
                <w:rFonts w:ascii="Times New Roman" w:hAnsi="Times New Roman" w:cs="Times New Roman"/>
                <w:sz w:val="24"/>
                <w:szCs w:val="24"/>
              </w:rPr>
            </w:pPr>
          </w:p>
        </w:tc>
        <w:tc>
          <w:tcPr>
            <w:tcW w:w="2027" w:type="dxa"/>
            <w:vMerge/>
            <w:tcBorders>
              <w:bottom w:val="single" w:sz="4" w:space="0" w:color="auto"/>
            </w:tcBorders>
          </w:tcPr>
          <w:p w14:paraId="3079A166" w14:textId="1C1D39B0" w:rsidR="00830E37" w:rsidRPr="00DB1724" w:rsidRDefault="00830E37" w:rsidP="00830E37">
            <w:pPr>
              <w:pStyle w:val="NoSpacing"/>
              <w:jc w:val="center"/>
              <w:rPr>
                <w:rFonts w:ascii="Times New Roman" w:hAnsi="Times New Roman" w:cs="Times New Roman"/>
                <w:sz w:val="24"/>
                <w:szCs w:val="24"/>
              </w:rPr>
            </w:pPr>
          </w:p>
        </w:tc>
        <w:tc>
          <w:tcPr>
            <w:tcW w:w="823" w:type="dxa"/>
            <w:hideMark/>
          </w:tcPr>
          <w:p w14:paraId="2BB756AD" w14:textId="068B7E51" w:rsidR="00830E37" w:rsidRPr="00DB1724" w:rsidRDefault="00830E37" w:rsidP="00CF63F9">
            <w:pPr>
              <w:pStyle w:val="NoSpacing"/>
              <w:jc w:val="right"/>
              <w:rPr>
                <w:rFonts w:ascii="Times New Roman" w:hAnsi="Times New Roman" w:cs="Times New Roman"/>
                <w:sz w:val="24"/>
                <w:szCs w:val="24"/>
              </w:rPr>
            </w:pPr>
            <w:r w:rsidRPr="00DB1724">
              <w:rPr>
                <w:rFonts w:ascii="Times New Roman" w:hAnsi="Times New Roman" w:cs="Times New Roman"/>
                <w:sz w:val="24"/>
                <w:szCs w:val="24"/>
              </w:rPr>
              <w:t> </w:t>
            </w:r>
          </w:p>
        </w:tc>
      </w:tr>
      <w:tr w:rsidR="00830E37" w:rsidRPr="00DB1724" w14:paraId="21853C1F" w14:textId="77777777" w:rsidTr="005523E8">
        <w:trPr>
          <w:gridAfter w:val="1"/>
          <w:wAfter w:w="14" w:type="dxa"/>
          <w:trHeight w:val="70"/>
        </w:trPr>
        <w:tc>
          <w:tcPr>
            <w:tcW w:w="2160" w:type="dxa"/>
            <w:hideMark/>
          </w:tcPr>
          <w:p w14:paraId="6DD0F143" w14:textId="77777777" w:rsidR="00830E37" w:rsidRPr="00DB1724" w:rsidRDefault="00830E37" w:rsidP="00921399">
            <w:pPr>
              <w:pStyle w:val="NoSpacing"/>
              <w:rPr>
                <w:rFonts w:ascii="Times New Roman" w:hAnsi="Times New Roman" w:cs="Times New Roman"/>
                <w:sz w:val="24"/>
                <w:szCs w:val="24"/>
              </w:rPr>
            </w:pPr>
          </w:p>
        </w:tc>
        <w:tc>
          <w:tcPr>
            <w:tcW w:w="2826" w:type="dxa"/>
            <w:tcBorders>
              <w:top w:val="single" w:sz="4" w:space="0" w:color="auto"/>
            </w:tcBorders>
            <w:hideMark/>
          </w:tcPr>
          <w:p w14:paraId="03C49B5E" w14:textId="19B251A7"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HR (95% CI)</w:t>
            </w:r>
            <w:r w:rsidRPr="00F134DF">
              <w:rPr>
                <w:rFonts w:ascii="Times New Roman" w:hAnsi="Times New Roman" w:cs="Times New Roman"/>
                <w:sz w:val="24"/>
                <w:szCs w:val="24"/>
                <w:vertAlign w:val="superscript"/>
              </w:rPr>
              <w:t>1</w:t>
            </w:r>
          </w:p>
        </w:tc>
        <w:tc>
          <w:tcPr>
            <w:tcW w:w="1043" w:type="dxa"/>
            <w:tcBorders>
              <w:top w:val="single" w:sz="4" w:space="0" w:color="auto"/>
            </w:tcBorders>
            <w:hideMark/>
          </w:tcPr>
          <w:p w14:paraId="28891AB9" w14:textId="77777777"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Z-score</w:t>
            </w:r>
          </w:p>
        </w:tc>
        <w:tc>
          <w:tcPr>
            <w:tcW w:w="1186" w:type="dxa"/>
            <w:tcBorders>
              <w:top w:val="single" w:sz="4" w:space="0" w:color="auto"/>
            </w:tcBorders>
            <w:hideMark/>
          </w:tcPr>
          <w:p w14:paraId="2ED3002D" w14:textId="77777777"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P-value</w:t>
            </w:r>
          </w:p>
        </w:tc>
        <w:tc>
          <w:tcPr>
            <w:tcW w:w="255" w:type="dxa"/>
            <w:hideMark/>
          </w:tcPr>
          <w:p w14:paraId="6FBA976F" w14:textId="77777777" w:rsidR="00830E37" w:rsidRPr="00DB1724" w:rsidRDefault="00830E37" w:rsidP="00C14F09">
            <w:pPr>
              <w:pStyle w:val="NoSpacing"/>
              <w:jc w:val="center"/>
              <w:rPr>
                <w:rFonts w:ascii="Times New Roman" w:hAnsi="Times New Roman" w:cs="Times New Roman"/>
                <w:sz w:val="24"/>
                <w:szCs w:val="24"/>
              </w:rPr>
            </w:pPr>
          </w:p>
        </w:tc>
        <w:tc>
          <w:tcPr>
            <w:tcW w:w="1976" w:type="dxa"/>
            <w:tcBorders>
              <w:top w:val="single" w:sz="4" w:space="0" w:color="auto"/>
            </w:tcBorders>
            <w:hideMark/>
          </w:tcPr>
          <w:p w14:paraId="64507C67" w14:textId="521C1083"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HR (95% CI)</w:t>
            </w:r>
            <w:r w:rsidRPr="00F134DF">
              <w:rPr>
                <w:rFonts w:ascii="Times New Roman" w:hAnsi="Times New Roman" w:cs="Times New Roman"/>
                <w:sz w:val="24"/>
                <w:szCs w:val="24"/>
                <w:vertAlign w:val="superscript"/>
              </w:rPr>
              <w:t>1</w:t>
            </w:r>
          </w:p>
        </w:tc>
        <w:tc>
          <w:tcPr>
            <w:tcW w:w="1043" w:type="dxa"/>
            <w:tcBorders>
              <w:top w:val="single" w:sz="4" w:space="0" w:color="auto"/>
            </w:tcBorders>
            <w:hideMark/>
          </w:tcPr>
          <w:p w14:paraId="7EC157A7" w14:textId="77777777"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Z-score</w:t>
            </w:r>
          </w:p>
        </w:tc>
        <w:tc>
          <w:tcPr>
            <w:tcW w:w="1130" w:type="dxa"/>
            <w:tcBorders>
              <w:top w:val="single" w:sz="4" w:space="0" w:color="auto"/>
            </w:tcBorders>
            <w:hideMark/>
          </w:tcPr>
          <w:p w14:paraId="5A4C9282" w14:textId="77777777" w:rsidR="00830E37" w:rsidRPr="00DB1724" w:rsidRDefault="00830E37" w:rsidP="00C14F09">
            <w:pPr>
              <w:pStyle w:val="NoSpacing"/>
              <w:jc w:val="center"/>
              <w:rPr>
                <w:rFonts w:ascii="Times New Roman" w:hAnsi="Times New Roman" w:cs="Times New Roman"/>
                <w:sz w:val="24"/>
                <w:szCs w:val="24"/>
              </w:rPr>
            </w:pPr>
            <w:r w:rsidRPr="00DB1724">
              <w:rPr>
                <w:rFonts w:ascii="Times New Roman" w:hAnsi="Times New Roman" w:cs="Times New Roman"/>
                <w:sz w:val="24"/>
                <w:szCs w:val="24"/>
              </w:rPr>
              <w:t>P-value</w:t>
            </w:r>
          </w:p>
        </w:tc>
        <w:tc>
          <w:tcPr>
            <w:tcW w:w="236" w:type="dxa"/>
          </w:tcPr>
          <w:p w14:paraId="5F1E8E85" w14:textId="77777777" w:rsidR="00830E37" w:rsidRPr="00DB1724" w:rsidRDefault="00830E37" w:rsidP="00921399">
            <w:pPr>
              <w:pStyle w:val="NoSpacing"/>
              <w:jc w:val="right"/>
              <w:rPr>
                <w:rFonts w:ascii="Times New Roman" w:hAnsi="Times New Roman" w:cs="Times New Roman"/>
                <w:sz w:val="24"/>
                <w:szCs w:val="24"/>
              </w:rPr>
            </w:pPr>
          </w:p>
        </w:tc>
        <w:tc>
          <w:tcPr>
            <w:tcW w:w="2027" w:type="dxa"/>
            <w:tcBorders>
              <w:top w:val="single" w:sz="4" w:space="0" w:color="auto"/>
            </w:tcBorders>
          </w:tcPr>
          <w:p w14:paraId="1A011AB0" w14:textId="3C1C1CAA" w:rsidR="00830E37" w:rsidRPr="00DB1724" w:rsidRDefault="00830E37" w:rsidP="00830E37">
            <w:pPr>
              <w:pStyle w:val="NoSpacing"/>
              <w:jc w:val="center"/>
              <w:rPr>
                <w:rFonts w:ascii="Times New Roman" w:hAnsi="Times New Roman" w:cs="Times New Roman"/>
                <w:sz w:val="24"/>
                <w:szCs w:val="24"/>
              </w:rPr>
            </w:pPr>
            <w:r>
              <w:rPr>
                <w:rFonts w:ascii="Times New Roman" w:hAnsi="Times New Roman" w:cs="Times New Roman"/>
                <w:sz w:val="24"/>
                <w:szCs w:val="24"/>
              </w:rPr>
              <w:t>OR (95% CI)</w:t>
            </w:r>
          </w:p>
        </w:tc>
        <w:tc>
          <w:tcPr>
            <w:tcW w:w="823" w:type="dxa"/>
            <w:tcBorders>
              <w:bottom w:val="single" w:sz="4" w:space="0" w:color="auto"/>
            </w:tcBorders>
            <w:hideMark/>
          </w:tcPr>
          <w:p w14:paraId="469D7458" w14:textId="6DBBB887" w:rsidR="00830E37" w:rsidRPr="00DB1724" w:rsidRDefault="00830E37" w:rsidP="00921399">
            <w:pPr>
              <w:pStyle w:val="NoSpacing"/>
              <w:jc w:val="right"/>
              <w:rPr>
                <w:rFonts w:ascii="Times New Roman" w:hAnsi="Times New Roman" w:cs="Times New Roman"/>
                <w:sz w:val="24"/>
                <w:szCs w:val="24"/>
              </w:rPr>
            </w:pPr>
            <w:r w:rsidRPr="00DB1724">
              <w:rPr>
                <w:rFonts w:ascii="Times New Roman" w:hAnsi="Times New Roman" w:cs="Times New Roman"/>
                <w:sz w:val="24"/>
                <w:szCs w:val="24"/>
              </w:rPr>
              <w:t>P-het</w:t>
            </w:r>
            <w:r>
              <w:rPr>
                <w:rFonts w:ascii="Times New Roman" w:hAnsi="Times New Roman" w:cs="Times New Roman"/>
                <w:sz w:val="24"/>
                <w:szCs w:val="24"/>
                <w:vertAlign w:val="superscript"/>
              </w:rPr>
              <w:t>3</w:t>
            </w:r>
          </w:p>
        </w:tc>
      </w:tr>
      <w:tr w:rsidR="00830E37" w:rsidRPr="00DB1724" w14:paraId="6DAAAB2C" w14:textId="77777777" w:rsidTr="005523E8">
        <w:trPr>
          <w:gridAfter w:val="1"/>
          <w:wAfter w:w="14" w:type="dxa"/>
          <w:trHeight w:val="70"/>
        </w:trPr>
        <w:tc>
          <w:tcPr>
            <w:tcW w:w="2160" w:type="dxa"/>
            <w:tcBorders>
              <w:bottom w:val="single" w:sz="4" w:space="0" w:color="auto"/>
            </w:tcBorders>
          </w:tcPr>
          <w:p w14:paraId="696759BD" w14:textId="785B9278" w:rsidR="00830E37" w:rsidRPr="00DB1724" w:rsidRDefault="00830E37" w:rsidP="00DB1724">
            <w:pPr>
              <w:pStyle w:val="NoSpacing"/>
              <w:rPr>
                <w:rFonts w:ascii="Times New Roman" w:hAnsi="Times New Roman" w:cs="Times New Roman"/>
                <w:sz w:val="24"/>
                <w:szCs w:val="24"/>
              </w:rPr>
            </w:pPr>
            <w:r w:rsidRPr="00DB1724">
              <w:rPr>
                <w:rFonts w:ascii="Times New Roman" w:hAnsi="Times New Roman" w:cs="Times New Roman"/>
                <w:sz w:val="24"/>
                <w:szCs w:val="24"/>
              </w:rPr>
              <w:t>mBCRS</w:t>
            </w:r>
          </w:p>
        </w:tc>
        <w:tc>
          <w:tcPr>
            <w:tcW w:w="2826" w:type="dxa"/>
            <w:tcBorders>
              <w:top w:val="single" w:sz="4" w:space="0" w:color="auto"/>
              <w:bottom w:val="single" w:sz="4" w:space="0" w:color="auto"/>
            </w:tcBorders>
          </w:tcPr>
          <w:p w14:paraId="3CEA8938" w14:textId="77538568"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1.9</w:t>
            </w:r>
            <w:r w:rsidR="00AA3386">
              <w:rPr>
                <w:rFonts w:ascii="Times New Roman" w:hAnsi="Times New Roman" w:cs="Times New Roman"/>
                <w:sz w:val="24"/>
                <w:szCs w:val="24"/>
              </w:rPr>
              <w:t>2</w:t>
            </w:r>
            <w:r>
              <w:rPr>
                <w:rFonts w:ascii="Times New Roman" w:hAnsi="Times New Roman" w:cs="Times New Roman"/>
                <w:sz w:val="24"/>
                <w:szCs w:val="24"/>
              </w:rPr>
              <w:t xml:space="preserve"> (1.58, 2.</w:t>
            </w:r>
            <w:r w:rsidR="00AA3386">
              <w:rPr>
                <w:rFonts w:ascii="Times New Roman" w:hAnsi="Times New Roman" w:cs="Times New Roman"/>
                <w:sz w:val="24"/>
                <w:szCs w:val="24"/>
              </w:rPr>
              <w:t>33</w:t>
            </w:r>
            <w:r>
              <w:rPr>
                <w:rFonts w:ascii="Times New Roman" w:hAnsi="Times New Roman" w:cs="Times New Roman"/>
                <w:sz w:val="24"/>
                <w:szCs w:val="24"/>
              </w:rPr>
              <w:t>)</w:t>
            </w:r>
          </w:p>
        </w:tc>
        <w:tc>
          <w:tcPr>
            <w:tcW w:w="1043" w:type="dxa"/>
            <w:tcBorders>
              <w:top w:val="single" w:sz="4" w:space="0" w:color="auto"/>
              <w:bottom w:val="single" w:sz="4" w:space="0" w:color="auto"/>
            </w:tcBorders>
          </w:tcPr>
          <w:p w14:paraId="0C9EEFDB" w14:textId="26DF56EC"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6.</w:t>
            </w:r>
            <w:r w:rsidR="00AA3386">
              <w:rPr>
                <w:rFonts w:ascii="Times New Roman" w:hAnsi="Times New Roman" w:cs="Times New Roman"/>
                <w:sz w:val="24"/>
                <w:szCs w:val="24"/>
              </w:rPr>
              <w:t>55</w:t>
            </w:r>
          </w:p>
        </w:tc>
        <w:tc>
          <w:tcPr>
            <w:tcW w:w="1186" w:type="dxa"/>
            <w:tcBorders>
              <w:top w:val="single" w:sz="4" w:space="0" w:color="auto"/>
              <w:bottom w:val="single" w:sz="4" w:space="0" w:color="auto"/>
            </w:tcBorders>
          </w:tcPr>
          <w:p w14:paraId="4864551D" w14:textId="1FE8A1CC"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5.</w:t>
            </w:r>
            <w:r w:rsidR="00AA3386">
              <w:rPr>
                <w:rFonts w:ascii="Times New Roman" w:hAnsi="Times New Roman" w:cs="Times New Roman"/>
                <w:sz w:val="24"/>
                <w:szCs w:val="24"/>
              </w:rPr>
              <w:t>9</w:t>
            </w:r>
            <w:r>
              <w:rPr>
                <w:rFonts w:ascii="Times New Roman" w:hAnsi="Times New Roman" w:cs="Times New Roman"/>
                <w:sz w:val="24"/>
                <w:szCs w:val="24"/>
              </w:rPr>
              <w:t>×10</w:t>
            </w:r>
            <w:r w:rsidRPr="008B6D30">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00AA3386">
              <w:rPr>
                <w:rFonts w:ascii="Times New Roman" w:hAnsi="Times New Roman" w:cs="Times New Roman"/>
                <w:sz w:val="24"/>
                <w:szCs w:val="24"/>
                <w:vertAlign w:val="superscript"/>
              </w:rPr>
              <w:t>1</w:t>
            </w:r>
          </w:p>
        </w:tc>
        <w:tc>
          <w:tcPr>
            <w:tcW w:w="255" w:type="dxa"/>
            <w:tcBorders>
              <w:top w:val="single" w:sz="4" w:space="0" w:color="auto"/>
              <w:bottom w:val="single" w:sz="4" w:space="0" w:color="auto"/>
            </w:tcBorders>
          </w:tcPr>
          <w:p w14:paraId="4C2207FC" w14:textId="77777777" w:rsidR="00830E37" w:rsidRPr="00DB1724" w:rsidRDefault="00830E37" w:rsidP="00555C0A">
            <w:pPr>
              <w:pStyle w:val="NoSpacing"/>
              <w:jc w:val="right"/>
              <w:rPr>
                <w:rFonts w:ascii="Times New Roman" w:hAnsi="Times New Roman" w:cs="Times New Roman"/>
                <w:sz w:val="24"/>
                <w:szCs w:val="24"/>
              </w:rPr>
            </w:pPr>
          </w:p>
        </w:tc>
        <w:tc>
          <w:tcPr>
            <w:tcW w:w="1976" w:type="dxa"/>
            <w:tcBorders>
              <w:top w:val="single" w:sz="4" w:space="0" w:color="auto"/>
              <w:bottom w:val="single" w:sz="4" w:space="0" w:color="auto"/>
            </w:tcBorders>
          </w:tcPr>
          <w:p w14:paraId="50992F34" w14:textId="51DC0351"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1.71 (1.18, 2.4</w:t>
            </w:r>
            <w:r w:rsidR="00AA3386">
              <w:rPr>
                <w:rFonts w:ascii="Times New Roman" w:hAnsi="Times New Roman" w:cs="Times New Roman"/>
                <w:sz w:val="24"/>
                <w:szCs w:val="24"/>
              </w:rPr>
              <w:t>7</w:t>
            </w:r>
            <w:r>
              <w:rPr>
                <w:rFonts w:ascii="Times New Roman" w:hAnsi="Times New Roman" w:cs="Times New Roman"/>
                <w:sz w:val="24"/>
                <w:szCs w:val="24"/>
              </w:rPr>
              <w:t>)</w:t>
            </w:r>
          </w:p>
        </w:tc>
        <w:tc>
          <w:tcPr>
            <w:tcW w:w="1043" w:type="dxa"/>
            <w:tcBorders>
              <w:top w:val="single" w:sz="4" w:space="0" w:color="auto"/>
              <w:bottom w:val="single" w:sz="4" w:space="0" w:color="auto"/>
            </w:tcBorders>
          </w:tcPr>
          <w:p w14:paraId="1FB4C3DF" w14:textId="1D461CFE"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2.8</w:t>
            </w:r>
            <w:r w:rsidR="00AA3386">
              <w:rPr>
                <w:rFonts w:ascii="Times New Roman" w:hAnsi="Times New Roman" w:cs="Times New Roman"/>
                <w:sz w:val="24"/>
                <w:szCs w:val="24"/>
              </w:rPr>
              <w:t>4</w:t>
            </w:r>
          </w:p>
        </w:tc>
        <w:tc>
          <w:tcPr>
            <w:tcW w:w="1130" w:type="dxa"/>
            <w:tcBorders>
              <w:top w:val="single" w:sz="4" w:space="0" w:color="auto"/>
              <w:bottom w:val="single" w:sz="4" w:space="0" w:color="auto"/>
            </w:tcBorders>
          </w:tcPr>
          <w:p w14:paraId="74CAFDA7" w14:textId="04EF4ED2"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4.6×10</w:t>
            </w:r>
            <w:r w:rsidRPr="008B6D30">
              <w:rPr>
                <w:rFonts w:ascii="Times New Roman" w:hAnsi="Times New Roman" w:cs="Times New Roman"/>
                <w:sz w:val="24"/>
                <w:szCs w:val="24"/>
                <w:vertAlign w:val="superscript"/>
              </w:rPr>
              <w:t>-</w:t>
            </w:r>
            <w:r>
              <w:rPr>
                <w:rFonts w:ascii="Times New Roman" w:hAnsi="Times New Roman" w:cs="Times New Roman"/>
                <w:sz w:val="24"/>
                <w:szCs w:val="24"/>
                <w:vertAlign w:val="superscript"/>
              </w:rPr>
              <w:t>3</w:t>
            </w:r>
          </w:p>
        </w:tc>
        <w:tc>
          <w:tcPr>
            <w:tcW w:w="236" w:type="dxa"/>
            <w:tcBorders>
              <w:top w:val="single" w:sz="4" w:space="0" w:color="auto"/>
              <w:bottom w:val="single" w:sz="4" w:space="0" w:color="auto"/>
            </w:tcBorders>
          </w:tcPr>
          <w:p w14:paraId="2A76509A" w14:textId="77777777" w:rsidR="00830E37" w:rsidRPr="00DB1724" w:rsidRDefault="00830E37" w:rsidP="00555C0A">
            <w:pPr>
              <w:pStyle w:val="NoSpacing"/>
              <w:jc w:val="right"/>
              <w:rPr>
                <w:rFonts w:ascii="Times New Roman" w:hAnsi="Times New Roman" w:cs="Times New Roman"/>
                <w:sz w:val="24"/>
                <w:szCs w:val="24"/>
              </w:rPr>
            </w:pPr>
          </w:p>
        </w:tc>
        <w:tc>
          <w:tcPr>
            <w:tcW w:w="2027" w:type="dxa"/>
            <w:tcBorders>
              <w:top w:val="single" w:sz="4" w:space="0" w:color="auto"/>
              <w:bottom w:val="single" w:sz="4" w:space="0" w:color="auto"/>
            </w:tcBorders>
          </w:tcPr>
          <w:p w14:paraId="67D0D26D" w14:textId="55A399F0"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1.10 (0.8</w:t>
            </w:r>
            <w:r w:rsidR="00AA3386">
              <w:rPr>
                <w:rFonts w:ascii="Times New Roman" w:hAnsi="Times New Roman" w:cs="Times New Roman"/>
                <w:sz w:val="24"/>
                <w:szCs w:val="24"/>
              </w:rPr>
              <w:t>4</w:t>
            </w:r>
            <w:r>
              <w:rPr>
                <w:rFonts w:ascii="Times New Roman" w:hAnsi="Times New Roman" w:cs="Times New Roman"/>
                <w:sz w:val="24"/>
                <w:szCs w:val="24"/>
              </w:rPr>
              <w:t>, 1.4</w:t>
            </w:r>
            <w:r w:rsidR="00AA3386">
              <w:rPr>
                <w:rFonts w:ascii="Times New Roman" w:hAnsi="Times New Roman" w:cs="Times New Roman"/>
                <w:sz w:val="24"/>
                <w:szCs w:val="24"/>
              </w:rPr>
              <w:t>4</w:t>
            </w:r>
            <w:r>
              <w:rPr>
                <w:rFonts w:ascii="Times New Roman" w:hAnsi="Times New Roman" w:cs="Times New Roman"/>
                <w:sz w:val="24"/>
                <w:szCs w:val="24"/>
              </w:rPr>
              <w:t>)</w:t>
            </w:r>
          </w:p>
        </w:tc>
        <w:tc>
          <w:tcPr>
            <w:tcW w:w="823" w:type="dxa"/>
            <w:tcBorders>
              <w:top w:val="single" w:sz="4" w:space="0" w:color="auto"/>
              <w:bottom w:val="single" w:sz="4" w:space="0" w:color="auto"/>
            </w:tcBorders>
          </w:tcPr>
          <w:p w14:paraId="2A71DFFD" w14:textId="25FDECEA" w:rsidR="00830E37" w:rsidRPr="00DB1724" w:rsidRDefault="00555C0A" w:rsidP="00555C0A">
            <w:pPr>
              <w:pStyle w:val="NoSpacing"/>
              <w:jc w:val="right"/>
              <w:rPr>
                <w:rFonts w:ascii="Times New Roman" w:hAnsi="Times New Roman" w:cs="Times New Roman"/>
                <w:sz w:val="24"/>
                <w:szCs w:val="24"/>
              </w:rPr>
            </w:pPr>
            <w:r>
              <w:rPr>
                <w:rFonts w:ascii="Times New Roman" w:hAnsi="Times New Roman" w:cs="Times New Roman"/>
                <w:sz w:val="24"/>
                <w:szCs w:val="24"/>
              </w:rPr>
              <w:t>0.</w:t>
            </w:r>
            <w:r w:rsidR="00AA3386">
              <w:rPr>
                <w:rFonts w:ascii="Times New Roman" w:hAnsi="Times New Roman" w:cs="Times New Roman"/>
                <w:sz w:val="24"/>
                <w:szCs w:val="24"/>
              </w:rPr>
              <w:t>47</w:t>
            </w:r>
          </w:p>
        </w:tc>
      </w:tr>
      <w:tr w:rsidR="00830E37" w:rsidRPr="00DB1724" w14:paraId="162D5EE1" w14:textId="77777777" w:rsidTr="00A24147">
        <w:trPr>
          <w:gridAfter w:val="1"/>
          <w:wAfter w:w="14" w:type="dxa"/>
          <w:trHeight w:val="215"/>
        </w:trPr>
        <w:tc>
          <w:tcPr>
            <w:tcW w:w="14705" w:type="dxa"/>
            <w:gridSpan w:val="11"/>
            <w:tcBorders>
              <w:top w:val="single" w:sz="4" w:space="0" w:color="auto"/>
            </w:tcBorders>
          </w:tcPr>
          <w:p w14:paraId="54153FF9" w14:textId="28C02833" w:rsidR="00830E37" w:rsidRDefault="00830E37" w:rsidP="00DB1724">
            <w:pPr>
              <w:pStyle w:val="NoSpacing"/>
              <w:rPr>
                <w:rFonts w:ascii="Times New Roman" w:hAnsi="Times New Roman" w:cs="Times New Roman"/>
                <w:sz w:val="24"/>
                <w:szCs w:val="24"/>
              </w:rPr>
            </w:pPr>
            <w:r w:rsidRPr="00DB1724">
              <w:rPr>
                <w:rFonts w:ascii="Times New Roman" w:hAnsi="Times New Roman" w:cs="Times New Roman"/>
                <w:sz w:val="24"/>
                <w:szCs w:val="24"/>
                <w:vertAlign w:val="superscript"/>
              </w:rPr>
              <w:t>1</w:t>
            </w:r>
            <w:r w:rsidRPr="00DB1724">
              <w:rPr>
                <w:rFonts w:ascii="Times New Roman" w:hAnsi="Times New Roman" w:cs="Times New Roman"/>
                <w:sz w:val="24"/>
                <w:szCs w:val="24"/>
              </w:rPr>
              <w:t xml:space="preserve">Per </w:t>
            </w:r>
            <w:r w:rsidR="005523E8">
              <w:rPr>
                <w:rFonts w:ascii="Times New Roman" w:hAnsi="Times New Roman" w:cs="Times New Roman"/>
                <w:sz w:val="24"/>
                <w:szCs w:val="24"/>
              </w:rPr>
              <w:t xml:space="preserve">covariate-adjusted </w:t>
            </w:r>
            <w:r w:rsidRPr="00DB1724">
              <w:rPr>
                <w:rFonts w:ascii="Times New Roman" w:hAnsi="Times New Roman" w:cs="Times New Roman"/>
                <w:sz w:val="24"/>
                <w:szCs w:val="24"/>
              </w:rPr>
              <w:t>standard deviation increase in marker score.</w:t>
            </w:r>
            <w:r w:rsidR="00F8487E">
              <w:rPr>
                <w:rFonts w:ascii="Times New Roman" w:hAnsi="Times New Roman" w:cs="Times New Roman"/>
                <w:sz w:val="24"/>
                <w:szCs w:val="24"/>
              </w:rPr>
              <w:t xml:space="preserve"> S</w:t>
            </w:r>
            <w:r w:rsidR="00F8487E" w:rsidRPr="00DB1724">
              <w:rPr>
                <w:rFonts w:ascii="Times New Roman" w:hAnsi="Times New Roman" w:cs="Times New Roman"/>
                <w:sz w:val="24"/>
                <w:szCs w:val="24"/>
              </w:rPr>
              <w:t>ample</w:t>
            </w:r>
            <w:r w:rsidR="00F8487E">
              <w:rPr>
                <w:rFonts w:ascii="Times New Roman" w:hAnsi="Times New Roman" w:cs="Times New Roman"/>
                <w:sz w:val="24"/>
                <w:szCs w:val="24"/>
              </w:rPr>
              <w:t xml:space="preserve"> sizes for Cox regression modes</w:t>
            </w:r>
            <w:r w:rsidR="00F8487E" w:rsidRPr="00DB1724">
              <w:rPr>
                <w:rFonts w:ascii="Times New Roman" w:hAnsi="Times New Roman" w:cs="Times New Roman"/>
                <w:sz w:val="24"/>
                <w:szCs w:val="24"/>
              </w:rPr>
              <w:t xml:space="preserve">: invasive n= </w:t>
            </w:r>
            <w:r w:rsidR="00F8487E">
              <w:rPr>
                <w:rFonts w:ascii="Times New Roman" w:hAnsi="Times New Roman" w:cs="Times New Roman"/>
                <w:sz w:val="24"/>
                <w:szCs w:val="24"/>
              </w:rPr>
              <w:t>682</w:t>
            </w:r>
            <w:r w:rsidR="00F8487E" w:rsidRPr="00DB1724">
              <w:rPr>
                <w:rFonts w:ascii="Times New Roman" w:hAnsi="Times New Roman" w:cs="Times New Roman"/>
                <w:sz w:val="24"/>
                <w:szCs w:val="24"/>
              </w:rPr>
              <w:t xml:space="preserve"> with </w:t>
            </w:r>
            <w:r w:rsidR="00F8487E">
              <w:rPr>
                <w:rFonts w:ascii="Times New Roman" w:hAnsi="Times New Roman" w:cs="Times New Roman"/>
                <w:sz w:val="24"/>
                <w:szCs w:val="24"/>
              </w:rPr>
              <w:t>326</w:t>
            </w:r>
            <w:r w:rsidR="00F8487E" w:rsidRPr="00DB1724">
              <w:rPr>
                <w:rFonts w:ascii="Times New Roman" w:hAnsi="Times New Roman" w:cs="Times New Roman"/>
                <w:sz w:val="24"/>
                <w:szCs w:val="24"/>
              </w:rPr>
              <w:t xml:space="preserve"> events; DCIS n= </w:t>
            </w:r>
            <w:r w:rsidR="00F8487E">
              <w:rPr>
                <w:rFonts w:ascii="Times New Roman" w:hAnsi="Times New Roman" w:cs="Times New Roman"/>
                <w:sz w:val="24"/>
                <w:szCs w:val="24"/>
              </w:rPr>
              <w:t>487</w:t>
            </w:r>
            <w:r w:rsidR="00F8487E" w:rsidRPr="00DB1724">
              <w:rPr>
                <w:rFonts w:ascii="Times New Roman" w:hAnsi="Times New Roman" w:cs="Times New Roman"/>
                <w:sz w:val="24"/>
                <w:szCs w:val="24"/>
              </w:rPr>
              <w:t xml:space="preserve"> with </w:t>
            </w:r>
            <w:r w:rsidR="00F8487E">
              <w:rPr>
                <w:rFonts w:ascii="Times New Roman" w:hAnsi="Times New Roman" w:cs="Times New Roman"/>
                <w:sz w:val="24"/>
                <w:szCs w:val="24"/>
              </w:rPr>
              <w:t>117</w:t>
            </w:r>
            <w:r w:rsidR="00F8487E" w:rsidRPr="00DB1724">
              <w:rPr>
                <w:rFonts w:ascii="Times New Roman" w:hAnsi="Times New Roman" w:cs="Times New Roman"/>
                <w:sz w:val="24"/>
                <w:szCs w:val="24"/>
              </w:rPr>
              <w:t xml:space="preserve"> events; ER-positive n= </w:t>
            </w:r>
            <w:r w:rsidR="00F8487E">
              <w:rPr>
                <w:rFonts w:ascii="Times New Roman" w:hAnsi="Times New Roman" w:cs="Times New Roman"/>
                <w:sz w:val="24"/>
                <w:szCs w:val="24"/>
              </w:rPr>
              <w:t>636</w:t>
            </w:r>
            <w:r w:rsidR="00F8487E" w:rsidRPr="00DB1724">
              <w:rPr>
                <w:rFonts w:ascii="Times New Roman" w:hAnsi="Times New Roman" w:cs="Times New Roman"/>
                <w:sz w:val="24"/>
                <w:szCs w:val="24"/>
              </w:rPr>
              <w:t xml:space="preserve"> with </w:t>
            </w:r>
            <w:r w:rsidR="00F8487E">
              <w:rPr>
                <w:rFonts w:ascii="Times New Roman" w:hAnsi="Times New Roman" w:cs="Times New Roman"/>
                <w:sz w:val="24"/>
                <w:szCs w:val="24"/>
              </w:rPr>
              <w:t>282</w:t>
            </w:r>
            <w:r w:rsidR="00F8487E" w:rsidRPr="00DB1724">
              <w:rPr>
                <w:rFonts w:ascii="Times New Roman" w:hAnsi="Times New Roman" w:cs="Times New Roman"/>
                <w:sz w:val="24"/>
                <w:szCs w:val="24"/>
              </w:rPr>
              <w:t xml:space="preserve"> events; ER-negative n= </w:t>
            </w:r>
            <w:r w:rsidR="00F8487E">
              <w:rPr>
                <w:rFonts w:ascii="Times New Roman" w:hAnsi="Times New Roman" w:cs="Times New Roman"/>
                <w:sz w:val="24"/>
                <w:szCs w:val="24"/>
              </w:rPr>
              <w:t>410</w:t>
            </w:r>
            <w:r w:rsidR="00F8487E" w:rsidRPr="00DB1724">
              <w:rPr>
                <w:rFonts w:ascii="Times New Roman" w:hAnsi="Times New Roman" w:cs="Times New Roman"/>
                <w:sz w:val="24"/>
                <w:szCs w:val="24"/>
              </w:rPr>
              <w:t xml:space="preserve"> with </w:t>
            </w:r>
            <w:r w:rsidR="00F8487E">
              <w:rPr>
                <w:rFonts w:ascii="Times New Roman" w:hAnsi="Times New Roman" w:cs="Times New Roman"/>
                <w:sz w:val="24"/>
                <w:szCs w:val="24"/>
              </w:rPr>
              <w:t>43</w:t>
            </w:r>
            <w:r w:rsidR="00F8487E" w:rsidRPr="00DB1724">
              <w:rPr>
                <w:rFonts w:ascii="Times New Roman" w:hAnsi="Times New Roman" w:cs="Times New Roman"/>
                <w:sz w:val="24"/>
                <w:szCs w:val="24"/>
              </w:rPr>
              <w:t xml:space="preserve"> events</w:t>
            </w:r>
          </w:p>
          <w:p w14:paraId="676EDFF3" w14:textId="6CF3F652" w:rsidR="00830E37" w:rsidRPr="00830E37" w:rsidRDefault="00830E37" w:rsidP="00DB1724">
            <w:pPr>
              <w:pStyle w:val="NoSpacing"/>
              <w:rPr>
                <w:rFonts w:ascii="Times New Roman" w:hAnsi="Times New Roman" w:cs="Times New Roman"/>
                <w:sz w:val="24"/>
                <w:szCs w:val="24"/>
              </w:rPr>
            </w:pPr>
            <w:r w:rsidRPr="00830E37">
              <w:rPr>
                <w:rFonts w:ascii="Times New Roman" w:hAnsi="Times New Roman" w:cs="Times New Roman"/>
                <w:sz w:val="24"/>
                <w:szCs w:val="24"/>
                <w:vertAlign w:val="superscript"/>
              </w:rPr>
              <w:t>2</w:t>
            </w:r>
            <w:r>
              <w:rPr>
                <w:rFonts w:ascii="Times New Roman" w:hAnsi="Times New Roman" w:cs="Times New Roman"/>
                <w:sz w:val="24"/>
                <w:szCs w:val="24"/>
              </w:rPr>
              <w:t>Case-only analysis for etiologic heterogeneity comparing invasive vs DCIS (sample n= 443; 117 DCIS, 326 invasive) or invasive estrogen receptor</w:t>
            </w:r>
            <w:r w:rsidR="000F73C7">
              <w:rPr>
                <w:rFonts w:ascii="Times New Roman" w:hAnsi="Times New Roman" w:cs="Times New Roman"/>
                <w:sz w:val="24"/>
                <w:szCs w:val="24"/>
              </w:rPr>
              <w:t xml:space="preserve"> (ER) </w:t>
            </w:r>
            <w:r>
              <w:rPr>
                <w:rFonts w:ascii="Times New Roman" w:hAnsi="Times New Roman" w:cs="Times New Roman"/>
                <w:sz w:val="24"/>
                <w:szCs w:val="24"/>
              </w:rPr>
              <w:t xml:space="preserve"> positive vs invasive </w:t>
            </w:r>
            <w:r w:rsidR="000F73C7">
              <w:rPr>
                <w:rFonts w:ascii="Times New Roman" w:hAnsi="Times New Roman" w:cs="Times New Roman"/>
                <w:sz w:val="24"/>
                <w:szCs w:val="24"/>
              </w:rPr>
              <w:t>ER</w:t>
            </w:r>
            <w:r>
              <w:rPr>
                <w:rFonts w:ascii="Times New Roman" w:hAnsi="Times New Roman" w:cs="Times New Roman"/>
                <w:sz w:val="24"/>
                <w:szCs w:val="24"/>
              </w:rPr>
              <w:t xml:space="preserve"> negative (sample n= 325, </w:t>
            </w:r>
            <w:r w:rsidR="000F73C7">
              <w:rPr>
                <w:rFonts w:ascii="Times New Roman" w:hAnsi="Times New Roman" w:cs="Times New Roman"/>
                <w:sz w:val="24"/>
                <w:szCs w:val="24"/>
              </w:rPr>
              <w:t>282 ER-positive, 43 ER-negative, 1 missing ER status)</w:t>
            </w:r>
            <w:r>
              <w:rPr>
                <w:rFonts w:ascii="Times New Roman" w:hAnsi="Times New Roman" w:cs="Times New Roman"/>
                <w:sz w:val="24"/>
                <w:szCs w:val="24"/>
              </w:rPr>
              <w:t xml:space="preserve">. </w:t>
            </w:r>
          </w:p>
          <w:p w14:paraId="0BD00158" w14:textId="3A00575B" w:rsidR="00830E37" w:rsidRDefault="00830E37" w:rsidP="00166AEB">
            <w:pPr>
              <w:pStyle w:val="NoSpacing"/>
              <w:rPr>
                <w:rFonts w:ascii="Times New Roman" w:hAnsi="Times New Roman" w:cs="Times New Roman"/>
                <w:sz w:val="24"/>
                <w:szCs w:val="24"/>
              </w:rPr>
            </w:pPr>
            <w:r w:rsidRPr="00830E37">
              <w:rPr>
                <w:rFonts w:ascii="Times New Roman" w:hAnsi="Times New Roman" w:cs="Times New Roman"/>
                <w:sz w:val="24"/>
                <w:szCs w:val="24"/>
                <w:vertAlign w:val="superscript"/>
              </w:rPr>
              <w:t>3</w:t>
            </w:r>
            <w:r w:rsidRPr="00DB1724">
              <w:rPr>
                <w:rFonts w:ascii="Times New Roman" w:hAnsi="Times New Roman" w:cs="Times New Roman"/>
                <w:sz w:val="24"/>
                <w:szCs w:val="24"/>
              </w:rPr>
              <w:t>P-heterogeneity calculated using case-only analysis for etiologic heterogeneity</w:t>
            </w:r>
          </w:p>
          <w:p w14:paraId="036BC7E7" w14:textId="7E4AC0BA" w:rsidR="00830E37" w:rsidRDefault="00830E37" w:rsidP="00166AEB">
            <w:pPr>
              <w:pStyle w:val="NoSpacing"/>
              <w:rPr>
                <w:rFonts w:ascii="Times New Roman" w:hAnsi="Times New Roman" w:cs="Times New Roman"/>
                <w:sz w:val="24"/>
                <w:szCs w:val="24"/>
              </w:rPr>
            </w:pPr>
            <w:r w:rsidRPr="00736F8E">
              <w:rPr>
                <w:rFonts w:ascii="Times New Roman" w:hAnsi="Times New Roman" w:cs="Times New Roman"/>
                <w:sz w:val="24"/>
                <w:szCs w:val="24"/>
              </w:rPr>
              <w:t>Breast cancer risk factors include:</w:t>
            </w:r>
            <w:r>
              <w:rPr>
                <w:rFonts w:ascii="Times New Roman" w:hAnsi="Times New Roman" w:cs="Times New Roman"/>
                <w:sz w:val="24"/>
                <w:szCs w:val="24"/>
              </w:rPr>
              <w:t xml:space="preserve"> age,</w:t>
            </w:r>
            <w:r w:rsidRPr="00736F8E">
              <w:rPr>
                <w:rFonts w:ascii="Times New Roman" w:hAnsi="Times New Roman" w:cs="Times New Roman"/>
                <w:sz w:val="24"/>
                <w:szCs w:val="24"/>
              </w:rPr>
              <w:t xml:space="preserve"> menopause status, body mass index, interaction-term for BMI and menopause, physical activity, alcohol consumption, age at first birth (among parous), total number of births, age at menarche, menopause age (among postmenopausal), smoking pack years, previous number of breast biopsies, family history of breast cancer (number of affected sisters, youngest age of sister’s diagnosis)</w:t>
            </w:r>
            <w:r>
              <w:rPr>
                <w:rFonts w:ascii="Times New Roman" w:hAnsi="Times New Roman" w:cs="Times New Roman"/>
                <w:sz w:val="24"/>
                <w:szCs w:val="24"/>
              </w:rPr>
              <w:t xml:space="preserve"> </w:t>
            </w:r>
            <w:r w:rsidRPr="00736F8E">
              <w:rPr>
                <w:rFonts w:ascii="Times New Roman" w:hAnsi="Times New Roman" w:cs="Times New Roman"/>
                <w:sz w:val="24"/>
                <w:szCs w:val="24"/>
              </w:rPr>
              <w:t>and durations of postmenopausal hormone use</w:t>
            </w:r>
            <w:r>
              <w:rPr>
                <w:rFonts w:ascii="Times New Roman" w:hAnsi="Times New Roman" w:cs="Times New Roman"/>
                <w:sz w:val="24"/>
                <w:szCs w:val="24"/>
              </w:rPr>
              <w:t xml:space="preserve"> and</w:t>
            </w:r>
            <w:r w:rsidRPr="00736F8E">
              <w:rPr>
                <w:rFonts w:ascii="Times New Roman" w:hAnsi="Times New Roman" w:cs="Times New Roman"/>
                <w:sz w:val="24"/>
                <w:szCs w:val="24"/>
              </w:rPr>
              <w:t xml:space="preserve"> breastfeeding.</w:t>
            </w:r>
          </w:p>
          <w:p w14:paraId="202713C0" w14:textId="4E464626" w:rsidR="00830E37" w:rsidRPr="00DB1724" w:rsidRDefault="00830E37" w:rsidP="00F8487E">
            <w:pPr>
              <w:pStyle w:val="NoSpacing"/>
              <w:rPr>
                <w:rFonts w:ascii="Times New Roman" w:hAnsi="Times New Roman" w:cs="Times New Roman"/>
                <w:sz w:val="24"/>
                <w:szCs w:val="24"/>
              </w:rPr>
            </w:pPr>
          </w:p>
        </w:tc>
      </w:tr>
    </w:tbl>
    <w:p w14:paraId="3D8E06A5" w14:textId="77777777" w:rsidR="00DB1724" w:rsidRDefault="00DB1724">
      <w:pPr>
        <w:rPr>
          <w:rFonts w:ascii="Times New Roman" w:hAnsi="Times New Roman" w:cs="Times New Roman"/>
          <w:sz w:val="24"/>
          <w:szCs w:val="24"/>
        </w:rPr>
      </w:pPr>
    </w:p>
    <w:p w14:paraId="7993D3DC" w14:textId="77777777" w:rsidR="00274B07" w:rsidRDefault="00274B07">
      <w:pPr>
        <w:rPr>
          <w:rFonts w:ascii="Times New Roman" w:hAnsi="Times New Roman" w:cs="Times New Roman"/>
          <w:sz w:val="24"/>
          <w:szCs w:val="24"/>
        </w:rPr>
      </w:pPr>
    </w:p>
    <w:p w14:paraId="4F0B2760" w14:textId="77777777" w:rsidR="00274B07" w:rsidRDefault="00274B07">
      <w:pPr>
        <w:rPr>
          <w:rFonts w:ascii="Times New Roman" w:hAnsi="Times New Roman" w:cs="Times New Roman"/>
          <w:sz w:val="24"/>
          <w:szCs w:val="24"/>
        </w:rPr>
        <w:sectPr w:rsidR="00274B07" w:rsidSect="007351C3">
          <w:pgSz w:w="15840" w:h="12240" w:orient="landscape"/>
          <w:pgMar w:top="720" w:right="720" w:bottom="720" w:left="720" w:header="720" w:footer="720" w:gutter="0"/>
          <w:cols w:space="720"/>
          <w:docGrid w:linePitch="360"/>
        </w:sect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6"/>
        <w:gridCol w:w="2224"/>
        <w:gridCol w:w="2225"/>
        <w:gridCol w:w="2225"/>
      </w:tblGrid>
      <w:tr w:rsidR="00274B07" w:rsidRPr="00773290" w14:paraId="1CC4FC20" w14:textId="77777777" w:rsidTr="00312678">
        <w:trPr>
          <w:trHeight w:val="70"/>
        </w:trPr>
        <w:tc>
          <w:tcPr>
            <w:tcW w:w="9720" w:type="dxa"/>
            <w:gridSpan w:val="4"/>
            <w:tcBorders>
              <w:bottom w:val="single" w:sz="4" w:space="0" w:color="auto"/>
            </w:tcBorders>
            <w:hideMark/>
          </w:tcPr>
          <w:p w14:paraId="5BB07D55" w14:textId="471997FA" w:rsidR="00274B07" w:rsidRPr="00773290" w:rsidRDefault="00274B07" w:rsidP="00745186">
            <w:pPr>
              <w:pStyle w:val="NoSpacing"/>
              <w:rPr>
                <w:rFonts w:ascii="Times New Roman" w:hAnsi="Times New Roman" w:cs="Times New Roman"/>
                <w:sz w:val="24"/>
                <w:szCs w:val="24"/>
              </w:rPr>
            </w:pPr>
            <w:r w:rsidRPr="004B6999">
              <w:rPr>
                <w:rFonts w:ascii="Times New Roman" w:hAnsi="Times New Roman" w:cs="Times New Roman"/>
                <w:sz w:val="24"/>
                <w:szCs w:val="24"/>
              </w:rPr>
              <w:lastRenderedPageBreak/>
              <w:t>Supplemental Table</w:t>
            </w:r>
            <w:r w:rsidR="006506EA">
              <w:rPr>
                <w:rFonts w:ascii="Times New Roman" w:hAnsi="Times New Roman" w:cs="Times New Roman"/>
                <w:sz w:val="24"/>
                <w:szCs w:val="24"/>
              </w:rPr>
              <w:t xml:space="preserve"> </w:t>
            </w:r>
            <w:r w:rsidR="00561C5E">
              <w:rPr>
                <w:rFonts w:ascii="Times New Roman" w:hAnsi="Times New Roman" w:cs="Times New Roman"/>
                <w:sz w:val="24"/>
                <w:szCs w:val="24"/>
              </w:rPr>
              <w:t>8</w:t>
            </w:r>
            <w:r w:rsidRPr="004B6999">
              <w:rPr>
                <w:rFonts w:ascii="Times New Roman" w:hAnsi="Times New Roman" w:cs="Times New Roman"/>
                <w:sz w:val="24"/>
                <w:szCs w:val="24"/>
              </w:rPr>
              <w:t xml:space="preserve">. </w:t>
            </w:r>
            <w:r w:rsidR="00773290" w:rsidRPr="004B6999">
              <w:rPr>
                <w:rFonts w:ascii="Times New Roman" w:hAnsi="Times New Roman" w:cs="Times New Roman"/>
                <w:sz w:val="24"/>
                <w:szCs w:val="24"/>
              </w:rPr>
              <w:t xml:space="preserve">Multivariate </w:t>
            </w:r>
            <w:r w:rsidRPr="004B6999">
              <w:rPr>
                <w:rFonts w:ascii="Times New Roman" w:hAnsi="Times New Roman" w:cs="Times New Roman"/>
                <w:sz w:val="24"/>
                <w:szCs w:val="24"/>
              </w:rPr>
              <w:t>OPERA (95% CI) estimates of odds ratios per adjusted standard deviation from separate and combined analysis of mBCRS component classes (DNAm estimators &amp; individual CpGs), adjusted for breast</w:t>
            </w:r>
            <w:r w:rsidRPr="00773290">
              <w:rPr>
                <w:rFonts w:ascii="Times New Roman" w:hAnsi="Times New Roman" w:cs="Times New Roman"/>
                <w:sz w:val="24"/>
                <w:szCs w:val="24"/>
              </w:rPr>
              <w:t xml:space="preserve"> cancer risk factors and standardized</w:t>
            </w:r>
          </w:p>
        </w:tc>
      </w:tr>
      <w:tr w:rsidR="00274B07" w:rsidRPr="00773290" w14:paraId="0F11B610" w14:textId="77777777" w:rsidTr="00AE137E">
        <w:trPr>
          <w:trHeight w:val="70"/>
        </w:trPr>
        <w:tc>
          <w:tcPr>
            <w:tcW w:w="3046" w:type="dxa"/>
            <w:tcBorders>
              <w:top w:val="single" w:sz="4" w:space="0" w:color="auto"/>
              <w:bottom w:val="single" w:sz="4" w:space="0" w:color="auto"/>
            </w:tcBorders>
            <w:vAlign w:val="center"/>
          </w:tcPr>
          <w:p w14:paraId="718979CC" w14:textId="64382422" w:rsidR="00274B07" w:rsidRPr="00773290" w:rsidRDefault="00274B07" w:rsidP="00745186">
            <w:pPr>
              <w:pStyle w:val="NoSpacing"/>
              <w:rPr>
                <w:rFonts w:ascii="Times New Roman" w:hAnsi="Times New Roman" w:cs="Times New Roman"/>
                <w:sz w:val="24"/>
                <w:szCs w:val="24"/>
              </w:rPr>
            </w:pPr>
          </w:p>
        </w:tc>
        <w:tc>
          <w:tcPr>
            <w:tcW w:w="2224" w:type="dxa"/>
            <w:tcBorders>
              <w:top w:val="single" w:sz="4" w:space="0" w:color="auto"/>
              <w:bottom w:val="single" w:sz="4" w:space="0" w:color="auto"/>
            </w:tcBorders>
            <w:vAlign w:val="center"/>
          </w:tcPr>
          <w:p w14:paraId="5B3FC0D9" w14:textId="4A58F0BE" w:rsidR="00274B07" w:rsidRPr="00773290" w:rsidRDefault="00274B07" w:rsidP="00274B07">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DNAm estimators only</w:t>
            </w:r>
          </w:p>
        </w:tc>
        <w:tc>
          <w:tcPr>
            <w:tcW w:w="2225" w:type="dxa"/>
            <w:tcBorders>
              <w:top w:val="single" w:sz="4" w:space="0" w:color="auto"/>
              <w:bottom w:val="single" w:sz="4" w:space="0" w:color="auto"/>
            </w:tcBorders>
            <w:vAlign w:val="center"/>
          </w:tcPr>
          <w:p w14:paraId="49B934F9" w14:textId="77777777" w:rsidR="00274B07" w:rsidRPr="00773290" w:rsidRDefault="00274B07" w:rsidP="00745186">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 xml:space="preserve">Individual </w:t>
            </w:r>
          </w:p>
          <w:p w14:paraId="37D61AB3" w14:textId="72F9699B" w:rsidR="00274B07" w:rsidRPr="00773290" w:rsidRDefault="00274B07" w:rsidP="00745186">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CpGs only</w:t>
            </w:r>
          </w:p>
        </w:tc>
        <w:tc>
          <w:tcPr>
            <w:tcW w:w="2225" w:type="dxa"/>
            <w:tcBorders>
              <w:top w:val="single" w:sz="4" w:space="0" w:color="auto"/>
              <w:bottom w:val="single" w:sz="4" w:space="0" w:color="auto"/>
            </w:tcBorders>
            <w:vAlign w:val="center"/>
          </w:tcPr>
          <w:p w14:paraId="2BCB2503" w14:textId="5C6A5687" w:rsidR="00274B07" w:rsidRPr="00773290" w:rsidRDefault="00274B07" w:rsidP="00274B07">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DNAm estimator</w:t>
            </w:r>
            <w:r w:rsidR="00773290">
              <w:rPr>
                <w:rFonts w:ascii="Times New Roman" w:hAnsi="Times New Roman" w:cs="Times New Roman"/>
                <w:sz w:val="24"/>
                <w:szCs w:val="24"/>
              </w:rPr>
              <w:t>s</w:t>
            </w:r>
            <w:r w:rsidRPr="00773290">
              <w:rPr>
                <w:rFonts w:ascii="Times New Roman" w:hAnsi="Times New Roman" w:cs="Times New Roman"/>
                <w:sz w:val="24"/>
                <w:szCs w:val="24"/>
              </w:rPr>
              <w:t xml:space="preserve"> + CpGs combined</w:t>
            </w:r>
          </w:p>
        </w:tc>
      </w:tr>
      <w:tr w:rsidR="00A40720" w:rsidRPr="00773290" w14:paraId="4F56DD7C" w14:textId="77777777" w:rsidTr="00AE137E">
        <w:trPr>
          <w:trHeight w:val="100"/>
        </w:trPr>
        <w:tc>
          <w:tcPr>
            <w:tcW w:w="3046" w:type="dxa"/>
          </w:tcPr>
          <w:p w14:paraId="35823065" w14:textId="68E42290" w:rsidR="00A40720" w:rsidRPr="00773290" w:rsidRDefault="00A40720" w:rsidP="00A40720">
            <w:pPr>
              <w:pStyle w:val="NoSpacing"/>
              <w:rPr>
                <w:rFonts w:ascii="Times New Roman" w:hAnsi="Times New Roman" w:cs="Times New Roman"/>
                <w:sz w:val="24"/>
                <w:szCs w:val="24"/>
              </w:rPr>
            </w:pPr>
            <w:r w:rsidRPr="00773290">
              <w:rPr>
                <w:rFonts w:ascii="Times New Roman" w:hAnsi="Times New Roman" w:cs="Times New Roman"/>
                <w:sz w:val="24"/>
                <w:szCs w:val="24"/>
              </w:rPr>
              <w:t xml:space="preserve">   PhenoAgeAccel</w:t>
            </w:r>
          </w:p>
        </w:tc>
        <w:tc>
          <w:tcPr>
            <w:tcW w:w="2224" w:type="dxa"/>
            <w:vAlign w:val="center"/>
          </w:tcPr>
          <w:p w14:paraId="5E876F73" w14:textId="7E7D7A36" w:rsidR="00A40720" w:rsidRPr="00AE137E" w:rsidRDefault="008C1931" w:rsidP="00A40720">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243E03">
              <w:rPr>
                <w:rFonts w:ascii="Times New Roman" w:hAnsi="Times New Roman" w:cs="Times New Roman"/>
                <w:sz w:val="24"/>
                <w:szCs w:val="24"/>
              </w:rPr>
              <w:t>4</w:t>
            </w:r>
            <w:r>
              <w:rPr>
                <w:rFonts w:ascii="Times New Roman" w:hAnsi="Times New Roman" w:cs="Times New Roman"/>
                <w:sz w:val="24"/>
                <w:szCs w:val="24"/>
              </w:rPr>
              <w:t xml:space="preserve"> (0.8</w:t>
            </w:r>
            <w:r w:rsidR="00243E03">
              <w:rPr>
                <w:rFonts w:ascii="Times New Roman" w:hAnsi="Times New Roman" w:cs="Times New Roman"/>
                <w:sz w:val="24"/>
                <w:szCs w:val="24"/>
              </w:rPr>
              <w:t>7</w:t>
            </w:r>
            <w:r>
              <w:rPr>
                <w:rFonts w:ascii="Times New Roman" w:hAnsi="Times New Roman" w:cs="Times New Roman"/>
                <w:sz w:val="24"/>
                <w:szCs w:val="24"/>
              </w:rPr>
              <w:t>, 1.</w:t>
            </w:r>
            <w:r w:rsidR="00243E03">
              <w:rPr>
                <w:rFonts w:ascii="Times New Roman" w:hAnsi="Times New Roman" w:cs="Times New Roman"/>
                <w:sz w:val="24"/>
                <w:szCs w:val="24"/>
              </w:rPr>
              <w:t>23</w:t>
            </w:r>
            <w:r>
              <w:rPr>
                <w:rFonts w:ascii="Times New Roman" w:hAnsi="Times New Roman" w:cs="Times New Roman"/>
                <w:sz w:val="24"/>
                <w:szCs w:val="24"/>
              </w:rPr>
              <w:t>)</w:t>
            </w:r>
          </w:p>
        </w:tc>
        <w:tc>
          <w:tcPr>
            <w:tcW w:w="2225" w:type="dxa"/>
            <w:vAlign w:val="center"/>
            <w:hideMark/>
          </w:tcPr>
          <w:p w14:paraId="777B4D63" w14:textId="578E5808" w:rsidR="00A40720" w:rsidRPr="00773290" w:rsidRDefault="00A40720" w:rsidP="00A40720">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bottom"/>
          </w:tcPr>
          <w:p w14:paraId="5054D22A" w14:textId="797D99D1" w:rsidR="00A40720" w:rsidRPr="00AE137E" w:rsidRDefault="00BF7FB5" w:rsidP="00A40720">
            <w:pPr>
              <w:pStyle w:val="NoSpacing"/>
              <w:jc w:val="center"/>
              <w:rPr>
                <w:rFonts w:ascii="Times New Roman" w:hAnsi="Times New Roman" w:cs="Times New Roman"/>
                <w:sz w:val="24"/>
                <w:szCs w:val="24"/>
              </w:rPr>
            </w:pPr>
            <w:r>
              <w:rPr>
                <w:rFonts w:ascii="Times New Roman" w:hAnsi="Times New Roman" w:cs="Times New Roman"/>
                <w:sz w:val="24"/>
                <w:szCs w:val="24"/>
              </w:rPr>
              <w:t>1.</w:t>
            </w:r>
            <w:r w:rsidR="007E37A7">
              <w:rPr>
                <w:rFonts w:ascii="Times New Roman" w:hAnsi="Times New Roman" w:cs="Times New Roman"/>
                <w:sz w:val="24"/>
                <w:szCs w:val="24"/>
              </w:rPr>
              <w:t>08</w:t>
            </w:r>
            <w:r>
              <w:rPr>
                <w:rFonts w:ascii="Times New Roman" w:hAnsi="Times New Roman" w:cs="Times New Roman"/>
                <w:sz w:val="24"/>
                <w:szCs w:val="24"/>
              </w:rPr>
              <w:t xml:space="preserve"> (0.9</w:t>
            </w:r>
            <w:r w:rsidR="007E37A7">
              <w:rPr>
                <w:rFonts w:ascii="Times New Roman" w:hAnsi="Times New Roman" w:cs="Times New Roman"/>
                <w:sz w:val="24"/>
                <w:szCs w:val="24"/>
              </w:rPr>
              <w:t>0</w:t>
            </w:r>
            <w:r>
              <w:rPr>
                <w:rFonts w:ascii="Times New Roman" w:hAnsi="Times New Roman" w:cs="Times New Roman"/>
                <w:sz w:val="24"/>
                <w:szCs w:val="24"/>
              </w:rPr>
              <w:t>, 1.</w:t>
            </w:r>
            <w:r w:rsidR="007E37A7">
              <w:rPr>
                <w:rFonts w:ascii="Times New Roman" w:hAnsi="Times New Roman" w:cs="Times New Roman"/>
                <w:sz w:val="24"/>
                <w:szCs w:val="24"/>
              </w:rPr>
              <w:t>29</w:t>
            </w:r>
            <w:r>
              <w:rPr>
                <w:rFonts w:ascii="Times New Roman" w:hAnsi="Times New Roman" w:cs="Times New Roman"/>
                <w:sz w:val="24"/>
                <w:szCs w:val="24"/>
              </w:rPr>
              <w:t>)</w:t>
            </w:r>
          </w:p>
        </w:tc>
      </w:tr>
      <w:tr w:rsidR="00A40720" w:rsidRPr="00773290" w14:paraId="41F62D29" w14:textId="77777777" w:rsidTr="00745186">
        <w:trPr>
          <w:trHeight w:val="70"/>
        </w:trPr>
        <w:tc>
          <w:tcPr>
            <w:tcW w:w="3046" w:type="dxa"/>
          </w:tcPr>
          <w:p w14:paraId="527BC932" w14:textId="130EEB98" w:rsidR="00A40720" w:rsidRPr="00773290" w:rsidRDefault="00A40720" w:rsidP="00A40720">
            <w:pPr>
              <w:pStyle w:val="NoSpacing"/>
              <w:rPr>
                <w:rFonts w:ascii="Times New Roman" w:hAnsi="Times New Roman" w:cs="Times New Roman"/>
                <w:sz w:val="24"/>
                <w:szCs w:val="24"/>
              </w:rPr>
            </w:pPr>
            <w:r w:rsidRPr="00773290">
              <w:rPr>
                <w:rFonts w:ascii="Times New Roman" w:hAnsi="Times New Roman" w:cs="Times New Roman"/>
                <w:sz w:val="24"/>
                <w:szCs w:val="24"/>
              </w:rPr>
              <w:t xml:space="preserve">   Raj AgeAccel</w:t>
            </w:r>
          </w:p>
        </w:tc>
        <w:tc>
          <w:tcPr>
            <w:tcW w:w="2224" w:type="dxa"/>
            <w:vAlign w:val="center"/>
          </w:tcPr>
          <w:p w14:paraId="71E25342" w14:textId="0B2D022E" w:rsidR="00A40720" w:rsidRPr="00AE137E" w:rsidRDefault="008C1931" w:rsidP="00A40720">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243E03">
              <w:rPr>
                <w:rFonts w:ascii="Times New Roman" w:hAnsi="Times New Roman" w:cs="Times New Roman"/>
                <w:sz w:val="24"/>
                <w:szCs w:val="24"/>
              </w:rPr>
              <w:t>4</w:t>
            </w:r>
            <w:r>
              <w:rPr>
                <w:rFonts w:ascii="Times New Roman" w:hAnsi="Times New Roman" w:cs="Times New Roman"/>
                <w:sz w:val="24"/>
                <w:szCs w:val="24"/>
              </w:rPr>
              <w:t xml:space="preserve"> (0.9</w:t>
            </w:r>
            <w:r w:rsidR="00243E03">
              <w:rPr>
                <w:rFonts w:ascii="Times New Roman" w:hAnsi="Times New Roman" w:cs="Times New Roman"/>
                <w:sz w:val="24"/>
                <w:szCs w:val="24"/>
              </w:rPr>
              <w:t>6</w:t>
            </w:r>
            <w:r w:rsidR="00BF7FB5">
              <w:rPr>
                <w:rFonts w:ascii="Times New Roman" w:hAnsi="Times New Roman" w:cs="Times New Roman"/>
                <w:sz w:val="24"/>
                <w:szCs w:val="24"/>
              </w:rPr>
              <w:t>, 1.3</w:t>
            </w:r>
            <w:r w:rsidR="00243E03">
              <w:rPr>
                <w:rFonts w:ascii="Times New Roman" w:hAnsi="Times New Roman" w:cs="Times New Roman"/>
                <w:sz w:val="24"/>
                <w:szCs w:val="24"/>
              </w:rPr>
              <w:t>5</w:t>
            </w:r>
            <w:r w:rsidR="00BF7FB5">
              <w:rPr>
                <w:rFonts w:ascii="Times New Roman" w:hAnsi="Times New Roman" w:cs="Times New Roman"/>
                <w:sz w:val="24"/>
                <w:szCs w:val="24"/>
              </w:rPr>
              <w:t>)</w:t>
            </w:r>
          </w:p>
        </w:tc>
        <w:tc>
          <w:tcPr>
            <w:tcW w:w="2225" w:type="dxa"/>
            <w:vAlign w:val="center"/>
          </w:tcPr>
          <w:p w14:paraId="12A111DA" w14:textId="03483F3E" w:rsidR="00A40720" w:rsidRPr="00773290" w:rsidRDefault="00A40720" w:rsidP="00A40720">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bottom"/>
          </w:tcPr>
          <w:p w14:paraId="6F541A42" w14:textId="34EFDAAC" w:rsidR="00A40720" w:rsidRPr="00AE137E" w:rsidRDefault="00BF7FB5" w:rsidP="00A40720">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7</w:t>
            </w:r>
            <w:r>
              <w:rPr>
                <w:rFonts w:ascii="Times New Roman" w:hAnsi="Times New Roman" w:cs="Times New Roman"/>
                <w:sz w:val="24"/>
                <w:szCs w:val="24"/>
              </w:rPr>
              <w:t xml:space="preserve"> (0.8</w:t>
            </w:r>
            <w:r w:rsidR="00243E03">
              <w:rPr>
                <w:rFonts w:ascii="Times New Roman" w:hAnsi="Times New Roman" w:cs="Times New Roman"/>
                <w:sz w:val="24"/>
                <w:szCs w:val="24"/>
              </w:rPr>
              <w:t>9</w:t>
            </w:r>
            <w:r>
              <w:rPr>
                <w:rFonts w:ascii="Times New Roman" w:hAnsi="Times New Roman" w:cs="Times New Roman"/>
                <w:sz w:val="24"/>
                <w:szCs w:val="24"/>
              </w:rPr>
              <w:t>, 1.</w:t>
            </w:r>
            <w:r w:rsidR="007E37A7">
              <w:rPr>
                <w:rFonts w:ascii="Times New Roman" w:hAnsi="Times New Roman" w:cs="Times New Roman"/>
                <w:sz w:val="24"/>
                <w:szCs w:val="24"/>
              </w:rPr>
              <w:t>29</w:t>
            </w:r>
            <w:r>
              <w:rPr>
                <w:rFonts w:ascii="Times New Roman" w:hAnsi="Times New Roman" w:cs="Times New Roman"/>
                <w:sz w:val="24"/>
                <w:szCs w:val="24"/>
              </w:rPr>
              <w:t>)</w:t>
            </w:r>
          </w:p>
        </w:tc>
      </w:tr>
      <w:tr w:rsidR="00A40720" w:rsidRPr="00773290" w14:paraId="449D8CA8" w14:textId="77777777" w:rsidTr="00745186">
        <w:trPr>
          <w:trHeight w:val="70"/>
        </w:trPr>
        <w:tc>
          <w:tcPr>
            <w:tcW w:w="3046" w:type="dxa"/>
          </w:tcPr>
          <w:p w14:paraId="26CD8741" w14:textId="25FACC46" w:rsidR="00A40720" w:rsidRPr="00773290" w:rsidRDefault="00A40720" w:rsidP="00A40720">
            <w:pPr>
              <w:pStyle w:val="NoSpacing"/>
              <w:rPr>
                <w:rFonts w:ascii="Times New Roman" w:hAnsi="Times New Roman" w:cs="Times New Roman"/>
                <w:sz w:val="24"/>
                <w:szCs w:val="24"/>
              </w:rPr>
            </w:pPr>
            <w:r w:rsidRPr="00773290">
              <w:rPr>
                <w:rFonts w:ascii="Times New Roman" w:hAnsi="Times New Roman" w:cs="Times New Roman"/>
                <w:sz w:val="24"/>
                <w:szCs w:val="24"/>
              </w:rPr>
              <w:t xml:space="preserve">   CD8+ T-cells</w:t>
            </w:r>
          </w:p>
        </w:tc>
        <w:tc>
          <w:tcPr>
            <w:tcW w:w="2224" w:type="dxa"/>
            <w:vAlign w:val="center"/>
          </w:tcPr>
          <w:p w14:paraId="35CA8C93" w14:textId="0C21AAE3" w:rsidR="00A40720" w:rsidRPr="00AE137E" w:rsidRDefault="00BF7FB5" w:rsidP="00A40720">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243E03">
              <w:rPr>
                <w:rFonts w:ascii="Times New Roman" w:hAnsi="Times New Roman" w:cs="Times New Roman"/>
                <w:sz w:val="24"/>
                <w:szCs w:val="24"/>
              </w:rPr>
              <w:t>5</w:t>
            </w:r>
            <w:r>
              <w:rPr>
                <w:rFonts w:ascii="Times New Roman" w:hAnsi="Times New Roman" w:cs="Times New Roman"/>
                <w:sz w:val="24"/>
                <w:szCs w:val="24"/>
              </w:rPr>
              <w:t xml:space="preserve"> (0.8</w:t>
            </w:r>
            <w:r w:rsidR="00243E03">
              <w:rPr>
                <w:rFonts w:ascii="Times New Roman" w:hAnsi="Times New Roman" w:cs="Times New Roman"/>
                <w:sz w:val="24"/>
                <w:szCs w:val="24"/>
              </w:rPr>
              <w:t>2</w:t>
            </w:r>
            <w:r>
              <w:rPr>
                <w:rFonts w:ascii="Times New Roman" w:hAnsi="Times New Roman" w:cs="Times New Roman"/>
                <w:sz w:val="24"/>
                <w:szCs w:val="24"/>
              </w:rPr>
              <w:t>, 1.1</w:t>
            </w:r>
            <w:r w:rsidR="00243E03">
              <w:rPr>
                <w:rFonts w:ascii="Times New Roman" w:hAnsi="Times New Roman" w:cs="Times New Roman"/>
                <w:sz w:val="24"/>
                <w:szCs w:val="24"/>
              </w:rPr>
              <w:t>1</w:t>
            </w:r>
            <w:r>
              <w:rPr>
                <w:rFonts w:ascii="Times New Roman" w:hAnsi="Times New Roman" w:cs="Times New Roman"/>
                <w:sz w:val="24"/>
                <w:szCs w:val="24"/>
              </w:rPr>
              <w:t>)</w:t>
            </w:r>
          </w:p>
        </w:tc>
        <w:tc>
          <w:tcPr>
            <w:tcW w:w="2225" w:type="dxa"/>
            <w:vAlign w:val="center"/>
          </w:tcPr>
          <w:p w14:paraId="367FB394" w14:textId="4EFAFA3B" w:rsidR="00A40720" w:rsidRPr="00773290" w:rsidRDefault="00A40720" w:rsidP="00A40720">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bottom"/>
          </w:tcPr>
          <w:p w14:paraId="5C18F5E0" w14:textId="7B066FC6" w:rsidR="00A40720" w:rsidRPr="00AE137E" w:rsidRDefault="00BF7FB5" w:rsidP="00A40720">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7E37A7">
              <w:rPr>
                <w:rFonts w:ascii="Times New Roman" w:hAnsi="Times New Roman" w:cs="Times New Roman"/>
                <w:sz w:val="24"/>
                <w:szCs w:val="24"/>
              </w:rPr>
              <w:t>4</w:t>
            </w:r>
            <w:r>
              <w:rPr>
                <w:rFonts w:ascii="Times New Roman" w:hAnsi="Times New Roman" w:cs="Times New Roman"/>
                <w:sz w:val="24"/>
                <w:szCs w:val="24"/>
              </w:rPr>
              <w:t xml:space="preserve"> (0.</w:t>
            </w:r>
            <w:r w:rsidR="007E37A7">
              <w:rPr>
                <w:rFonts w:ascii="Times New Roman" w:hAnsi="Times New Roman" w:cs="Times New Roman"/>
                <w:sz w:val="24"/>
                <w:szCs w:val="24"/>
              </w:rPr>
              <w:t>79</w:t>
            </w:r>
            <w:r>
              <w:rPr>
                <w:rFonts w:ascii="Times New Roman" w:hAnsi="Times New Roman" w:cs="Times New Roman"/>
                <w:sz w:val="24"/>
                <w:szCs w:val="24"/>
              </w:rPr>
              <w:t>, 1.1</w:t>
            </w:r>
            <w:r w:rsidR="007E37A7">
              <w:rPr>
                <w:rFonts w:ascii="Times New Roman" w:hAnsi="Times New Roman" w:cs="Times New Roman"/>
                <w:sz w:val="24"/>
                <w:szCs w:val="24"/>
              </w:rPr>
              <w:t>2</w:t>
            </w:r>
            <w:r>
              <w:rPr>
                <w:rFonts w:ascii="Times New Roman" w:hAnsi="Times New Roman" w:cs="Times New Roman"/>
                <w:sz w:val="24"/>
                <w:szCs w:val="24"/>
              </w:rPr>
              <w:t>)</w:t>
            </w:r>
          </w:p>
        </w:tc>
      </w:tr>
      <w:tr w:rsidR="00312678" w:rsidRPr="00773290" w14:paraId="31F19A9B" w14:textId="77777777" w:rsidTr="00745186">
        <w:trPr>
          <w:trHeight w:val="70"/>
        </w:trPr>
        <w:tc>
          <w:tcPr>
            <w:tcW w:w="3046" w:type="dxa"/>
          </w:tcPr>
          <w:p w14:paraId="39E4F6E9" w14:textId="76CA71B2" w:rsidR="00312678" w:rsidRPr="00773290" w:rsidRDefault="00312678" w:rsidP="00312678">
            <w:pPr>
              <w:pStyle w:val="NoSpacing"/>
              <w:rPr>
                <w:rFonts w:ascii="Times New Roman" w:hAnsi="Times New Roman" w:cs="Times New Roman"/>
                <w:sz w:val="24"/>
                <w:szCs w:val="24"/>
              </w:rPr>
            </w:pPr>
            <w:r>
              <w:rPr>
                <w:rFonts w:ascii="Times New Roman" w:hAnsi="Times New Roman" w:cs="Times New Roman"/>
                <w:sz w:val="24"/>
                <w:szCs w:val="24"/>
              </w:rPr>
              <w:t xml:space="preserve">   Monocytes</w:t>
            </w:r>
          </w:p>
        </w:tc>
        <w:tc>
          <w:tcPr>
            <w:tcW w:w="2224" w:type="dxa"/>
            <w:vAlign w:val="center"/>
          </w:tcPr>
          <w:p w14:paraId="1FE111B4" w14:textId="58F76895" w:rsidR="00312678" w:rsidRPr="00AE137E" w:rsidRDefault="00BF7FB5" w:rsidP="00312678">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243E03">
              <w:rPr>
                <w:rFonts w:ascii="Times New Roman" w:hAnsi="Times New Roman" w:cs="Times New Roman"/>
                <w:sz w:val="24"/>
                <w:szCs w:val="24"/>
              </w:rPr>
              <w:t>7</w:t>
            </w:r>
            <w:r>
              <w:rPr>
                <w:rFonts w:ascii="Times New Roman" w:hAnsi="Times New Roman" w:cs="Times New Roman"/>
                <w:sz w:val="24"/>
                <w:szCs w:val="24"/>
              </w:rPr>
              <w:t xml:space="preserve"> (0.8</w:t>
            </w:r>
            <w:r w:rsidR="00243E03">
              <w:rPr>
                <w:rFonts w:ascii="Times New Roman" w:hAnsi="Times New Roman" w:cs="Times New Roman"/>
                <w:sz w:val="24"/>
                <w:szCs w:val="24"/>
              </w:rPr>
              <w:t>3</w:t>
            </w:r>
            <w:r>
              <w:rPr>
                <w:rFonts w:ascii="Times New Roman" w:hAnsi="Times New Roman" w:cs="Times New Roman"/>
                <w:sz w:val="24"/>
                <w:szCs w:val="24"/>
              </w:rPr>
              <w:t>, 1.1</w:t>
            </w:r>
            <w:r w:rsidR="00243E03">
              <w:rPr>
                <w:rFonts w:ascii="Times New Roman" w:hAnsi="Times New Roman" w:cs="Times New Roman"/>
                <w:sz w:val="24"/>
                <w:szCs w:val="24"/>
              </w:rPr>
              <w:t>2</w:t>
            </w:r>
            <w:r>
              <w:rPr>
                <w:rFonts w:ascii="Times New Roman" w:hAnsi="Times New Roman" w:cs="Times New Roman"/>
                <w:sz w:val="24"/>
                <w:szCs w:val="24"/>
              </w:rPr>
              <w:t>)</w:t>
            </w:r>
          </w:p>
        </w:tc>
        <w:tc>
          <w:tcPr>
            <w:tcW w:w="2225" w:type="dxa"/>
            <w:vAlign w:val="center"/>
          </w:tcPr>
          <w:p w14:paraId="1870DDB1" w14:textId="62600A3C" w:rsidR="00312678" w:rsidRPr="00773290" w:rsidRDefault="00312678" w:rsidP="00312678">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bottom"/>
          </w:tcPr>
          <w:p w14:paraId="3CF584BA" w14:textId="774016ED" w:rsidR="00312678" w:rsidRPr="00AE137E" w:rsidRDefault="00BF7FB5" w:rsidP="000242A5">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7E37A7">
              <w:rPr>
                <w:rFonts w:ascii="Times New Roman" w:hAnsi="Times New Roman" w:cs="Times New Roman"/>
                <w:sz w:val="24"/>
                <w:szCs w:val="24"/>
              </w:rPr>
              <w:t>5</w:t>
            </w:r>
            <w:r>
              <w:rPr>
                <w:rFonts w:ascii="Times New Roman" w:hAnsi="Times New Roman" w:cs="Times New Roman"/>
                <w:sz w:val="24"/>
                <w:szCs w:val="24"/>
              </w:rPr>
              <w:t xml:space="preserve"> (0.</w:t>
            </w:r>
            <w:r w:rsidR="007E37A7">
              <w:rPr>
                <w:rFonts w:ascii="Times New Roman" w:hAnsi="Times New Roman" w:cs="Times New Roman"/>
                <w:sz w:val="24"/>
                <w:szCs w:val="24"/>
              </w:rPr>
              <w:t>81</w:t>
            </w:r>
            <w:r>
              <w:rPr>
                <w:rFonts w:ascii="Times New Roman" w:hAnsi="Times New Roman" w:cs="Times New Roman"/>
                <w:sz w:val="24"/>
                <w:szCs w:val="24"/>
              </w:rPr>
              <w:t>, 1.1</w:t>
            </w:r>
            <w:r w:rsidR="007E37A7">
              <w:rPr>
                <w:rFonts w:ascii="Times New Roman" w:hAnsi="Times New Roman" w:cs="Times New Roman"/>
                <w:sz w:val="24"/>
                <w:szCs w:val="24"/>
              </w:rPr>
              <w:t>1</w:t>
            </w:r>
            <w:r>
              <w:rPr>
                <w:rFonts w:ascii="Times New Roman" w:hAnsi="Times New Roman" w:cs="Times New Roman"/>
                <w:sz w:val="24"/>
                <w:szCs w:val="24"/>
              </w:rPr>
              <w:t>)</w:t>
            </w:r>
          </w:p>
        </w:tc>
      </w:tr>
      <w:tr w:rsidR="00312678" w:rsidRPr="00773290" w14:paraId="2F81EF70" w14:textId="77777777" w:rsidTr="00473BC5">
        <w:trPr>
          <w:trHeight w:val="89"/>
        </w:trPr>
        <w:tc>
          <w:tcPr>
            <w:tcW w:w="3046" w:type="dxa"/>
            <w:tcBorders>
              <w:bottom w:val="single" w:sz="4" w:space="0" w:color="auto"/>
            </w:tcBorders>
          </w:tcPr>
          <w:p w14:paraId="03A3028B" w14:textId="137B83DC" w:rsidR="00312678" w:rsidRPr="00773290" w:rsidRDefault="00312678" w:rsidP="00312678">
            <w:pPr>
              <w:pStyle w:val="NoSpacing"/>
              <w:rPr>
                <w:rFonts w:ascii="Times New Roman" w:hAnsi="Times New Roman" w:cs="Times New Roman"/>
                <w:sz w:val="24"/>
                <w:szCs w:val="24"/>
              </w:rPr>
            </w:pPr>
            <w:bookmarkStart w:id="22" w:name="_Hlk62654605"/>
            <w:r w:rsidRPr="00773290">
              <w:rPr>
                <w:rFonts w:ascii="Times New Roman" w:hAnsi="Times New Roman" w:cs="Times New Roman"/>
                <w:sz w:val="24"/>
                <w:szCs w:val="24"/>
              </w:rPr>
              <w:t xml:space="preserve">   CD8+CD28-CD45RA-</w:t>
            </w:r>
            <w:bookmarkEnd w:id="22"/>
          </w:p>
        </w:tc>
        <w:tc>
          <w:tcPr>
            <w:tcW w:w="2224" w:type="dxa"/>
            <w:tcBorders>
              <w:bottom w:val="single" w:sz="4" w:space="0" w:color="auto"/>
            </w:tcBorders>
            <w:vAlign w:val="center"/>
          </w:tcPr>
          <w:p w14:paraId="1FA530F7" w14:textId="4B004DA2" w:rsidR="00312678" w:rsidRPr="006F58BF" w:rsidRDefault="00BF7FB5" w:rsidP="00312678">
            <w:pPr>
              <w:pStyle w:val="NoSpacing"/>
              <w:jc w:val="center"/>
              <w:rPr>
                <w:rFonts w:ascii="Times New Roman" w:hAnsi="Times New Roman" w:cs="Times New Roman"/>
                <w:b/>
                <w:bCs/>
                <w:sz w:val="24"/>
                <w:szCs w:val="24"/>
              </w:rPr>
            </w:pPr>
            <w:r>
              <w:rPr>
                <w:rFonts w:ascii="Times New Roman" w:hAnsi="Times New Roman" w:cs="Times New Roman"/>
                <w:b/>
                <w:bCs/>
                <w:sz w:val="24"/>
                <w:szCs w:val="24"/>
              </w:rPr>
              <w:t>0.7</w:t>
            </w:r>
            <w:r w:rsidR="00243E03">
              <w:rPr>
                <w:rFonts w:ascii="Times New Roman" w:hAnsi="Times New Roman" w:cs="Times New Roman"/>
                <w:b/>
                <w:bCs/>
                <w:sz w:val="24"/>
                <w:szCs w:val="24"/>
              </w:rPr>
              <w:t>9</w:t>
            </w:r>
            <w:r>
              <w:rPr>
                <w:rFonts w:ascii="Times New Roman" w:hAnsi="Times New Roman" w:cs="Times New Roman"/>
                <w:b/>
                <w:bCs/>
                <w:sz w:val="24"/>
                <w:szCs w:val="24"/>
              </w:rPr>
              <w:t xml:space="preserve"> (0.6</w:t>
            </w:r>
            <w:r w:rsidR="00243E03">
              <w:rPr>
                <w:rFonts w:ascii="Times New Roman" w:hAnsi="Times New Roman" w:cs="Times New Roman"/>
                <w:b/>
                <w:bCs/>
                <w:sz w:val="24"/>
                <w:szCs w:val="24"/>
              </w:rPr>
              <w:t>8</w:t>
            </w:r>
            <w:r>
              <w:rPr>
                <w:rFonts w:ascii="Times New Roman" w:hAnsi="Times New Roman" w:cs="Times New Roman"/>
                <w:b/>
                <w:bCs/>
                <w:sz w:val="24"/>
                <w:szCs w:val="24"/>
              </w:rPr>
              <w:t>, 0.9</w:t>
            </w:r>
            <w:r w:rsidR="00243E03">
              <w:rPr>
                <w:rFonts w:ascii="Times New Roman" w:hAnsi="Times New Roman" w:cs="Times New Roman"/>
                <w:b/>
                <w:bCs/>
                <w:sz w:val="24"/>
                <w:szCs w:val="24"/>
              </w:rPr>
              <w:t>3</w:t>
            </w:r>
            <w:r>
              <w:rPr>
                <w:rFonts w:ascii="Times New Roman" w:hAnsi="Times New Roman" w:cs="Times New Roman"/>
                <w:b/>
                <w:bCs/>
                <w:sz w:val="24"/>
                <w:szCs w:val="24"/>
              </w:rPr>
              <w:t>)</w:t>
            </w:r>
          </w:p>
        </w:tc>
        <w:tc>
          <w:tcPr>
            <w:tcW w:w="2225" w:type="dxa"/>
            <w:tcBorders>
              <w:bottom w:val="single" w:sz="4" w:space="0" w:color="auto"/>
            </w:tcBorders>
            <w:vAlign w:val="center"/>
          </w:tcPr>
          <w:p w14:paraId="1F543C7D" w14:textId="7CEC0110" w:rsidR="00312678" w:rsidRPr="00773290" w:rsidRDefault="00312678" w:rsidP="00312678">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tcBorders>
              <w:bottom w:val="single" w:sz="4" w:space="0" w:color="auto"/>
            </w:tcBorders>
            <w:vAlign w:val="bottom"/>
          </w:tcPr>
          <w:p w14:paraId="7DA14932" w14:textId="5AB7676E" w:rsidR="00312678" w:rsidRPr="006F58BF" w:rsidRDefault="00BF7FB5" w:rsidP="00312678">
            <w:pPr>
              <w:pStyle w:val="NoSpacing"/>
              <w:jc w:val="center"/>
              <w:rPr>
                <w:rFonts w:ascii="Times New Roman" w:hAnsi="Times New Roman" w:cs="Times New Roman"/>
                <w:b/>
                <w:bCs/>
                <w:sz w:val="24"/>
                <w:szCs w:val="24"/>
              </w:rPr>
            </w:pPr>
            <w:r>
              <w:rPr>
                <w:rFonts w:ascii="Times New Roman" w:hAnsi="Times New Roman" w:cs="Times New Roman"/>
                <w:b/>
                <w:bCs/>
                <w:sz w:val="24"/>
                <w:szCs w:val="24"/>
              </w:rPr>
              <w:t>0.7</w:t>
            </w:r>
            <w:r w:rsidR="007E37A7">
              <w:rPr>
                <w:rFonts w:ascii="Times New Roman" w:hAnsi="Times New Roman" w:cs="Times New Roman"/>
                <w:b/>
                <w:bCs/>
                <w:sz w:val="24"/>
                <w:szCs w:val="24"/>
              </w:rPr>
              <w:t>9</w:t>
            </w:r>
            <w:r>
              <w:rPr>
                <w:rFonts w:ascii="Times New Roman" w:hAnsi="Times New Roman" w:cs="Times New Roman"/>
                <w:b/>
                <w:bCs/>
                <w:sz w:val="24"/>
                <w:szCs w:val="24"/>
              </w:rPr>
              <w:t xml:space="preserve"> (0.6</w:t>
            </w:r>
            <w:r w:rsidR="007E37A7">
              <w:rPr>
                <w:rFonts w:ascii="Times New Roman" w:hAnsi="Times New Roman" w:cs="Times New Roman"/>
                <w:b/>
                <w:bCs/>
                <w:sz w:val="24"/>
                <w:szCs w:val="24"/>
              </w:rPr>
              <w:t>7</w:t>
            </w:r>
            <w:r>
              <w:rPr>
                <w:rFonts w:ascii="Times New Roman" w:hAnsi="Times New Roman" w:cs="Times New Roman"/>
                <w:b/>
                <w:bCs/>
                <w:sz w:val="24"/>
                <w:szCs w:val="24"/>
              </w:rPr>
              <w:t>, 0.</w:t>
            </w:r>
            <w:r w:rsidR="007E37A7">
              <w:rPr>
                <w:rFonts w:ascii="Times New Roman" w:hAnsi="Times New Roman" w:cs="Times New Roman"/>
                <w:b/>
                <w:bCs/>
                <w:sz w:val="24"/>
                <w:szCs w:val="24"/>
              </w:rPr>
              <w:t>93</w:t>
            </w:r>
            <w:r>
              <w:rPr>
                <w:rFonts w:ascii="Times New Roman" w:hAnsi="Times New Roman" w:cs="Times New Roman"/>
                <w:b/>
                <w:bCs/>
                <w:sz w:val="24"/>
                <w:szCs w:val="24"/>
              </w:rPr>
              <w:t>)</w:t>
            </w:r>
          </w:p>
        </w:tc>
      </w:tr>
      <w:tr w:rsidR="008C1931" w:rsidRPr="00773290" w14:paraId="6F3F5217" w14:textId="77777777" w:rsidTr="009D11ED">
        <w:trPr>
          <w:trHeight w:val="90"/>
        </w:trPr>
        <w:tc>
          <w:tcPr>
            <w:tcW w:w="3046" w:type="dxa"/>
            <w:tcBorders>
              <w:top w:val="single" w:sz="4" w:space="0" w:color="auto"/>
            </w:tcBorders>
            <w:vAlign w:val="bottom"/>
          </w:tcPr>
          <w:p w14:paraId="4F1B4E2B" w14:textId="0F08B1EB"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color w:val="000000"/>
                <w:sz w:val="24"/>
                <w:szCs w:val="24"/>
              </w:rPr>
              <w:t xml:space="preserve">   cg00008800</w:t>
            </w:r>
          </w:p>
        </w:tc>
        <w:tc>
          <w:tcPr>
            <w:tcW w:w="2224" w:type="dxa"/>
            <w:tcBorders>
              <w:top w:val="single" w:sz="4" w:space="0" w:color="auto"/>
            </w:tcBorders>
            <w:vAlign w:val="center"/>
          </w:tcPr>
          <w:p w14:paraId="6592A129" w14:textId="6796E9DB"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tcBorders>
              <w:top w:val="single" w:sz="4" w:space="0" w:color="auto"/>
            </w:tcBorders>
            <w:vAlign w:val="center"/>
          </w:tcPr>
          <w:p w14:paraId="453D7E0E" w14:textId="452A9380" w:rsidR="008C1931" w:rsidRPr="00AE137E" w:rsidRDefault="00243E03"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1.00</w:t>
            </w:r>
            <w:r w:rsidR="00BF7FB5">
              <w:rPr>
                <w:rFonts w:ascii="Times New Roman" w:hAnsi="Times New Roman" w:cs="Times New Roman"/>
                <w:sz w:val="24"/>
                <w:szCs w:val="24"/>
              </w:rPr>
              <w:t xml:space="preserve"> (0.8</w:t>
            </w:r>
            <w:r w:rsidR="007E37A7">
              <w:rPr>
                <w:rFonts w:ascii="Times New Roman" w:hAnsi="Times New Roman" w:cs="Times New Roman"/>
                <w:sz w:val="24"/>
                <w:szCs w:val="24"/>
              </w:rPr>
              <w:t>5</w:t>
            </w:r>
            <w:r w:rsidR="00BF7FB5">
              <w:rPr>
                <w:rFonts w:ascii="Times New Roman" w:hAnsi="Times New Roman" w:cs="Times New Roman"/>
                <w:sz w:val="24"/>
                <w:szCs w:val="24"/>
              </w:rPr>
              <w:t>, 1.1</w:t>
            </w:r>
            <w:r w:rsidR="007E37A7">
              <w:rPr>
                <w:rFonts w:ascii="Times New Roman" w:hAnsi="Times New Roman" w:cs="Times New Roman"/>
                <w:sz w:val="24"/>
                <w:szCs w:val="24"/>
              </w:rPr>
              <w:t>8</w:t>
            </w:r>
            <w:r w:rsidR="00BF7FB5">
              <w:rPr>
                <w:rFonts w:ascii="Times New Roman" w:hAnsi="Times New Roman" w:cs="Times New Roman"/>
                <w:sz w:val="24"/>
                <w:szCs w:val="24"/>
              </w:rPr>
              <w:t>)</w:t>
            </w:r>
          </w:p>
        </w:tc>
        <w:tc>
          <w:tcPr>
            <w:tcW w:w="2225" w:type="dxa"/>
            <w:tcBorders>
              <w:top w:val="single" w:sz="4" w:space="0" w:color="auto"/>
            </w:tcBorders>
            <w:vAlign w:val="bottom"/>
          </w:tcPr>
          <w:p w14:paraId="6319C8F5" w14:textId="6F1C5EC1"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4</w:t>
            </w:r>
            <w:r>
              <w:rPr>
                <w:rFonts w:ascii="Times New Roman" w:hAnsi="Times New Roman" w:cs="Times New Roman"/>
                <w:sz w:val="24"/>
                <w:szCs w:val="24"/>
              </w:rPr>
              <w:t xml:space="preserve"> (0.8</w:t>
            </w:r>
            <w:r w:rsidR="007E37A7">
              <w:rPr>
                <w:rFonts w:ascii="Times New Roman" w:hAnsi="Times New Roman" w:cs="Times New Roman"/>
                <w:sz w:val="24"/>
                <w:szCs w:val="24"/>
              </w:rPr>
              <w:t>8</w:t>
            </w:r>
            <w:r>
              <w:rPr>
                <w:rFonts w:ascii="Times New Roman" w:hAnsi="Times New Roman" w:cs="Times New Roman"/>
                <w:sz w:val="24"/>
                <w:szCs w:val="24"/>
              </w:rPr>
              <w:t>, 1.2</w:t>
            </w:r>
            <w:r w:rsidR="007E37A7">
              <w:rPr>
                <w:rFonts w:ascii="Times New Roman" w:hAnsi="Times New Roman" w:cs="Times New Roman"/>
                <w:sz w:val="24"/>
                <w:szCs w:val="24"/>
              </w:rPr>
              <w:t>2</w:t>
            </w:r>
            <w:r>
              <w:rPr>
                <w:rFonts w:ascii="Times New Roman" w:hAnsi="Times New Roman" w:cs="Times New Roman"/>
                <w:sz w:val="24"/>
                <w:szCs w:val="24"/>
              </w:rPr>
              <w:t>)</w:t>
            </w:r>
          </w:p>
        </w:tc>
      </w:tr>
      <w:tr w:rsidR="008C1931" w:rsidRPr="00773290" w14:paraId="0D242866" w14:textId="77777777" w:rsidTr="009D11ED">
        <w:trPr>
          <w:trHeight w:val="70"/>
        </w:trPr>
        <w:tc>
          <w:tcPr>
            <w:tcW w:w="3046" w:type="dxa"/>
            <w:vAlign w:val="bottom"/>
          </w:tcPr>
          <w:p w14:paraId="632D6352" w14:textId="6357E8E5"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color w:val="000000"/>
                <w:sz w:val="24"/>
                <w:szCs w:val="24"/>
              </w:rPr>
              <w:t xml:space="preserve">   cg01885839</w:t>
            </w:r>
          </w:p>
        </w:tc>
        <w:tc>
          <w:tcPr>
            <w:tcW w:w="2224" w:type="dxa"/>
            <w:vAlign w:val="center"/>
          </w:tcPr>
          <w:p w14:paraId="5F482C3C" w14:textId="23965B44"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6ED5E5C4" w14:textId="03F65626"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243E03">
              <w:rPr>
                <w:rFonts w:ascii="Times New Roman" w:hAnsi="Times New Roman" w:cs="Times New Roman"/>
                <w:sz w:val="24"/>
                <w:szCs w:val="24"/>
              </w:rPr>
              <w:t>2</w:t>
            </w:r>
            <w:r>
              <w:rPr>
                <w:rFonts w:ascii="Times New Roman" w:hAnsi="Times New Roman" w:cs="Times New Roman"/>
                <w:sz w:val="24"/>
                <w:szCs w:val="24"/>
              </w:rPr>
              <w:t xml:space="preserve"> (0.8</w:t>
            </w:r>
            <w:r w:rsidR="007E37A7">
              <w:rPr>
                <w:rFonts w:ascii="Times New Roman" w:hAnsi="Times New Roman" w:cs="Times New Roman"/>
                <w:sz w:val="24"/>
                <w:szCs w:val="24"/>
              </w:rPr>
              <w:t>8</w:t>
            </w:r>
            <w:r>
              <w:rPr>
                <w:rFonts w:ascii="Times New Roman" w:hAnsi="Times New Roman" w:cs="Times New Roman"/>
                <w:sz w:val="24"/>
                <w:szCs w:val="24"/>
              </w:rPr>
              <w:t>, 1.</w:t>
            </w:r>
            <w:r w:rsidR="007E37A7">
              <w:rPr>
                <w:rFonts w:ascii="Times New Roman" w:hAnsi="Times New Roman" w:cs="Times New Roman"/>
                <w:sz w:val="24"/>
                <w:szCs w:val="24"/>
              </w:rPr>
              <w:t>17</w:t>
            </w:r>
            <w:r>
              <w:rPr>
                <w:rFonts w:ascii="Times New Roman" w:hAnsi="Times New Roman" w:cs="Times New Roman"/>
                <w:sz w:val="24"/>
                <w:szCs w:val="24"/>
              </w:rPr>
              <w:t>)</w:t>
            </w:r>
          </w:p>
        </w:tc>
        <w:tc>
          <w:tcPr>
            <w:tcW w:w="2225" w:type="dxa"/>
            <w:vAlign w:val="bottom"/>
          </w:tcPr>
          <w:p w14:paraId="1EDC8698" w14:textId="41F30667"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243E03">
              <w:rPr>
                <w:rFonts w:ascii="Times New Roman" w:hAnsi="Times New Roman" w:cs="Times New Roman"/>
                <w:sz w:val="24"/>
                <w:szCs w:val="24"/>
              </w:rPr>
              <w:t>1</w:t>
            </w:r>
            <w:r>
              <w:rPr>
                <w:rFonts w:ascii="Times New Roman" w:hAnsi="Times New Roman" w:cs="Times New Roman"/>
                <w:sz w:val="24"/>
                <w:szCs w:val="24"/>
              </w:rPr>
              <w:t xml:space="preserve"> (0.</w:t>
            </w:r>
            <w:r w:rsidR="007E37A7">
              <w:rPr>
                <w:rFonts w:ascii="Times New Roman" w:hAnsi="Times New Roman" w:cs="Times New Roman"/>
                <w:sz w:val="24"/>
                <w:szCs w:val="24"/>
              </w:rPr>
              <w:t>87</w:t>
            </w:r>
            <w:r>
              <w:rPr>
                <w:rFonts w:ascii="Times New Roman" w:hAnsi="Times New Roman" w:cs="Times New Roman"/>
                <w:sz w:val="24"/>
                <w:szCs w:val="24"/>
              </w:rPr>
              <w:t>, 1.</w:t>
            </w:r>
            <w:r w:rsidR="007E37A7">
              <w:rPr>
                <w:rFonts w:ascii="Times New Roman" w:hAnsi="Times New Roman" w:cs="Times New Roman"/>
                <w:sz w:val="24"/>
                <w:szCs w:val="24"/>
              </w:rPr>
              <w:t>16</w:t>
            </w:r>
            <w:r>
              <w:rPr>
                <w:rFonts w:ascii="Times New Roman" w:hAnsi="Times New Roman" w:cs="Times New Roman"/>
                <w:sz w:val="24"/>
                <w:szCs w:val="24"/>
              </w:rPr>
              <w:t>)</w:t>
            </w:r>
          </w:p>
        </w:tc>
      </w:tr>
      <w:tr w:rsidR="008C1931" w:rsidRPr="00773290" w14:paraId="2D561734" w14:textId="77777777" w:rsidTr="009D11ED">
        <w:trPr>
          <w:trHeight w:val="252"/>
        </w:trPr>
        <w:tc>
          <w:tcPr>
            <w:tcW w:w="3046" w:type="dxa"/>
            <w:vAlign w:val="bottom"/>
          </w:tcPr>
          <w:p w14:paraId="1B02667A" w14:textId="7B5B3A81"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cg02456218</w:t>
            </w:r>
          </w:p>
        </w:tc>
        <w:tc>
          <w:tcPr>
            <w:tcW w:w="2224" w:type="dxa"/>
            <w:vAlign w:val="center"/>
          </w:tcPr>
          <w:p w14:paraId="4622255F" w14:textId="3FCF30DE"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27007931" w14:textId="4DA38A3C" w:rsidR="008C1931" w:rsidRPr="00243E03" w:rsidRDefault="00BF7FB5" w:rsidP="008C1931">
            <w:pPr>
              <w:pStyle w:val="NoSpacing"/>
              <w:jc w:val="center"/>
              <w:rPr>
                <w:rFonts w:ascii="Times New Roman" w:hAnsi="Times New Roman" w:cs="Times New Roman"/>
                <w:sz w:val="24"/>
                <w:szCs w:val="24"/>
              </w:rPr>
            </w:pPr>
            <w:r w:rsidRPr="00243E03">
              <w:rPr>
                <w:rFonts w:ascii="Times New Roman" w:hAnsi="Times New Roman" w:cs="Times New Roman"/>
                <w:sz w:val="24"/>
                <w:szCs w:val="24"/>
              </w:rPr>
              <w:t>0.</w:t>
            </w:r>
            <w:r w:rsidR="00243E03">
              <w:rPr>
                <w:rFonts w:ascii="Times New Roman" w:hAnsi="Times New Roman" w:cs="Times New Roman"/>
                <w:sz w:val="24"/>
                <w:szCs w:val="24"/>
              </w:rPr>
              <w:t>92</w:t>
            </w:r>
            <w:r w:rsidRPr="00243E03">
              <w:rPr>
                <w:rFonts w:ascii="Times New Roman" w:hAnsi="Times New Roman" w:cs="Times New Roman"/>
                <w:sz w:val="24"/>
                <w:szCs w:val="24"/>
              </w:rPr>
              <w:t xml:space="preserve"> (0.7</w:t>
            </w:r>
            <w:r w:rsidR="007E37A7">
              <w:rPr>
                <w:rFonts w:ascii="Times New Roman" w:hAnsi="Times New Roman" w:cs="Times New Roman"/>
                <w:sz w:val="24"/>
                <w:szCs w:val="24"/>
              </w:rPr>
              <w:t>9</w:t>
            </w:r>
            <w:r w:rsidRPr="00243E03">
              <w:rPr>
                <w:rFonts w:ascii="Times New Roman" w:hAnsi="Times New Roman" w:cs="Times New Roman"/>
                <w:sz w:val="24"/>
                <w:szCs w:val="24"/>
              </w:rPr>
              <w:t xml:space="preserve">, </w:t>
            </w:r>
            <w:r w:rsidR="00243E03" w:rsidRPr="00243E03">
              <w:rPr>
                <w:rFonts w:ascii="Times New Roman" w:hAnsi="Times New Roman" w:cs="Times New Roman"/>
                <w:sz w:val="24"/>
                <w:szCs w:val="24"/>
              </w:rPr>
              <w:t>1.0</w:t>
            </w:r>
            <w:r w:rsidR="007E37A7">
              <w:rPr>
                <w:rFonts w:ascii="Times New Roman" w:hAnsi="Times New Roman" w:cs="Times New Roman"/>
                <w:sz w:val="24"/>
                <w:szCs w:val="24"/>
              </w:rPr>
              <w:t>8</w:t>
            </w:r>
            <w:r w:rsidRPr="00243E03">
              <w:rPr>
                <w:rFonts w:ascii="Times New Roman" w:hAnsi="Times New Roman" w:cs="Times New Roman"/>
                <w:sz w:val="24"/>
                <w:szCs w:val="24"/>
              </w:rPr>
              <w:t>)</w:t>
            </w:r>
          </w:p>
        </w:tc>
        <w:tc>
          <w:tcPr>
            <w:tcW w:w="2225" w:type="dxa"/>
            <w:vAlign w:val="bottom"/>
          </w:tcPr>
          <w:p w14:paraId="583611CF" w14:textId="5642B2B3" w:rsidR="008C1931" w:rsidRPr="00243E03" w:rsidRDefault="00BF7FB5" w:rsidP="008C1931">
            <w:pPr>
              <w:pStyle w:val="NoSpacing"/>
              <w:jc w:val="center"/>
              <w:rPr>
                <w:rFonts w:ascii="Times New Roman" w:hAnsi="Times New Roman" w:cs="Times New Roman"/>
                <w:sz w:val="24"/>
                <w:szCs w:val="24"/>
              </w:rPr>
            </w:pPr>
            <w:r w:rsidRPr="00243E03">
              <w:rPr>
                <w:rFonts w:ascii="Times New Roman" w:hAnsi="Times New Roman" w:cs="Times New Roman"/>
                <w:sz w:val="24"/>
                <w:szCs w:val="24"/>
              </w:rPr>
              <w:t>0.</w:t>
            </w:r>
            <w:r w:rsidR="007E37A7">
              <w:rPr>
                <w:rFonts w:ascii="Times New Roman" w:hAnsi="Times New Roman" w:cs="Times New Roman"/>
                <w:sz w:val="24"/>
                <w:szCs w:val="24"/>
              </w:rPr>
              <w:t>93</w:t>
            </w:r>
            <w:r w:rsidRPr="00243E03">
              <w:rPr>
                <w:rFonts w:ascii="Times New Roman" w:hAnsi="Times New Roman" w:cs="Times New Roman"/>
                <w:sz w:val="24"/>
                <w:szCs w:val="24"/>
              </w:rPr>
              <w:t xml:space="preserve"> (0.</w:t>
            </w:r>
            <w:r w:rsidR="000242A5" w:rsidRPr="00243E03">
              <w:rPr>
                <w:rFonts w:ascii="Times New Roman" w:hAnsi="Times New Roman" w:cs="Times New Roman"/>
                <w:sz w:val="24"/>
                <w:szCs w:val="24"/>
              </w:rPr>
              <w:t>7</w:t>
            </w:r>
            <w:r w:rsidR="007E37A7">
              <w:rPr>
                <w:rFonts w:ascii="Times New Roman" w:hAnsi="Times New Roman" w:cs="Times New Roman"/>
                <w:sz w:val="24"/>
                <w:szCs w:val="24"/>
              </w:rPr>
              <w:t>9</w:t>
            </w:r>
            <w:r w:rsidRPr="00243E03">
              <w:rPr>
                <w:rFonts w:ascii="Times New Roman" w:hAnsi="Times New Roman" w:cs="Times New Roman"/>
                <w:sz w:val="24"/>
                <w:szCs w:val="24"/>
              </w:rPr>
              <w:t xml:space="preserve">, </w:t>
            </w:r>
            <w:r w:rsidR="00243E03" w:rsidRPr="00243E03">
              <w:rPr>
                <w:rFonts w:ascii="Times New Roman" w:hAnsi="Times New Roman" w:cs="Times New Roman"/>
                <w:sz w:val="24"/>
                <w:szCs w:val="24"/>
              </w:rPr>
              <w:t>1.0</w:t>
            </w:r>
            <w:r w:rsidR="007E37A7">
              <w:rPr>
                <w:rFonts w:ascii="Times New Roman" w:hAnsi="Times New Roman" w:cs="Times New Roman"/>
                <w:sz w:val="24"/>
                <w:szCs w:val="24"/>
              </w:rPr>
              <w:t>9</w:t>
            </w:r>
            <w:r w:rsidRPr="00243E03">
              <w:rPr>
                <w:rFonts w:ascii="Times New Roman" w:hAnsi="Times New Roman" w:cs="Times New Roman"/>
                <w:sz w:val="24"/>
                <w:szCs w:val="24"/>
              </w:rPr>
              <w:t>)</w:t>
            </w:r>
          </w:p>
        </w:tc>
      </w:tr>
      <w:tr w:rsidR="008C1931" w:rsidRPr="00773290" w14:paraId="5E53CCE6" w14:textId="77777777" w:rsidTr="009D11ED">
        <w:trPr>
          <w:trHeight w:val="70"/>
        </w:trPr>
        <w:tc>
          <w:tcPr>
            <w:tcW w:w="3046" w:type="dxa"/>
            <w:vAlign w:val="bottom"/>
          </w:tcPr>
          <w:p w14:paraId="4391A982" w14:textId="3BC51599"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cg02679291</w:t>
            </w:r>
          </w:p>
        </w:tc>
        <w:tc>
          <w:tcPr>
            <w:tcW w:w="2224" w:type="dxa"/>
            <w:vAlign w:val="center"/>
          </w:tcPr>
          <w:p w14:paraId="4620BC9D" w14:textId="7179ACC1"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70F0AB73" w14:textId="5AC2F74E"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243E03">
              <w:rPr>
                <w:rFonts w:ascii="Times New Roman" w:hAnsi="Times New Roman" w:cs="Times New Roman"/>
                <w:sz w:val="24"/>
                <w:szCs w:val="24"/>
              </w:rPr>
              <w:t>2</w:t>
            </w:r>
            <w:r>
              <w:rPr>
                <w:rFonts w:ascii="Times New Roman" w:hAnsi="Times New Roman" w:cs="Times New Roman"/>
                <w:sz w:val="24"/>
                <w:szCs w:val="24"/>
              </w:rPr>
              <w:t xml:space="preserve"> (0.9</w:t>
            </w:r>
            <w:r w:rsidR="00243E03">
              <w:rPr>
                <w:rFonts w:ascii="Times New Roman" w:hAnsi="Times New Roman" w:cs="Times New Roman"/>
                <w:sz w:val="24"/>
                <w:szCs w:val="24"/>
              </w:rPr>
              <w:t>5</w:t>
            </w:r>
            <w:r>
              <w:rPr>
                <w:rFonts w:ascii="Times New Roman" w:hAnsi="Times New Roman" w:cs="Times New Roman"/>
                <w:sz w:val="24"/>
                <w:szCs w:val="24"/>
              </w:rPr>
              <w:t>, 1.3</w:t>
            </w:r>
            <w:r w:rsidR="007E37A7">
              <w:rPr>
                <w:rFonts w:ascii="Times New Roman" w:hAnsi="Times New Roman" w:cs="Times New Roman"/>
                <w:sz w:val="24"/>
                <w:szCs w:val="24"/>
              </w:rPr>
              <w:t>2</w:t>
            </w:r>
            <w:r>
              <w:rPr>
                <w:rFonts w:ascii="Times New Roman" w:hAnsi="Times New Roman" w:cs="Times New Roman"/>
                <w:sz w:val="24"/>
                <w:szCs w:val="24"/>
              </w:rPr>
              <w:t>)</w:t>
            </w:r>
          </w:p>
        </w:tc>
        <w:tc>
          <w:tcPr>
            <w:tcW w:w="2225" w:type="dxa"/>
            <w:vAlign w:val="bottom"/>
          </w:tcPr>
          <w:p w14:paraId="5BEE4181" w14:textId="23E9DD2C"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7E37A7">
              <w:rPr>
                <w:rFonts w:ascii="Times New Roman" w:hAnsi="Times New Roman" w:cs="Times New Roman"/>
                <w:sz w:val="24"/>
                <w:szCs w:val="24"/>
              </w:rPr>
              <w:t>3</w:t>
            </w:r>
            <w:r>
              <w:rPr>
                <w:rFonts w:ascii="Times New Roman" w:hAnsi="Times New Roman" w:cs="Times New Roman"/>
                <w:sz w:val="24"/>
                <w:szCs w:val="24"/>
              </w:rPr>
              <w:t xml:space="preserve"> (0.9</w:t>
            </w:r>
            <w:r w:rsidR="00243E03">
              <w:rPr>
                <w:rFonts w:ascii="Times New Roman" w:hAnsi="Times New Roman" w:cs="Times New Roman"/>
                <w:sz w:val="24"/>
                <w:szCs w:val="24"/>
              </w:rPr>
              <w:t>6</w:t>
            </w:r>
            <w:r>
              <w:rPr>
                <w:rFonts w:ascii="Times New Roman" w:hAnsi="Times New Roman" w:cs="Times New Roman"/>
                <w:sz w:val="24"/>
                <w:szCs w:val="24"/>
              </w:rPr>
              <w:t>, 1.</w:t>
            </w:r>
            <w:r w:rsidR="00243E03">
              <w:rPr>
                <w:rFonts w:ascii="Times New Roman" w:hAnsi="Times New Roman" w:cs="Times New Roman"/>
                <w:sz w:val="24"/>
                <w:szCs w:val="24"/>
              </w:rPr>
              <w:t>3</w:t>
            </w:r>
            <w:r w:rsidR="007E37A7">
              <w:rPr>
                <w:rFonts w:ascii="Times New Roman" w:hAnsi="Times New Roman" w:cs="Times New Roman"/>
                <w:sz w:val="24"/>
                <w:szCs w:val="24"/>
              </w:rPr>
              <w:t>4</w:t>
            </w:r>
            <w:r>
              <w:rPr>
                <w:rFonts w:ascii="Times New Roman" w:hAnsi="Times New Roman" w:cs="Times New Roman"/>
                <w:sz w:val="24"/>
                <w:szCs w:val="24"/>
              </w:rPr>
              <w:t>)</w:t>
            </w:r>
          </w:p>
        </w:tc>
      </w:tr>
      <w:tr w:rsidR="008C1931" w:rsidRPr="000242A5" w14:paraId="307D814A" w14:textId="77777777" w:rsidTr="009D11ED">
        <w:trPr>
          <w:trHeight w:val="70"/>
        </w:trPr>
        <w:tc>
          <w:tcPr>
            <w:tcW w:w="3046" w:type="dxa"/>
            <w:vAlign w:val="bottom"/>
          </w:tcPr>
          <w:p w14:paraId="7CD08E56" w14:textId="5E2A1CD2"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cg03117577</w:t>
            </w:r>
          </w:p>
        </w:tc>
        <w:tc>
          <w:tcPr>
            <w:tcW w:w="2224" w:type="dxa"/>
            <w:vAlign w:val="center"/>
          </w:tcPr>
          <w:p w14:paraId="67F17E17" w14:textId="63E557C1"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367F1425" w14:textId="13649E53" w:rsidR="008C1931" w:rsidRPr="006F58BF" w:rsidRDefault="00BF7FB5" w:rsidP="008C1931">
            <w:pPr>
              <w:pStyle w:val="NoSpacing"/>
              <w:jc w:val="center"/>
              <w:rPr>
                <w:rFonts w:ascii="Times New Roman" w:hAnsi="Times New Roman" w:cs="Times New Roman"/>
                <w:b/>
                <w:bCs/>
                <w:sz w:val="24"/>
                <w:szCs w:val="24"/>
              </w:rPr>
            </w:pPr>
            <w:r>
              <w:rPr>
                <w:rFonts w:ascii="Times New Roman" w:hAnsi="Times New Roman" w:cs="Times New Roman"/>
                <w:b/>
                <w:bCs/>
                <w:sz w:val="24"/>
                <w:szCs w:val="24"/>
              </w:rPr>
              <w:t>1.</w:t>
            </w:r>
            <w:r w:rsidR="00243E03">
              <w:rPr>
                <w:rFonts w:ascii="Times New Roman" w:hAnsi="Times New Roman" w:cs="Times New Roman"/>
                <w:b/>
                <w:bCs/>
                <w:sz w:val="24"/>
                <w:szCs w:val="24"/>
              </w:rPr>
              <w:t>21</w:t>
            </w:r>
            <w:r>
              <w:rPr>
                <w:rFonts w:ascii="Times New Roman" w:hAnsi="Times New Roman" w:cs="Times New Roman"/>
                <w:b/>
                <w:bCs/>
                <w:sz w:val="24"/>
                <w:szCs w:val="24"/>
              </w:rPr>
              <w:t xml:space="preserve"> (1.0</w:t>
            </w:r>
            <w:r w:rsidR="007E37A7">
              <w:rPr>
                <w:rFonts w:ascii="Times New Roman" w:hAnsi="Times New Roman" w:cs="Times New Roman"/>
                <w:b/>
                <w:bCs/>
                <w:sz w:val="24"/>
                <w:szCs w:val="24"/>
              </w:rPr>
              <w:t>3</w:t>
            </w:r>
            <w:r>
              <w:rPr>
                <w:rFonts w:ascii="Times New Roman" w:hAnsi="Times New Roman" w:cs="Times New Roman"/>
                <w:b/>
                <w:bCs/>
                <w:sz w:val="24"/>
                <w:szCs w:val="24"/>
              </w:rPr>
              <w:t>, 1.</w:t>
            </w:r>
            <w:r w:rsidR="007E37A7">
              <w:rPr>
                <w:rFonts w:ascii="Times New Roman" w:hAnsi="Times New Roman" w:cs="Times New Roman"/>
                <w:b/>
                <w:bCs/>
                <w:sz w:val="24"/>
                <w:szCs w:val="24"/>
              </w:rPr>
              <w:t>42</w:t>
            </w:r>
            <w:r>
              <w:rPr>
                <w:rFonts w:ascii="Times New Roman" w:hAnsi="Times New Roman" w:cs="Times New Roman"/>
                <w:b/>
                <w:bCs/>
                <w:sz w:val="24"/>
                <w:szCs w:val="24"/>
              </w:rPr>
              <w:t>)</w:t>
            </w:r>
          </w:p>
        </w:tc>
        <w:tc>
          <w:tcPr>
            <w:tcW w:w="2225" w:type="dxa"/>
            <w:vAlign w:val="bottom"/>
          </w:tcPr>
          <w:p w14:paraId="44349679" w14:textId="11F322FE" w:rsidR="008C1931" w:rsidRPr="000242A5" w:rsidRDefault="00BF7FB5" w:rsidP="008C1931">
            <w:pPr>
              <w:pStyle w:val="NoSpacing"/>
              <w:jc w:val="center"/>
              <w:rPr>
                <w:rFonts w:ascii="Times New Roman" w:hAnsi="Times New Roman" w:cs="Times New Roman"/>
                <w:b/>
                <w:bCs/>
                <w:sz w:val="24"/>
                <w:szCs w:val="24"/>
              </w:rPr>
            </w:pPr>
            <w:r w:rsidRPr="000242A5">
              <w:rPr>
                <w:rFonts w:ascii="Times New Roman" w:hAnsi="Times New Roman" w:cs="Times New Roman"/>
                <w:b/>
                <w:bCs/>
                <w:sz w:val="24"/>
                <w:szCs w:val="24"/>
              </w:rPr>
              <w:t>1.</w:t>
            </w:r>
            <w:r w:rsidR="007E37A7">
              <w:rPr>
                <w:rFonts w:ascii="Times New Roman" w:hAnsi="Times New Roman" w:cs="Times New Roman"/>
                <w:b/>
                <w:bCs/>
                <w:sz w:val="24"/>
                <w:szCs w:val="24"/>
              </w:rPr>
              <w:t>18</w:t>
            </w:r>
            <w:r w:rsidRPr="000242A5">
              <w:rPr>
                <w:rFonts w:ascii="Times New Roman" w:hAnsi="Times New Roman" w:cs="Times New Roman"/>
                <w:b/>
                <w:bCs/>
                <w:sz w:val="24"/>
                <w:szCs w:val="24"/>
              </w:rPr>
              <w:t xml:space="preserve"> (</w:t>
            </w:r>
            <w:r w:rsidR="000242A5" w:rsidRPr="000242A5">
              <w:rPr>
                <w:rFonts w:ascii="Times New Roman" w:hAnsi="Times New Roman" w:cs="Times New Roman"/>
                <w:b/>
                <w:bCs/>
                <w:sz w:val="24"/>
                <w:szCs w:val="24"/>
              </w:rPr>
              <w:t>1.0</w:t>
            </w:r>
            <w:r w:rsidR="007E37A7">
              <w:rPr>
                <w:rFonts w:ascii="Times New Roman" w:hAnsi="Times New Roman" w:cs="Times New Roman"/>
                <w:b/>
                <w:bCs/>
                <w:sz w:val="24"/>
                <w:szCs w:val="24"/>
              </w:rPr>
              <w:t>0</w:t>
            </w:r>
            <w:r w:rsidRPr="000242A5">
              <w:rPr>
                <w:rFonts w:ascii="Times New Roman" w:hAnsi="Times New Roman" w:cs="Times New Roman"/>
                <w:b/>
                <w:bCs/>
                <w:sz w:val="24"/>
                <w:szCs w:val="24"/>
              </w:rPr>
              <w:t>, 1.</w:t>
            </w:r>
            <w:r w:rsidR="007E37A7">
              <w:rPr>
                <w:rFonts w:ascii="Times New Roman" w:hAnsi="Times New Roman" w:cs="Times New Roman"/>
                <w:b/>
                <w:bCs/>
                <w:sz w:val="24"/>
                <w:szCs w:val="24"/>
              </w:rPr>
              <w:t>39</w:t>
            </w:r>
            <w:r w:rsidRPr="000242A5">
              <w:rPr>
                <w:rFonts w:ascii="Times New Roman" w:hAnsi="Times New Roman" w:cs="Times New Roman"/>
                <w:b/>
                <w:bCs/>
                <w:sz w:val="24"/>
                <w:szCs w:val="24"/>
              </w:rPr>
              <w:t>)</w:t>
            </w:r>
          </w:p>
        </w:tc>
      </w:tr>
      <w:tr w:rsidR="008C1931" w:rsidRPr="00773290" w14:paraId="3395D9E0" w14:textId="77777777" w:rsidTr="009D11ED">
        <w:trPr>
          <w:trHeight w:val="70"/>
        </w:trPr>
        <w:tc>
          <w:tcPr>
            <w:tcW w:w="3046" w:type="dxa"/>
            <w:vAlign w:val="bottom"/>
          </w:tcPr>
          <w:p w14:paraId="20F1554B" w14:textId="7B21667B"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cg03555299</w:t>
            </w:r>
          </w:p>
        </w:tc>
        <w:tc>
          <w:tcPr>
            <w:tcW w:w="2224" w:type="dxa"/>
            <w:vAlign w:val="center"/>
          </w:tcPr>
          <w:p w14:paraId="6561EE6B" w14:textId="706479D3"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79046658" w14:textId="53983CC8" w:rsidR="008C1931" w:rsidRPr="00AE137E" w:rsidRDefault="00EC1C20"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0</w:t>
            </w:r>
            <w:r w:rsidR="00BF7FB5">
              <w:rPr>
                <w:rFonts w:ascii="Times New Roman" w:hAnsi="Times New Roman" w:cs="Times New Roman"/>
                <w:sz w:val="24"/>
                <w:szCs w:val="24"/>
              </w:rPr>
              <w:t xml:space="preserve"> (0.8</w:t>
            </w:r>
            <w:r w:rsidR="007E37A7">
              <w:rPr>
                <w:rFonts w:ascii="Times New Roman" w:hAnsi="Times New Roman" w:cs="Times New Roman"/>
                <w:sz w:val="24"/>
                <w:szCs w:val="24"/>
              </w:rPr>
              <w:t>4</w:t>
            </w:r>
            <w:r w:rsidR="00BF7FB5">
              <w:rPr>
                <w:rFonts w:ascii="Times New Roman" w:hAnsi="Times New Roman" w:cs="Times New Roman"/>
                <w:sz w:val="24"/>
                <w:szCs w:val="24"/>
              </w:rPr>
              <w:t>, 1.</w:t>
            </w:r>
            <w:r w:rsidR="007E37A7">
              <w:rPr>
                <w:rFonts w:ascii="Times New Roman" w:hAnsi="Times New Roman" w:cs="Times New Roman"/>
                <w:sz w:val="24"/>
                <w:szCs w:val="24"/>
              </w:rPr>
              <w:t>19</w:t>
            </w:r>
            <w:r w:rsidR="00BF7FB5">
              <w:rPr>
                <w:rFonts w:ascii="Times New Roman" w:hAnsi="Times New Roman" w:cs="Times New Roman"/>
                <w:sz w:val="24"/>
                <w:szCs w:val="24"/>
              </w:rPr>
              <w:t>)</w:t>
            </w:r>
          </w:p>
        </w:tc>
        <w:tc>
          <w:tcPr>
            <w:tcW w:w="2225" w:type="dxa"/>
            <w:vAlign w:val="bottom"/>
          </w:tcPr>
          <w:p w14:paraId="38D73841" w14:textId="33A1B8DA"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0</w:t>
            </w:r>
            <w:r>
              <w:rPr>
                <w:rFonts w:ascii="Times New Roman" w:hAnsi="Times New Roman" w:cs="Times New Roman"/>
                <w:sz w:val="24"/>
                <w:szCs w:val="24"/>
              </w:rPr>
              <w:t xml:space="preserve"> (0.8</w:t>
            </w:r>
            <w:r w:rsidR="007E37A7">
              <w:rPr>
                <w:rFonts w:ascii="Times New Roman" w:hAnsi="Times New Roman" w:cs="Times New Roman"/>
                <w:sz w:val="24"/>
                <w:szCs w:val="24"/>
              </w:rPr>
              <w:t>5</w:t>
            </w:r>
            <w:r>
              <w:rPr>
                <w:rFonts w:ascii="Times New Roman" w:hAnsi="Times New Roman" w:cs="Times New Roman"/>
                <w:sz w:val="24"/>
                <w:szCs w:val="24"/>
              </w:rPr>
              <w:t>, 1.</w:t>
            </w:r>
            <w:r w:rsidR="007E37A7">
              <w:rPr>
                <w:rFonts w:ascii="Times New Roman" w:hAnsi="Times New Roman" w:cs="Times New Roman"/>
                <w:sz w:val="24"/>
                <w:szCs w:val="24"/>
              </w:rPr>
              <w:t>19</w:t>
            </w:r>
            <w:r>
              <w:rPr>
                <w:rFonts w:ascii="Times New Roman" w:hAnsi="Times New Roman" w:cs="Times New Roman"/>
                <w:sz w:val="24"/>
                <w:szCs w:val="24"/>
              </w:rPr>
              <w:t>)</w:t>
            </w:r>
          </w:p>
        </w:tc>
      </w:tr>
      <w:tr w:rsidR="008C1931" w:rsidRPr="00773290" w14:paraId="3DD611F3" w14:textId="77777777" w:rsidTr="009D11ED">
        <w:trPr>
          <w:trHeight w:val="70"/>
        </w:trPr>
        <w:tc>
          <w:tcPr>
            <w:tcW w:w="3046" w:type="dxa"/>
            <w:vAlign w:val="bottom"/>
          </w:tcPr>
          <w:p w14:paraId="39FB38BA" w14:textId="0E21B17A" w:rsidR="008C1931"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cg05059169</w:t>
            </w:r>
          </w:p>
        </w:tc>
        <w:tc>
          <w:tcPr>
            <w:tcW w:w="2224" w:type="dxa"/>
            <w:vAlign w:val="center"/>
          </w:tcPr>
          <w:p w14:paraId="75BBFC80" w14:textId="29A6FD9E" w:rsidR="008C1931" w:rsidRPr="00AE137E" w:rsidRDefault="008C1931" w:rsidP="008C1931">
            <w:pPr>
              <w:pStyle w:val="NoSpacing"/>
              <w:jc w:val="center"/>
              <w:rPr>
                <w:rFonts w:ascii="Times New Roman" w:hAnsi="Times New Roman" w:cs="Times New Roman"/>
                <w:b/>
                <w:bCs/>
                <w:sz w:val="24"/>
                <w:szCs w:val="24"/>
              </w:rPr>
            </w:pPr>
            <w:r w:rsidRPr="00773290">
              <w:rPr>
                <w:rFonts w:ascii="Times New Roman" w:hAnsi="Times New Roman" w:cs="Times New Roman"/>
                <w:sz w:val="24"/>
                <w:szCs w:val="24"/>
              </w:rPr>
              <w:t>-----</w:t>
            </w:r>
          </w:p>
        </w:tc>
        <w:tc>
          <w:tcPr>
            <w:tcW w:w="2225" w:type="dxa"/>
            <w:vAlign w:val="center"/>
          </w:tcPr>
          <w:p w14:paraId="47D2BEE6" w14:textId="21E38655"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7E37A7">
              <w:rPr>
                <w:rFonts w:ascii="Times New Roman" w:hAnsi="Times New Roman" w:cs="Times New Roman"/>
                <w:sz w:val="24"/>
                <w:szCs w:val="24"/>
              </w:rPr>
              <w:t>3</w:t>
            </w:r>
            <w:r>
              <w:rPr>
                <w:rFonts w:ascii="Times New Roman" w:hAnsi="Times New Roman" w:cs="Times New Roman"/>
                <w:sz w:val="24"/>
                <w:szCs w:val="24"/>
              </w:rPr>
              <w:t xml:space="preserve"> (0.9</w:t>
            </w:r>
            <w:r w:rsidR="007E37A7">
              <w:rPr>
                <w:rFonts w:ascii="Times New Roman" w:hAnsi="Times New Roman" w:cs="Times New Roman"/>
                <w:sz w:val="24"/>
                <w:szCs w:val="24"/>
              </w:rPr>
              <w:t>7</w:t>
            </w:r>
            <w:r>
              <w:rPr>
                <w:rFonts w:ascii="Times New Roman" w:hAnsi="Times New Roman" w:cs="Times New Roman"/>
                <w:sz w:val="24"/>
                <w:szCs w:val="24"/>
              </w:rPr>
              <w:t>, 1.3</w:t>
            </w:r>
            <w:r w:rsidR="007E37A7">
              <w:rPr>
                <w:rFonts w:ascii="Times New Roman" w:hAnsi="Times New Roman" w:cs="Times New Roman"/>
                <w:sz w:val="24"/>
                <w:szCs w:val="24"/>
              </w:rPr>
              <w:t>2</w:t>
            </w:r>
            <w:r>
              <w:rPr>
                <w:rFonts w:ascii="Times New Roman" w:hAnsi="Times New Roman" w:cs="Times New Roman"/>
                <w:sz w:val="24"/>
                <w:szCs w:val="24"/>
              </w:rPr>
              <w:t>)</w:t>
            </w:r>
          </w:p>
        </w:tc>
        <w:tc>
          <w:tcPr>
            <w:tcW w:w="2225" w:type="dxa"/>
            <w:vAlign w:val="bottom"/>
          </w:tcPr>
          <w:p w14:paraId="7AF255E4" w14:textId="742F680A"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1.1</w:t>
            </w:r>
            <w:r w:rsidR="007E37A7">
              <w:rPr>
                <w:rFonts w:ascii="Times New Roman" w:hAnsi="Times New Roman" w:cs="Times New Roman"/>
                <w:sz w:val="24"/>
                <w:szCs w:val="24"/>
              </w:rPr>
              <w:t>2</w:t>
            </w:r>
            <w:r>
              <w:rPr>
                <w:rFonts w:ascii="Times New Roman" w:hAnsi="Times New Roman" w:cs="Times New Roman"/>
                <w:sz w:val="24"/>
                <w:szCs w:val="24"/>
              </w:rPr>
              <w:t xml:space="preserve"> (0.9</w:t>
            </w:r>
            <w:r w:rsidR="007E37A7">
              <w:rPr>
                <w:rFonts w:ascii="Times New Roman" w:hAnsi="Times New Roman" w:cs="Times New Roman"/>
                <w:sz w:val="24"/>
                <w:szCs w:val="24"/>
              </w:rPr>
              <w:t>6</w:t>
            </w:r>
            <w:r>
              <w:rPr>
                <w:rFonts w:ascii="Times New Roman" w:hAnsi="Times New Roman" w:cs="Times New Roman"/>
                <w:sz w:val="24"/>
                <w:szCs w:val="24"/>
              </w:rPr>
              <w:t>, 1.3</w:t>
            </w:r>
            <w:r w:rsidR="007E37A7">
              <w:rPr>
                <w:rFonts w:ascii="Times New Roman" w:hAnsi="Times New Roman" w:cs="Times New Roman"/>
                <w:sz w:val="24"/>
                <w:szCs w:val="24"/>
              </w:rPr>
              <w:t>1</w:t>
            </w:r>
            <w:r>
              <w:rPr>
                <w:rFonts w:ascii="Times New Roman" w:hAnsi="Times New Roman" w:cs="Times New Roman"/>
                <w:sz w:val="24"/>
                <w:szCs w:val="24"/>
              </w:rPr>
              <w:t>)</w:t>
            </w:r>
          </w:p>
        </w:tc>
      </w:tr>
      <w:tr w:rsidR="008C1931" w:rsidRPr="00773290" w14:paraId="5E48B8BF" w14:textId="77777777" w:rsidTr="009D11ED">
        <w:trPr>
          <w:trHeight w:val="70"/>
        </w:trPr>
        <w:tc>
          <w:tcPr>
            <w:tcW w:w="3046" w:type="dxa"/>
            <w:vAlign w:val="bottom"/>
          </w:tcPr>
          <w:p w14:paraId="56672082" w14:textId="14EC7600" w:rsidR="008C1931"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cg05099186</w:t>
            </w:r>
          </w:p>
        </w:tc>
        <w:tc>
          <w:tcPr>
            <w:tcW w:w="2224" w:type="dxa"/>
            <w:vAlign w:val="center"/>
          </w:tcPr>
          <w:p w14:paraId="4D570B2B" w14:textId="065C6EBE"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1F5458B3" w14:textId="4E4A4406"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3</w:t>
            </w:r>
            <w:r>
              <w:rPr>
                <w:rFonts w:ascii="Times New Roman" w:hAnsi="Times New Roman" w:cs="Times New Roman"/>
                <w:sz w:val="24"/>
                <w:szCs w:val="24"/>
              </w:rPr>
              <w:t xml:space="preserve"> (0.8</w:t>
            </w:r>
            <w:r w:rsidR="007E37A7">
              <w:rPr>
                <w:rFonts w:ascii="Times New Roman" w:hAnsi="Times New Roman" w:cs="Times New Roman"/>
                <w:sz w:val="24"/>
                <w:szCs w:val="24"/>
              </w:rPr>
              <w:t>7</w:t>
            </w:r>
            <w:r>
              <w:rPr>
                <w:rFonts w:ascii="Times New Roman" w:hAnsi="Times New Roman" w:cs="Times New Roman"/>
                <w:sz w:val="24"/>
                <w:szCs w:val="24"/>
              </w:rPr>
              <w:t>, 1.2</w:t>
            </w:r>
            <w:r w:rsidR="007E37A7">
              <w:rPr>
                <w:rFonts w:ascii="Times New Roman" w:hAnsi="Times New Roman" w:cs="Times New Roman"/>
                <w:sz w:val="24"/>
                <w:szCs w:val="24"/>
              </w:rPr>
              <w:t>1</w:t>
            </w:r>
            <w:r>
              <w:rPr>
                <w:rFonts w:ascii="Times New Roman" w:hAnsi="Times New Roman" w:cs="Times New Roman"/>
                <w:sz w:val="24"/>
                <w:szCs w:val="24"/>
              </w:rPr>
              <w:t>)</w:t>
            </w:r>
          </w:p>
        </w:tc>
        <w:tc>
          <w:tcPr>
            <w:tcW w:w="2225" w:type="dxa"/>
            <w:vAlign w:val="bottom"/>
          </w:tcPr>
          <w:p w14:paraId="01DB89F9" w14:textId="67E6E781"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2</w:t>
            </w:r>
            <w:r>
              <w:rPr>
                <w:rFonts w:ascii="Times New Roman" w:hAnsi="Times New Roman" w:cs="Times New Roman"/>
                <w:sz w:val="24"/>
                <w:szCs w:val="24"/>
              </w:rPr>
              <w:t xml:space="preserve"> (0.8</w:t>
            </w:r>
            <w:r w:rsidR="007E37A7">
              <w:rPr>
                <w:rFonts w:ascii="Times New Roman" w:hAnsi="Times New Roman" w:cs="Times New Roman"/>
                <w:sz w:val="24"/>
                <w:szCs w:val="24"/>
              </w:rPr>
              <w:t>6</w:t>
            </w:r>
            <w:r>
              <w:rPr>
                <w:rFonts w:ascii="Times New Roman" w:hAnsi="Times New Roman" w:cs="Times New Roman"/>
                <w:sz w:val="24"/>
                <w:szCs w:val="24"/>
              </w:rPr>
              <w:t>, 1.2</w:t>
            </w:r>
            <w:r w:rsidR="007E37A7">
              <w:rPr>
                <w:rFonts w:ascii="Times New Roman" w:hAnsi="Times New Roman" w:cs="Times New Roman"/>
                <w:sz w:val="24"/>
                <w:szCs w:val="24"/>
              </w:rPr>
              <w:t>0</w:t>
            </w:r>
            <w:r>
              <w:rPr>
                <w:rFonts w:ascii="Times New Roman" w:hAnsi="Times New Roman" w:cs="Times New Roman"/>
                <w:sz w:val="24"/>
                <w:szCs w:val="24"/>
              </w:rPr>
              <w:t>)</w:t>
            </w:r>
          </w:p>
        </w:tc>
      </w:tr>
      <w:tr w:rsidR="008C1931" w:rsidRPr="00773290" w14:paraId="0617F84A" w14:textId="77777777" w:rsidTr="009D11ED">
        <w:trPr>
          <w:trHeight w:val="70"/>
        </w:trPr>
        <w:tc>
          <w:tcPr>
            <w:tcW w:w="3046" w:type="dxa"/>
            <w:vAlign w:val="bottom"/>
          </w:tcPr>
          <w:p w14:paraId="64B17D60" w14:textId="5ECF4790" w:rsidR="008C1931" w:rsidRDefault="008C1931" w:rsidP="008C1931">
            <w:pPr>
              <w:pStyle w:val="NoSpacing"/>
              <w:rPr>
                <w:rFonts w:ascii="Times New Roman" w:hAnsi="Times New Roman" w:cs="Times New Roman"/>
                <w:color w:val="000000"/>
                <w:sz w:val="24"/>
                <w:szCs w:val="24"/>
              </w:rPr>
            </w:pPr>
            <w:r w:rsidRPr="00D63E81">
              <w:rPr>
                <w:rFonts w:ascii="Times New Roman" w:hAnsi="Times New Roman" w:cs="Times New Roman"/>
                <w:sz w:val="24"/>
                <w:szCs w:val="24"/>
              </w:rPr>
              <w:t xml:space="preserve">   cg05180258</w:t>
            </w:r>
          </w:p>
        </w:tc>
        <w:tc>
          <w:tcPr>
            <w:tcW w:w="2224" w:type="dxa"/>
            <w:vAlign w:val="center"/>
          </w:tcPr>
          <w:p w14:paraId="0823A8B7" w14:textId="2311286C"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5B0C29FA" w14:textId="3AFC9114" w:rsidR="008C1931" w:rsidRPr="00AE137E" w:rsidRDefault="007E37A7" w:rsidP="008C1931">
            <w:pPr>
              <w:pStyle w:val="NoSpacing"/>
              <w:jc w:val="center"/>
              <w:rPr>
                <w:rFonts w:ascii="Times New Roman" w:hAnsi="Times New Roman" w:cs="Times New Roman"/>
                <w:sz w:val="24"/>
                <w:szCs w:val="24"/>
              </w:rPr>
            </w:pPr>
            <w:r>
              <w:rPr>
                <w:rFonts w:ascii="Times New Roman" w:hAnsi="Times New Roman" w:cs="Times New Roman"/>
                <w:sz w:val="24"/>
                <w:szCs w:val="24"/>
              </w:rPr>
              <w:t>0.97</w:t>
            </w:r>
            <w:r w:rsidR="00BF7FB5">
              <w:rPr>
                <w:rFonts w:ascii="Times New Roman" w:hAnsi="Times New Roman" w:cs="Times New Roman"/>
                <w:sz w:val="24"/>
                <w:szCs w:val="24"/>
              </w:rPr>
              <w:t xml:space="preserve"> (0.8</w:t>
            </w:r>
            <w:r w:rsidR="00243E03">
              <w:rPr>
                <w:rFonts w:ascii="Times New Roman" w:hAnsi="Times New Roman" w:cs="Times New Roman"/>
                <w:sz w:val="24"/>
                <w:szCs w:val="24"/>
              </w:rPr>
              <w:t>3</w:t>
            </w:r>
            <w:r w:rsidR="00BF7FB5">
              <w:rPr>
                <w:rFonts w:ascii="Times New Roman" w:hAnsi="Times New Roman" w:cs="Times New Roman"/>
                <w:sz w:val="24"/>
                <w:szCs w:val="24"/>
              </w:rPr>
              <w:t>, 1.</w:t>
            </w:r>
            <w:r>
              <w:rPr>
                <w:rFonts w:ascii="Times New Roman" w:hAnsi="Times New Roman" w:cs="Times New Roman"/>
                <w:sz w:val="24"/>
                <w:szCs w:val="24"/>
              </w:rPr>
              <w:t>14</w:t>
            </w:r>
            <w:r w:rsidR="00BF7FB5">
              <w:rPr>
                <w:rFonts w:ascii="Times New Roman" w:hAnsi="Times New Roman" w:cs="Times New Roman"/>
                <w:sz w:val="24"/>
                <w:szCs w:val="24"/>
              </w:rPr>
              <w:t>)</w:t>
            </w:r>
          </w:p>
        </w:tc>
        <w:tc>
          <w:tcPr>
            <w:tcW w:w="2225" w:type="dxa"/>
            <w:vAlign w:val="bottom"/>
          </w:tcPr>
          <w:p w14:paraId="7CB3502E" w14:textId="7BD6CC89" w:rsidR="008C1931" w:rsidRPr="00AE137E" w:rsidRDefault="007E37A7" w:rsidP="008C1931">
            <w:pPr>
              <w:pStyle w:val="NoSpacing"/>
              <w:jc w:val="center"/>
              <w:rPr>
                <w:rFonts w:ascii="Times New Roman" w:hAnsi="Times New Roman" w:cs="Times New Roman"/>
                <w:sz w:val="24"/>
                <w:szCs w:val="24"/>
              </w:rPr>
            </w:pPr>
            <w:r>
              <w:rPr>
                <w:rFonts w:ascii="Times New Roman" w:hAnsi="Times New Roman" w:cs="Times New Roman"/>
                <w:sz w:val="24"/>
                <w:szCs w:val="24"/>
              </w:rPr>
              <w:t>0.98</w:t>
            </w:r>
            <w:r w:rsidR="00BF7FB5">
              <w:rPr>
                <w:rFonts w:ascii="Times New Roman" w:hAnsi="Times New Roman" w:cs="Times New Roman"/>
                <w:sz w:val="24"/>
                <w:szCs w:val="24"/>
              </w:rPr>
              <w:t xml:space="preserve"> (0.8</w:t>
            </w:r>
            <w:r>
              <w:rPr>
                <w:rFonts w:ascii="Times New Roman" w:hAnsi="Times New Roman" w:cs="Times New Roman"/>
                <w:sz w:val="24"/>
                <w:szCs w:val="24"/>
              </w:rPr>
              <w:t>4</w:t>
            </w:r>
            <w:r w:rsidR="00BF7FB5">
              <w:rPr>
                <w:rFonts w:ascii="Times New Roman" w:hAnsi="Times New Roman" w:cs="Times New Roman"/>
                <w:sz w:val="24"/>
                <w:szCs w:val="24"/>
              </w:rPr>
              <w:t>, 1.</w:t>
            </w:r>
            <w:r>
              <w:rPr>
                <w:rFonts w:ascii="Times New Roman" w:hAnsi="Times New Roman" w:cs="Times New Roman"/>
                <w:sz w:val="24"/>
                <w:szCs w:val="24"/>
              </w:rPr>
              <w:t>15</w:t>
            </w:r>
            <w:r w:rsidR="00BF7FB5">
              <w:rPr>
                <w:rFonts w:ascii="Times New Roman" w:hAnsi="Times New Roman" w:cs="Times New Roman"/>
                <w:sz w:val="24"/>
                <w:szCs w:val="24"/>
              </w:rPr>
              <w:t>)</w:t>
            </w:r>
          </w:p>
        </w:tc>
      </w:tr>
      <w:tr w:rsidR="008C1931" w:rsidRPr="00773290" w14:paraId="71CEE5F9" w14:textId="77777777" w:rsidTr="009D11ED">
        <w:trPr>
          <w:trHeight w:val="70"/>
        </w:trPr>
        <w:tc>
          <w:tcPr>
            <w:tcW w:w="3046" w:type="dxa"/>
            <w:vAlign w:val="bottom"/>
          </w:tcPr>
          <w:p w14:paraId="33C23CDC" w14:textId="09288442" w:rsidR="008C1931" w:rsidRDefault="008C1931" w:rsidP="008C1931">
            <w:pPr>
              <w:pStyle w:val="NoSpacing"/>
              <w:rPr>
                <w:rFonts w:ascii="Times New Roman" w:hAnsi="Times New Roman" w:cs="Times New Roman"/>
                <w:color w:val="000000"/>
                <w:sz w:val="24"/>
                <w:szCs w:val="24"/>
              </w:rPr>
            </w:pPr>
            <w:r w:rsidRPr="00D63E81">
              <w:rPr>
                <w:rFonts w:ascii="Times New Roman" w:hAnsi="Times New Roman" w:cs="Times New Roman"/>
                <w:sz w:val="24"/>
                <w:szCs w:val="24"/>
              </w:rPr>
              <w:t xml:space="preserve">   cg09628499</w:t>
            </w:r>
          </w:p>
        </w:tc>
        <w:tc>
          <w:tcPr>
            <w:tcW w:w="2224" w:type="dxa"/>
            <w:vAlign w:val="center"/>
          </w:tcPr>
          <w:p w14:paraId="3DA59CDD" w14:textId="64486FF4"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157F9511" w14:textId="461464B5" w:rsidR="008C1931" w:rsidRPr="00AE137E" w:rsidRDefault="00EC1C20" w:rsidP="008C1931">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7E37A7">
              <w:rPr>
                <w:rFonts w:ascii="Times New Roman" w:hAnsi="Times New Roman" w:cs="Times New Roman"/>
                <w:sz w:val="24"/>
                <w:szCs w:val="24"/>
              </w:rPr>
              <w:t>8</w:t>
            </w:r>
            <w:r w:rsidR="00BF7FB5">
              <w:rPr>
                <w:rFonts w:ascii="Times New Roman" w:hAnsi="Times New Roman" w:cs="Times New Roman"/>
                <w:sz w:val="24"/>
                <w:szCs w:val="24"/>
              </w:rPr>
              <w:t xml:space="preserve"> (0.</w:t>
            </w:r>
            <w:r w:rsidR="000242A5">
              <w:rPr>
                <w:rFonts w:ascii="Times New Roman" w:hAnsi="Times New Roman" w:cs="Times New Roman"/>
                <w:sz w:val="24"/>
                <w:szCs w:val="24"/>
              </w:rPr>
              <w:t>7</w:t>
            </w:r>
            <w:r w:rsidR="007E37A7">
              <w:rPr>
                <w:rFonts w:ascii="Times New Roman" w:hAnsi="Times New Roman" w:cs="Times New Roman"/>
                <w:sz w:val="24"/>
                <w:szCs w:val="24"/>
              </w:rPr>
              <w:t>4</w:t>
            </w:r>
            <w:r w:rsidR="00BF7FB5">
              <w:rPr>
                <w:rFonts w:ascii="Times New Roman" w:hAnsi="Times New Roman" w:cs="Times New Roman"/>
                <w:sz w:val="24"/>
                <w:szCs w:val="24"/>
              </w:rPr>
              <w:t>, 1.</w:t>
            </w:r>
            <w:r w:rsidR="007E37A7">
              <w:rPr>
                <w:rFonts w:ascii="Times New Roman" w:hAnsi="Times New Roman" w:cs="Times New Roman"/>
                <w:sz w:val="24"/>
                <w:szCs w:val="24"/>
              </w:rPr>
              <w:t>15</w:t>
            </w:r>
            <w:r w:rsidR="00BF7FB5">
              <w:rPr>
                <w:rFonts w:ascii="Times New Roman" w:hAnsi="Times New Roman" w:cs="Times New Roman"/>
                <w:sz w:val="24"/>
                <w:szCs w:val="24"/>
              </w:rPr>
              <w:t>)</w:t>
            </w:r>
          </w:p>
        </w:tc>
        <w:tc>
          <w:tcPr>
            <w:tcW w:w="2225" w:type="dxa"/>
            <w:vAlign w:val="bottom"/>
          </w:tcPr>
          <w:p w14:paraId="5A866B4A" w14:textId="468A35E8"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7E37A7">
              <w:rPr>
                <w:rFonts w:ascii="Times New Roman" w:hAnsi="Times New Roman" w:cs="Times New Roman"/>
                <w:sz w:val="24"/>
                <w:szCs w:val="24"/>
              </w:rPr>
              <w:t>7</w:t>
            </w:r>
            <w:r>
              <w:rPr>
                <w:rFonts w:ascii="Times New Roman" w:hAnsi="Times New Roman" w:cs="Times New Roman"/>
                <w:sz w:val="24"/>
                <w:szCs w:val="24"/>
              </w:rPr>
              <w:t xml:space="preserve"> (0.</w:t>
            </w:r>
            <w:r w:rsidR="007E37A7">
              <w:rPr>
                <w:rFonts w:ascii="Times New Roman" w:hAnsi="Times New Roman" w:cs="Times New Roman"/>
                <w:sz w:val="24"/>
                <w:szCs w:val="24"/>
              </w:rPr>
              <w:t>83</w:t>
            </w:r>
            <w:r>
              <w:rPr>
                <w:rFonts w:ascii="Times New Roman" w:hAnsi="Times New Roman" w:cs="Times New Roman"/>
                <w:sz w:val="24"/>
                <w:szCs w:val="24"/>
              </w:rPr>
              <w:t>, 1.</w:t>
            </w:r>
            <w:r w:rsidR="007E37A7">
              <w:rPr>
                <w:rFonts w:ascii="Times New Roman" w:hAnsi="Times New Roman" w:cs="Times New Roman"/>
                <w:sz w:val="24"/>
                <w:szCs w:val="24"/>
              </w:rPr>
              <w:t>15</w:t>
            </w:r>
            <w:r>
              <w:rPr>
                <w:rFonts w:ascii="Times New Roman" w:hAnsi="Times New Roman" w:cs="Times New Roman"/>
                <w:sz w:val="24"/>
                <w:szCs w:val="24"/>
              </w:rPr>
              <w:t>)</w:t>
            </w:r>
          </w:p>
        </w:tc>
      </w:tr>
      <w:tr w:rsidR="008C1931" w:rsidRPr="00773290" w14:paraId="54D61C4E" w14:textId="77777777" w:rsidTr="009D11ED">
        <w:trPr>
          <w:trHeight w:val="70"/>
        </w:trPr>
        <w:tc>
          <w:tcPr>
            <w:tcW w:w="3046" w:type="dxa"/>
            <w:vAlign w:val="bottom"/>
          </w:tcPr>
          <w:p w14:paraId="37A14050" w14:textId="64E0BD37"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cg10723575</w:t>
            </w:r>
          </w:p>
        </w:tc>
        <w:tc>
          <w:tcPr>
            <w:tcW w:w="2224" w:type="dxa"/>
            <w:vAlign w:val="center"/>
          </w:tcPr>
          <w:p w14:paraId="402CFBA1" w14:textId="59A29760"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18BE1CAB" w14:textId="1836293A"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0.8</w:t>
            </w:r>
            <w:r w:rsidR="007E37A7">
              <w:rPr>
                <w:rFonts w:ascii="Times New Roman" w:hAnsi="Times New Roman" w:cs="Times New Roman"/>
                <w:sz w:val="24"/>
                <w:szCs w:val="24"/>
              </w:rPr>
              <w:t>9</w:t>
            </w:r>
            <w:r>
              <w:rPr>
                <w:rFonts w:ascii="Times New Roman" w:hAnsi="Times New Roman" w:cs="Times New Roman"/>
                <w:sz w:val="24"/>
                <w:szCs w:val="24"/>
              </w:rPr>
              <w:t xml:space="preserve"> (0.7</w:t>
            </w:r>
            <w:r w:rsidR="007E37A7">
              <w:rPr>
                <w:rFonts w:ascii="Times New Roman" w:hAnsi="Times New Roman" w:cs="Times New Roman"/>
                <w:sz w:val="24"/>
                <w:szCs w:val="24"/>
              </w:rPr>
              <w:t>7</w:t>
            </w:r>
            <w:r>
              <w:rPr>
                <w:rFonts w:ascii="Times New Roman" w:hAnsi="Times New Roman" w:cs="Times New Roman"/>
                <w:sz w:val="24"/>
                <w:szCs w:val="24"/>
              </w:rPr>
              <w:t>, 1.0</w:t>
            </w:r>
            <w:r w:rsidR="007E37A7">
              <w:rPr>
                <w:rFonts w:ascii="Times New Roman" w:hAnsi="Times New Roman" w:cs="Times New Roman"/>
                <w:sz w:val="24"/>
                <w:szCs w:val="24"/>
              </w:rPr>
              <w:t>4</w:t>
            </w:r>
            <w:r>
              <w:rPr>
                <w:rFonts w:ascii="Times New Roman" w:hAnsi="Times New Roman" w:cs="Times New Roman"/>
                <w:sz w:val="24"/>
                <w:szCs w:val="24"/>
              </w:rPr>
              <w:t>)</w:t>
            </w:r>
          </w:p>
        </w:tc>
        <w:tc>
          <w:tcPr>
            <w:tcW w:w="2225" w:type="dxa"/>
            <w:vAlign w:val="bottom"/>
          </w:tcPr>
          <w:p w14:paraId="505E830B" w14:textId="0645199B"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w:t>
            </w:r>
            <w:r w:rsidR="007E37A7">
              <w:rPr>
                <w:rFonts w:ascii="Times New Roman" w:hAnsi="Times New Roman" w:cs="Times New Roman"/>
                <w:sz w:val="24"/>
                <w:szCs w:val="24"/>
              </w:rPr>
              <w:t>90</w:t>
            </w:r>
            <w:r>
              <w:rPr>
                <w:rFonts w:ascii="Times New Roman" w:hAnsi="Times New Roman" w:cs="Times New Roman"/>
                <w:sz w:val="24"/>
                <w:szCs w:val="24"/>
              </w:rPr>
              <w:t xml:space="preserve"> (0.7</w:t>
            </w:r>
            <w:r w:rsidR="007E37A7">
              <w:rPr>
                <w:rFonts w:ascii="Times New Roman" w:hAnsi="Times New Roman" w:cs="Times New Roman"/>
                <w:sz w:val="24"/>
                <w:szCs w:val="24"/>
              </w:rPr>
              <w:t>7</w:t>
            </w:r>
            <w:r>
              <w:rPr>
                <w:rFonts w:ascii="Times New Roman" w:hAnsi="Times New Roman" w:cs="Times New Roman"/>
                <w:sz w:val="24"/>
                <w:szCs w:val="24"/>
              </w:rPr>
              <w:t>, 1.0</w:t>
            </w:r>
            <w:r w:rsidR="007E37A7">
              <w:rPr>
                <w:rFonts w:ascii="Times New Roman" w:hAnsi="Times New Roman" w:cs="Times New Roman"/>
                <w:sz w:val="24"/>
                <w:szCs w:val="24"/>
              </w:rPr>
              <w:t>5</w:t>
            </w:r>
            <w:r>
              <w:rPr>
                <w:rFonts w:ascii="Times New Roman" w:hAnsi="Times New Roman" w:cs="Times New Roman"/>
                <w:sz w:val="24"/>
                <w:szCs w:val="24"/>
              </w:rPr>
              <w:t>)</w:t>
            </w:r>
          </w:p>
        </w:tc>
      </w:tr>
      <w:tr w:rsidR="008C1931" w:rsidRPr="00773290" w14:paraId="54F2FEDD" w14:textId="77777777" w:rsidTr="009D11ED">
        <w:trPr>
          <w:trHeight w:val="70"/>
        </w:trPr>
        <w:tc>
          <w:tcPr>
            <w:tcW w:w="3046" w:type="dxa"/>
            <w:vAlign w:val="bottom"/>
          </w:tcPr>
          <w:p w14:paraId="2B045B06" w14:textId="3687C699"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cg10812466</w:t>
            </w:r>
          </w:p>
        </w:tc>
        <w:tc>
          <w:tcPr>
            <w:tcW w:w="2224" w:type="dxa"/>
            <w:vAlign w:val="center"/>
          </w:tcPr>
          <w:p w14:paraId="6124C341" w14:textId="2F55A218"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5A6378CB" w14:textId="48BAD054"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5</w:t>
            </w:r>
            <w:r>
              <w:rPr>
                <w:rFonts w:ascii="Times New Roman" w:hAnsi="Times New Roman" w:cs="Times New Roman"/>
                <w:sz w:val="24"/>
                <w:szCs w:val="24"/>
              </w:rPr>
              <w:t xml:space="preserve"> (0.</w:t>
            </w:r>
            <w:r w:rsidR="000242A5">
              <w:rPr>
                <w:rFonts w:ascii="Times New Roman" w:hAnsi="Times New Roman" w:cs="Times New Roman"/>
                <w:sz w:val="24"/>
                <w:szCs w:val="24"/>
              </w:rPr>
              <w:t>8</w:t>
            </w:r>
            <w:r w:rsidR="007E37A7">
              <w:rPr>
                <w:rFonts w:ascii="Times New Roman" w:hAnsi="Times New Roman" w:cs="Times New Roman"/>
                <w:sz w:val="24"/>
                <w:szCs w:val="24"/>
              </w:rPr>
              <w:t>9</w:t>
            </w:r>
            <w:r>
              <w:rPr>
                <w:rFonts w:ascii="Times New Roman" w:hAnsi="Times New Roman" w:cs="Times New Roman"/>
                <w:sz w:val="24"/>
                <w:szCs w:val="24"/>
              </w:rPr>
              <w:t>, 1.</w:t>
            </w:r>
            <w:r w:rsidR="007E37A7">
              <w:rPr>
                <w:rFonts w:ascii="Times New Roman" w:hAnsi="Times New Roman" w:cs="Times New Roman"/>
                <w:sz w:val="24"/>
                <w:szCs w:val="24"/>
              </w:rPr>
              <w:t>24</w:t>
            </w:r>
            <w:r>
              <w:rPr>
                <w:rFonts w:ascii="Times New Roman" w:hAnsi="Times New Roman" w:cs="Times New Roman"/>
                <w:sz w:val="24"/>
                <w:szCs w:val="24"/>
              </w:rPr>
              <w:t>)</w:t>
            </w:r>
          </w:p>
        </w:tc>
        <w:tc>
          <w:tcPr>
            <w:tcW w:w="2225" w:type="dxa"/>
            <w:vAlign w:val="bottom"/>
          </w:tcPr>
          <w:p w14:paraId="351DD7F7" w14:textId="63DF21E5"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243E03">
              <w:rPr>
                <w:rFonts w:ascii="Times New Roman" w:hAnsi="Times New Roman" w:cs="Times New Roman"/>
                <w:sz w:val="24"/>
                <w:szCs w:val="24"/>
              </w:rPr>
              <w:t>2</w:t>
            </w:r>
            <w:r>
              <w:rPr>
                <w:rFonts w:ascii="Times New Roman" w:hAnsi="Times New Roman" w:cs="Times New Roman"/>
                <w:sz w:val="24"/>
                <w:szCs w:val="24"/>
              </w:rPr>
              <w:t xml:space="preserve"> (0.8</w:t>
            </w:r>
            <w:r w:rsidR="007E37A7">
              <w:rPr>
                <w:rFonts w:ascii="Times New Roman" w:hAnsi="Times New Roman" w:cs="Times New Roman"/>
                <w:sz w:val="24"/>
                <w:szCs w:val="24"/>
              </w:rPr>
              <w:t>7</w:t>
            </w:r>
            <w:r>
              <w:rPr>
                <w:rFonts w:ascii="Times New Roman" w:hAnsi="Times New Roman" w:cs="Times New Roman"/>
                <w:sz w:val="24"/>
                <w:szCs w:val="24"/>
              </w:rPr>
              <w:t>, 1.2</w:t>
            </w:r>
            <w:r w:rsidR="007E37A7">
              <w:rPr>
                <w:rFonts w:ascii="Times New Roman" w:hAnsi="Times New Roman" w:cs="Times New Roman"/>
                <w:sz w:val="24"/>
                <w:szCs w:val="24"/>
              </w:rPr>
              <w:t>1</w:t>
            </w:r>
            <w:r>
              <w:rPr>
                <w:rFonts w:ascii="Times New Roman" w:hAnsi="Times New Roman" w:cs="Times New Roman"/>
                <w:sz w:val="24"/>
                <w:szCs w:val="24"/>
              </w:rPr>
              <w:t>)</w:t>
            </w:r>
          </w:p>
        </w:tc>
      </w:tr>
      <w:tr w:rsidR="008C1931" w:rsidRPr="00773290" w14:paraId="70471823" w14:textId="77777777" w:rsidTr="009D11ED">
        <w:trPr>
          <w:trHeight w:val="70"/>
        </w:trPr>
        <w:tc>
          <w:tcPr>
            <w:tcW w:w="3046" w:type="dxa"/>
            <w:vAlign w:val="bottom"/>
          </w:tcPr>
          <w:p w14:paraId="4BB2B754" w14:textId="0F8E34FA"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cg13544125</w:t>
            </w:r>
          </w:p>
        </w:tc>
        <w:tc>
          <w:tcPr>
            <w:tcW w:w="2224" w:type="dxa"/>
            <w:vAlign w:val="center"/>
          </w:tcPr>
          <w:p w14:paraId="222FEFB4" w14:textId="033835B5"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240B8C3B" w14:textId="70E4CCD7"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6</w:t>
            </w:r>
            <w:r>
              <w:rPr>
                <w:rFonts w:ascii="Times New Roman" w:hAnsi="Times New Roman" w:cs="Times New Roman"/>
                <w:sz w:val="24"/>
                <w:szCs w:val="24"/>
              </w:rPr>
              <w:t xml:space="preserve"> (0.9</w:t>
            </w:r>
            <w:r w:rsidR="007E37A7">
              <w:rPr>
                <w:rFonts w:ascii="Times New Roman" w:hAnsi="Times New Roman" w:cs="Times New Roman"/>
                <w:sz w:val="24"/>
                <w:szCs w:val="24"/>
              </w:rPr>
              <w:t>1</w:t>
            </w:r>
            <w:r>
              <w:rPr>
                <w:rFonts w:ascii="Times New Roman" w:hAnsi="Times New Roman" w:cs="Times New Roman"/>
                <w:sz w:val="24"/>
                <w:szCs w:val="24"/>
              </w:rPr>
              <w:t>, 1.</w:t>
            </w:r>
            <w:r w:rsidR="00243E03">
              <w:rPr>
                <w:rFonts w:ascii="Times New Roman" w:hAnsi="Times New Roman" w:cs="Times New Roman"/>
                <w:sz w:val="24"/>
                <w:szCs w:val="24"/>
              </w:rPr>
              <w:t>2</w:t>
            </w:r>
            <w:r w:rsidR="007E37A7">
              <w:rPr>
                <w:rFonts w:ascii="Times New Roman" w:hAnsi="Times New Roman" w:cs="Times New Roman"/>
                <w:sz w:val="24"/>
                <w:szCs w:val="24"/>
              </w:rPr>
              <w:t>4</w:t>
            </w:r>
            <w:r>
              <w:rPr>
                <w:rFonts w:ascii="Times New Roman" w:hAnsi="Times New Roman" w:cs="Times New Roman"/>
                <w:sz w:val="24"/>
                <w:szCs w:val="24"/>
              </w:rPr>
              <w:t>)</w:t>
            </w:r>
          </w:p>
        </w:tc>
        <w:tc>
          <w:tcPr>
            <w:tcW w:w="2225" w:type="dxa"/>
            <w:vAlign w:val="bottom"/>
          </w:tcPr>
          <w:p w14:paraId="6A0F83FB" w14:textId="440E9F50"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5</w:t>
            </w:r>
            <w:r>
              <w:rPr>
                <w:rFonts w:ascii="Times New Roman" w:hAnsi="Times New Roman" w:cs="Times New Roman"/>
                <w:sz w:val="24"/>
                <w:szCs w:val="24"/>
              </w:rPr>
              <w:t xml:space="preserve"> (0.</w:t>
            </w:r>
            <w:r w:rsidR="007E37A7">
              <w:rPr>
                <w:rFonts w:ascii="Times New Roman" w:hAnsi="Times New Roman" w:cs="Times New Roman"/>
                <w:sz w:val="24"/>
                <w:szCs w:val="24"/>
              </w:rPr>
              <w:t>90</w:t>
            </w:r>
            <w:r>
              <w:rPr>
                <w:rFonts w:ascii="Times New Roman" w:hAnsi="Times New Roman" w:cs="Times New Roman"/>
                <w:sz w:val="24"/>
                <w:szCs w:val="24"/>
              </w:rPr>
              <w:t>, 1.</w:t>
            </w:r>
            <w:r w:rsidR="00243E03">
              <w:rPr>
                <w:rFonts w:ascii="Times New Roman" w:hAnsi="Times New Roman" w:cs="Times New Roman"/>
                <w:sz w:val="24"/>
                <w:szCs w:val="24"/>
              </w:rPr>
              <w:t>2</w:t>
            </w:r>
            <w:r w:rsidR="007E37A7">
              <w:rPr>
                <w:rFonts w:ascii="Times New Roman" w:hAnsi="Times New Roman" w:cs="Times New Roman"/>
                <w:sz w:val="24"/>
                <w:szCs w:val="24"/>
              </w:rPr>
              <w:t>3</w:t>
            </w:r>
            <w:r>
              <w:rPr>
                <w:rFonts w:ascii="Times New Roman" w:hAnsi="Times New Roman" w:cs="Times New Roman"/>
                <w:sz w:val="24"/>
                <w:szCs w:val="24"/>
              </w:rPr>
              <w:t>)</w:t>
            </w:r>
          </w:p>
        </w:tc>
      </w:tr>
      <w:tr w:rsidR="008C1931" w:rsidRPr="00773290" w14:paraId="025A3565" w14:textId="77777777" w:rsidTr="009D11ED">
        <w:trPr>
          <w:trHeight w:val="70"/>
        </w:trPr>
        <w:tc>
          <w:tcPr>
            <w:tcW w:w="3046" w:type="dxa"/>
            <w:vAlign w:val="bottom"/>
          </w:tcPr>
          <w:p w14:paraId="41324C80" w14:textId="6F027AFC"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cg16574347</w:t>
            </w:r>
          </w:p>
        </w:tc>
        <w:tc>
          <w:tcPr>
            <w:tcW w:w="2224" w:type="dxa"/>
            <w:vAlign w:val="center"/>
          </w:tcPr>
          <w:p w14:paraId="41AD9128" w14:textId="1E712311"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3AA69063" w14:textId="6FD771E5"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0242A5">
              <w:rPr>
                <w:rFonts w:ascii="Times New Roman" w:hAnsi="Times New Roman" w:cs="Times New Roman"/>
                <w:sz w:val="24"/>
                <w:szCs w:val="24"/>
              </w:rPr>
              <w:t>2</w:t>
            </w:r>
            <w:r>
              <w:rPr>
                <w:rFonts w:ascii="Times New Roman" w:hAnsi="Times New Roman" w:cs="Times New Roman"/>
                <w:sz w:val="24"/>
                <w:szCs w:val="24"/>
              </w:rPr>
              <w:t xml:space="preserve"> (0.8</w:t>
            </w:r>
            <w:r w:rsidR="00243E03">
              <w:rPr>
                <w:rFonts w:ascii="Times New Roman" w:hAnsi="Times New Roman" w:cs="Times New Roman"/>
                <w:sz w:val="24"/>
                <w:szCs w:val="24"/>
              </w:rPr>
              <w:t>6</w:t>
            </w:r>
            <w:r>
              <w:rPr>
                <w:rFonts w:ascii="Times New Roman" w:hAnsi="Times New Roman" w:cs="Times New Roman"/>
                <w:sz w:val="24"/>
                <w:szCs w:val="24"/>
              </w:rPr>
              <w:t>, 1.</w:t>
            </w:r>
            <w:r w:rsidR="000242A5">
              <w:rPr>
                <w:rFonts w:ascii="Times New Roman" w:hAnsi="Times New Roman" w:cs="Times New Roman"/>
                <w:sz w:val="24"/>
                <w:szCs w:val="24"/>
              </w:rPr>
              <w:t>2</w:t>
            </w:r>
            <w:r w:rsidR="007E37A7">
              <w:rPr>
                <w:rFonts w:ascii="Times New Roman" w:hAnsi="Times New Roman" w:cs="Times New Roman"/>
                <w:sz w:val="24"/>
                <w:szCs w:val="24"/>
              </w:rPr>
              <w:t>0</w:t>
            </w:r>
            <w:r>
              <w:rPr>
                <w:rFonts w:ascii="Times New Roman" w:hAnsi="Times New Roman" w:cs="Times New Roman"/>
                <w:sz w:val="24"/>
                <w:szCs w:val="24"/>
              </w:rPr>
              <w:t>)</w:t>
            </w:r>
          </w:p>
        </w:tc>
        <w:tc>
          <w:tcPr>
            <w:tcW w:w="2225" w:type="dxa"/>
            <w:vAlign w:val="bottom"/>
          </w:tcPr>
          <w:p w14:paraId="22FDEC2D" w14:textId="444D20AD"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1.0</w:t>
            </w:r>
            <w:r w:rsidR="007E37A7">
              <w:rPr>
                <w:rFonts w:ascii="Times New Roman" w:hAnsi="Times New Roman" w:cs="Times New Roman"/>
                <w:sz w:val="24"/>
                <w:szCs w:val="24"/>
              </w:rPr>
              <w:t>2</w:t>
            </w:r>
            <w:r>
              <w:rPr>
                <w:rFonts w:ascii="Times New Roman" w:hAnsi="Times New Roman" w:cs="Times New Roman"/>
                <w:sz w:val="24"/>
                <w:szCs w:val="24"/>
              </w:rPr>
              <w:t xml:space="preserve"> (0.8</w:t>
            </w:r>
            <w:r w:rsidR="007E37A7">
              <w:rPr>
                <w:rFonts w:ascii="Times New Roman" w:hAnsi="Times New Roman" w:cs="Times New Roman"/>
                <w:sz w:val="24"/>
                <w:szCs w:val="24"/>
              </w:rPr>
              <w:t>6</w:t>
            </w:r>
            <w:r>
              <w:rPr>
                <w:rFonts w:ascii="Times New Roman" w:hAnsi="Times New Roman" w:cs="Times New Roman"/>
                <w:sz w:val="24"/>
                <w:szCs w:val="24"/>
              </w:rPr>
              <w:t>, 1.</w:t>
            </w:r>
            <w:r w:rsidR="007E37A7">
              <w:rPr>
                <w:rFonts w:ascii="Times New Roman" w:hAnsi="Times New Roman" w:cs="Times New Roman"/>
                <w:sz w:val="24"/>
                <w:szCs w:val="24"/>
              </w:rPr>
              <w:t>20</w:t>
            </w:r>
            <w:r>
              <w:rPr>
                <w:rFonts w:ascii="Times New Roman" w:hAnsi="Times New Roman" w:cs="Times New Roman"/>
                <w:sz w:val="24"/>
                <w:szCs w:val="24"/>
              </w:rPr>
              <w:t>)</w:t>
            </w:r>
          </w:p>
        </w:tc>
      </w:tr>
      <w:tr w:rsidR="008C1931" w:rsidRPr="00773290" w14:paraId="64E3EF25" w14:textId="77777777" w:rsidTr="009D11ED">
        <w:trPr>
          <w:trHeight w:val="70"/>
        </w:trPr>
        <w:tc>
          <w:tcPr>
            <w:tcW w:w="3046" w:type="dxa"/>
            <w:vAlign w:val="bottom"/>
          </w:tcPr>
          <w:p w14:paraId="301C1DC6" w14:textId="056B5CB6"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cg17477493</w:t>
            </w:r>
          </w:p>
        </w:tc>
        <w:tc>
          <w:tcPr>
            <w:tcW w:w="2224" w:type="dxa"/>
            <w:vAlign w:val="center"/>
          </w:tcPr>
          <w:p w14:paraId="41AF0F5E" w14:textId="755B1380"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73ED6C33" w14:textId="57F32AB3"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0.9</w:t>
            </w:r>
            <w:r w:rsidR="007E37A7">
              <w:rPr>
                <w:rFonts w:ascii="Times New Roman" w:hAnsi="Times New Roman" w:cs="Times New Roman"/>
                <w:sz w:val="24"/>
                <w:szCs w:val="24"/>
              </w:rPr>
              <w:t>4</w:t>
            </w:r>
            <w:r>
              <w:rPr>
                <w:rFonts w:ascii="Times New Roman" w:hAnsi="Times New Roman" w:cs="Times New Roman"/>
                <w:sz w:val="24"/>
                <w:szCs w:val="24"/>
              </w:rPr>
              <w:t xml:space="preserve"> (0.</w:t>
            </w:r>
            <w:r w:rsidR="007E37A7">
              <w:rPr>
                <w:rFonts w:ascii="Times New Roman" w:hAnsi="Times New Roman" w:cs="Times New Roman"/>
                <w:sz w:val="24"/>
                <w:szCs w:val="24"/>
              </w:rPr>
              <w:t>80</w:t>
            </w:r>
            <w:r>
              <w:rPr>
                <w:rFonts w:ascii="Times New Roman" w:hAnsi="Times New Roman" w:cs="Times New Roman"/>
                <w:sz w:val="24"/>
                <w:szCs w:val="24"/>
              </w:rPr>
              <w:t>, 1.</w:t>
            </w:r>
            <w:r w:rsidR="007E37A7">
              <w:rPr>
                <w:rFonts w:ascii="Times New Roman" w:hAnsi="Times New Roman" w:cs="Times New Roman"/>
                <w:sz w:val="24"/>
                <w:szCs w:val="24"/>
              </w:rPr>
              <w:t>09</w:t>
            </w:r>
            <w:r>
              <w:rPr>
                <w:rFonts w:ascii="Times New Roman" w:hAnsi="Times New Roman" w:cs="Times New Roman"/>
                <w:sz w:val="24"/>
                <w:szCs w:val="24"/>
              </w:rPr>
              <w:t>)</w:t>
            </w:r>
          </w:p>
        </w:tc>
        <w:tc>
          <w:tcPr>
            <w:tcW w:w="2225" w:type="dxa"/>
            <w:vAlign w:val="bottom"/>
          </w:tcPr>
          <w:p w14:paraId="765CE5AC" w14:textId="16D50D99" w:rsidR="008C1931" w:rsidRPr="00AE137E" w:rsidRDefault="00BF7FB5" w:rsidP="008C1931">
            <w:pPr>
              <w:pStyle w:val="NoSpacing"/>
              <w:jc w:val="center"/>
              <w:rPr>
                <w:rFonts w:ascii="Times New Roman" w:hAnsi="Times New Roman" w:cs="Times New Roman"/>
                <w:color w:val="000000"/>
                <w:sz w:val="24"/>
                <w:szCs w:val="24"/>
              </w:rPr>
            </w:pPr>
            <w:r>
              <w:rPr>
                <w:rFonts w:ascii="Times New Roman" w:hAnsi="Times New Roman" w:cs="Times New Roman"/>
                <w:color w:val="000000"/>
                <w:sz w:val="24"/>
                <w:szCs w:val="24"/>
              </w:rPr>
              <w:t>0.9</w:t>
            </w:r>
            <w:r w:rsidR="007E37A7">
              <w:rPr>
                <w:rFonts w:ascii="Times New Roman" w:hAnsi="Times New Roman" w:cs="Times New Roman"/>
                <w:color w:val="000000"/>
                <w:sz w:val="24"/>
                <w:szCs w:val="24"/>
              </w:rPr>
              <w:t>2</w:t>
            </w:r>
            <w:r>
              <w:rPr>
                <w:rFonts w:ascii="Times New Roman" w:hAnsi="Times New Roman" w:cs="Times New Roman"/>
                <w:color w:val="000000"/>
                <w:sz w:val="24"/>
                <w:szCs w:val="24"/>
              </w:rPr>
              <w:t xml:space="preserve"> (0.7</w:t>
            </w:r>
            <w:r w:rsidR="007E37A7">
              <w:rPr>
                <w:rFonts w:ascii="Times New Roman" w:hAnsi="Times New Roman" w:cs="Times New Roman"/>
                <w:color w:val="000000"/>
                <w:sz w:val="24"/>
                <w:szCs w:val="24"/>
              </w:rPr>
              <w:t>9</w:t>
            </w:r>
            <w:r>
              <w:rPr>
                <w:rFonts w:ascii="Times New Roman" w:hAnsi="Times New Roman" w:cs="Times New Roman"/>
                <w:color w:val="000000"/>
                <w:sz w:val="24"/>
                <w:szCs w:val="24"/>
              </w:rPr>
              <w:t>, 1.</w:t>
            </w:r>
            <w:r w:rsidR="007E37A7">
              <w:rPr>
                <w:rFonts w:ascii="Times New Roman" w:hAnsi="Times New Roman" w:cs="Times New Roman"/>
                <w:color w:val="000000"/>
                <w:sz w:val="24"/>
                <w:szCs w:val="24"/>
              </w:rPr>
              <w:t>08</w:t>
            </w:r>
            <w:r>
              <w:rPr>
                <w:rFonts w:ascii="Times New Roman" w:hAnsi="Times New Roman" w:cs="Times New Roman"/>
                <w:color w:val="000000"/>
                <w:sz w:val="24"/>
                <w:szCs w:val="24"/>
              </w:rPr>
              <w:t>)</w:t>
            </w:r>
          </w:p>
        </w:tc>
      </w:tr>
      <w:tr w:rsidR="008C1931" w:rsidRPr="00773290" w14:paraId="1C590693" w14:textId="77777777" w:rsidTr="009D11ED">
        <w:trPr>
          <w:trHeight w:val="70"/>
        </w:trPr>
        <w:tc>
          <w:tcPr>
            <w:tcW w:w="3046" w:type="dxa"/>
            <w:vAlign w:val="bottom"/>
          </w:tcPr>
          <w:p w14:paraId="221245F2" w14:textId="11435978"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cg19385799</w:t>
            </w:r>
          </w:p>
        </w:tc>
        <w:tc>
          <w:tcPr>
            <w:tcW w:w="2224" w:type="dxa"/>
            <w:vAlign w:val="center"/>
          </w:tcPr>
          <w:p w14:paraId="32121A73" w14:textId="377C7747"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7B8D76D4" w14:textId="5183DDC3" w:rsidR="008C1931" w:rsidRPr="00243E03" w:rsidRDefault="00BF7FB5" w:rsidP="008C1931">
            <w:pPr>
              <w:pStyle w:val="NoSpacing"/>
              <w:jc w:val="center"/>
              <w:rPr>
                <w:rFonts w:ascii="Times New Roman" w:hAnsi="Times New Roman" w:cs="Times New Roman"/>
                <w:b/>
                <w:bCs/>
                <w:sz w:val="24"/>
                <w:szCs w:val="24"/>
              </w:rPr>
            </w:pPr>
            <w:r w:rsidRPr="00243E03">
              <w:rPr>
                <w:rFonts w:ascii="Times New Roman" w:hAnsi="Times New Roman" w:cs="Times New Roman"/>
                <w:b/>
                <w:bCs/>
                <w:sz w:val="24"/>
                <w:szCs w:val="24"/>
              </w:rPr>
              <w:t>0.8</w:t>
            </w:r>
            <w:r w:rsidR="007E37A7">
              <w:rPr>
                <w:rFonts w:ascii="Times New Roman" w:hAnsi="Times New Roman" w:cs="Times New Roman"/>
                <w:b/>
                <w:bCs/>
                <w:sz w:val="24"/>
                <w:szCs w:val="24"/>
              </w:rPr>
              <w:t>6</w:t>
            </w:r>
            <w:r w:rsidRPr="00243E03">
              <w:rPr>
                <w:rFonts w:ascii="Times New Roman" w:hAnsi="Times New Roman" w:cs="Times New Roman"/>
                <w:b/>
                <w:bCs/>
                <w:sz w:val="24"/>
                <w:szCs w:val="24"/>
              </w:rPr>
              <w:t xml:space="preserve"> (0.7</w:t>
            </w:r>
            <w:r w:rsidR="007E37A7">
              <w:rPr>
                <w:rFonts w:ascii="Times New Roman" w:hAnsi="Times New Roman" w:cs="Times New Roman"/>
                <w:b/>
                <w:bCs/>
                <w:sz w:val="24"/>
                <w:szCs w:val="24"/>
              </w:rPr>
              <w:t>5</w:t>
            </w:r>
            <w:r w:rsidRPr="00243E03">
              <w:rPr>
                <w:rFonts w:ascii="Times New Roman" w:hAnsi="Times New Roman" w:cs="Times New Roman"/>
                <w:b/>
                <w:bCs/>
                <w:sz w:val="24"/>
                <w:szCs w:val="24"/>
              </w:rPr>
              <w:t xml:space="preserve">, </w:t>
            </w:r>
            <w:r w:rsidR="007E37A7">
              <w:rPr>
                <w:rFonts w:ascii="Times New Roman" w:hAnsi="Times New Roman" w:cs="Times New Roman"/>
                <w:b/>
                <w:bCs/>
                <w:sz w:val="24"/>
                <w:szCs w:val="24"/>
              </w:rPr>
              <w:t>1.00</w:t>
            </w:r>
            <w:r w:rsidRPr="00243E03">
              <w:rPr>
                <w:rFonts w:ascii="Times New Roman" w:hAnsi="Times New Roman" w:cs="Times New Roman"/>
                <w:b/>
                <w:bCs/>
                <w:sz w:val="24"/>
                <w:szCs w:val="24"/>
              </w:rPr>
              <w:t>)</w:t>
            </w:r>
          </w:p>
        </w:tc>
        <w:tc>
          <w:tcPr>
            <w:tcW w:w="2225" w:type="dxa"/>
            <w:vAlign w:val="bottom"/>
          </w:tcPr>
          <w:p w14:paraId="7D14A709" w14:textId="2B84A619" w:rsidR="008C1931" w:rsidRPr="006F58BF" w:rsidRDefault="00BF7FB5" w:rsidP="008C1931">
            <w:pPr>
              <w:pStyle w:val="NoSpacing"/>
              <w:jc w:val="center"/>
              <w:rPr>
                <w:rFonts w:ascii="Times New Roman" w:hAnsi="Times New Roman" w:cs="Times New Roman"/>
                <w:b/>
                <w:bCs/>
                <w:sz w:val="24"/>
                <w:szCs w:val="24"/>
              </w:rPr>
            </w:pPr>
            <w:r>
              <w:rPr>
                <w:rFonts w:ascii="Times New Roman" w:hAnsi="Times New Roman" w:cs="Times New Roman"/>
                <w:b/>
                <w:bCs/>
                <w:sz w:val="24"/>
                <w:szCs w:val="24"/>
              </w:rPr>
              <w:t>0.8</w:t>
            </w:r>
            <w:r w:rsidR="007E37A7">
              <w:rPr>
                <w:rFonts w:ascii="Times New Roman" w:hAnsi="Times New Roman" w:cs="Times New Roman"/>
                <w:b/>
                <w:bCs/>
                <w:sz w:val="24"/>
                <w:szCs w:val="24"/>
              </w:rPr>
              <w:t>6</w:t>
            </w:r>
            <w:r>
              <w:rPr>
                <w:rFonts w:ascii="Times New Roman" w:hAnsi="Times New Roman" w:cs="Times New Roman"/>
                <w:b/>
                <w:bCs/>
                <w:sz w:val="24"/>
                <w:szCs w:val="24"/>
              </w:rPr>
              <w:t xml:space="preserve"> (0.</w:t>
            </w:r>
            <w:r w:rsidR="007E37A7">
              <w:rPr>
                <w:rFonts w:ascii="Times New Roman" w:hAnsi="Times New Roman" w:cs="Times New Roman"/>
                <w:b/>
                <w:bCs/>
                <w:sz w:val="24"/>
                <w:szCs w:val="24"/>
              </w:rPr>
              <w:t>74</w:t>
            </w:r>
            <w:r>
              <w:rPr>
                <w:rFonts w:ascii="Times New Roman" w:hAnsi="Times New Roman" w:cs="Times New Roman"/>
                <w:b/>
                <w:bCs/>
                <w:sz w:val="24"/>
                <w:szCs w:val="24"/>
              </w:rPr>
              <w:t>, 0.9</w:t>
            </w:r>
            <w:r w:rsidR="007E37A7">
              <w:rPr>
                <w:rFonts w:ascii="Times New Roman" w:hAnsi="Times New Roman" w:cs="Times New Roman"/>
                <w:b/>
                <w:bCs/>
                <w:sz w:val="24"/>
                <w:szCs w:val="24"/>
              </w:rPr>
              <w:t>9</w:t>
            </w:r>
            <w:r>
              <w:rPr>
                <w:rFonts w:ascii="Times New Roman" w:hAnsi="Times New Roman" w:cs="Times New Roman"/>
                <w:b/>
                <w:bCs/>
                <w:sz w:val="24"/>
                <w:szCs w:val="24"/>
              </w:rPr>
              <w:t>)</w:t>
            </w:r>
          </w:p>
        </w:tc>
      </w:tr>
      <w:tr w:rsidR="008C1931" w:rsidRPr="00773290" w14:paraId="728F500C" w14:textId="77777777" w:rsidTr="009D11ED">
        <w:trPr>
          <w:trHeight w:val="70"/>
        </w:trPr>
        <w:tc>
          <w:tcPr>
            <w:tcW w:w="3046" w:type="dxa"/>
            <w:vAlign w:val="bottom"/>
          </w:tcPr>
          <w:p w14:paraId="30F42DE1" w14:textId="32C1D853"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cg20864326</w:t>
            </w:r>
          </w:p>
        </w:tc>
        <w:tc>
          <w:tcPr>
            <w:tcW w:w="2224" w:type="dxa"/>
            <w:vAlign w:val="center"/>
          </w:tcPr>
          <w:p w14:paraId="2290DE97" w14:textId="3CF8B509"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2AB81622" w14:textId="74B060AF"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0.8</w:t>
            </w:r>
            <w:r w:rsidR="007E37A7">
              <w:rPr>
                <w:rFonts w:ascii="Times New Roman" w:hAnsi="Times New Roman" w:cs="Times New Roman"/>
                <w:sz w:val="24"/>
                <w:szCs w:val="24"/>
              </w:rPr>
              <w:t>8</w:t>
            </w:r>
            <w:r>
              <w:rPr>
                <w:rFonts w:ascii="Times New Roman" w:hAnsi="Times New Roman" w:cs="Times New Roman"/>
                <w:sz w:val="24"/>
                <w:szCs w:val="24"/>
              </w:rPr>
              <w:t xml:space="preserve"> (0.7</w:t>
            </w:r>
            <w:r w:rsidR="007E37A7">
              <w:rPr>
                <w:rFonts w:ascii="Times New Roman" w:hAnsi="Times New Roman" w:cs="Times New Roman"/>
                <w:sz w:val="24"/>
                <w:szCs w:val="24"/>
              </w:rPr>
              <w:t>5</w:t>
            </w:r>
            <w:r>
              <w:rPr>
                <w:rFonts w:ascii="Times New Roman" w:hAnsi="Times New Roman" w:cs="Times New Roman"/>
                <w:sz w:val="24"/>
                <w:szCs w:val="24"/>
              </w:rPr>
              <w:t>, 1.0</w:t>
            </w:r>
            <w:r w:rsidR="007E37A7">
              <w:rPr>
                <w:rFonts w:ascii="Times New Roman" w:hAnsi="Times New Roman" w:cs="Times New Roman"/>
                <w:sz w:val="24"/>
                <w:szCs w:val="24"/>
              </w:rPr>
              <w:t>4</w:t>
            </w:r>
            <w:r>
              <w:rPr>
                <w:rFonts w:ascii="Times New Roman" w:hAnsi="Times New Roman" w:cs="Times New Roman"/>
                <w:sz w:val="24"/>
                <w:szCs w:val="24"/>
              </w:rPr>
              <w:t>)</w:t>
            </w:r>
          </w:p>
        </w:tc>
        <w:tc>
          <w:tcPr>
            <w:tcW w:w="2225" w:type="dxa"/>
            <w:vAlign w:val="bottom"/>
          </w:tcPr>
          <w:p w14:paraId="7335D091" w14:textId="575F813A" w:rsidR="008C1931" w:rsidRPr="007E37A7" w:rsidRDefault="00BF7FB5" w:rsidP="008C1931">
            <w:pPr>
              <w:pStyle w:val="NoSpacing"/>
              <w:jc w:val="center"/>
              <w:rPr>
                <w:rFonts w:ascii="Times New Roman" w:hAnsi="Times New Roman" w:cs="Times New Roman"/>
                <w:sz w:val="24"/>
                <w:szCs w:val="24"/>
              </w:rPr>
            </w:pPr>
            <w:r w:rsidRPr="007E37A7">
              <w:rPr>
                <w:rFonts w:ascii="Times New Roman" w:hAnsi="Times New Roman" w:cs="Times New Roman"/>
                <w:sz w:val="24"/>
                <w:szCs w:val="24"/>
              </w:rPr>
              <w:t>0.8</w:t>
            </w:r>
            <w:r w:rsidR="007E37A7" w:rsidRPr="007E37A7">
              <w:rPr>
                <w:rFonts w:ascii="Times New Roman" w:hAnsi="Times New Roman" w:cs="Times New Roman"/>
                <w:sz w:val="24"/>
                <w:szCs w:val="24"/>
              </w:rPr>
              <w:t>6</w:t>
            </w:r>
            <w:r w:rsidRPr="007E37A7">
              <w:rPr>
                <w:rFonts w:ascii="Times New Roman" w:hAnsi="Times New Roman" w:cs="Times New Roman"/>
                <w:sz w:val="24"/>
                <w:szCs w:val="24"/>
              </w:rPr>
              <w:t xml:space="preserve"> (0.</w:t>
            </w:r>
            <w:r w:rsidR="007E37A7" w:rsidRPr="007E37A7">
              <w:rPr>
                <w:rFonts w:ascii="Times New Roman" w:hAnsi="Times New Roman" w:cs="Times New Roman"/>
                <w:sz w:val="24"/>
                <w:szCs w:val="24"/>
              </w:rPr>
              <w:t>73</w:t>
            </w:r>
            <w:r w:rsidRPr="007E37A7">
              <w:rPr>
                <w:rFonts w:ascii="Times New Roman" w:hAnsi="Times New Roman" w:cs="Times New Roman"/>
                <w:sz w:val="24"/>
                <w:szCs w:val="24"/>
              </w:rPr>
              <w:t>, 1.0</w:t>
            </w:r>
            <w:r w:rsidR="007E37A7" w:rsidRPr="007E37A7">
              <w:rPr>
                <w:rFonts w:ascii="Times New Roman" w:hAnsi="Times New Roman" w:cs="Times New Roman"/>
                <w:sz w:val="24"/>
                <w:szCs w:val="24"/>
              </w:rPr>
              <w:t>2</w:t>
            </w:r>
            <w:r w:rsidRPr="007E37A7">
              <w:rPr>
                <w:rFonts w:ascii="Times New Roman" w:hAnsi="Times New Roman" w:cs="Times New Roman"/>
                <w:sz w:val="24"/>
                <w:szCs w:val="24"/>
              </w:rPr>
              <w:t>)</w:t>
            </w:r>
          </w:p>
        </w:tc>
      </w:tr>
      <w:tr w:rsidR="008C1931" w:rsidRPr="00773290" w14:paraId="1F605FEE" w14:textId="77777777" w:rsidTr="009D11ED">
        <w:trPr>
          <w:trHeight w:val="70"/>
        </w:trPr>
        <w:tc>
          <w:tcPr>
            <w:tcW w:w="3046" w:type="dxa"/>
            <w:vAlign w:val="bottom"/>
          </w:tcPr>
          <w:p w14:paraId="4718CCC0" w14:textId="5161D046"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cg21107103</w:t>
            </w:r>
          </w:p>
        </w:tc>
        <w:tc>
          <w:tcPr>
            <w:tcW w:w="2224" w:type="dxa"/>
            <w:vAlign w:val="center"/>
          </w:tcPr>
          <w:p w14:paraId="1D73AABC" w14:textId="2C45F6BC"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79699E9F" w14:textId="3E10F213"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w:t>
            </w:r>
            <w:r w:rsidR="007E37A7">
              <w:rPr>
                <w:rFonts w:ascii="Times New Roman" w:hAnsi="Times New Roman" w:cs="Times New Roman"/>
                <w:sz w:val="24"/>
                <w:szCs w:val="24"/>
              </w:rPr>
              <w:t>91</w:t>
            </w:r>
            <w:r>
              <w:rPr>
                <w:rFonts w:ascii="Times New Roman" w:hAnsi="Times New Roman" w:cs="Times New Roman"/>
                <w:sz w:val="24"/>
                <w:szCs w:val="24"/>
              </w:rPr>
              <w:t xml:space="preserve"> (0.7</w:t>
            </w:r>
            <w:r w:rsidR="007E37A7">
              <w:rPr>
                <w:rFonts w:ascii="Times New Roman" w:hAnsi="Times New Roman" w:cs="Times New Roman"/>
                <w:sz w:val="24"/>
                <w:szCs w:val="24"/>
              </w:rPr>
              <w:t>8</w:t>
            </w:r>
            <w:r>
              <w:rPr>
                <w:rFonts w:ascii="Times New Roman" w:hAnsi="Times New Roman" w:cs="Times New Roman"/>
                <w:sz w:val="24"/>
                <w:szCs w:val="24"/>
              </w:rPr>
              <w:t>, 1.0</w:t>
            </w:r>
            <w:r w:rsidR="007E37A7">
              <w:rPr>
                <w:rFonts w:ascii="Times New Roman" w:hAnsi="Times New Roman" w:cs="Times New Roman"/>
                <w:sz w:val="24"/>
                <w:szCs w:val="24"/>
              </w:rPr>
              <w:t>6</w:t>
            </w:r>
            <w:r>
              <w:rPr>
                <w:rFonts w:ascii="Times New Roman" w:hAnsi="Times New Roman" w:cs="Times New Roman"/>
                <w:sz w:val="24"/>
                <w:szCs w:val="24"/>
              </w:rPr>
              <w:t>)</w:t>
            </w:r>
          </w:p>
        </w:tc>
        <w:tc>
          <w:tcPr>
            <w:tcW w:w="2225" w:type="dxa"/>
            <w:vAlign w:val="bottom"/>
          </w:tcPr>
          <w:p w14:paraId="63F74008" w14:textId="03FF560C" w:rsidR="008C1931" w:rsidRPr="00AE137E" w:rsidRDefault="00BF7FB5" w:rsidP="008C1931">
            <w:pPr>
              <w:pStyle w:val="NoSpacing"/>
              <w:jc w:val="center"/>
              <w:rPr>
                <w:rFonts w:ascii="Times New Roman" w:hAnsi="Times New Roman" w:cs="Times New Roman"/>
                <w:sz w:val="24"/>
                <w:szCs w:val="24"/>
              </w:rPr>
            </w:pPr>
            <w:r>
              <w:rPr>
                <w:rFonts w:ascii="Times New Roman" w:hAnsi="Times New Roman" w:cs="Times New Roman"/>
                <w:sz w:val="24"/>
                <w:szCs w:val="24"/>
              </w:rPr>
              <w:t>0.</w:t>
            </w:r>
            <w:r w:rsidR="007E37A7">
              <w:rPr>
                <w:rFonts w:ascii="Times New Roman" w:hAnsi="Times New Roman" w:cs="Times New Roman"/>
                <w:sz w:val="24"/>
                <w:szCs w:val="24"/>
              </w:rPr>
              <w:t>90</w:t>
            </w:r>
            <w:r>
              <w:rPr>
                <w:rFonts w:ascii="Times New Roman" w:hAnsi="Times New Roman" w:cs="Times New Roman"/>
                <w:sz w:val="24"/>
                <w:szCs w:val="24"/>
              </w:rPr>
              <w:t xml:space="preserve"> (0.7</w:t>
            </w:r>
            <w:r w:rsidR="007E37A7">
              <w:rPr>
                <w:rFonts w:ascii="Times New Roman" w:hAnsi="Times New Roman" w:cs="Times New Roman"/>
                <w:sz w:val="24"/>
                <w:szCs w:val="24"/>
              </w:rPr>
              <w:t>7</w:t>
            </w:r>
            <w:r>
              <w:rPr>
                <w:rFonts w:ascii="Times New Roman" w:hAnsi="Times New Roman" w:cs="Times New Roman"/>
                <w:sz w:val="24"/>
                <w:szCs w:val="24"/>
              </w:rPr>
              <w:t>, 1.0</w:t>
            </w:r>
            <w:r w:rsidR="007E37A7">
              <w:rPr>
                <w:rFonts w:ascii="Times New Roman" w:hAnsi="Times New Roman" w:cs="Times New Roman"/>
                <w:sz w:val="24"/>
                <w:szCs w:val="24"/>
              </w:rPr>
              <w:t>5</w:t>
            </w:r>
            <w:r>
              <w:rPr>
                <w:rFonts w:ascii="Times New Roman" w:hAnsi="Times New Roman" w:cs="Times New Roman"/>
                <w:sz w:val="24"/>
                <w:szCs w:val="24"/>
              </w:rPr>
              <w:t>)</w:t>
            </w:r>
          </w:p>
        </w:tc>
      </w:tr>
      <w:tr w:rsidR="008C1931" w:rsidRPr="00773290" w14:paraId="102D07CD" w14:textId="77777777" w:rsidTr="009D11ED">
        <w:trPr>
          <w:trHeight w:val="70"/>
        </w:trPr>
        <w:tc>
          <w:tcPr>
            <w:tcW w:w="3046" w:type="dxa"/>
            <w:vAlign w:val="bottom"/>
          </w:tcPr>
          <w:p w14:paraId="64516680" w14:textId="380B7A64" w:rsidR="008C1931" w:rsidRPr="005213D5" w:rsidRDefault="008C1931" w:rsidP="008C1931">
            <w:pPr>
              <w:pStyle w:val="NoSpacing"/>
              <w:rPr>
                <w:rFonts w:ascii="Times New Roman" w:hAnsi="Times New Roman" w:cs="Times New Roman"/>
                <w:sz w:val="24"/>
                <w:szCs w:val="24"/>
              </w:rPr>
            </w:pPr>
            <w:r w:rsidRPr="00D63E81">
              <w:rPr>
                <w:rFonts w:ascii="Times New Roman" w:hAnsi="Times New Roman" w:cs="Times New Roman"/>
                <w:sz w:val="24"/>
                <w:szCs w:val="24"/>
              </w:rPr>
              <w:t xml:space="preserve">   cg22902939</w:t>
            </w:r>
          </w:p>
        </w:tc>
        <w:tc>
          <w:tcPr>
            <w:tcW w:w="2224" w:type="dxa"/>
            <w:vAlign w:val="center"/>
          </w:tcPr>
          <w:p w14:paraId="21D623D4" w14:textId="13174352" w:rsidR="008C1931" w:rsidRPr="00773290" w:rsidRDefault="008C1931" w:rsidP="008C1931">
            <w:pPr>
              <w:pStyle w:val="NoSpacing"/>
              <w:jc w:val="center"/>
              <w:rPr>
                <w:rFonts w:ascii="Times New Roman" w:hAnsi="Times New Roman" w:cs="Times New Roman"/>
                <w:sz w:val="24"/>
                <w:szCs w:val="24"/>
              </w:rPr>
            </w:pPr>
            <w:r w:rsidRPr="00773290">
              <w:rPr>
                <w:rFonts w:ascii="Times New Roman" w:hAnsi="Times New Roman" w:cs="Times New Roman"/>
                <w:sz w:val="24"/>
                <w:szCs w:val="24"/>
              </w:rPr>
              <w:t>-----</w:t>
            </w:r>
          </w:p>
        </w:tc>
        <w:tc>
          <w:tcPr>
            <w:tcW w:w="2225" w:type="dxa"/>
            <w:vAlign w:val="center"/>
          </w:tcPr>
          <w:p w14:paraId="2F294200" w14:textId="2D18AD5A" w:rsidR="008C1931" w:rsidRPr="00BF7FB5" w:rsidRDefault="00BF7FB5" w:rsidP="008C1931">
            <w:pPr>
              <w:pStyle w:val="NoSpacing"/>
              <w:jc w:val="center"/>
              <w:rPr>
                <w:rFonts w:ascii="Times New Roman" w:hAnsi="Times New Roman" w:cs="Times New Roman"/>
                <w:b/>
                <w:bCs/>
                <w:sz w:val="24"/>
                <w:szCs w:val="24"/>
              </w:rPr>
            </w:pPr>
            <w:r w:rsidRPr="00BF7FB5">
              <w:rPr>
                <w:rFonts w:ascii="Times New Roman" w:hAnsi="Times New Roman" w:cs="Times New Roman"/>
                <w:b/>
                <w:bCs/>
                <w:sz w:val="24"/>
                <w:szCs w:val="24"/>
              </w:rPr>
              <w:t>1.</w:t>
            </w:r>
            <w:r w:rsidR="007E37A7">
              <w:rPr>
                <w:rFonts w:ascii="Times New Roman" w:hAnsi="Times New Roman" w:cs="Times New Roman"/>
                <w:b/>
                <w:bCs/>
                <w:sz w:val="24"/>
                <w:szCs w:val="24"/>
              </w:rPr>
              <w:t>46</w:t>
            </w:r>
            <w:r w:rsidRPr="00BF7FB5">
              <w:rPr>
                <w:rFonts w:ascii="Times New Roman" w:hAnsi="Times New Roman" w:cs="Times New Roman"/>
                <w:b/>
                <w:bCs/>
                <w:sz w:val="24"/>
                <w:szCs w:val="24"/>
              </w:rPr>
              <w:t xml:space="preserve"> (1.</w:t>
            </w:r>
            <w:r w:rsidR="000242A5">
              <w:rPr>
                <w:rFonts w:ascii="Times New Roman" w:hAnsi="Times New Roman" w:cs="Times New Roman"/>
                <w:b/>
                <w:bCs/>
                <w:sz w:val="24"/>
                <w:szCs w:val="24"/>
              </w:rPr>
              <w:t>2</w:t>
            </w:r>
            <w:r w:rsidR="007E37A7">
              <w:rPr>
                <w:rFonts w:ascii="Times New Roman" w:hAnsi="Times New Roman" w:cs="Times New Roman"/>
                <w:b/>
                <w:bCs/>
                <w:sz w:val="24"/>
                <w:szCs w:val="24"/>
              </w:rPr>
              <w:t>4</w:t>
            </w:r>
            <w:r w:rsidRPr="00BF7FB5">
              <w:rPr>
                <w:rFonts w:ascii="Times New Roman" w:hAnsi="Times New Roman" w:cs="Times New Roman"/>
                <w:b/>
                <w:bCs/>
                <w:sz w:val="24"/>
                <w:szCs w:val="24"/>
              </w:rPr>
              <w:t>, 1.</w:t>
            </w:r>
            <w:r w:rsidR="007E37A7">
              <w:rPr>
                <w:rFonts w:ascii="Times New Roman" w:hAnsi="Times New Roman" w:cs="Times New Roman"/>
                <w:b/>
                <w:bCs/>
                <w:sz w:val="24"/>
                <w:szCs w:val="24"/>
              </w:rPr>
              <w:t>72</w:t>
            </w:r>
            <w:r w:rsidRPr="00BF7FB5">
              <w:rPr>
                <w:rFonts w:ascii="Times New Roman" w:hAnsi="Times New Roman" w:cs="Times New Roman"/>
                <w:b/>
                <w:bCs/>
                <w:sz w:val="24"/>
                <w:szCs w:val="24"/>
              </w:rPr>
              <w:t>)</w:t>
            </w:r>
          </w:p>
        </w:tc>
        <w:tc>
          <w:tcPr>
            <w:tcW w:w="2225" w:type="dxa"/>
            <w:vAlign w:val="bottom"/>
          </w:tcPr>
          <w:p w14:paraId="5CD5C680" w14:textId="22F56A96" w:rsidR="008C1931" w:rsidRPr="00BF7FB5" w:rsidRDefault="00BF7FB5" w:rsidP="008C1931">
            <w:pPr>
              <w:pStyle w:val="NoSpacing"/>
              <w:jc w:val="center"/>
              <w:rPr>
                <w:rFonts w:ascii="Times New Roman" w:hAnsi="Times New Roman" w:cs="Times New Roman"/>
                <w:b/>
                <w:bCs/>
                <w:sz w:val="24"/>
                <w:szCs w:val="24"/>
              </w:rPr>
            </w:pPr>
            <w:r w:rsidRPr="00BF7FB5">
              <w:rPr>
                <w:rFonts w:ascii="Times New Roman" w:hAnsi="Times New Roman" w:cs="Times New Roman"/>
                <w:b/>
                <w:bCs/>
                <w:sz w:val="24"/>
                <w:szCs w:val="24"/>
              </w:rPr>
              <w:t>1.</w:t>
            </w:r>
            <w:r w:rsidR="007E37A7">
              <w:rPr>
                <w:rFonts w:ascii="Times New Roman" w:hAnsi="Times New Roman" w:cs="Times New Roman"/>
                <w:b/>
                <w:bCs/>
                <w:sz w:val="24"/>
                <w:szCs w:val="24"/>
              </w:rPr>
              <w:t>47</w:t>
            </w:r>
            <w:r w:rsidRPr="00BF7FB5">
              <w:rPr>
                <w:rFonts w:ascii="Times New Roman" w:hAnsi="Times New Roman" w:cs="Times New Roman"/>
                <w:b/>
                <w:bCs/>
                <w:sz w:val="24"/>
                <w:szCs w:val="24"/>
              </w:rPr>
              <w:t xml:space="preserve"> (1.2</w:t>
            </w:r>
            <w:r w:rsidR="007E37A7">
              <w:rPr>
                <w:rFonts w:ascii="Times New Roman" w:hAnsi="Times New Roman" w:cs="Times New Roman"/>
                <w:b/>
                <w:bCs/>
                <w:sz w:val="24"/>
                <w:szCs w:val="24"/>
              </w:rPr>
              <w:t>4</w:t>
            </w:r>
            <w:r w:rsidRPr="00BF7FB5">
              <w:rPr>
                <w:rFonts w:ascii="Times New Roman" w:hAnsi="Times New Roman" w:cs="Times New Roman"/>
                <w:b/>
                <w:bCs/>
                <w:sz w:val="24"/>
                <w:szCs w:val="24"/>
              </w:rPr>
              <w:t>, 1.</w:t>
            </w:r>
            <w:r w:rsidR="007E37A7">
              <w:rPr>
                <w:rFonts w:ascii="Times New Roman" w:hAnsi="Times New Roman" w:cs="Times New Roman"/>
                <w:b/>
                <w:bCs/>
                <w:sz w:val="24"/>
                <w:szCs w:val="24"/>
              </w:rPr>
              <w:t>74</w:t>
            </w:r>
            <w:r w:rsidRPr="00BF7FB5">
              <w:rPr>
                <w:rFonts w:ascii="Times New Roman" w:hAnsi="Times New Roman" w:cs="Times New Roman"/>
                <w:b/>
                <w:bCs/>
                <w:sz w:val="24"/>
                <w:szCs w:val="24"/>
              </w:rPr>
              <w:t>)</w:t>
            </w:r>
          </w:p>
        </w:tc>
      </w:tr>
      <w:tr w:rsidR="006F58BF" w:rsidRPr="00773290" w14:paraId="3725899C" w14:textId="77777777" w:rsidTr="00D566F1">
        <w:trPr>
          <w:trHeight w:val="70"/>
        </w:trPr>
        <w:tc>
          <w:tcPr>
            <w:tcW w:w="9720" w:type="dxa"/>
            <w:gridSpan w:val="4"/>
            <w:tcBorders>
              <w:top w:val="single" w:sz="4" w:space="0" w:color="auto"/>
            </w:tcBorders>
            <w:hideMark/>
          </w:tcPr>
          <w:p w14:paraId="5BE33999" w14:textId="6612F038" w:rsidR="006F58BF" w:rsidRPr="00773290" w:rsidRDefault="006F58BF" w:rsidP="006F58BF">
            <w:pPr>
              <w:pStyle w:val="NoSpacing"/>
              <w:rPr>
                <w:rFonts w:ascii="Times New Roman" w:hAnsi="Times New Roman" w:cs="Times New Roman"/>
                <w:sz w:val="24"/>
                <w:szCs w:val="24"/>
                <w:vertAlign w:val="superscript"/>
              </w:rPr>
            </w:pPr>
            <w:r w:rsidRPr="00736F8E">
              <w:rPr>
                <w:rFonts w:ascii="Times New Roman" w:hAnsi="Times New Roman" w:cs="Times New Roman"/>
                <w:sz w:val="24"/>
                <w:szCs w:val="24"/>
              </w:rPr>
              <w:t xml:space="preserve">Breast cancer risk factors include: </w:t>
            </w:r>
            <w:r>
              <w:rPr>
                <w:rFonts w:ascii="Times New Roman" w:hAnsi="Times New Roman" w:cs="Times New Roman"/>
                <w:sz w:val="24"/>
                <w:szCs w:val="24"/>
              </w:rPr>
              <w:t xml:space="preserve">age, </w:t>
            </w:r>
            <w:r w:rsidRPr="00736F8E">
              <w:rPr>
                <w:rFonts w:ascii="Times New Roman" w:hAnsi="Times New Roman" w:cs="Times New Roman"/>
                <w:sz w:val="24"/>
                <w:szCs w:val="24"/>
              </w:rPr>
              <w:t>menopause status, body mass index, interaction-term for BMI and menopause, physical activity, alcohol consumption, age at first birth (among parous), total number of births, age at menarche, menopause age (among postmenopausal), smoking pack years, previous number of breast biopsies, family history of breast cancer (number of affected sisters, youngest age of sister’s diagnosis)</w:t>
            </w:r>
            <w:r>
              <w:rPr>
                <w:rFonts w:ascii="Times New Roman" w:hAnsi="Times New Roman" w:cs="Times New Roman"/>
                <w:sz w:val="24"/>
                <w:szCs w:val="24"/>
              </w:rPr>
              <w:t xml:space="preserve">, educational attainment, </w:t>
            </w:r>
            <w:r w:rsidRPr="00736F8E">
              <w:rPr>
                <w:rFonts w:ascii="Times New Roman" w:hAnsi="Times New Roman" w:cs="Times New Roman"/>
                <w:sz w:val="24"/>
                <w:szCs w:val="24"/>
              </w:rPr>
              <w:t>and durations of postmenopausal hormone use</w:t>
            </w:r>
            <w:r>
              <w:rPr>
                <w:rFonts w:ascii="Times New Roman" w:hAnsi="Times New Roman" w:cs="Times New Roman"/>
                <w:sz w:val="24"/>
                <w:szCs w:val="24"/>
              </w:rPr>
              <w:t xml:space="preserve"> and </w:t>
            </w:r>
            <w:r w:rsidRPr="00736F8E">
              <w:rPr>
                <w:rFonts w:ascii="Times New Roman" w:hAnsi="Times New Roman" w:cs="Times New Roman"/>
                <w:sz w:val="24"/>
                <w:szCs w:val="24"/>
              </w:rPr>
              <w:t>breastfeeding.</w:t>
            </w:r>
          </w:p>
        </w:tc>
      </w:tr>
    </w:tbl>
    <w:p w14:paraId="51A6DA96" w14:textId="77777777" w:rsidR="00CA3F1A" w:rsidRDefault="00CA3F1A">
      <w:pPr>
        <w:rPr>
          <w:rFonts w:ascii="Times New Roman" w:hAnsi="Times New Roman" w:cs="Times New Roman"/>
          <w:sz w:val="24"/>
          <w:szCs w:val="24"/>
        </w:rPr>
        <w:sectPr w:rsidR="00CA3F1A" w:rsidSect="00274B07">
          <w:pgSz w:w="12240" w:h="15840"/>
          <w:pgMar w:top="720" w:right="720" w:bottom="720" w:left="720" w:header="720" w:footer="720" w:gutter="0"/>
          <w:cols w:space="720"/>
          <w:docGrid w:linePitch="360"/>
        </w:sectPr>
      </w:pPr>
    </w:p>
    <w:p w14:paraId="07220A59" w14:textId="05BA8BD0" w:rsidR="00165C45" w:rsidRPr="00574B54" w:rsidRDefault="00574B54" w:rsidP="00814A9C">
      <w:pPr>
        <w:rPr>
          <w:rFonts w:ascii="Times New Roman" w:hAnsi="Times New Roman" w:cs="Times New Roman"/>
          <w:b/>
          <w:sz w:val="24"/>
          <w:szCs w:val="24"/>
        </w:rPr>
      </w:pPr>
      <w:r w:rsidRPr="00574B54">
        <w:rPr>
          <w:rFonts w:ascii="Times New Roman" w:hAnsi="Times New Roman" w:cs="Times New Roman"/>
          <w:b/>
          <w:sz w:val="24"/>
          <w:szCs w:val="24"/>
        </w:rPr>
        <w:lastRenderedPageBreak/>
        <w:t>References</w:t>
      </w:r>
    </w:p>
    <w:p w14:paraId="49667FA8" w14:textId="77777777" w:rsidR="007A7E99" w:rsidRPr="007A7E99" w:rsidRDefault="00165C45" w:rsidP="007A7E99">
      <w:pPr>
        <w:pStyle w:val="EndNoteBibliography"/>
        <w:spacing w:after="0"/>
        <w:ind w:left="720" w:hanging="720"/>
      </w:pPr>
      <w:r w:rsidRPr="00574B54">
        <w:rPr>
          <w:rFonts w:ascii="Times New Roman" w:hAnsi="Times New Roman" w:cs="Times New Roman"/>
          <w:sz w:val="24"/>
          <w:szCs w:val="24"/>
        </w:rPr>
        <w:fldChar w:fldCharType="begin"/>
      </w:r>
      <w:r w:rsidRPr="00574B54">
        <w:rPr>
          <w:rFonts w:ascii="Times New Roman" w:hAnsi="Times New Roman" w:cs="Times New Roman"/>
          <w:sz w:val="24"/>
          <w:szCs w:val="24"/>
        </w:rPr>
        <w:instrText xml:space="preserve"> ADDIN EN.REFLIST </w:instrText>
      </w:r>
      <w:r w:rsidRPr="00574B54">
        <w:rPr>
          <w:rFonts w:ascii="Times New Roman" w:hAnsi="Times New Roman" w:cs="Times New Roman"/>
          <w:sz w:val="24"/>
          <w:szCs w:val="24"/>
        </w:rPr>
        <w:fldChar w:fldCharType="separate"/>
      </w:r>
      <w:r w:rsidR="007A7E99" w:rsidRPr="007A7E99">
        <w:t>1.</w:t>
      </w:r>
      <w:r w:rsidR="007A7E99" w:rsidRPr="007A7E99">
        <w:tab/>
        <w:t xml:space="preserve">Horvath S. DNA methylation age of human tissues and cell types. </w:t>
      </w:r>
      <w:r w:rsidR="007A7E99" w:rsidRPr="007A7E99">
        <w:rPr>
          <w:i/>
        </w:rPr>
        <w:t>Genome Biol</w:t>
      </w:r>
      <w:r w:rsidR="007A7E99" w:rsidRPr="007A7E99">
        <w:t xml:space="preserve"> 2013;14(10):R115.</w:t>
      </w:r>
    </w:p>
    <w:p w14:paraId="2D4708DB" w14:textId="77777777" w:rsidR="007A7E99" w:rsidRPr="007A7E99" w:rsidRDefault="007A7E99" w:rsidP="007A7E99">
      <w:pPr>
        <w:pStyle w:val="EndNoteBibliography"/>
        <w:spacing w:after="0"/>
        <w:ind w:left="720" w:hanging="720"/>
      </w:pPr>
      <w:r w:rsidRPr="007A7E99">
        <w:t>2.</w:t>
      </w:r>
      <w:r w:rsidRPr="007A7E99">
        <w:tab/>
        <w:t xml:space="preserve">Hannum G, Guinney J, Zhao L, et al. Genome-wide methylation profiles reveal quantitative views of human aging rates. </w:t>
      </w:r>
      <w:r w:rsidRPr="007A7E99">
        <w:rPr>
          <w:i/>
        </w:rPr>
        <w:t>Mol Cell</w:t>
      </w:r>
      <w:r w:rsidRPr="007A7E99">
        <w:t xml:space="preserve"> 2013;49(2):359-67.</w:t>
      </w:r>
    </w:p>
    <w:p w14:paraId="2AD99163" w14:textId="77777777" w:rsidR="007A7E99" w:rsidRPr="007A7E99" w:rsidRDefault="007A7E99" w:rsidP="007A7E99">
      <w:pPr>
        <w:pStyle w:val="EndNoteBibliography"/>
        <w:spacing w:after="0"/>
        <w:ind w:left="720" w:hanging="720"/>
      </w:pPr>
      <w:r w:rsidRPr="007A7E99">
        <w:t>3.</w:t>
      </w:r>
      <w:r w:rsidRPr="007A7E99">
        <w:tab/>
        <w:t xml:space="preserve">Levine ME, Lu AT, Quach A, et al. An epigenetic biomarker of aging for lifespan and healthspan. </w:t>
      </w:r>
      <w:r w:rsidRPr="007A7E99">
        <w:rPr>
          <w:i/>
        </w:rPr>
        <w:t>Aging (Albany NY)</w:t>
      </w:r>
      <w:r w:rsidRPr="007A7E99">
        <w:t xml:space="preserve"> 2018;10(4):573-91.</w:t>
      </w:r>
    </w:p>
    <w:p w14:paraId="1ED9A4D3" w14:textId="77777777" w:rsidR="007A7E99" w:rsidRPr="007A7E99" w:rsidRDefault="007A7E99" w:rsidP="007A7E99">
      <w:pPr>
        <w:pStyle w:val="EndNoteBibliography"/>
        <w:spacing w:after="0"/>
        <w:ind w:left="720" w:hanging="720"/>
      </w:pPr>
      <w:r w:rsidRPr="007A7E99">
        <w:t>4.</w:t>
      </w:r>
      <w:r w:rsidRPr="007A7E99">
        <w:tab/>
        <w:t xml:space="preserve">Horvath S, Oshima J, Martin GM, et al. Epigenetic clock for skin and blood cells applied to Hutchinson Gilford Progeria Syndrome and ex vivo studies. </w:t>
      </w:r>
      <w:r w:rsidRPr="007A7E99">
        <w:rPr>
          <w:i/>
        </w:rPr>
        <w:t>Aging (Albany NY)</w:t>
      </w:r>
      <w:r w:rsidRPr="007A7E99">
        <w:t xml:space="preserve"> 2018;10(7):1758-75.</w:t>
      </w:r>
    </w:p>
    <w:p w14:paraId="546F5914" w14:textId="77777777" w:rsidR="007A7E99" w:rsidRPr="007A7E99" w:rsidRDefault="007A7E99" w:rsidP="007A7E99">
      <w:pPr>
        <w:pStyle w:val="EndNoteBibliography"/>
        <w:spacing w:after="0"/>
        <w:ind w:left="720" w:hanging="720"/>
      </w:pPr>
      <w:r w:rsidRPr="007A7E99">
        <w:t>5.</w:t>
      </w:r>
      <w:r w:rsidRPr="007A7E99">
        <w:tab/>
        <w:t xml:space="preserve">Lu AT, Quach A, Wilson JG, et al. DNA methylation GrimAge strongly predicts lifespan and healthspan. </w:t>
      </w:r>
      <w:r w:rsidRPr="007A7E99">
        <w:rPr>
          <w:i/>
        </w:rPr>
        <w:t>Aging (Albany NY)</w:t>
      </w:r>
      <w:r w:rsidRPr="007A7E99">
        <w:t xml:space="preserve"> 2019;11(2):303-27.</w:t>
      </w:r>
    </w:p>
    <w:p w14:paraId="60A6D5C7" w14:textId="77777777" w:rsidR="007A7E99" w:rsidRPr="007A7E99" w:rsidRDefault="007A7E99" w:rsidP="007A7E99">
      <w:pPr>
        <w:pStyle w:val="EndNoteBibliography"/>
        <w:spacing w:after="0"/>
        <w:ind w:left="720" w:hanging="720"/>
      </w:pPr>
      <w:r w:rsidRPr="007A7E99">
        <w:t>6.</w:t>
      </w:r>
      <w:r w:rsidRPr="007A7E99">
        <w:tab/>
        <w:t xml:space="preserve">Chen BH, Marioni RE, Colicino E, et al. DNA methylation-based measures of biological age: meta-analysis predicting time to death. </w:t>
      </w:r>
      <w:r w:rsidRPr="007A7E99">
        <w:rPr>
          <w:i/>
        </w:rPr>
        <w:t>Aging (Albany NY)</w:t>
      </w:r>
      <w:r w:rsidRPr="007A7E99">
        <w:t xml:space="preserve"> 2016;8(9):1844-65.</w:t>
      </w:r>
    </w:p>
    <w:p w14:paraId="49C5B299" w14:textId="77777777" w:rsidR="007A7E99" w:rsidRPr="007A7E99" w:rsidRDefault="007A7E99" w:rsidP="007A7E99">
      <w:pPr>
        <w:pStyle w:val="EndNoteBibliography"/>
        <w:spacing w:after="0"/>
        <w:ind w:left="720" w:hanging="720"/>
      </w:pPr>
      <w:r w:rsidRPr="007A7E99">
        <w:t>7.</w:t>
      </w:r>
      <w:r w:rsidRPr="007A7E99">
        <w:tab/>
        <w:t xml:space="preserve">Lu AT, Seeboth A, Tsai PC, et al. DNA methylation-based estimator of telomere length. </w:t>
      </w:r>
      <w:r w:rsidRPr="007A7E99">
        <w:rPr>
          <w:i/>
        </w:rPr>
        <w:t>Aging (Albany NY)</w:t>
      </w:r>
      <w:r w:rsidRPr="007A7E99">
        <w:t xml:space="preserve"> 2019;11(16):5895-923.</w:t>
      </w:r>
    </w:p>
    <w:p w14:paraId="3B9CF736" w14:textId="77777777" w:rsidR="007A7E99" w:rsidRPr="007A7E99" w:rsidRDefault="007A7E99" w:rsidP="007A7E99">
      <w:pPr>
        <w:pStyle w:val="EndNoteBibliography"/>
        <w:spacing w:after="0"/>
        <w:ind w:left="720" w:hanging="720"/>
      </w:pPr>
      <w:r w:rsidRPr="007A7E99">
        <w:t>8.</w:t>
      </w:r>
      <w:r w:rsidRPr="007A7E99">
        <w:tab/>
        <w:t xml:space="preserve">Houseman EA, Accomando WP, Koestler DC, et al. DNA methylation arrays as surrogate measures of cell mixture distribution. </w:t>
      </w:r>
      <w:r w:rsidRPr="007A7E99">
        <w:rPr>
          <w:i/>
        </w:rPr>
        <w:t>BMC Bioinformatics</w:t>
      </w:r>
      <w:r w:rsidRPr="007A7E99">
        <w:t xml:space="preserve"> 2012;13:86.</w:t>
      </w:r>
    </w:p>
    <w:p w14:paraId="4FA6353A" w14:textId="77777777" w:rsidR="007A7E99" w:rsidRPr="007A7E99" w:rsidRDefault="007A7E99" w:rsidP="007A7E99">
      <w:pPr>
        <w:pStyle w:val="EndNoteBibliography"/>
        <w:spacing w:after="0"/>
        <w:ind w:left="720" w:hanging="720"/>
      </w:pPr>
      <w:r w:rsidRPr="007A7E99">
        <w:t>9.</w:t>
      </w:r>
      <w:r w:rsidRPr="007A7E99">
        <w:tab/>
        <w:t xml:space="preserve">McCartney DL, Hillary RF, Stevenson AJ, et al. Epigenetic prediction of complex traits and death. </w:t>
      </w:r>
      <w:r w:rsidRPr="007A7E99">
        <w:rPr>
          <w:i/>
        </w:rPr>
        <w:t>Genome Biol</w:t>
      </w:r>
      <w:r w:rsidRPr="007A7E99">
        <w:t xml:space="preserve"> 2018;19(1):136.</w:t>
      </w:r>
    </w:p>
    <w:p w14:paraId="6D75E2F2" w14:textId="77777777" w:rsidR="007A7E99" w:rsidRPr="007A7E99" w:rsidRDefault="007A7E99" w:rsidP="007A7E99">
      <w:pPr>
        <w:pStyle w:val="EndNoteBibliography"/>
        <w:ind w:left="720" w:hanging="720"/>
      </w:pPr>
      <w:r w:rsidRPr="007A7E99">
        <w:t>10.</w:t>
      </w:r>
      <w:r w:rsidRPr="007A7E99">
        <w:tab/>
        <w:t xml:space="preserve">Xu Z, Sandler DP, Taylor JA. Blood DNA methylation and breast cancer: A prospective case-cohort analysis in the Sister Study. </w:t>
      </w:r>
      <w:r w:rsidRPr="007A7E99">
        <w:rPr>
          <w:i/>
        </w:rPr>
        <w:t>J Natl Cancer Inst</w:t>
      </w:r>
      <w:r w:rsidRPr="007A7E99">
        <w:t xml:space="preserve"> 2019.</w:t>
      </w:r>
    </w:p>
    <w:p w14:paraId="0ACF24B7" w14:textId="1EE6971C" w:rsidR="006B2B9C" w:rsidRPr="006A3EAE" w:rsidRDefault="00165C45" w:rsidP="00814A9C">
      <w:pPr>
        <w:rPr>
          <w:rFonts w:ascii="Times New Roman" w:hAnsi="Times New Roman" w:cs="Times New Roman"/>
          <w:sz w:val="24"/>
          <w:szCs w:val="24"/>
        </w:rPr>
      </w:pPr>
      <w:r w:rsidRPr="00574B54">
        <w:rPr>
          <w:rFonts w:ascii="Times New Roman" w:hAnsi="Times New Roman" w:cs="Times New Roman"/>
          <w:sz w:val="24"/>
          <w:szCs w:val="24"/>
        </w:rPr>
        <w:fldChar w:fldCharType="end"/>
      </w:r>
    </w:p>
    <w:sectPr w:rsidR="006B2B9C" w:rsidRPr="006A3EAE" w:rsidSect="00574B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KyMDUzNzEBIgsDQyUdpeDU4uLM/DyQAotaANQFY68sAAAA"/>
    <w:docVar w:name="EN.InstantFormat" w:val="&lt;ENInstantFormat&gt;&lt;Enabled&gt;1&lt;/Enabled&gt;&lt;ScanUnformatted&gt;1&lt;/ScanUnformatted&gt;&lt;ScanChanges&gt;1&lt;/ScanChanges&gt;&lt;Suspended&gt;0&lt;/Suspended&gt;&lt;/ENInstantFormat&gt;"/>
    <w:docVar w:name="EN.Layout" w:val="&lt;ENLayout&gt;&lt;Style&gt;Amer J Epidem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wt59rwfw0svpervw5psdazzappdpxx9etw&quot;&gt;My EndNote Library&lt;record-ids&gt;&lt;item&gt;500&lt;/item&gt;&lt;item&gt;1081&lt;/item&gt;&lt;item&gt;1455&lt;/item&gt;&lt;item&gt;1456&lt;/item&gt;&lt;item&gt;1466&lt;/item&gt;&lt;item&gt;1793&lt;/item&gt;&lt;item&gt;1806&lt;/item&gt;&lt;item&gt;1868&lt;/item&gt;&lt;item&gt;1898&lt;/item&gt;&lt;item&gt;1899&lt;/item&gt;&lt;/record-ids&gt;&lt;/item&gt;&lt;/Libraries&gt;"/>
  </w:docVars>
  <w:rsids>
    <w:rsidRoot w:val="00C063D3"/>
    <w:rsid w:val="00006126"/>
    <w:rsid w:val="00010EBB"/>
    <w:rsid w:val="000116B8"/>
    <w:rsid w:val="000123B2"/>
    <w:rsid w:val="000141AD"/>
    <w:rsid w:val="000174C7"/>
    <w:rsid w:val="00020A99"/>
    <w:rsid w:val="000242A5"/>
    <w:rsid w:val="000250CC"/>
    <w:rsid w:val="00030C62"/>
    <w:rsid w:val="00036E6A"/>
    <w:rsid w:val="00043770"/>
    <w:rsid w:val="00044628"/>
    <w:rsid w:val="000513DF"/>
    <w:rsid w:val="00053C4D"/>
    <w:rsid w:val="0005407A"/>
    <w:rsid w:val="00062E10"/>
    <w:rsid w:val="0006334D"/>
    <w:rsid w:val="0006650C"/>
    <w:rsid w:val="00067690"/>
    <w:rsid w:val="0008146D"/>
    <w:rsid w:val="0008560E"/>
    <w:rsid w:val="00086689"/>
    <w:rsid w:val="000870DB"/>
    <w:rsid w:val="000917CB"/>
    <w:rsid w:val="00092881"/>
    <w:rsid w:val="00092ED8"/>
    <w:rsid w:val="0009704D"/>
    <w:rsid w:val="000A238B"/>
    <w:rsid w:val="000A521E"/>
    <w:rsid w:val="000B2C0C"/>
    <w:rsid w:val="000B390B"/>
    <w:rsid w:val="000B3A6A"/>
    <w:rsid w:val="000C10DE"/>
    <w:rsid w:val="000C3D90"/>
    <w:rsid w:val="000D6309"/>
    <w:rsid w:val="000D72EB"/>
    <w:rsid w:val="000D76C7"/>
    <w:rsid w:val="000E01AF"/>
    <w:rsid w:val="000E7D93"/>
    <w:rsid w:val="000F4D02"/>
    <w:rsid w:val="000F73C7"/>
    <w:rsid w:val="001021D0"/>
    <w:rsid w:val="001055D0"/>
    <w:rsid w:val="00106C97"/>
    <w:rsid w:val="001120C8"/>
    <w:rsid w:val="00113E04"/>
    <w:rsid w:val="00114B8D"/>
    <w:rsid w:val="00122B40"/>
    <w:rsid w:val="00124BD1"/>
    <w:rsid w:val="001327B7"/>
    <w:rsid w:val="00135CD6"/>
    <w:rsid w:val="001575A9"/>
    <w:rsid w:val="00163CA5"/>
    <w:rsid w:val="00165C45"/>
    <w:rsid w:val="00166AEB"/>
    <w:rsid w:val="00167003"/>
    <w:rsid w:val="00167A8D"/>
    <w:rsid w:val="0017033B"/>
    <w:rsid w:val="00172D5C"/>
    <w:rsid w:val="0018208E"/>
    <w:rsid w:val="00184C34"/>
    <w:rsid w:val="00192375"/>
    <w:rsid w:val="00197A34"/>
    <w:rsid w:val="001A09A4"/>
    <w:rsid w:val="001A66F3"/>
    <w:rsid w:val="001B0546"/>
    <w:rsid w:val="001B0E0D"/>
    <w:rsid w:val="001B1342"/>
    <w:rsid w:val="001B5B93"/>
    <w:rsid w:val="001C2451"/>
    <w:rsid w:val="001C4CF4"/>
    <w:rsid w:val="001D01F6"/>
    <w:rsid w:val="001E0793"/>
    <w:rsid w:val="001E0BE5"/>
    <w:rsid w:val="001E1121"/>
    <w:rsid w:val="001F17FA"/>
    <w:rsid w:val="001F6974"/>
    <w:rsid w:val="00200994"/>
    <w:rsid w:val="002048EC"/>
    <w:rsid w:val="00206F99"/>
    <w:rsid w:val="0021082F"/>
    <w:rsid w:val="00216765"/>
    <w:rsid w:val="00220436"/>
    <w:rsid w:val="00230B48"/>
    <w:rsid w:val="0024235C"/>
    <w:rsid w:val="00243E03"/>
    <w:rsid w:val="00251EE4"/>
    <w:rsid w:val="00256565"/>
    <w:rsid w:val="002569AC"/>
    <w:rsid w:val="0025755E"/>
    <w:rsid w:val="0026045E"/>
    <w:rsid w:val="00274B07"/>
    <w:rsid w:val="0027506F"/>
    <w:rsid w:val="0027699A"/>
    <w:rsid w:val="00282B9F"/>
    <w:rsid w:val="00283CC0"/>
    <w:rsid w:val="0029319A"/>
    <w:rsid w:val="002941E3"/>
    <w:rsid w:val="00295542"/>
    <w:rsid w:val="00296888"/>
    <w:rsid w:val="002A01A0"/>
    <w:rsid w:val="002A2564"/>
    <w:rsid w:val="002A3892"/>
    <w:rsid w:val="002A786F"/>
    <w:rsid w:val="002C0DD8"/>
    <w:rsid w:val="002C61C9"/>
    <w:rsid w:val="002C7053"/>
    <w:rsid w:val="002C7497"/>
    <w:rsid w:val="002D47FA"/>
    <w:rsid w:val="002D5079"/>
    <w:rsid w:val="002D761A"/>
    <w:rsid w:val="002E060C"/>
    <w:rsid w:val="002E0BD7"/>
    <w:rsid w:val="002E43C4"/>
    <w:rsid w:val="002F1C2A"/>
    <w:rsid w:val="002F57D8"/>
    <w:rsid w:val="002F5ACE"/>
    <w:rsid w:val="002F64B6"/>
    <w:rsid w:val="002F6FFB"/>
    <w:rsid w:val="003115C2"/>
    <w:rsid w:val="00312678"/>
    <w:rsid w:val="00313DA4"/>
    <w:rsid w:val="00315629"/>
    <w:rsid w:val="00330871"/>
    <w:rsid w:val="0034548F"/>
    <w:rsid w:val="00357FE1"/>
    <w:rsid w:val="003631E4"/>
    <w:rsid w:val="0036387C"/>
    <w:rsid w:val="003647E5"/>
    <w:rsid w:val="00367567"/>
    <w:rsid w:val="0038309C"/>
    <w:rsid w:val="003834A5"/>
    <w:rsid w:val="0038799A"/>
    <w:rsid w:val="0039479F"/>
    <w:rsid w:val="00397315"/>
    <w:rsid w:val="003B0312"/>
    <w:rsid w:val="003B319D"/>
    <w:rsid w:val="003B7DAE"/>
    <w:rsid w:val="003D3254"/>
    <w:rsid w:val="003D3A28"/>
    <w:rsid w:val="003E110D"/>
    <w:rsid w:val="003E1922"/>
    <w:rsid w:val="003E3120"/>
    <w:rsid w:val="003E426F"/>
    <w:rsid w:val="003F1699"/>
    <w:rsid w:val="00401836"/>
    <w:rsid w:val="00402907"/>
    <w:rsid w:val="00404BD9"/>
    <w:rsid w:val="004067EB"/>
    <w:rsid w:val="00407BA2"/>
    <w:rsid w:val="00410073"/>
    <w:rsid w:val="00413FE0"/>
    <w:rsid w:val="00415C39"/>
    <w:rsid w:val="00417247"/>
    <w:rsid w:val="00421914"/>
    <w:rsid w:val="00422479"/>
    <w:rsid w:val="00425DA7"/>
    <w:rsid w:val="00426205"/>
    <w:rsid w:val="004333C7"/>
    <w:rsid w:val="004351C1"/>
    <w:rsid w:val="00452C17"/>
    <w:rsid w:val="0045409F"/>
    <w:rsid w:val="00473BC5"/>
    <w:rsid w:val="004765AA"/>
    <w:rsid w:val="0048324E"/>
    <w:rsid w:val="00483E65"/>
    <w:rsid w:val="00495FA9"/>
    <w:rsid w:val="0049747B"/>
    <w:rsid w:val="004A077F"/>
    <w:rsid w:val="004A47C6"/>
    <w:rsid w:val="004A6A32"/>
    <w:rsid w:val="004B6999"/>
    <w:rsid w:val="004C0A89"/>
    <w:rsid w:val="004C300D"/>
    <w:rsid w:val="004C31B5"/>
    <w:rsid w:val="004C3235"/>
    <w:rsid w:val="004C7869"/>
    <w:rsid w:val="004F3C5F"/>
    <w:rsid w:val="004F547A"/>
    <w:rsid w:val="004F7E17"/>
    <w:rsid w:val="00512EA6"/>
    <w:rsid w:val="00513796"/>
    <w:rsid w:val="00514A3D"/>
    <w:rsid w:val="00515AA3"/>
    <w:rsid w:val="00517D47"/>
    <w:rsid w:val="005213D5"/>
    <w:rsid w:val="00521549"/>
    <w:rsid w:val="005216F0"/>
    <w:rsid w:val="0052696D"/>
    <w:rsid w:val="00532B86"/>
    <w:rsid w:val="005340EC"/>
    <w:rsid w:val="005373D3"/>
    <w:rsid w:val="0053785F"/>
    <w:rsid w:val="00540084"/>
    <w:rsid w:val="00540095"/>
    <w:rsid w:val="0054629D"/>
    <w:rsid w:val="005478CC"/>
    <w:rsid w:val="005523E8"/>
    <w:rsid w:val="00555C0A"/>
    <w:rsid w:val="005562DF"/>
    <w:rsid w:val="00561C5E"/>
    <w:rsid w:val="005656A3"/>
    <w:rsid w:val="005660C1"/>
    <w:rsid w:val="00574B54"/>
    <w:rsid w:val="00577CC5"/>
    <w:rsid w:val="005816F2"/>
    <w:rsid w:val="00583C80"/>
    <w:rsid w:val="00591A52"/>
    <w:rsid w:val="00596146"/>
    <w:rsid w:val="005A0C0A"/>
    <w:rsid w:val="005A5895"/>
    <w:rsid w:val="005A5CD7"/>
    <w:rsid w:val="005B46C8"/>
    <w:rsid w:val="005B47AD"/>
    <w:rsid w:val="005B55E6"/>
    <w:rsid w:val="005C2D7C"/>
    <w:rsid w:val="005D0014"/>
    <w:rsid w:val="005E48DB"/>
    <w:rsid w:val="0061252D"/>
    <w:rsid w:val="00612625"/>
    <w:rsid w:val="00612BAF"/>
    <w:rsid w:val="00620BE1"/>
    <w:rsid w:val="00633071"/>
    <w:rsid w:val="006374E9"/>
    <w:rsid w:val="006436F6"/>
    <w:rsid w:val="00644A5D"/>
    <w:rsid w:val="00645112"/>
    <w:rsid w:val="0064553A"/>
    <w:rsid w:val="006506EA"/>
    <w:rsid w:val="006520AE"/>
    <w:rsid w:val="0065411C"/>
    <w:rsid w:val="00655E6A"/>
    <w:rsid w:val="0066252C"/>
    <w:rsid w:val="00664A5A"/>
    <w:rsid w:val="0066533B"/>
    <w:rsid w:val="006736C0"/>
    <w:rsid w:val="00676231"/>
    <w:rsid w:val="00676927"/>
    <w:rsid w:val="00680119"/>
    <w:rsid w:val="00681012"/>
    <w:rsid w:val="0068215D"/>
    <w:rsid w:val="00684DD8"/>
    <w:rsid w:val="00686AF6"/>
    <w:rsid w:val="00687173"/>
    <w:rsid w:val="00695056"/>
    <w:rsid w:val="00695663"/>
    <w:rsid w:val="006A0EFB"/>
    <w:rsid w:val="006A3AA3"/>
    <w:rsid w:val="006A3EAE"/>
    <w:rsid w:val="006B2B9C"/>
    <w:rsid w:val="006B6F1C"/>
    <w:rsid w:val="006C4194"/>
    <w:rsid w:val="006D1851"/>
    <w:rsid w:val="006D327E"/>
    <w:rsid w:val="006D351D"/>
    <w:rsid w:val="006D6DD3"/>
    <w:rsid w:val="006E0143"/>
    <w:rsid w:val="006E5DA8"/>
    <w:rsid w:val="006F06CE"/>
    <w:rsid w:val="006F58BF"/>
    <w:rsid w:val="0070280F"/>
    <w:rsid w:val="00702EC6"/>
    <w:rsid w:val="00704EBE"/>
    <w:rsid w:val="00705A98"/>
    <w:rsid w:val="00707A1F"/>
    <w:rsid w:val="00710934"/>
    <w:rsid w:val="00715ECF"/>
    <w:rsid w:val="00722EBE"/>
    <w:rsid w:val="007339D6"/>
    <w:rsid w:val="007351C3"/>
    <w:rsid w:val="00737A4F"/>
    <w:rsid w:val="00737E28"/>
    <w:rsid w:val="00741C3E"/>
    <w:rsid w:val="00741F66"/>
    <w:rsid w:val="00745186"/>
    <w:rsid w:val="007453EC"/>
    <w:rsid w:val="007578DD"/>
    <w:rsid w:val="00764E83"/>
    <w:rsid w:val="00773290"/>
    <w:rsid w:val="007753FD"/>
    <w:rsid w:val="00785075"/>
    <w:rsid w:val="00791545"/>
    <w:rsid w:val="007A17D9"/>
    <w:rsid w:val="007A653A"/>
    <w:rsid w:val="007A7E99"/>
    <w:rsid w:val="007B3AC1"/>
    <w:rsid w:val="007B6477"/>
    <w:rsid w:val="007B6C05"/>
    <w:rsid w:val="007D5D74"/>
    <w:rsid w:val="007E21CF"/>
    <w:rsid w:val="007E37A7"/>
    <w:rsid w:val="007E465E"/>
    <w:rsid w:val="007F271C"/>
    <w:rsid w:val="007F2F6B"/>
    <w:rsid w:val="007F498B"/>
    <w:rsid w:val="007F5105"/>
    <w:rsid w:val="00802BC4"/>
    <w:rsid w:val="00812F67"/>
    <w:rsid w:val="00814A9C"/>
    <w:rsid w:val="008153D7"/>
    <w:rsid w:val="00830E37"/>
    <w:rsid w:val="008327C5"/>
    <w:rsid w:val="00835BA6"/>
    <w:rsid w:val="00837DCC"/>
    <w:rsid w:val="0084332D"/>
    <w:rsid w:val="008518F7"/>
    <w:rsid w:val="00852C2C"/>
    <w:rsid w:val="00860B62"/>
    <w:rsid w:val="00866BEE"/>
    <w:rsid w:val="00875F30"/>
    <w:rsid w:val="00884EF6"/>
    <w:rsid w:val="0088557E"/>
    <w:rsid w:val="00887AD0"/>
    <w:rsid w:val="00892897"/>
    <w:rsid w:val="00893765"/>
    <w:rsid w:val="00896E1F"/>
    <w:rsid w:val="008A33BA"/>
    <w:rsid w:val="008A71F5"/>
    <w:rsid w:val="008B09D3"/>
    <w:rsid w:val="008B6D30"/>
    <w:rsid w:val="008C1931"/>
    <w:rsid w:val="008C2CDC"/>
    <w:rsid w:val="008C68F6"/>
    <w:rsid w:val="008C6C44"/>
    <w:rsid w:val="008C6D23"/>
    <w:rsid w:val="008D1B0C"/>
    <w:rsid w:val="008E5100"/>
    <w:rsid w:val="008E55DD"/>
    <w:rsid w:val="008F237A"/>
    <w:rsid w:val="0091137D"/>
    <w:rsid w:val="009145A7"/>
    <w:rsid w:val="009145CF"/>
    <w:rsid w:val="00915F17"/>
    <w:rsid w:val="00921090"/>
    <w:rsid w:val="00921399"/>
    <w:rsid w:val="00921AE0"/>
    <w:rsid w:val="009261A1"/>
    <w:rsid w:val="00933EAE"/>
    <w:rsid w:val="00945F44"/>
    <w:rsid w:val="0094699F"/>
    <w:rsid w:val="009513B7"/>
    <w:rsid w:val="0095316F"/>
    <w:rsid w:val="009576F6"/>
    <w:rsid w:val="00963203"/>
    <w:rsid w:val="00967C57"/>
    <w:rsid w:val="00970FB0"/>
    <w:rsid w:val="0097290C"/>
    <w:rsid w:val="00977D93"/>
    <w:rsid w:val="009931C5"/>
    <w:rsid w:val="00996790"/>
    <w:rsid w:val="009A3549"/>
    <w:rsid w:val="009B249C"/>
    <w:rsid w:val="009B3BB7"/>
    <w:rsid w:val="009C08D8"/>
    <w:rsid w:val="009D11ED"/>
    <w:rsid w:val="009E5255"/>
    <w:rsid w:val="009F2005"/>
    <w:rsid w:val="009F20FB"/>
    <w:rsid w:val="009F4927"/>
    <w:rsid w:val="009F6B6F"/>
    <w:rsid w:val="00A123E1"/>
    <w:rsid w:val="00A21E38"/>
    <w:rsid w:val="00A24147"/>
    <w:rsid w:val="00A262C1"/>
    <w:rsid w:val="00A26802"/>
    <w:rsid w:val="00A30EC0"/>
    <w:rsid w:val="00A338DA"/>
    <w:rsid w:val="00A3703E"/>
    <w:rsid w:val="00A40720"/>
    <w:rsid w:val="00A431CF"/>
    <w:rsid w:val="00A45957"/>
    <w:rsid w:val="00A5393B"/>
    <w:rsid w:val="00A56FA9"/>
    <w:rsid w:val="00A57641"/>
    <w:rsid w:val="00A64E8A"/>
    <w:rsid w:val="00A73C1C"/>
    <w:rsid w:val="00A74F28"/>
    <w:rsid w:val="00A76AD4"/>
    <w:rsid w:val="00A960C8"/>
    <w:rsid w:val="00AA3386"/>
    <w:rsid w:val="00AA392B"/>
    <w:rsid w:val="00AB0D36"/>
    <w:rsid w:val="00AB137C"/>
    <w:rsid w:val="00AB19EF"/>
    <w:rsid w:val="00AB226F"/>
    <w:rsid w:val="00AB30A2"/>
    <w:rsid w:val="00AD3DC0"/>
    <w:rsid w:val="00AE137E"/>
    <w:rsid w:val="00AE3ED8"/>
    <w:rsid w:val="00AF1DF6"/>
    <w:rsid w:val="00B052DC"/>
    <w:rsid w:val="00B06804"/>
    <w:rsid w:val="00B1118E"/>
    <w:rsid w:val="00B204BB"/>
    <w:rsid w:val="00B20B5F"/>
    <w:rsid w:val="00B20CE3"/>
    <w:rsid w:val="00B244C4"/>
    <w:rsid w:val="00B34E58"/>
    <w:rsid w:val="00B358E2"/>
    <w:rsid w:val="00B36F65"/>
    <w:rsid w:val="00B57874"/>
    <w:rsid w:val="00B63CC8"/>
    <w:rsid w:val="00B64D70"/>
    <w:rsid w:val="00B6620A"/>
    <w:rsid w:val="00B74B87"/>
    <w:rsid w:val="00B77197"/>
    <w:rsid w:val="00B77EEE"/>
    <w:rsid w:val="00B83F8B"/>
    <w:rsid w:val="00B865E7"/>
    <w:rsid w:val="00B9439A"/>
    <w:rsid w:val="00B9475A"/>
    <w:rsid w:val="00B95889"/>
    <w:rsid w:val="00BA7A6F"/>
    <w:rsid w:val="00BB0134"/>
    <w:rsid w:val="00BB38C5"/>
    <w:rsid w:val="00BC71C7"/>
    <w:rsid w:val="00BE484A"/>
    <w:rsid w:val="00BF327E"/>
    <w:rsid w:val="00BF64E9"/>
    <w:rsid w:val="00BF7E79"/>
    <w:rsid w:val="00BF7FB5"/>
    <w:rsid w:val="00C063D3"/>
    <w:rsid w:val="00C14F09"/>
    <w:rsid w:val="00C20F92"/>
    <w:rsid w:val="00C23CCE"/>
    <w:rsid w:val="00C250F1"/>
    <w:rsid w:val="00C31FF7"/>
    <w:rsid w:val="00C34D33"/>
    <w:rsid w:val="00C35874"/>
    <w:rsid w:val="00C36A15"/>
    <w:rsid w:val="00C36A78"/>
    <w:rsid w:val="00C36F91"/>
    <w:rsid w:val="00C404BB"/>
    <w:rsid w:val="00C406EB"/>
    <w:rsid w:val="00C43348"/>
    <w:rsid w:val="00C50E85"/>
    <w:rsid w:val="00C5729C"/>
    <w:rsid w:val="00C61591"/>
    <w:rsid w:val="00C65661"/>
    <w:rsid w:val="00C71403"/>
    <w:rsid w:val="00C743A0"/>
    <w:rsid w:val="00C77E4B"/>
    <w:rsid w:val="00C8115B"/>
    <w:rsid w:val="00C82617"/>
    <w:rsid w:val="00C858CA"/>
    <w:rsid w:val="00C8611E"/>
    <w:rsid w:val="00C9166A"/>
    <w:rsid w:val="00C93064"/>
    <w:rsid w:val="00C93181"/>
    <w:rsid w:val="00C9618C"/>
    <w:rsid w:val="00CA3F1A"/>
    <w:rsid w:val="00CA4FF6"/>
    <w:rsid w:val="00CA6094"/>
    <w:rsid w:val="00CA74ED"/>
    <w:rsid w:val="00CB3E13"/>
    <w:rsid w:val="00CB4207"/>
    <w:rsid w:val="00CB7863"/>
    <w:rsid w:val="00CC357D"/>
    <w:rsid w:val="00CC770A"/>
    <w:rsid w:val="00CD1A9C"/>
    <w:rsid w:val="00CE2F7D"/>
    <w:rsid w:val="00CE620F"/>
    <w:rsid w:val="00CF0AA5"/>
    <w:rsid w:val="00CF398A"/>
    <w:rsid w:val="00CF63F9"/>
    <w:rsid w:val="00CF7D89"/>
    <w:rsid w:val="00D016F8"/>
    <w:rsid w:val="00D10161"/>
    <w:rsid w:val="00D129A0"/>
    <w:rsid w:val="00D16127"/>
    <w:rsid w:val="00D16D82"/>
    <w:rsid w:val="00D238D0"/>
    <w:rsid w:val="00D33217"/>
    <w:rsid w:val="00D40B4A"/>
    <w:rsid w:val="00D4299D"/>
    <w:rsid w:val="00D4748B"/>
    <w:rsid w:val="00D508F5"/>
    <w:rsid w:val="00D51B63"/>
    <w:rsid w:val="00D51C41"/>
    <w:rsid w:val="00D566F1"/>
    <w:rsid w:val="00D63E81"/>
    <w:rsid w:val="00D662BC"/>
    <w:rsid w:val="00D67B4D"/>
    <w:rsid w:val="00D906C4"/>
    <w:rsid w:val="00D90F12"/>
    <w:rsid w:val="00D9377C"/>
    <w:rsid w:val="00D93A90"/>
    <w:rsid w:val="00D95A7C"/>
    <w:rsid w:val="00D962CF"/>
    <w:rsid w:val="00DA152F"/>
    <w:rsid w:val="00DB0CC1"/>
    <w:rsid w:val="00DB1724"/>
    <w:rsid w:val="00DB467A"/>
    <w:rsid w:val="00DB58E6"/>
    <w:rsid w:val="00DC41C0"/>
    <w:rsid w:val="00DE78E8"/>
    <w:rsid w:val="00DF0171"/>
    <w:rsid w:val="00DF15EB"/>
    <w:rsid w:val="00DF6463"/>
    <w:rsid w:val="00E11707"/>
    <w:rsid w:val="00E121EA"/>
    <w:rsid w:val="00E21B0B"/>
    <w:rsid w:val="00E352A9"/>
    <w:rsid w:val="00E42E44"/>
    <w:rsid w:val="00E530FB"/>
    <w:rsid w:val="00E55080"/>
    <w:rsid w:val="00E6454D"/>
    <w:rsid w:val="00E670E9"/>
    <w:rsid w:val="00E75E0C"/>
    <w:rsid w:val="00E80CBD"/>
    <w:rsid w:val="00E83877"/>
    <w:rsid w:val="00E83B0F"/>
    <w:rsid w:val="00E861D8"/>
    <w:rsid w:val="00E926D8"/>
    <w:rsid w:val="00E9351E"/>
    <w:rsid w:val="00EA5FAC"/>
    <w:rsid w:val="00EB190F"/>
    <w:rsid w:val="00EB2117"/>
    <w:rsid w:val="00EB4E0A"/>
    <w:rsid w:val="00EC1C20"/>
    <w:rsid w:val="00ED1502"/>
    <w:rsid w:val="00ED663D"/>
    <w:rsid w:val="00EF5E46"/>
    <w:rsid w:val="00F134DF"/>
    <w:rsid w:val="00F15CDA"/>
    <w:rsid w:val="00F167EE"/>
    <w:rsid w:val="00F269AE"/>
    <w:rsid w:val="00F26B36"/>
    <w:rsid w:val="00F30F46"/>
    <w:rsid w:val="00F3651F"/>
    <w:rsid w:val="00F40353"/>
    <w:rsid w:val="00F40C0A"/>
    <w:rsid w:val="00F41DD7"/>
    <w:rsid w:val="00F44C07"/>
    <w:rsid w:val="00F46396"/>
    <w:rsid w:val="00F4780F"/>
    <w:rsid w:val="00F619B5"/>
    <w:rsid w:val="00F6689A"/>
    <w:rsid w:val="00F8487E"/>
    <w:rsid w:val="00F863CA"/>
    <w:rsid w:val="00FA0F2B"/>
    <w:rsid w:val="00FA655F"/>
    <w:rsid w:val="00FA6726"/>
    <w:rsid w:val="00FA6B1A"/>
    <w:rsid w:val="00FB0444"/>
    <w:rsid w:val="00FB2433"/>
    <w:rsid w:val="00FB4899"/>
    <w:rsid w:val="00FC3840"/>
    <w:rsid w:val="00FC6354"/>
    <w:rsid w:val="00FC7780"/>
    <w:rsid w:val="00FD1A00"/>
    <w:rsid w:val="00FD5201"/>
    <w:rsid w:val="00FD532A"/>
    <w:rsid w:val="00FE1E5C"/>
    <w:rsid w:val="00FE6969"/>
    <w:rsid w:val="00FF0B37"/>
    <w:rsid w:val="00FF2734"/>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C527D"/>
  <w15:chartTrackingRefBased/>
  <w15:docId w15:val="{A82521D5-872B-43E6-9239-BBFB7591E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5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6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063D3"/>
    <w:pPr>
      <w:spacing w:after="0" w:line="240" w:lineRule="auto"/>
    </w:pPr>
  </w:style>
  <w:style w:type="paragraph" w:styleId="BalloonText">
    <w:name w:val="Balloon Text"/>
    <w:basedOn w:val="Normal"/>
    <w:link w:val="BalloonTextChar"/>
    <w:uiPriority w:val="99"/>
    <w:semiHidden/>
    <w:unhideWhenUsed/>
    <w:rsid w:val="00513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796"/>
    <w:rPr>
      <w:rFonts w:ascii="Segoe UI" w:hAnsi="Segoe UI" w:cs="Segoe UI"/>
      <w:sz w:val="18"/>
      <w:szCs w:val="18"/>
    </w:rPr>
  </w:style>
  <w:style w:type="character" w:styleId="CommentReference">
    <w:name w:val="annotation reference"/>
    <w:basedOn w:val="DefaultParagraphFont"/>
    <w:uiPriority w:val="99"/>
    <w:semiHidden/>
    <w:unhideWhenUsed/>
    <w:rsid w:val="00124BD1"/>
    <w:rPr>
      <w:sz w:val="16"/>
      <w:szCs w:val="16"/>
    </w:rPr>
  </w:style>
  <w:style w:type="paragraph" w:styleId="CommentText">
    <w:name w:val="annotation text"/>
    <w:basedOn w:val="Normal"/>
    <w:link w:val="CommentTextChar"/>
    <w:uiPriority w:val="99"/>
    <w:semiHidden/>
    <w:unhideWhenUsed/>
    <w:rsid w:val="00124BD1"/>
    <w:pPr>
      <w:spacing w:line="240" w:lineRule="auto"/>
    </w:pPr>
    <w:rPr>
      <w:sz w:val="20"/>
      <w:szCs w:val="20"/>
    </w:rPr>
  </w:style>
  <w:style w:type="character" w:customStyle="1" w:styleId="CommentTextChar">
    <w:name w:val="Comment Text Char"/>
    <w:basedOn w:val="DefaultParagraphFont"/>
    <w:link w:val="CommentText"/>
    <w:uiPriority w:val="99"/>
    <w:semiHidden/>
    <w:rsid w:val="00124BD1"/>
    <w:rPr>
      <w:sz w:val="20"/>
      <w:szCs w:val="20"/>
    </w:rPr>
  </w:style>
  <w:style w:type="paragraph" w:styleId="CommentSubject">
    <w:name w:val="annotation subject"/>
    <w:basedOn w:val="CommentText"/>
    <w:next w:val="CommentText"/>
    <w:link w:val="CommentSubjectChar"/>
    <w:uiPriority w:val="99"/>
    <w:semiHidden/>
    <w:unhideWhenUsed/>
    <w:rsid w:val="00124BD1"/>
    <w:rPr>
      <w:b/>
      <w:bCs/>
    </w:rPr>
  </w:style>
  <w:style w:type="character" w:customStyle="1" w:styleId="CommentSubjectChar">
    <w:name w:val="Comment Subject Char"/>
    <w:basedOn w:val="CommentTextChar"/>
    <w:link w:val="CommentSubject"/>
    <w:uiPriority w:val="99"/>
    <w:semiHidden/>
    <w:rsid w:val="00124BD1"/>
    <w:rPr>
      <w:b/>
      <w:bCs/>
      <w:sz w:val="20"/>
      <w:szCs w:val="20"/>
    </w:rPr>
  </w:style>
  <w:style w:type="paragraph" w:customStyle="1" w:styleId="EndNoteBibliographyTitle">
    <w:name w:val="EndNote Bibliography Title"/>
    <w:basedOn w:val="Normal"/>
    <w:link w:val="EndNoteBibliographyTitleChar"/>
    <w:rsid w:val="00165C45"/>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165C45"/>
  </w:style>
  <w:style w:type="character" w:customStyle="1" w:styleId="EndNoteBibliographyTitleChar">
    <w:name w:val="EndNote Bibliography Title Char"/>
    <w:basedOn w:val="NoSpacingChar"/>
    <w:link w:val="EndNoteBibliographyTitle"/>
    <w:rsid w:val="00165C45"/>
    <w:rPr>
      <w:rFonts w:ascii="Calibri" w:hAnsi="Calibri" w:cs="Calibri"/>
      <w:noProof/>
    </w:rPr>
  </w:style>
  <w:style w:type="paragraph" w:customStyle="1" w:styleId="EndNoteBibliography">
    <w:name w:val="EndNote Bibliography"/>
    <w:basedOn w:val="Normal"/>
    <w:link w:val="EndNoteBibliographyChar"/>
    <w:rsid w:val="00165C45"/>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165C45"/>
    <w:rPr>
      <w:rFonts w:ascii="Calibri" w:hAnsi="Calibri" w:cs="Calibri"/>
      <w:noProof/>
    </w:rPr>
  </w:style>
  <w:style w:type="character" w:styleId="Hyperlink">
    <w:name w:val="Hyperlink"/>
    <w:basedOn w:val="DefaultParagraphFont"/>
    <w:uiPriority w:val="99"/>
    <w:semiHidden/>
    <w:unhideWhenUsed/>
    <w:rsid w:val="00F269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582">
      <w:bodyDiv w:val="1"/>
      <w:marLeft w:val="0"/>
      <w:marRight w:val="0"/>
      <w:marTop w:val="0"/>
      <w:marBottom w:val="0"/>
      <w:divBdr>
        <w:top w:val="none" w:sz="0" w:space="0" w:color="auto"/>
        <w:left w:val="none" w:sz="0" w:space="0" w:color="auto"/>
        <w:bottom w:val="none" w:sz="0" w:space="0" w:color="auto"/>
        <w:right w:val="none" w:sz="0" w:space="0" w:color="auto"/>
      </w:divBdr>
    </w:div>
    <w:div w:id="27220143">
      <w:bodyDiv w:val="1"/>
      <w:marLeft w:val="0"/>
      <w:marRight w:val="0"/>
      <w:marTop w:val="0"/>
      <w:marBottom w:val="0"/>
      <w:divBdr>
        <w:top w:val="none" w:sz="0" w:space="0" w:color="auto"/>
        <w:left w:val="none" w:sz="0" w:space="0" w:color="auto"/>
        <w:bottom w:val="none" w:sz="0" w:space="0" w:color="auto"/>
        <w:right w:val="none" w:sz="0" w:space="0" w:color="auto"/>
      </w:divBdr>
    </w:div>
    <w:div w:id="28725793">
      <w:bodyDiv w:val="1"/>
      <w:marLeft w:val="0"/>
      <w:marRight w:val="0"/>
      <w:marTop w:val="0"/>
      <w:marBottom w:val="0"/>
      <w:divBdr>
        <w:top w:val="none" w:sz="0" w:space="0" w:color="auto"/>
        <w:left w:val="none" w:sz="0" w:space="0" w:color="auto"/>
        <w:bottom w:val="none" w:sz="0" w:space="0" w:color="auto"/>
        <w:right w:val="none" w:sz="0" w:space="0" w:color="auto"/>
      </w:divBdr>
    </w:div>
    <w:div w:id="29838775">
      <w:bodyDiv w:val="1"/>
      <w:marLeft w:val="0"/>
      <w:marRight w:val="0"/>
      <w:marTop w:val="0"/>
      <w:marBottom w:val="0"/>
      <w:divBdr>
        <w:top w:val="none" w:sz="0" w:space="0" w:color="auto"/>
        <w:left w:val="none" w:sz="0" w:space="0" w:color="auto"/>
        <w:bottom w:val="none" w:sz="0" w:space="0" w:color="auto"/>
        <w:right w:val="none" w:sz="0" w:space="0" w:color="auto"/>
      </w:divBdr>
    </w:div>
    <w:div w:id="92751314">
      <w:bodyDiv w:val="1"/>
      <w:marLeft w:val="0"/>
      <w:marRight w:val="0"/>
      <w:marTop w:val="0"/>
      <w:marBottom w:val="0"/>
      <w:divBdr>
        <w:top w:val="none" w:sz="0" w:space="0" w:color="auto"/>
        <w:left w:val="none" w:sz="0" w:space="0" w:color="auto"/>
        <w:bottom w:val="none" w:sz="0" w:space="0" w:color="auto"/>
        <w:right w:val="none" w:sz="0" w:space="0" w:color="auto"/>
      </w:divBdr>
    </w:div>
    <w:div w:id="154998371">
      <w:bodyDiv w:val="1"/>
      <w:marLeft w:val="0"/>
      <w:marRight w:val="0"/>
      <w:marTop w:val="0"/>
      <w:marBottom w:val="0"/>
      <w:divBdr>
        <w:top w:val="none" w:sz="0" w:space="0" w:color="auto"/>
        <w:left w:val="none" w:sz="0" w:space="0" w:color="auto"/>
        <w:bottom w:val="none" w:sz="0" w:space="0" w:color="auto"/>
        <w:right w:val="none" w:sz="0" w:space="0" w:color="auto"/>
      </w:divBdr>
    </w:div>
    <w:div w:id="189926603">
      <w:bodyDiv w:val="1"/>
      <w:marLeft w:val="0"/>
      <w:marRight w:val="0"/>
      <w:marTop w:val="0"/>
      <w:marBottom w:val="0"/>
      <w:divBdr>
        <w:top w:val="none" w:sz="0" w:space="0" w:color="auto"/>
        <w:left w:val="none" w:sz="0" w:space="0" w:color="auto"/>
        <w:bottom w:val="none" w:sz="0" w:space="0" w:color="auto"/>
        <w:right w:val="none" w:sz="0" w:space="0" w:color="auto"/>
      </w:divBdr>
    </w:div>
    <w:div w:id="198664051">
      <w:bodyDiv w:val="1"/>
      <w:marLeft w:val="0"/>
      <w:marRight w:val="0"/>
      <w:marTop w:val="0"/>
      <w:marBottom w:val="0"/>
      <w:divBdr>
        <w:top w:val="none" w:sz="0" w:space="0" w:color="auto"/>
        <w:left w:val="none" w:sz="0" w:space="0" w:color="auto"/>
        <w:bottom w:val="none" w:sz="0" w:space="0" w:color="auto"/>
        <w:right w:val="none" w:sz="0" w:space="0" w:color="auto"/>
      </w:divBdr>
    </w:div>
    <w:div w:id="239678010">
      <w:bodyDiv w:val="1"/>
      <w:marLeft w:val="0"/>
      <w:marRight w:val="0"/>
      <w:marTop w:val="0"/>
      <w:marBottom w:val="0"/>
      <w:divBdr>
        <w:top w:val="none" w:sz="0" w:space="0" w:color="auto"/>
        <w:left w:val="none" w:sz="0" w:space="0" w:color="auto"/>
        <w:bottom w:val="none" w:sz="0" w:space="0" w:color="auto"/>
        <w:right w:val="none" w:sz="0" w:space="0" w:color="auto"/>
      </w:divBdr>
    </w:div>
    <w:div w:id="249435183">
      <w:bodyDiv w:val="1"/>
      <w:marLeft w:val="0"/>
      <w:marRight w:val="0"/>
      <w:marTop w:val="0"/>
      <w:marBottom w:val="0"/>
      <w:divBdr>
        <w:top w:val="none" w:sz="0" w:space="0" w:color="auto"/>
        <w:left w:val="none" w:sz="0" w:space="0" w:color="auto"/>
        <w:bottom w:val="none" w:sz="0" w:space="0" w:color="auto"/>
        <w:right w:val="none" w:sz="0" w:space="0" w:color="auto"/>
      </w:divBdr>
    </w:div>
    <w:div w:id="322243213">
      <w:bodyDiv w:val="1"/>
      <w:marLeft w:val="0"/>
      <w:marRight w:val="0"/>
      <w:marTop w:val="0"/>
      <w:marBottom w:val="0"/>
      <w:divBdr>
        <w:top w:val="none" w:sz="0" w:space="0" w:color="auto"/>
        <w:left w:val="none" w:sz="0" w:space="0" w:color="auto"/>
        <w:bottom w:val="none" w:sz="0" w:space="0" w:color="auto"/>
        <w:right w:val="none" w:sz="0" w:space="0" w:color="auto"/>
      </w:divBdr>
    </w:div>
    <w:div w:id="328604071">
      <w:bodyDiv w:val="1"/>
      <w:marLeft w:val="0"/>
      <w:marRight w:val="0"/>
      <w:marTop w:val="0"/>
      <w:marBottom w:val="0"/>
      <w:divBdr>
        <w:top w:val="none" w:sz="0" w:space="0" w:color="auto"/>
        <w:left w:val="none" w:sz="0" w:space="0" w:color="auto"/>
        <w:bottom w:val="none" w:sz="0" w:space="0" w:color="auto"/>
        <w:right w:val="none" w:sz="0" w:space="0" w:color="auto"/>
      </w:divBdr>
    </w:div>
    <w:div w:id="412776122">
      <w:bodyDiv w:val="1"/>
      <w:marLeft w:val="0"/>
      <w:marRight w:val="0"/>
      <w:marTop w:val="0"/>
      <w:marBottom w:val="0"/>
      <w:divBdr>
        <w:top w:val="none" w:sz="0" w:space="0" w:color="auto"/>
        <w:left w:val="none" w:sz="0" w:space="0" w:color="auto"/>
        <w:bottom w:val="none" w:sz="0" w:space="0" w:color="auto"/>
        <w:right w:val="none" w:sz="0" w:space="0" w:color="auto"/>
      </w:divBdr>
    </w:div>
    <w:div w:id="597371101">
      <w:bodyDiv w:val="1"/>
      <w:marLeft w:val="0"/>
      <w:marRight w:val="0"/>
      <w:marTop w:val="0"/>
      <w:marBottom w:val="0"/>
      <w:divBdr>
        <w:top w:val="none" w:sz="0" w:space="0" w:color="auto"/>
        <w:left w:val="none" w:sz="0" w:space="0" w:color="auto"/>
        <w:bottom w:val="none" w:sz="0" w:space="0" w:color="auto"/>
        <w:right w:val="none" w:sz="0" w:space="0" w:color="auto"/>
      </w:divBdr>
    </w:div>
    <w:div w:id="713193103">
      <w:bodyDiv w:val="1"/>
      <w:marLeft w:val="0"/>
      <w:marRight w:val="0"/>
      <w:marTop w:val="0"/>
      <w:marBottom w:val="0"/>
      <w:divBdr>
        <w:top w:val="none" w:sz="0" w:space="0" w:color="auto"/>
        <w:left w:val="none" w:sz="0" w:space="0" w:color="auto"/>
        <w:bottom w:val="none" w:sz="0" w:space="0" w:color="auto"/>
        <w:right w:val="none" w:sz="0" w:space="0" w:color="auto"/>
      </w:divBdr>
    </w:div>
    <w:div w:id="733820958">
      <w:bodyDiv w:val="1"/>
      <w:marLeft w:val="0"/>
      <w:marRight w:val="0"/>
      <w:marTop w:val="0"/>
      <w:marBottom w:val="0"/>
      <w:divBdr>
        <w:top w:val="none" w:sz="0" w:space="0" w:color="auto"/>
        <w:left w:val="none" w:sz="0" w:space="0" w:color="auto"/>
        <w:bottom w:val="none" w:sz="0" w:space="0" w:color="auto"/>
        <w:right w:val="none" w:sz="0" w:space="0" w:color="auto"/>
      </w:divBdr>
    </w:div>
    <w:div w:id="795485515">
      <w:bodyDiv w:val="1"/>
      <w:marLeft w:val="0"/>
      <w:marRight w:val="0"/>
      <w:marTop w:val="0"/>
      <w:marBottom w:val="0"/>
      <w:divBdr>
        <w:top w:val="none" w:sz="0" w:space="0" w:color="auto"/>
        <w:left w:val="none" w:sz="0" w:space="0" w:color="auto"/>
        <w:bottom w:val="none" w:sz="0" w:space="0" w:color="auto"/>
        <w:right w:val="none" w:sz="0" w:space="0" w:color="auto"/>
      </w:divBdr>
    </w:div>
    <w:div w:id="830675349">
      <w:bodyDiv w:val="1"/>
      <w:marLeft w:val="0"/>
      <w:marRight w:val="0"/>
      <w:marTop w:val="0"/>
      <w:marBottom w:val="0"/>
      <w:divBdr>
        <w:top w:val="none" w:sz="0" w:space="0" w:color="auto"/>
        <w:left w:val="none" w:sz="0" w:space="0" w:color="auto"/>
        <w:bottom w:val="none" w:sz="0" w:space="0" w:color="auto"/>
        <w:right w:val="none" w:sz="0" w:space="0" w:color="auto"/>
      </w:divBdr>
    </w:div>
    <w:div w:id="834687260">
      <w:bodyDiv w:val="1"/>
      <w:marLeft w:val="0"/>
      <w:marRight w:val="0"/>
      <w:marTop w:val="0"/>
      <w:marBottom w:val="0"/>
      <w:divBdr>
        <w:top w:val="none" w:sz="0" w:space="0" w:color="auto"/>
        <w:left w:val="none" w:sz="0" w:space="0" w:color="auto"/>
        <w:bottom w:val="none" w:sz="0" w:space="0" w:color="auto"/>
        <w:right w:val="none" w:sz="0" w:space="0" w:color="auto"/>
      </w:divBdr>
    </w:div>
    <w:div w:id="851922111">
      <w:bodyDiv w:val="1"/>
      <w:marLeft w:val="0"/>
      <w:marRight w:val="0"/>
      <w:marTop w:val="0"/>
      <w:marBottom w:val="0"/>
      <w:divBdr>
        <w:top w:val="none" w:sz="0" w:space="0" w:color="auto"/>
        <w:left w:val="none" w:sz="0" w:space="0" w:color="auto"/>
        <w:bottom w:val="none" w:sz="0" w:space="0" w:color="auto"/>
        <w:right w:val="none" w:sz="0" w:space="0" w:color="auto"/>
      </w:divBdr>
    </w:div>
    <w:div w:id="886406340">
      <w:bodyDiv w:val="1"/>
      <w:marLeft w:val="0"/>
      <w:marRight w:val="0"/>
      <w:marTop w:val="0"/>
      <w:marBottom w:val="0"/>
      <w:divBdr>
        <w:top w:val="none" w:sz="0" w:space="0" w:color="auto"/>
        <w:left w:val="none" w:sz="0" w:space="0" w:color="auto"/>
        <w:bottom w:val="none" w:sz="0" w:space="0" w:color="auto"/>
        <w:right w:val="none" w:sz="0" w:space="0" w:color="auto"/>
      </w:divBdr>
    </w:div>
    <w:div w:id="889338662">
      <w:bodyDiv w:val="1"/>
      <w:marLeft w:val="0"/>
      <w:marRight w:val="0"/>
      <w:marTop w:val="0"/>
      <w:marBottom w:val="0"/>
      <w:divBdr>
        <w:top w:val="none" w:sz="0" w:space="0" w:color="auto"/>
        <w:left w:val="none" w:sz="0" w:space="0" w:color="auto"/>
        <w:bottom w:val="none" w:sz="0" w:space="0" w:color="auto"/>
        <w:right w:val="none" w:sz="0" w:space="0" w:color="auto"/>
      </w:divBdr>
    </w:div>
    <w:div w:id="1049763821">
      <w:bodyDiv w:val="1"/>
      <w:marLeft w:val="0"/>
      <w:marRight w:val="0"/>
      <w:marTop w:val="0"/>
      <w:marBottom w:val="0"/>
      <w:divBdr>
        <w:top w:val="none" w:sz="0" w:space="0" w:color="auto"/>
        <w:left w:val="none" w:sz="0" w:space="0" w:color="auto"/>
        <w:bottom w:val="none" w:sz="0" w:space="0" w:color="auto"/>
        <w:right w:val="none" w:sz="0" w:space="0" w:color="auto"/>
      </w:divBdr>
    </w:div>
    <w:div w:id="1149633695">
      <w:bodyDiv w:val="1"/>
      <w:marLeft w:val="0"/>
      <w:marRight w:val="0"/>
      <w:marTop w:val="0"/>
      <w:marBottom w:val="0"/>
      <w:divBdr>
        <w:top w:val="none" w:sz="0" w:space="0" w:color="auto"/>
        <w:left w:val="none" w:sz="0" w:space="0" w:color="auto"/>
        <w:bottom w:val="none" w:sz="0" w:space="0" w:color="auto"/>
        <w:right w:val="none" w:sz="0" w:space="0" w:color="auto"/>
      </w:divBdr>
    </w:div>
    <w:div w:id="1281689746">
      <w:bodyDiv w:val="1"/>
      <w:marLeft w:val="0"/>
      <w:marRight w:val="0"/>
      <w:marTop w:val="0"/>
      <w:marBottom w:val="0"/>
      <w:divBdr>
        <w:top w:val="none" w:sz="0" w:space="0" w:color="auto"/>
        <w:left w:val="none" w:sz="0" w:space="0" w:color="auto"/>
        <w:bottom w:val="none" w:sz="0" w:space="0" w:color="auto"/>
        <w:right w:val="none" w:sz="0" w:space="0" w:color="auto"/>
      </w:divBdr>
    </w:div>
    <w:div w:id="1326937699">
      <w:bodyDiv w:val="1"/>
      <w:marLeft w:val="0"/>
      <w:marRight w:val="0"/>
      <w:marTop w:val="0"/>
      <w:marBottom w:val="0"/>
      <w:divBdr>
        <w:top w:val="none" w:sz="0" w:space="0" w:color="auto"/>
        <w:left w:val="none" w:sz="0" w:space="0" w:color="auto"/>
        <w:bottom w:val="none" w:sz="0" w:space="0" w:color="auto"/>
        <w:right w:val="none" w:sz="0" w:space="0" w:color="auto"/>
      </w:divBdr>
    </w:div>
    <w:div w:id="1362196560">
      <w:bodyDiv w:val="1"/>
      <w:marLeft w:val="0"/>
      <w:marRight w:val="0"/>
      <w:marTop w:val="0"/>
      <w:marBottom w:val="0"/>
      <w:divBdr>
        <w:top w:val="none" w:sz="0" w:space="0" w:color="auto"/>
        <w:left w:val="none" w:sz="0" w:space="0" w:color="auto"/>
        <w:bottom w:val="none" w:sz="0" w:space="0" w:color="auto"/>
        <w:right w:val="none" w:sz="0" w:space="0" w:color="auto"/>
      </w:divBdr>
    </w:div>
    <w:div w:id="1365786945">
      <w:bodyDiv w:val="1"/>
      <w:marLeft w:val="0"/>
      <w:marRight w:val="0"/>
      <w:marTop w:val="0"/>
      <w:marBottom w:val="0"/>
      <w:divBdr>
        <w:top w:val="none" w:sz="0" w:space="0" w:color="auto"/>
        <w:left w:val="none" w:sz="0" w:space="0" w:color="auto"/>
        <w:bottom w:val="none" w:sz="0" w:space="0" w:color="auto"/>
        <w:right w:val="none" w:sz="0" w:space="0" w:color="auto"/>
      </w:divBdr>
    </w:div>
    <w:div w:id="1418331910">
      <w:bodyDiv w:val="1"/>
      <w:marLeft w:val="0"/>
      <w:marRight w:val="0"/>
      <w:marTop w:val="0"/>
      <w:marBottom w:val="0"/>
      <w:divBdr>
        <w:top w:val="none" w:sz="0" w:space="0" w:color="auto"/>
        <w:left w:val="none" w:sz="0" w:space="0" w:color="auto"/>
        <w:bottom w:val="none" w:sz="0" w:space="0" w:color="auto"/>
        <w:right w:val="none" w:sz="0" w:space="0" w:color="auto"/>
      </w:divBdr>
    </w:div>
    <w:div w:id="1485387658">
      <w:bodyDiv w:val="1"/>
      <w:marLeft w:val="0"/>
      <w:marRight w:val="0"/>
      <w:marTop w:val="0"/>
      <w:marBottom w:val="0"/>
      <w:divBdr>
        <w:top w:val="none" w:sz="0" w:space="0" w:color="auto"/>
        <w:left w:val="none" w:sz="0" w:space="0" w:color="auto"/>
        <w:bottom w:val="none" w:sz="0" w:space="0" w:color="auto"/>
        <w:right w:val="none" w:sz="0" w:space="0" w:color="auto"/>
      </w:divBdr>
    </w:div>
    <w:div w:id="1495992273">
      <w:bodyDiv w:val="1"/>
      <w:marLeft w:val="0"/>
      <w:marRight w:val="0"/>
      <w:marTop w:val="0"/>
      <w:marBottom w:val="0"/>
      <w:divBdr>
        <w:top w:val="none" w:sz="0" w:space="0" w:color="auto"/>
        <w:left w:val="none" w:sz="0" w:space="0" w:color="auto"/>
        <w:bottom w:val="none" w:sz="0" w:space="0" w:color="auto"/>
        <w:right w:val="none" w:sz="0" w:space="0" w:color="auto"/>
      </w:divBdr>
    </w:div>
    <w:div w:id="1523125635">
      <w:bodyDiv w:val="1"/>
      <w:marLeft w:val="0"/>
      <w:marRight w:val="0"/>
      <w:marTop w:val="0"/>
      <w:marBottom w:val="0"/>
      <w:divBdr>
        <w:top w:val="none" w:sz="0" w:space="0" w:color="auto"/>
        <w:left w:val="none" w:sz="0" w:space="0" w:color="auto"/>
        <w:bottom w:val="none" w:sz="0" w:space="0" w:color="auto"/>
        <w:right w:val="none" w:sz="0" w:space="0" w:color="auto"/>
      </w:divBdr>
    </w:div>
    <w:div w:id="1574778571">
      <w:bodyDiv w:val="1"/>
      <w:marLeft w:val="0"/>
      <w:marRight w:val="0"/>
      <w:marTop w:val="0"/>
      <w:marBottom w:val="0"/>
      <w:divBdr>
        <w:top w:val="none" w:sz="0" w:space="0" w:color="auto"/>
        <w:left w:val="none" w:sz="0" w:space="0" w:color="auto"/>
        <w:bottom w:val="none" w:sz="0" w:space="0" w:color="auto"/>
        <w:right w:val="none" w:sz="0" w:space="0" w:color="auto"/>
      </w:divBdr>
    </w:div>
    <w:div w:id="1646230801">
      <w:bodyDiv w:val="1"/>
      <w:marLeft w:val="0"/>
      <w:marRight w:val="0"/>
      <w:marTop w:val="0"/>
      <w:marBottom w:val="0"/>
      <w:divBdr>
        <w:top w:val="none" w:sz="0" w:space="0" w:color="auto"/>
        <w:left w:val="none" w:sz="0" w:space="0" w:color="auto"/>
        <w:bottom w:val="none" w:sz="0" w:space="0" w:color="auto"/>
        <w:right w:val="none" w:sz="0" w:space="0" w:color="auto"/>
      </w:divBdr>
    </w:div>
    <w:div w:id="1648242276">
      <w:bodyDiv w:val="1"/>
      <w:marLeft w:val="0"/>
      <w:marRight w:val="0"/>
      <w:marTop w:val="0"/>
      <w:marBottom w:val="0"/>
      <w:divBdr>
        <w:top w:val="none" w:sz="0" w:space="0" w:color="auto"/>
        <w:left w:val="none" w:sz="0" w:space="0" w:color="auto"/>
        <w:bottom w:val="none" w:sz="0" w:space="0" w:color="auto"/>
        <w:right w:val="none" w:sz="0" w:space="0" w:color="auto"/>
      </w:divBdr>
    </w:div>
    <w:div w:id="1705136254">
      <w:bodyDiv w:val="1"/>
      <w:marLeft w:val="0"/>
      <w:marRight w:val="0"/>
      <w:marTop w:val="0"/>
      <w:marBottom w:val="0"/>
      <w:divBdr>
        <w:top w:val="none" w:sz="0" w:space="0" w:color="auto"/>
        <w:left w:val="none" w:sz="0" w:space="0" w:color="auto"/>
        <w:bottom w:val="none" w:sz="0" w:space="0" w:color="auto"/>
        <w:right w:val="none" w:sz="0" w:space="0" w:color="auto"/>
      </w:divBdr>
    </w:div>
    <w:div w:id="1724477612">
      <w:bodyDiv w:val="1"/>
      <w:marLeft w:val="0"/>
      <w:marRight w:val="0"/>
      <w:marTop w:val="0"/>
      <w:marBottom w:val="0"/>
      <w:divBdr>
        <w:top w:val="none" w:sz="0" w:space="0" w:color="auto"/>
        <w:left w:val="none" w:sz="0" w:space="0" w:color="auto"/>
        <w:bottom w:val="none" w:sz="0" w:space="0" w:color="auto"/>
        <w:right w:val="none" w:sz="0" w:space="0" w:color="auto"/>
      </w:divBdr>
    </w:div>
    <w:div w:id="1877424350">
      <w:bodyDiv w:val="1"/>
      <w:marLeft w:val="0"/>
      <w:marRight w:val="0"/>
      <w:marTop w:val="0"/>
      <w:marBottom w:val="0"/>
      <w:divBdr>
        <w:top w:val="none" w:sz="0" w:space="0" w:color="auto"/>
        <w:left w:val="none" w:sz="0" w:space="0" w:color="auto"/>
        <w:bottom w:val="none" w:sz="0" w:space="0" w:color="auto"/>
        <w:right w:val="none" w:sz="0" w:space="0" w:color="auto"/>
      </w:divBdr>
    </w:div>
    <w:div w:id="1979916112">
      <w:bodyDiv w:val="1"/>
      <w:marLeft w:val="0"/>
      <w:marRight w:val="0"/>
      <w:marTop w:val="0"/>
      <w:marBottom w:val="0"/>
      <w:divBdr>
        <w:top w:val="none" w:sz="0" w:space="0" w:color="auto"/>
        <w:left w:val="none" w:sz="0" w:space="0" w:color="auto"/>
        <w:bottom w:val="none" w:sz="0" w:space="0" w:color="auto"/>
        <w:right w:val="none" w:sz="0" w:space="0" w:color="auto"/>
      </w:divBdr>
    </w:div>
    <w:div w:id="2009792866">
      <w:bodyDiv w:val="1"/>
      <w:marLeft w:val="0"/>
      <w:marRight w:val="0"/>
      <w:marTop w:val="0"/>
      <w:marBottom w:val="0"/>
      <w:divBdr>
        <w:top w:val="none" w:sz="0" w:space="0" w:color="auto"/>
        <w:left w:val="none" w:sz="0" w:space="0" w:color="auto"/>
        <w:bottom w:val="none" w:sz="0" w:space="0" w:color="auto"/>
        <w:right w:val="none" w:sz="0" w:space="0" w:color="auto"/>
      </w:divBdr>
    </w:div>
    <w:div w:id="2113891954">
      <w:bodyDiv w:val="1"/>
      <w:marLeft w:val="0"/>
      <w:marRight w:val="0"/>
      <w:marTop w:val="0"/>
      <w:marBottom w:val="0"/>
      <w:divBdr>
        <w:top w:val="none" w:sz="0" w:space="0" w:color="auto"/>
        <w:left w:val="none" w:sz="0" w:space="0" w:color="auto"/>
        <w:bottom w:val="none" w:sz="0" w:space="0" w:color="auto"/>
        <w:right w:val="none" w:sz="0" w:space="0" w:color="auto"/>
      </w:divBdr>
    </w:div>
    <w:div w:id="2114933416">
      <w:bodyDiv w:val="1"/>
      <w:marLeft w:val="0"/>
      <w:marRight w:val="0"/>
      <w:marTop w:val="0"/>
      <w:marBottom w:val="0"/>
      <w:divBdr>
        <w:top w:val="none" w:sz="0" w:space="0" w:color="auto"/>
        <w:left w:val="none" w:sz="0" w:space="0" w:color="auto"/>
        <w:bottom w:val="none" w:sz="0" w:space="0" w:color="auto"/>
        <w:right w:val="none" w:sz="0" w:space="0" w:color="auto"/>
      </w:divBdr>
    </w:div>
    <w:div w:id="211559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5CEAE-84A9-4B12-A87F-66C47A82A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6517</Words>
  <Characters>37149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Kresovich, Jacob (NIH/NIEHS) [F]</dc:creator>
  <cp:keywords/>
  <dc:description/>
  <cp:lastModifiedBy>Author</cp:lastModifiedBy>
  <cp:revision>2</cp:revision>
  <dcterms:created xsi:type="dcterms:W3CDTF">2023-06-15T11:57:00Z</dcterms:created>
  <dcterms:modified xsi:type="dcterms:W3CDTF">2023-06-15T11:57:00Z</dcterms:modified>
</cp:coreProperties>
</file>