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Matias Cuevas / Raul Benavides</w:t>
            </w:r>
          </w:p>
        </w:tc>
      </w:tr>
      <w:tr>
        <w:trPr>
          <w:cantSplit w:val="0"/>
          <w:trHeight w:val="418" w:hRule="atLeast"/>
          <w:tblHeader w:val="0"/>
        </w:trPr>
        <w:tc>
          <w:tcPr>
            <w:vAlign w:val="center"/>
          </w:tcPr>
          <w:p w:rsidR="00000000" w:rsidDel="00000000" w:rsidP="00000000" w:rsidRDefault="00000000" w:rsidRPr="00000000" w14:paraId="0000000E">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19526237-3 /  18360407-4</w:t>
            </w:r>
          </w:p>
        </w:tc>
      </w:tr>
      <w:tr>
        <w:trPr>
          <w:cantSplit w:val="0"/>
          <w:trHeight w:val="425" w:hRule="atLeast"/>
          <w:tblHeader w:val="0"/>
        </w:trPr>
        <w:tc>
          <w:tcPr>
            <w:vAlign w:val="center"/>
          </w:tcPr>
          <w:p w:rsidR="00000000" w:rsidDel="00000000" w:rsidP="00000000" w:rsidRDefault="00000000" w:rsidRPr="00000000" w14:paraId="00000010">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Joaquin</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tabs>
                <w:tab w:val="center" w:leader="none" w:pos="4419"/>
                <w:tab w:val="right" w:leader="none" w:pos="8838"/>
              </w:tabs>
              <w:spacing w:after="0" w:line="240" w:lineRule="auto"/>
              <w:rPr>
                <w:color w:val="1f3864"/>
              </w:rPr>
            </w:pPr>
            <w:r w:rsidDel="00000000" w:rsidR="00000000" w:rsidRPr="00000000">
              <w:rPr>
                <w:color w:val="1f3864"/>
                <w:rtl w:val="0"/>
              </w:rPr>
              <w:t xml:space="preserve">El proyecto consiste en el desarrollo de una plataforma web llamada MediTriage, orientada a la gestión de citas médicas. El sistema permitirá a los pacientes agendar horas en línea y, previo a la confirmación de la cita, responder un cuestionario dinámico de síntomas. A partir de esta información, un motor de reglas identificará posibles “banderas rojas” y, si no existen, un módulo de inteligencia artificial orientará al paciente sobre el nivel de urgencia y la especialidad médica más adecuada.</w:t>
            </w:r>
          </w:p>
          <w:p w:rsidR="00000000" w:rsidDel="00000000" w:rsidP="00000000" w:rsidRDefault="00000000" w:rsidRPr="00000000" w14:paraId="00000017">
            <w:pPr>
              <w:tabs>
                <w:tab w:val="center" w:leader="none" w:pos="4419"/>
                <w:tab w:val="right" w:leader="none" w:pos="8838"/>
              </w:tabs>
              <w:spacing w:after="0" w:line="240" w:lineRule="auto"/>
              <w:rPr>
                <w:color w:val="1f3864"/>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color w:val="1f3864"/>
                <w:rtl w:val="0"/>
              </w:rPr>
              <w:t xml:space="preserve">La propuesta busca optimizar la asignación de citas, reducir la sobrecarga de agendas médicas y mejorar la experiencia de atención, tanto para los pacientes como para los profesionales de salud.</w:t>
            </w:r>
            <w:r w:rsidDel="00000000" w:rsidR="00000000" w:rsidRPr="00000000">
              <w:rPr>
                <w:rtl w:val="0"/>
              </w:rPr>
            </w:r>
          </w:p>
        </w:tc>
      </w:tr>
    </w:tbl>
    <w:p w:rsidR="00000000" w:rsidDel="00000000" w:rsidP="00000000" w:rsidRDefault="00000000" w:rsidRPr="00000000" w14:paraId="00000019">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B">
            <w:pPr>
              <w:rPr>
                <w:b w:val="1"/>
              </w:rPr>
            </w:pPr>
            <w:r w:rsidDel="00000000" w:rsidR="00000000" w:rsidRPr="00000000">
              <w:rPr>
                <w:i w:val="1"/>
                <w:color w:val="548dd4"/>
                <w:sz w:val="20"/>
                <w:szCs w:val="20"/>
                <w:rtl w:val="0"/>
              </w:rPr>
              <w:t xml:space="preserve">Meditriage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D">
            <w:pPr>
              <w:rPr>
                <w:i w:val="1"/>
                <w:color w:val="548dd4"/>
                <w:sz w:val="20"/>
                <w:szCs w:val="20"/>
              </w:rPr>
            </w:pPr>
            <w:r w:rsidDel="00000000" w:rsidR="00000000" w:rsidRPr="00000000">
              <w:rPr>
                <w:i w:val="1"/>
                <w:color w:val="548dd4"/>
                <w:sz w:val="20"/>
                <w:szCs w:val="20"/>
                <w:rtl w:val="0"/>
              </w:rPr>
              <w:t xml:space="preserve">Desarrollo e integración de software.</w:t>
            </w:r>
          </w:p>
          <w:p w:rsidR="00000000" w:rsidDel="00000000" w:rsidP="00000000" w:rsidRDefault="00000000" w:rsidRPr="00000000" w14:paraId="0000001E">
            <w:pPr>
              <w:rPr>
                <w:i w:val="1"/>
                <w:color w:val="548dd4"/>
                <w:sz w:val="20"/>
                <w:szCs w:val="20"/>
              </w:rPr>
            </w:pPr>
            <w:r w:rsidDel="00000000" w:rsidR="00000000" w:rsidRPr="00000000">
              <w:rPr>
                <w:i w:val="1"/>
                <w:color w:val="548dd4"/>
                <w:sz w:val="20"/>
                <w:szCs w:val="20"/>
                <w:rtl w:val="0"/>
              </w:rPr>
              <w:t xml:space="preserve">Gestión de proyectos de TI.</w:t>
            </w:r>
          </w:p>
          <w:p w:rsidR="00000000" w:rsidDel="00000000" w:rsidP="00000000" w:rsidRDefault="00000000" w:rsidRPr="00000000" w14:paraId="0000001F">
            <w:pPr>
              <w:rPr>
                <w:b w:val="1"/>
              </w:rPr>
            </w:pPr>
            <w:r w:rsidDel="00000000" w:rsidR="00000000" w:rsidRPr="00000000">
              <w:rPr>
                <w:i w:val="1"/>
                <w:color w:val="548dd4"/>
                <w:sz w:val="20"/>
                <w:szCs w:val="20"/>
                <w:rtl w:val="0"/>
              </w:rPr>
              <w:t xml:space="preserve">Control y pruebas de calidad de software</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b w:val="1"/>
              </w:rPr>
            </w:pPr>
            <w:r w:rsidDel="00000000" w:rsidR="00000000" w:rsidRPr="00000000">
              <w:rPr>
                <w:i w:val="1"/>
                <w:color w:val="548dd4"/>
                <w:sz w:val="20"/>
                <w:szCs w:val="20"/>
                <w:rtl w:val="0"/>
              </w:rPr>
              <w:t xml:space="preserve">Desarrollar soluciones de software utilizando técnicas que sistematicen los procesos de desarrollo y mantenimiento. Construir modelos de datos que satisfagan los requisitos de la organización de forma escalable.</w:t>
            </w:r>
            <w:r w:rsidDel="00000000" w:rsidR="00000000" w:rsidRPr="00000000">
              <w:rPr>
                <w:rtl w:val="0"/>
              </w:rPr>
            </w:r>
          </w:p>
        </w:tc>
      </w:tr>
    </w:tbl>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5">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8">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9">
            <w:pPr>
              <w:jc w:val="both"/>
              <w:rPr>
                <w:i w:val="1"/>
                <w:color w:val="548dd4"/>
                <w:sz w:val="20"/>
                <w:szCs w:val="20"/>
              </w:rPr>
            </w:pPr>
            <w:r w:rsidDel="00000000" w:rsidR="00000000" w:rsidRPr="00000000">
              <w:rPr>
                <w:i w:val="1"/>
                <w:color w:val="548dd4"/>
                <w:sz w:val="20"/>
                <w:szCs w:val="20"/>
                <w:rtl w:val="0"/>
              </w:rPr>
              <w:t xml:space="preserve">El proyecto responde a la problemática de la mala orientación y sobrecarga en la asignación de citas médicas, una situación frecuente en instituciones de salud tanto públicas como privadas en Chile. Muchos pacientes solicitan horas en especialidades que no corresponden o en casos que deberían derivarse a urgencia, lo que genera ineficiencias, retrasos y una mala experiencia de atención.</w:t>
            </w:r>
          </w:p>
          <w:p w:rsidR="00000000" w:rsidDel="00000000" w:rsidP="00000000" w:rsidRDefault="00000000" w:rsidRPr="00000000" w14:paraId="0000002A">
            <w:pPr>
              <w:jc w:val="both"/>
              <w:rPr>
                <w:i w:val="1"/>
                <w:color w:val="548dd4"/>
                <w:sz w:val="20"/>
                <w:szCs w:val="20"/>
              </w:rPr>
            </w:pPr>
            <w:r w:rsidDel="00000000" w:rsidR="00000000" w:rsidRPr="00000000">
              <w:rPr>
                <w:i w:val="1"/>
                <w:color w:val="548dd4"/>
                <w:sz w:val="20"/>
                <w:szCs w:val="20"/>
                <w:rtl w:val="0"/>
              </w:rPr>
              <w:t xml:space="preserve">La propuesta es relevante para el campo laboral de la informática, ya que muestra cómo la integración de tecnologías como la inteligencia artificial, el desarrollo full-stack y la gestión de datos pueden contribuir a resolver problemas reales en áreas críticas como la salud.</w:t>
            </w:r>
          </w:p>
          <w:p w:rsidR="00000000" w:rsidDel="00000000" w:rsidP="00000000" w:rsidRDefault="00000000" w:rsidRPr="00000000" w14:paraId="0000002B">
            <w:pPr>
              <w:jc w:val="both"/>
              <w:rPr>
                <w:i w:val="1"/>
                <w:color w:val="548dd4"/>
                <w:sz w:val="20"/>
                <w:szCs w:val="20"/>
              </w:rPr>
            </w:pPr>
            <w:r w:rsidDel="00000000" w:rsidR="00000000" w:rsidRPr="00000000">
              <w:rPr>
                <w:i w:val="1"/>
                <w:color w:val="548dd4"/>
                <w:sz w:val="20"/>
                <w:szCs w:val="20"/>
                <w:rtl w:val="0"/>
              </w:rPr>
              <w:t xml:space="preserve">El contexto de aplicación se sitúa en centros de salud chilenos, impactando directamente en pacientes, quienes reciben orientación más clara y oportuna; en médicos, que administran mejor sus agendas; y en instituciones de salud, que optimizan el uso de recursos y reducen costos operativos.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color w:val="548dd4"/>
                <w:sz w:val="20"/>
                <w:szCs w:val="20"/>
              </w:rPr>
            </w:pPr>
            <w:r w:rsidDel="00000000" w:rsidR="00000000" w:rsidRPr="00000000">
              <w:rPr>
                <w:i w:val="1"/>
                <w:color w:val="548dd4"/>
                <w:sz w:val="20"/>
                <w:szCs w:val="20"/>
                <w:rtl w:val="0"/>
              </w:rPr>
              <w:t xml:space="preserve">El aporte de valor del proyecto es ofrecer una solución innovadora que combina reglas de seguridad con IA para mejorar la eficiencia en la atención médica y la experiencia del usuario.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E">
            <w:pPr>
              <w:jc w:val="both"/>
              <w:rPr>
                <w:i w:val="1"/>
                <w:color w:val="548dd4"/>
                <w:sz w:val="20"/>
                <w:szCs w:val="20"/>
              </w:rPr>
            </w:pPr>
            <w:r w:rsidDel="00000000" w:rsidR="00000000" w:rsidRPr="00000000">
              <w:rPr>
                <w:i w:val="1"/>
                <w:color w:val="548dd4"/>
                <w:sz w:val="20"/>
                <w:szCs w:val="20"/>
                <w:rtl w:val="0"/>
              </w:rPr>
              <w:t xml:space="preserve">El proyecto MediTriage tiene como objetivo desarrollar una plataforma web para la gestión de citas médicas que integre un módulo de triage orientativo. El sistema permitirá a los pacientes reservar horas en línea, respondiendo previamente un cuestionario dinámico de síntomas. A partir de esa información, un motor de reglas detectará posibles “banderas rojas” y, en caso de no encontrarlas, un componente de inteligencia artificial sugerirá el nivel de urgencia y la especialidad médica más adecuada.</w:t>
            </w:r>
          </w:p>
          <w:p w:rsidR="00000000" w:rsidDel="00000000" w:rsidP="00000000" w:rsidRDefault="00000000" w:rsidRPr="00000000" w14:paraId="0000002F">
            <w:pPr>
              <w:jc w:val="both"/>
              <w:rPr>
                <w:rFonts w:ascii="Calibri" w:cs="Calibri" w:eastAsia="Calibri" w:hAnsi="Calibri"/>
                <w:i w:val="1"/>
                <w:color w:val="548dd4"/>
                <w:sz w:val="20"/>
                <w:szCs w:val="20"/>
                <w:highlight w:val="cyan"/>
              </w:rPr>
            </w:pPr>
            <w:r w:rsidDel="00000000" w:rsidR="00000000" w:rsidRPr="00000000">
              <w:rPr>
                <w:i w:val="1"/>
                <w:color w:val="548dd4"/>
                <w:sz w:val="20"/>
                <w:szCs w:val="20"/>
                <w:rtl w:val="0"/>
              </w:rPr>
              <w:t xml:space="preserve">De esta manera, el proyecto busca optimizar la asignación de citas, reducir los tiempos de espera y mejorar la experiencia tanto de los pacientes como de los profesionales de salud, aportando una solución tecnológica innovadora en el ámbito sanitario.</w:t>
            </w:r>
            <w:r w:rsidDel="00000000" w:rsidR="00000000" w:rsidRPr="00000000">
              <w:rPr>
                <w:rFonts w:ascii="Calibri" w:cs="Calibri" w:eastAsia="Calibri" w:hAnsi="Calibri"/>
                <w:i w:val="1"/>
                <w:color w:val="548dd4"/>
                <w:sz w:val="20"/>
                <w:szCs w:val="20"/>
                <w:rtl w:val="0"/>
              </w:rPr>
              <w:t xml:space="preserve"> </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jc w:val="both"/>
              <w:rPr>
                <w:i w:val="1"/>
                <w:color w:val="548dd4"/>
                <w:sz w:val="20"/>
                <w:szCs w:val="20"/>
              </w:rPr>
            </w:pPr>
            <w:r w:rsidDel="00000000" w:rsidR="00000000" w:rsidRPr="00000000">
              <w:rPr>
                <w:i w:val="1"/>
                <w:color w:val="548dd4"/>
                <w:sz w:val="20"/>
                <w:szCs w:val="20"/>
                <w:rtl w:val="0"/>
              </w:rPr>
              <w:t xml:space="preserve">El proyecto MediTriage se relaciona directamente con el perfil de egreso de la carrera de Ingeniería en Informática, ya que integra varias de las competencias fundamentales del plan de estudios. Para su desarrollo es necesario diseñar e implementar soluciones de software, construir modelos de datos escalables, realizar pruebas y aseguramiento de calidad y gestionar un proyecto informático con tiempos y recursos limitados.</w:t>
            </w:r>
          </w:p>
          <w:p w:rsidR="00000000" w:rsidDel="00000000" w:rsidP="00000000" w:rsidRDefault="00000000" w:rsidRPr="00000000" w14:paraId="00000032">
            <w:pPr>
              <w:jc w:val="both"/>
              <w:rPr>
                <w:i w:val="1"/>
                <w:color w:val="548dd4"/>
                <w:sz w:val="20"/>
                <w:szCs w:val="20"/>
              </w:rPr>
            </w:pPr>
            <w:r w:rsidDel="00000000" w:rsidR="00000000" w:rsidRPr="00000000">
              <w:rPr>
                <w:rtl w:val="0"/>
              </w:rPr>
            </w:r>
          </w:p>
          <w:p w:rsidR="00000000" w:rsidDel="00000000" w:rsidP="00000000" w:rsidRDefault="00000000" w:rsidRPr="00000000" w14:paraId="00000033">
            <w:pPr>
              <w:jc w:val="both"/>
              <w:rPr>
                <w:i w:val="1"/>
                <w:color w:val="548dd4"/>
                <w:sz w:val="20"/>
                <w:szCs w:val="20"/>
              </w:rPr>
            </w:pPr>
            <w:r w:rsidDel="00000000" w:rsidR="00000000" w:rsidRPr="00000000">
              <w:rPr>
                <w:i w:val="1"/>
                <w:color w:val="548dd4"/>
                <w:sz w:val="20"/>
                <w:szCs w:val="20"/>
                <w:rtl w:val="0"/>
              </w:rPr>
              <w:t xml:space="preserve">Estas competencias son esenciales para abordar la problemática de la mala orientación en la asignación de citas médicas, ya que el proyecto requiere tanto de un diseño técnico sólido como de una correcta planificación y control. De esta forma, la propuesta no solo evidencia la aplicación práctica de los aprendizajes adquiridos, sino que también demuestra cómo la disciplina informática puede generar un impacto positivo en un contexto real como la salud.</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5">
            <w:pPr>
              <w:jc w:val="both"/>
              <w:rPr>
                <w:i w:val="1"/>
                <w:color w:val="548dd4"/>
                <w:sz w:val="20"/>
                <w:szCs w:val="20"/>
              </w:rPr>
            </w:pPr>
            <w:r w:rsidDel="00000000" w:rsidR="00000000" w:rsidRPr="00000000">
              <w:rPr>
                <w:i w:val="1"/>
                <w:color w:val="548dd4"/>
                <w:sz w:val="20"/>
                <w:szCs w:val="20"/>
                <w:rtl w:val="0"/>
              </w:rPr>
              <w:t xml:space="preserve">Nuestros intereses profesionales están alineados con diferentes etapas de desarrollo en la carrera informática. En el caso de Matías Cuevas, sus intereses se centran en el desarrollo de software, la integración de sistemas y la gestión de proyectos, áreas en las que ya cuenta con experiencia laboral como líder técnico en proyectos de migración e integración. El proyecto MediTriage refleja directamente estos intereses al requerir diseño full-stack, manejo de bases de datos, pruebas de calidad y la incorporación de inteligencia artificial en un sistema realista.</w:t>
            </w:r>
          </w:p>
          <w:p w:rsidR="00000000" w:rsidDel="00000000" w:rsidP="00000000" w:rsidRDefault="00000000" w:rsidRPr="00000000" w14:paraId="00000036">
            <w:pPr>
              <w:jc w:val="both"/>
              <w:rPr>
                <w:i w:val="1"/>
                <w:color w:val="548dd4"/>
                <w:sz w:val="20"/>
                <w:szCs w:val="20"/>
              </w:rPr>
            </w:pPr>
            <w:r w:rsidDel="00000000" w:rsidR="00000000" w:rsidRPr="00000000">
              <w:rPr>
                <w:i w:val="1"/>
                <w:color w:val="548dd4"/>
                <w:sz w:val="20"/>
                <w:szCs w:val="20"/>
                <w:rtl w:val="0"/>
              </w:rPr>
              <w:t xml:space="preserve">Por su parte, Raúl Benavides se encuentra iniciando su experiencia profesional como desarrollador informático. Sus intereses están enfocados en fortalecer sus habilidades en programación, frontend y calidad de software, lo que convierte al proyecto en una oportunidad ideal para adquirir experiencia práctica, trabajar en equipo y aplicar metodologías ágiles en un contexto académico y profesional.</w:t>
            </w:r>
          </w:p>
          <w:p w:rsidR="00000000" w:rsidDel="00000000" w:rsidP="00000000" w:rsidRDefault="00000000" w:rsidRPr="00000000" w14:paraId="00000037">
            <w:pPr>
              <w:jc w:val="both"/>
              <w:rPr>
                <w:i w:val="1"/>
                <w:color w:val="548dd4"/>
                <w:sz w:val="20"/>
                <w:szCs w:val="20"/>
              </w:rPr>
            </w:pPr>
            <w:r w:rsidDel="00000000" w:rsidR="00000000" w:rsidRPr="00000000">
              <w:rPr>
                <w:i w:val="1"/>
                <w:color w:val="548dd4"/>
                <w:sz w:val="20"/>
                <w:szCs w:val="20"/>
                <w:rtl w:val="0"/>
              </w:rPr>
              <w:t xml:space="preserve">De esta manera, el proyecto MediTriage contribuye al desarrollo profesional de ambos integrantes: Matías, consolidando su rol de liderazgo y visión de integración tecnológica; y Raúl, reforzando sus competencias técnicas iniciales y generando experiencia aplicada en un proyecto real.</w:t>
            </w:r>
          </w:p>
        </w:tc>
      </w:tr>
      <w:tr>
        <w:trPr>
          <w:cantSplit w:val="0"/>
          <w:trHeight w:val="132"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9">
            <w:pPr>
              <w:jc w:val="both"/>
              <w:rPr>
                <w:i w:val="1"/>
                <w:color w:val="548dd4"/>
                <w:sz w:val="20"/>
                <w:szCs w:val="20"/>
              </w:rPr>
            </w:pPr>
            <w:r w:rsidDel="00000000" w:rsidR="00000000" w:rsidRPr="00000000">
              <w:rPr>
                <w:i w:val="1"/>
                <w:color w:val="548dd4"/>
                <w:sz w:val="20"/>
                <w:szCs w:val="20"/>
                <w:rtl w:val="0"/>
              </w:rPr>
              <w:t xml:space="preserve">El desarrollo del proyecto MediTriage es factible dentro del semestre, ya que se ha definido un alcance acotado a un Mínimo Producto Viable (MVP) que puede completarse en 15 semanas. El proyecto se apoya en tecnologías conocidas por el equipo, como .NET 8, React, SQL Server y la API de OpenAI, lo que reduce la curva de aprendizaje y permite avanzar de manera más eficiente.</w:t>
            </w:r>
          </w:p>
          <w:p w:rsidR="00000000" w:rsidDel="00000000" w:rsidP="00000000" w:rsidRDefault="00000000" w:rsidRPr="00000000" w14:paraId="0000003A">
            <w:pPr>
              <w:jc w:val="both"/>
              <w:rPr>
                <w:i w:val="1"/>
                <w:color w:val="548dd4"/>
                <w:sz w:val="20"/>
                <w:szCs w:val="20"/>
              </w:rPr>
            </w:pPr>
            <w:r w:rsidDel="00000000" w:rsidR="00000000" w:rsidRPr="00000000">
              <w:rPr>
                <w:i w:val="1"/>
                <w:color w:val="548dd4"/>
                <w:sz w:val="20"/>
                <w:szCs w:val="20"/>
                <w:rtl w:val="0"/>
              </w:rPr>
              <w:t xml:space="preserve">Los materiales requeridos son principalmente software de desarrollo, repositorios en GitHub, entornos de pruebas y acceso a servicios de IA, todos los cuales están disponibles.</w:t>
            </w:r>
          </w:p>
          <w:p w:rsidR="00000000" w:rsidDel="00000000" w:rsidP="00000000" w:rsidRDefault="00000000" w:rsidRPr="00000000" w14:paraId="0000003B">
            <w:pPr>
              <w:jc w:val="both"/>
              <w:rPr>
                <w:i w:val="1"/>
                <w:color w:val="548dd4"/>
                <w:sz w:val="20"/>
                <w:szCs w:val="20"/>
              </w:rPr>
            </w:pPr>
            <w:r w:rsidDel="00000000" w:rsidR="00000000" w:rsidRPr="00000000">
              <w:rPr>
                <w:i w:val="1"/>
                <w:color w:val="548dd4"/>
                <w:sz w:val="20"/>
                <w:szCs w:val="20"/>
                <w:rtl w:val="0"/>
              </w:rPr>
              <w:t xml:space="preserve">Existen factores externos que facilitan el desarrollo, como la experiencia previa de Matías en integración de sistemas y liderazgo técnico, y la motivación de Raúl por consolidar sus primeras experiencias en programación y desarrollo. Entre los factores que podrían dificultar el avance están la integración con servicios de inteligencia artificial y la gestión del tiempo académico, los cuales se mitigarán mediante el uso de un motor de reglas de respaldo (fallback) y la distribución clara de tareas entre los integrantes del equipo.</w:t>
            </w:r>
          </w:p>
          <w:p w:rsidR="00000000" w:rsidDel="00000000" w:rsidP="00000000" w:rsidRDefault="00000000" w:rsidRPr="00000000" w14:paraId="0000003C">
            <w:pPr>
              <w:jc w:val="both"/>
              <w:rPr>
                <w:i w:val="1"/>
                <w:color w:val="548dd4"/>
                <w:sz w:val="20"/>
                <w:szCs w:val="20"/>
              </w:rPr>
            </w:pPr>
            <w:r w:rsidDel="00000000" w:rsidR="00000000" w:rsidRPr="00000000">
              <w:rPr>
                <w:i w:val="1"/>
                <w:color w:val="548dd4"/>
                <w:sz w:val="20"/>
                <w:szCs w:val="20"/>
                <w:rtl w:val="0"/>
              </w:rPr>
              <w:t xml:space="preserve">En conclusión, considerando el tiempo disponible, los recursos tecnológicos y las estrategias de mitigación de riesgos, el proyecto es plenamente factible de ser desarrollado y entregado dentro de la asignatura.</w:t>
            </w:r>
            <w:r w:rsidDel="00000000" w:rsidR="00000000" w:rsidRPr="00000000">
              <w:rPr>
                <w:rtl w:val="0"/>
              </w:rPr>
            </w:r>
          </w:p>
        </w:tc>
      </w:tr>
    </w:tbl>
    <w:p w:rsidR="00000000" w:rsidDel="00000000" w:rsidP="00000000" w:rsidRDefault="00000000" w:rsidRPr="00000000" w14:paraId="0000003D">
      <w:pPr>
        <w:rPr>
          <w:b w:val="1"/>
          <w:color w:val="4472c4"/>
          <w:sz w:val="32"/>
          <w:szCs w:val="32"/>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F">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1">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3">
            <w:pPr>
              <w:jc w:val="both"/>
              <w:rPr>
                <w:rFonts w:ascii="Calibri" w:cs="Calibri" w:eastAsia="Calibri" w:hAnsi="Calibri"/>
                <w:i w:val="1"/>
                <w:color w:val="548dd4"/>
                <w:sz w:val="20"/>
                <w:szCs w:val="20"/>
              </w:rPr>
            </w:pPr>
            <w:r w:rsidDel="00000000" w:rsidR="00000000" w:rsidRPr="00000000">
              <w:rPr>
                <w:i w:val="1"/>
                <w:color w:val="548dd4"/>
                <w:sz w:val="20"/>
                <w:szCs w:val="20"/>
                <w:rtl w:val="0"/>
              </w:rPr>
              <w:t xml:space="preserve">Desarrollar una plataforma web para la gestión de citas médicas que integre un módulo de triage orientativo basado en inteligencia artificial y un motor de reglas, con el fin de optimizar la asignación de citas y mejorar la experiencia de los pacientes y profesionales de salud.</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4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5">
            <w:pPr>
              <w:jc w:val="both"/>
              <w:rPr>
                <w:i w:val="1"/>
                <w:color w:val="548dd4"/>
                <w:sz w:val="20"/>
                <w:szCs w:val="20"/>
              </w:rPr>
            </w:pPr>
            <w:r w:rsidDel="00000000" w:rsidR="00000000" w:rsidRPr="00000000">
              <w:rPr>
                <w:i w:val="1"/>
                <w:color w:val="548dd4"/>
                <w:sz w:val="20"/>
                <w:szCs w:val="20"/>
                <w:rtl w:val="0"/>
              </w:rPr>
              <w:t xml:space="preserve">Implementar el registro, autenticación y gestión de usuarios con distintos roles (paciente, médico y administrador).</w:t>
            </w:r>
          </w:p>
          <w:p w:rsidR="00000000" w:rsidDel="00000000" w:rsidP="00000000" w:rsidRDefault="00000000" w:rsidRPr="00000000" w14:paraId="00000046">
            <w:pPr>
              <w:jc w:val="both"/>
              <w:rPr>
                <w:i w:val="1"/>
                <w:color w:val="548dd4"/>
                <w:sz w:val="20"/>
                <w:szCs w:val="20"/>
              </w:rPr>
            </w:pPr>
            <w:r w:rsidDel="00000000" w:rsidR="00000000" w:rsidRPr="00000000">
              <w:rPr>
                <w:i w:val="1"/>
                <w:color w:val="548dd4"/>
                <w:sz w:val="20"/>
                <w:szCs w:val="20"/>
                <w:rtl w:val="0"/>
              </w:rPr>
              <w:t xml:space="preserve">Diseñar e implementar un modelo de base de datos que soporte la gestión de agendas y citas médicas.</w:t>
            </w:r>
          </w:p>
          <w:p w:rsidR="00000000" w:rsidDel="00000000" w:rsidP="00000000" w:rsidRDefault="00000000" w:rsidRPr="00000000" w14:paraId="00000047">
            <w:pPr>
              <w:jc w:val="both"/>
              <w:rPr>
                <w:i w:val="1"/>
                <w:color w:val="548dd4"/>
                <w:sz w:val="20"/>
                <w:szCs w:val="20"/>
              </w:rPr>
            </w:pPr>
            <w:r w:rsidDel="00000000" w:rsidR="00000000" w:rsidRPr="00000000">
              <w:rPr>
                <w:i w:val="1"/>
                <w:color w:val="548dd4"/>
                <w:sz w:val="20"/>
                <w:szCs w:val="20"/>
                <w:rtl w:val="0"/>
              </w:rPr>
              <w:t xml:space="preserve">Desarrollar un cuestionario dinámico de síntomas y un motor de reglas para la detección de “banderas rojas”.</w:t>
            </w:r>
          </w:p>
          <w:p w:rsidR="00000000" w:rsidDel="00000000" w:rsidP="00000000" w:rsidRDefault="00000000" w:rsidRPr="00000000" w14:paraId="00000048">
            <w:pPr>
              <w:jc w:val="both"/>
              <w:rPr>
                <w:i w:val="1"/>
                <w:color w:val="548dd4"/>
                <w:sz w:val="20"/>
                <w:szCs w:val="20"/>
              </w:rPr>
            </w:pPr>
            <w:r w:rsidDel="00000000" w:rsidR="00000000" w:rsidRPr="00000000">
              <w:rPr>
                <w:i w:val="1"/>
                <w:color w:val="548dd4"/>
                <w:sz w:val="20"/>
                <w:szCs w:val="20"/>
                <w:rtl w:val="0"/>
              </w:rPr>
              <w:t xml:space="preserve">Integrar un servicio de inteligencia artificial que sugiera nivel de urgencia y especialidad médica adecuada.</w:t>
            </w:r>
          </w:p>
          <w:p w:rsidR="00000000" w:rsidDel="00000000" w:rsidP="00000000" w:rsidRDefault="00000000" w:rsidRPr="00000000" w14:paraId="00000049">
            <w:pPr>
              <w:jc w:val="both"/>
              <w:rPr>
                <w:i w:val="1"/>
                <w:color w:val="548dd4"/>
                <w:sz w:val="20"/>
                <w:szCs w:val="20"/>
              </w:rPr>
            </w:pPr>
            <w:r w:rsidDel="00000000" w:rsidR="00000000" w:rsidRPr="00000000">
              <w:rPr>
                <w:i w:val="1"/>
                <w:color w:val="548dd4"/>
                <w:sz w:val="20"/>
                <w:szCs w:val="20"/>
                <w:rtl w:val="0"/>
              </w:rPr>
              <w:t xml:space="preserve">Construir un panel para profesionales que permita visualizar citas y resultados del triage previo.</w:t>
            </w:r>
          </w:p>
          <w:p w:rsidR="00000000" w:rsidDel="00000000" w:rsidP="00000000" w:rsidRDefault="00000000" w:rsidRPr="00000000" w14:paraId="0000004A">
            <w:pPr>
              <w:jc w:val="both"/>
              <w:rPr>
                <w:i w:val="1"/>
                <w:color w:val="548dd4"/>
                <w:sz w:val="20"/>
                <w:szCs w:val="20"/>
              </w:rPr>
            </w:pPr>
            <w:r w:rsidDel="00000000" w:rsidR="00000000" w:rsidRPr="00000000">
              <w:rPr>
                <w:i w:val="1"/>
                <w:color w:val="548dd4"/>
                <w:sz w:val="20"/>
                <w:szCs w:val="20"/>
                <w:rtl w:val="0"/>
              </w:rPr>
              <w:t xml:space="preserve">Incorporar reportes básicos que reflejen indicadores como asistencia, no-shows y síntomas más frecuentes.</w:t>
            </w:r>
          </w:p>
          <w:p w:rsidR="00000000" w:rsidDel="00000000" w:rsidP="00000000" w:rsidRDefault="00000000" w:rsidRPr="00000000" w14:paraId="0000004B">
            <w:pPr>
              <w:jc w:val="both"/>
              <w:rPr>
                <w:i w:val="1"/>
                <w:color w:val="548dd4"/>
                <w:sz w:val="20"/>
                <w:szCs w:val="20"/>
              </w:rPr>
            </w:pPr>
            <w:r w:rsidDel="00000000" w:rsidR="00000000" w:rsidRPr="00000000">
              <w:rPr>
                <w:i w:val="1"/>
                <w:color w:val="548dd4"/>
                <w:sz w:val="20"/>
                <w:szCs w:val="20"/>
                <w:rtl w:val="0"/>
              </w:rPr>
              <w:t xml:space="preserve">Elaborar documentación técnica y de usuario, además de realizar pruebas que aseguren la calidad de la solución.</w:t>
            </w:r>
          </w:p>
        </w:tc>
      </w:tr>
    </w:tbl>
    <w:p w:rsidR="00000000" w:rsidDel="00000000" w:rsidP="00000000" w:rsidRDefault="00000000" w:rsidRPr="00000000" w14:paraId="0000004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4D">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E">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0">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2">
            <w:pPr>
              <w:jc w:val="both"/>
              <w:rPr>
                <w:i w:val="1"/>
                <w:color w:val="548dd4"/>
                <w:sz w:val="20"/>
                <w:szCs w:val="20"/>
              </w:rPr>
            </w:pPr>
            <w:r w:rsidDel="00000000" w:rsidR="00000000" w:rsidRPr="00000000">
              <w:rPr>
                <w:i w:val="1"/>
                <w:color w:val="548dd4"/>
                <w:sz w:val="20"/>
                <w:szCs w:val="20"/>
                <w:rtl w:val="0"/>
              </w:rPr>
              <w:t xml:space="preserve">El proyecto se desarrollará utilizando una metodología ágil, específicamente Scrum, organizada en sprints de dos semanas. Este enfoque permite avanzar en entregas incrementales, recibir retroalimentación temprana y realizar ajustes oportunos durante el proceso.</w:t>
            </w:r>
          </w:p>
          <w:p w:rsidR="00000000" w:rsidDel="00000000" w:rsidP="00000000" w:rsidRDefault="00000000" w:rsidRPr="00000000" w14:paraId="00000053">
            <w:pPr>
              <w:jc w:val="both"/>
              <w:rPr>
                <w:i w:val="1"/>
                <w:color w:val="548dd4"/>
                <w:sz w:val="20"/>
                <w:szCs w:val="20"/>
              </w:rPr>
            </w:pPr>
            <w:r w:rsidDel="00000000" w:rsidR="00000000" w:rsidRPr="00000000">
              <w:rPr>
                <w:i w:val="1"/>
                <w:color w:val="548dd4"/>
                <w:sz w:val="20"/>
                <w:szCs w:val="20"/>
                <w:rtl w:val="0"/>
              </w:rPr>
              <w:t xml:space="preserve">Las etapas principales serán:</w:t>
            </w:r>
          </w:p>
          <w:p w:rsidR="00000000" w:rsidDel="00000000" w:rsidP="00000000" w:rsidRDefault="00000000" w:rsidRPr="00000000" w14:paraId="00000054">
            <w:pPr>
              <w:jc w:val="both"/>
              <w:rPr>
                <w:i w:val="1"/>
                <w:color w:val="548dd4"/>
                <w:sz w:val="20"/>
                <w:szCs w:val="20"/>
              </w:rPr>
            </w:pPr>
            <w:r w:rsidDel="00000000" w:rsidR="00000000" w:rsidRPr="00000000">
              <w:rPr>
                <w:i w:val="1"/>
                <w:color w:val="548dd4"/>
                <w:sz w:val="20"/>
                <w:szCs w:val="20"/>
                <w:rtl w:val="0"/>
              </w:rPr>
              <w:t xml:space="preserve">Planificación: Definición del backlog del proyecto, asignación de tareas y establecimiento de responsables.</w:t>
            </w:r>
          </w:p>
          <w:p w:rsidR="00000000" w:rsidDel="00000000" w:rsidP="00000000" w:rsidRDefault="00000000" w:rsidRPr="00000000" w14:paraId="00000055">
            <w:pPr>
              <w:jc w:val="both"/>
              <w:rPr>
                <w:i w:val="1"/>
                <w:color w:val="548dd4"/>
                <w:sz w:val="20"/>
                <w:szCs w:val="20"/>
              </w:rPr>
            </w:pPr>
            <w:r w:rsidDel="00000000" w:rsidR="00000000" w:rsidRPr="00000000">
              <w:rPr>
                <w:i w:val="1"/>
                <w:color w:val="548dd4"/>
                <w:sz w:val="20"/>
                <w:szCs w:val="20"/>
                <w:rtl w:val="0"/>
              </w:rPr>
              <w:t xml:space="preserve">Diseño: Elaboración de la arquitectura de la solución, el modelo de datos y los flujos de usuario.</w:t>
            </w:r>
          </w:p>
          <w:p w:rsidR="00000000" w:rsidDel="00000000" w:rsidP="00000000" w:rsidRDefault="00000000" w:rsidRPr="00000000" w14:paraId="00000056">
            <w:pPr>
              <w:jc w:val="both"/>
              <w:rPr>
                <w:i w:val="1"/>
                <w:color w:val="548dd4"/>
                <w:sz w:val="20"/>
                <w:szCs w:val="20"/>
              </w:rPr>
            </w:pPr>
            <w:r w:rsidDel="00000000" w:rsidR="00000000" w:rsidRPr="00000000">
              <w:rPr>
                <w:i w:val="1"/>
                <w:color w:val="548dd4"/>
                <w:sz w:val="20"/>
                <w:szCs w:val="20"/>
                <w:rtl w:val="0"/>
              </w:rPr>
              <w:t xml:space="preserve">Desarrollo: Implementación del backend en .NET 8, del frontend en React y la integración con el servicio de IA.</w:t>
            </w:r>
          </w:p>
          <w:p w:rsidR="00000000" w:rsidDel="00000000" w:rsidP="00000000" w:rsidRDefault="00000000" w:rsidRPr="00000000" w14:paraId="00000057">
            <w:pPr>
              <w:jc w:val="both"/>
              <w:rPr>
                <w:i w:val="1"/>
                <w:color w:val="548dd4"/>
                <w:sz w:val="20"/>
                <w:szCs w:val="20"/>
              </w:rPr>
            </w:pPr>
            <w:r w:rsidDel="00000000" w:rsidR="00000000" w:rsidRPr="00000000">
              <w:rPr>
                <w:i w:val="1"/>
                <w:color w:val="548dd4"/>
                <w:sz w:val="20"/>
                <w:szCs w:val="20"/>
                <w:rtl w:val="0"/>
              </w:rPr>
              <w:t xml:space="preserve">Pruebas: Ejecución de pruebas unitarias, de integración y de usabilidad para asegurar la calidad del producto.</w:t>
            </w:r>
          </w:p>
          <w:p w:rsidR="00000000" w:rsidDel="00000000" w:rsidP="00000000" w:rsidRDefault="00000000" w:rsidRPr="00000000" w14:paraId="00000058">
            <w:pPr>
              <w:jc w:val="both"/>
              <w:rPr>
                <w:i w:val="1"/>
                <w:color w:val="548dd4"/>
                <w:sz w:val="20"/>
                <w:szCs w:val="20"/>
              </w:rPr>
            </w:pPr>
            <w:r w:rsidDel="00000000" w:rsidR="00000000" w:rsidRPr="00000000">
              <w:rPr>
                <w:i w:val="1"/>
                <w:color w:val="548dd4"/>
                <w:sz w:val="20"/>
                <w:szCs w:val="20"/>
                <w:rtl w:val="0"/>
              </w:rPr>
              <w:t xml:space="preserve">Documentación: Creación de la documentación técnica y del manual de usuario.</w:t>
            </w:r>
          </w:p>
          <w:p w:rsidR="00000000" w:rsidDel="00000000" w:rsidP="00000000" w:rsidRDefault="00000000" w:rsidRPr="00000000" w14:paraId="00000059">
            <w:pPr>
              <w:jc w:val="both"/>
              <w:rPr>
                <w:i w:val="1"/>
                <w:color w:val="548dd4"/>
                <w:sz w:val="20"/>
                <w:szCs w:val="20"/>
              </w:rPr>
            </w:pPr>
            <w:r w:rsidDel="00000000" w:rsidR="00000000" w:rsidRPr="00000000">
              <w:rPr>
                <w:i w:val="1"/>
                <w:color w:val="548dd4"/>
                <w:sz w:val="20"/>
                <w:szCs w:val="20"/>
                <w:rtl w:val="0"/>
              </w:rPr>
              <w:t xml:space="preserve">Presentación: Preparación y exposición de la solución como producto final.</w:t>
            </w:r>
          </w:p>
          <w:p w:rsidR="00000000" w:rsidDel="00000000" w:rsidP="00000000" w:rsidRDefault="00000000" w:rsidRPr="00000000" w14:paraId="0000005A">
            <w:pPr>
              <w:jc w:val="both"/>
              <w:rPr>
                <w:i w:val="1"/>
                <w:color w:val="548dd4"/>
                <w:sz w:val="20"/>
                <w:szCs w:val="20"/>
              </w:rPr>
            </w:pPr>
            <w:r w:rsidDel="00000000" w:rsidR="00000000" w:rsidRPr="00000000">
              <w:rPr>
                <w:i w:val="1"/>
                <w:color w:val="548dd4"/>
                <w:sz w:val="20"/>
                <w:szCs w:val="20"/>
                <w:rtl w:val="0"/>
              </w:rPr>
              <w:t xml:space="preserve">Roles y responsabilidades</w:t>
            </w:r>
          </w:p>
          <w:p w:rsidR="00000000" w:rsidDel="00000000" w:rsidP="00000000" w:rsidRDefault="00000000" w:rsidRPr="00000000" w14:paraId="0000005B">
            <w:pPr>
              <w:jc w:val="both"/>
              <w:rPr>
                <w:i w:val="1"/>
                <w:color w:val="548dd4"/>
                <w:sz w:val="20"/>
                <w:szCs w:val="20"/>
              </w:rPr>
            </w:pPr>
            <w:r w:rsidDel="00000000" w:rsidR="00000000" w:rsidRPr="00000000">
              <w:rPr>
                <w:i w:val="1"/>
                <w:color w:val="548dd4"/>
                <w:sz w:val="20"/>
                <w:szCs w:val="20"/>
                <w:rtl w:val="0"/>
              </w:rPr>
              <w:t xml:space="preserve">Matías Cuevas: Líder técnico, encargado del backend, la integración de la base de datos, la coordinación técnica y la documentación.</w:t>
            </w:r>
          </w:p>
          <w:p w:rsidR="00000000" w:rsidDel="00000000" w:rsidP="00000000" w:rsidRDefault="00000000" w:rsidRPr="00000000" w14:paraId="0000005C">
            <w:pPr>
              <w:jc w:val="both"/>
              <w:rPr>
                <w:i w:val="1"/>
                <w:color w:val="548dd4"/>
                <w:sz w:val="20"/>
                <w:szCs w:val="20"/>
              </w:rPr>
            </w:pPr>
            <w:r w:rsidDel="00000000" w:rsidR="00000000" w:rsidRPr="00000000">
              <w:rPr>
                <w:i w:val="1"/>
                <w:color w:val="548dd4"/>
                <w:sz w:val="20"/>
                <w:szCs w:val="20"/>
                <w:rtl w:val="0"/>
              </w:rPr>
              <w:t xml:space="preserve">Raúl Benavides: Desarrollador, encargado del frontend, pruebas de calidad y diseño de la interfaz de usuario.</w:t>
            </w:r>
          </w:p>
          <w:p w:rsidR="00000000" w:rsidDel="00000000" w:rsidP="00000000" w:rsidRDefault="00000000" w:rsidRPr="00000000" w14:paraId="0000005D">
            <w:pPr>
              <w:jc w:val="both"/>
              <w:rPr>
                <w:i w:val="1"/>
                <w:color w:val="548dd4"/>
                <w:sz w:val="20"/>
                <w:szCs w:val="20"/>
              </w:rPr>
            </w:pPr>
            <w:r w:rsidDel="00000000" w:rsidR="00000000" w:rsidRPr="00000000">
              <w:rPr>
                <w:i w:val="1"/>
                <w:color w:val="548dd4"/>
                <w:sz w:val="20"/>
                <w:szCs w:val="20"/>
                <w:rtl w:val="0"/>
              </w:rPr>
              <w:t xml:space="preserve">Ambos integrantes: Levantamiento de requerimientos, control de versiones en GitHub, elaboración de reportes y preparación de la presentación final.</w:t>
            </w:r>
          </w:p>
          <w:p w:rsidR="00000000" w:rsidDel="00000000" w:rsidP="00000000" w:rsidRDefault="00000000" w:rsidRPr="00000000" w14:paraId="0000005E">
            <w:pPr>
              <w:jc w:val="both"/>
              <w:rPr>
                <w:i w:val="1"/>
                <w:color w:val="548dd4"/>
                <w:sz w:val="20"/>
                <w:szCs w:val="20"/>
              </w:rPr>
            </w:pPr>
            <w:r w:rsidDel="00000000" w:rsidR="00000000" w:rsidRPr="00000000">
              <w:rPr>
                <w:i w:val="1"/>
                <w:color w:val="548dd4"/>
                <w:sz w:val="20"/>
                <w:szCs w:val="20"/>
                <w:rtl w:val="0"/>
              </w:rPr>
              <w:t xml:space="preserve">Esta metodología asegura que el proyecto aborde de forma estructurada la problemática identificada y que se logren los objetivos planteados dentro del tiempo establecido.</w:t>
            </w:r>
          </w:p>
        </w:tc>
      </w:tr>
    </w:tbl>
    <w:p w:rsidR="00000000" w:rsidDel="00000000" w:rsidP="00000000" w:rsidRDefault="00000000" w:rsidRPr="00000000" w14:paraId="0000005F">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0">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1">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2">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tcMar>
              <w:top w:w="0.0" w:type="dxa"/>
              <w:left w:w="40.0" w:type="dxa"/>
              <w:bottom w:w="0.0" w:type="dxa"/>
              <w:right w:w="40.0" w:type="dxa"/>
            </w:tcMar>
            <w:vAlign w:val="bottom"/>
          </w:tcPr>
          <w:p w:rsidR="00000000" w:rsidDel="00000000" w:rsidP="00000000" w:rsidRDefault="00000000" w:rsidRPr="00000000" w14:paraId="00000069">
            <w:pPr>
              <w:widowControl w:val="0"/>
              <w:spacing w:after="0" w:line="276" w:lineRule="auto"/>
              <w:rPr/>
            </w:pPr>
            <w:r w:rsidDel="00000000" w:rsidR="00000000" w:rsidRPr="00000000">
              <w:rPr>
                <w:rtl w:val="0"/>
              </w:rPr>
              <w:t xml:space="preserve">Avance</w:t>
            </w:r>
          </w:p>
        </w:tc>
        <w:tc>
          <w:tcPr>
            <w:tcMar>
              <w:top w:w="0.0" w:type="dxa"/>
              <w:left w:w="40.0" w:type="dxa"/>
              <w:bottom w:w="0.0" w:type="dxa"/>
              <w:right w:w="40.0" w:type="dxa"/>
            </w:tcMar>
            <w:vAlign w:val="bottom"/>
          </w:tcPr>
          <w:p w:rsidR="00000000" w:rsidDel="00000000" w:rsidP="00000000" w:rsidRDefault="00000000" w:rsidRPr="00000000" w14:paraId="0000006A">
            <w:pPr>
              <w:widowControl w:val="0"/>
              <w:spacing w:after="0" w:line="276" w:lineRule="auto"/>
              <w:rPr/>
            </w:pPr>
            <w:r w:rsidDel="00000000" w:rsidR="00000000" w:rsidRPr="00000000">
              <w:rPr>
                <w:rtl w:val="0"/>
              </w:rPr>
              <w:t xml:space="preserve">Acta de constitución y requerimientos</w:t>
            </w:r>
          </w:p>
        </w:tc>
        <w:tc>
          <w:tcPr>
            <w:tcMar>
              <w:top w:w="0.0" w:type="dxa"/>
              <w:left w:w="40.0" w:type="dxa"/>
              <w:bottom w:w="0.0" w:type="dxa"/>
              <w:right w:w="40.0" w:type="dxa"/>
            </w:tcMar>
            <w:vAlign w:val="bottom"/>
          </w:tcPr>
          <w:p w:rsidR="00000000" w:rsidDel="00000000" w:rsidP="00000000" w:rsidRDefault="00000000" w:rsidRPr="00000000" w14:paraId="0000006B">
            <w:pPr>
              <w:widowControl w:val="0"/>
              <w:spacing w:after="0" w:line="276" w:lineRule="auto"/>
              <w:rPr/>
            </w:pPr>
            <w:r w:rsidDel="00000000" w:rsidR="00000000" w:rsidRPr="00000000">
              <w:rPr>
                <w:rtl w:val="0"/>
              </w:rPr>
              <w:t xml:space="preserve">Documento con la definición del proyecto, objetivos, alcance, requerimientos y arquitectura.</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6C">
            <w:pPr>
              <w:widowControl w:val="0"/>
              <w:spacing w:after="0" w:line="276" w:lineRule="auto"/>
              <w:rPr/>
            </w:pPr>
            <w:r w:rsidDel="00000000" w:rsidR="00000000" w:rsidRPr="00000000">
              <w:rPr>
                <w:rtl w:val="0"/>
              </w:rPr>
              <w:t xml:space="preserve">Permite demostrar la planificación, factibilidad y alineación con el perfil de egreso.</w:t>
            </w:r>
            <w:r w:rsidDel="00000000" w:rsidR="00000000" w:rsidRPr="00000000">
              <w:rPr>
                <w:rtl w:val="0"/>
              </w:rPr>
            </w:r>
          </w:p>
        </w:tc>
      </w:tr>
      <w:tr>
        <w:trPr>
          <w:cantSplit w:val="0"/>
          <w:trHeight w:val="362" w:hRule="atLeast"/>
          <w:tblHeader w:val="0"/>
        </w:trPr>
        <w:tc>
          <w:tcPr>
            <w:tcMar>
              <w:top w:w="0.0" w:type="dxa"/>
              <w:left w:w="40.0" w:type="dxa"/>
              <w:bottom w:w="0.0" w:type="dxa"/>
              <w:right w:w="40.0" w:type="dxa"/>
            </w:tcMar>
            <w:vAlign w:val="bottom"/>
          </w:tcPr>
          <w:p w:rsidR="00000000" w:rsidDel="00000000" w:rsidP="00000000" w:rsidRDefault="00000000" w:rsidRPr="00000000" w14:paraId="0000006D">
            <w:pPr>
              <w:widowControl w:val="0"/>
              <w:spacing w:after="0" w:line="276" w:lineRule="auto"/>
              <w:rPr/>
            </w:pPr>
            <w:r w:rsidDel="00000000" w:rsidR="00000000" w:rsidRPr="00000000">
              <w:rPr>
                <w:rtl w:val="0"/>
              </w:rPr>
              <w:t xml:space="preserve">Avance</w:t>
            </w:r>
          </w:p>
        </w:tc>
        <w:tc>
          <w:tcPr>
            <w:tcMar>
              <w:top w:w="0.0" w:type="dxa"/>
              <w:left w:w="40.0" w:type="dxa"/>
              <w:bottom w:w="0.0" w:type="dxa"/>
              <w:right w:w="40.0" w:type="dxa"/>
            </w:tcMar>
            <w:vAlign w:val="bottom"/>
          </w:tcPr>
          <w:p w:rsidR="00000000" w:rsidDel="00000000" w:rsidP="00000000" w:rsidRDefault="00000000" w:rsidRPr="00000000" w14:paraId="0000006E">
            <w:pPr>
              <w:widowControl w:val="0"/>
              <w:spacing w:after="0" w:line="276" w:lineRule="auto"/>
              <w:rPr/>
            </w:pPr>
            <w:r w:rsidDel="00000000" w:rsidR="00000000" w:rsidRPr="00000000">
              <w:rPr>
                <w:rtl w:val="0"/>
              </w:rPr>
              <w:t xml:space="preserve">Prototipo inicial (backend + frontend)</w:t>
            </w:r>
          </w:p>
        </w:tc>
        <w:tc>
          <w:tcPr>
            <w:tcMar>
              <w:top w:w="0.0" w:type="dxa"/>
              <w:left w:w="40.0" w:type="dxa"/>
              <w:bottom w:w="0.0" w:type="dxa"/>
              <w:right w:w="40.0" w:type="dxa"/>
            </w:tcMar>
            <w:vAlign w:val="bottom"/>
          </w:tcPr>
          <w:p w:rsidR="00000000" w:rsidDel="00000000" w:rsidP="00000000" w:rsidRDefault="00000000" w:rsidRPr="00000000" w14:paraId="0000006F">
            <w:pPr>
              <w:widowControl w:val="0"/>
              <w:spacing w:after="0" w:line="276" w:lineRule="auto"/>
              <w:rPr/>
            </w:pPr>
            <w:r w:rsidDel="00000000" w:rsidR="00000000" w:rsidRPr="00000000">
              <w:rPr>
                <w:rtl w:val="0"/>
              </w:rPr>
              <w:t xml:space="preserve">Versión básica del sistema con autenticación y agendamiento de citas.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70">
            <w:pPr>
              <w:widowControl w:val="0"/>
              <w:spacing w:after="0" w:line="276" w:lineRule="auto"/>
              <w:rPr/>
            </w:pPr>
            <w:r w:rsidDel="00000000" w:rsidR="00000000" w:rsidRPr="00000000">
              <w:rPr>
                <w:rtl w:val="0"/>
              </w:rPr>
              <w:t xml:space="preserve">Evidencia la factibilidad técnica y el inicio de las funcionalidades centrales.</w:t>
            </w:r>
          </w:p>
        </w:tc>
      </w:tr>
      <w:tr>
        <w:trPr>
          <w:cantSplit w:val="0"/>
          <w:trHeight w:val="362" w:hRule="atLeast"/>
          <w:tblHeader w:val="0"/>
        </w:trPr>
        <w:tc>
          <w:tcPr>
            <w:tcMar>
              <w:top w:w="0.0" w:type="dxa"/>
              <w:left w:w="40.0" w:type="dxa"/>
              <w:bottom w:w="0.0" w:type="dxa"/>
              <w:right w:w="40.0" w:type="dxa"/>
            </w:tcMar>
            <w:vAlign w:val="bottom"/>
          </w:tcPr>
          <w:p w:rsidR="00000000" w:rsidDel="00000000" w:rsidP="00000000" w:rsidRDefault="00000000" w:rsidRPr="00000000" w14:paraId="00000071">
            <w:pPr>
              <w:widowControl w:val="0"/>
              <w:spacing w:after="0" w:line="276" w:lineRule="auto"/>
              <w:rPr/>
            </w:pPr>
            <w:r w:rsidDel="00000000" w:rsidR="00000000" w:rsidRPr="00000000">
              <w:rPr>
                <w:rtl w:val="0"/>
              </w:rPr>
              <w:t xml:space="preserve">Final</w:t>
            </w:r>
          </w:p>
        </w:tc>
        <w:tc>
          <w:tcPr>
            <w:tcMar>
              <w:top w:w="0.0" w:type="dxa"/>
              <w:left w:w="40.0" w:type="dxa"/>
              <w:bottom w:w="0.0" w:type="dxa"/>
              <w:right w:w="40.0" w:type="dxa"/>
            </w:tcMar>
            <w:vAlign w:val="bottom"/>
          </w:tcPr>
          <w:p w:rsidR="00000000" w:rsidDel="00000000" w:rsidP="00000000" w:rsidRDefault="00000000" w:rsidRPr="00000000" w14:paraId="00000072">
            <w:pPr>
              <w:widowControl w:val="0"/>
              <w:spacing w:after="0" w:line="276" w:lineRule="auto"/>
              <w:rPr/>
            </w:pPr>
            <w:r w:rsidDel="00000000" w:rsidR="00000000" w:rsidRPr="00000000">
              <w:rPr>
                <w:rtl w:val="0"/>
              </w:rPr>
              <w:t xml:space="preserve">MVP funcional (MediTriage)</w:t>
            </w:r>
          </w:p>
        </w:tc>
        <w:tc>
          <w:tcPr>
            <w:tcMar>
              <w:top w:w="0.0" w:type="dxa"/>
              <w:left w:w="40.0" w:type="dxa"/>
              <w:bottom w:w="0.0" w:type="dxa"/>
              <w:right w:w="40.0" w:type="dxa"/>
            </w:tcMar>
            <w:vAlign w:val="bottom"/>
          </w:tcPr>
          <w:p w:rsidR="00000000" w:rsidDel="00000000" w:rsidP="00000000" w:rsidRDefault="00000000" w:rsidRPr="00000000" w14:paraId="00000073">
            <w:pPr>
              <w:widowControl w:val="0"/>
              <w:spacing w:after="0" w:line="276" w:lineRule="auto"/>
              <w:rPr/>
            </w:pPr>
            <w:r w:rsidDel="00000000" w:rsidR="00000000" w:rsidRPr="00000000">
              <w:rPr>
                <w:rtl w:val="0"/>
              </w:rPr>
              <w:t xml:space="preserve">Plataforma completa con cuestionario dinámico, motor de reglas, triage con IA y panel de médico.</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74">
            <w:pPr>
              <w:widowControl w:val="0"/>
              <w:spacing w:after="0" w:line="276" w:lineRule="auto"/>
              <w:rPr/>
            </w:pPr>
            <w:r w:rsidDel="00000000" w:rsidR="00000000" w:rsidRPr="00000000">
              <w:rPr>
                <w:rtl w:val="0"/>
              </w:rPr>
              <w:t xml:space="preserve">Demuestra el cumplimiento del objetivo principal y la solución al problema planteado.</w:t>
            </w:r>
          </w:p>
        </w:tc>
      </w:tr>
      <w:tr>
        <w:trPr>
          <w:cantSplit w:val="0"/>
          <w:trHeight w:val="362" w:hRule="atLeast"/>
          <w:tblHeader w:val="0"/>
        </w:trPr>
        <w:tc>
          <w:tcPr>
            <w:tcMar>
              <w:top w:w="0.0" w:type="dxa"/>
              <w:left w:w="40.0" w:type="dxa"/>
              <w:bottom w:w="0.0" w:type="dxa"/>
              <w:right w:w="40.0" w:type="dxa"/>
            </w:tcMar>
            <w:vAlign w:val="bottom"/>
          </w:tcPr>
          <w:p w:rsidR="00000000" w:rsidDel="00000000" w:rsidP="00000000" w:rsidRDefault="00000000" w:rsidRPr="00000000" w14:paraId="00000075">
            <w:pPr>
              <w:widowControl w:val="0"/>
              <w:spacing w:after="0" w:line="276" w:lineRule="auto"/>
              <w:rPr/>
            </w:pPr>
            <w:r w:rsidDel="00000000" w:rsidR="00000000" w:rsidRPr="00000000">
              <w:rPr>
                <w:rtl w:val="0"/>
              </w:rPr>
              <w:t xml:space="preserve">Final</w:t>
            </w:r>
          </w:p>
        </w:tc>
        <w:tc>
          <w:tcPr>
            <w:tcMar>
              <w:top w:w="0.0" w:type="dxa"/>
              <w:left w:w="40.0" w:type="dxa"/>
              <w:bottom w:w="0.0" w:type="dxa"/>
              <w:right w:w="40.0" w:type="dxa"/>
            </w:tcMar>
            <w:vAlign w:val="bottom"/>
          </w:tcPr>
          <w:p w:rsidR="00000000" w:rsidDel="00000000" w:rsidP="00000000" w:rsidRDefault="00000000" w:rsidRPr="00000000" w14:paraId="00000076">
            <w:pPr>
              <w:widowControl w:val="0"/>
              <w:spacing w:after="0" w:line="276" w:lineRule="auto"/>
              <w:rPr/>
            </w:pPr>
            <w:r w:rsidDel="00000000" w:rsidR="00000000" w:rsidRPr="00000000">
              <w:rPr>
                <w:rtl w:val="0"/>
              </w:rPr>
              <w:t xml:space="preserve">Documentación técnica y de usuario</w:t>
            </w:r>
          </w:p>
        </w:tc>
        <w:tc>
          <w:tcPr>
            <w:tcMar>
              <w:top w:w="0.0" w:type="dxa"/>
              <w:left w:w="40.0" w:type="dxa"/>
              <w:bottom w:w="0.0" w:type="dxa"/>
              <w:right w:w="40.0" w:type="dxa"/>
            </w:tcMar>
            <w:vAlign w:val="bottom"/>
          </w:tcPr>
          <w:p w:rsidR="00000000" w:rsidDel="00000000" w:rsidP="00000000" w:rsidRDefault="00000000" w:rsidRPr="00000000" w14:paraId="00000077">
            <w:pPr>
              <w:widowControl w:val="0"/>
              <w:spacing w:after="0" w:line="276" w:lineRule="auto"/>
              <w:rPr/>
            </w:pPr>
            <w:r w:rsidDel="00000000" w:rsidR="00000000" w:rsidRPr="00000000">
              <w:rPr>
                <w:rtl w:val="0"/>
              </w:rPr>
              <w:t xml:space="preserve">Documentos que incluyen arquitectura, modelo de datos, manual técnico y manual de usuario.</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78">
            <w:pPr>
              <w:widowControl w:val="0"/>
              <w:spacing w:after="0" w:line="276" w:lineRule="auto"/>
              <w:rPr/>
            </w:pPr>
            <w:r w:rsidDel="00000000" w:rsidR="00000000" w:rsidRPr="00000000">
              <w:rPr>
                <w:rtl w:val="0"/>
              </w:rPr>
              <w:t xml:space="preserve">Garantiza la trazabilidad del proyecto, la reproducibilidad y el uso del sistema.</w:t>
            </w:r>
          </w:p>
        </w:tc>
      </w:tr>
    </w:tbl>
    <w:p w:rsidR="00000000" w:rsidDel="00000000" w:rsidP="00000000" w:rsidRDefault="00000000" w:rsidRPr="00000000" w14:paraId="00000079">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7A">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7C">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7D">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7">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8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89">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8A">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8B">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8C">
            <w:pPr>
              <w:widowControl w:val="0"/>
              <w:spacing w:after="0" w:line="276" w:lineRule="auto"/>
              <w:rPr/>
            </w:pPr>
            <w:r w:rsidDel="00000000" w:rsidR="00000000" w:rsidRPr="00000000">
              <w:rPr>
                <w:rtl w:val="0"/>
              </w:rPr>
              <w:t xml:space="preserve">Desarrollo de software</w:t>
            </w:r>
          </w:p>
        </w:tc>
        <w:tc>
          <w:tcPr>
            <w:tcMar>
              <w:top w:w="0.0" w:type="dxa"/>
              <w:left w:w="40.0" w:type="dxa"/>
              <w:bottom w:w="0.0" w:type="dxa"/>
              <w:right w:w="40.0" w:type="dxa"/>
            </w:tcMar>
            <w:vAlign w:val="bottom"/>
          </w:tcPr>
          <w:p w:rsidR="00000000" w:rsidDel="00000000" w:rsidP="00000000" w:rsidRDefault="00000000" w:rsidRPr="00000000" w14:paraId="0000008D">
            <w:pPr>
              <w:widowControl w:val="0"/>
              <w:spacing w:after="0" w:line="276" w:lineRule="auto"/>
              <w:rPr/>
            </w:pPr>
            <w:r w:rsidDel="00000000" w:rsidR="00000000" w:rsidRPr="00000000">
              <w:rPr>
                <w:rtl w:val="0"/>
              </w:rPr>
              <w:t xml:space="preserve">Levantamiento de requerimientos</w:t>
            </w:r>
          </w:p>
        </w:tc>
        <w:tc>
          <w:tcPr>
            <w:tcMar>
              <w:top w:w="0.0" w:type="dxa"/>
              <w:left w:w="40.0" w:type="dxa"/>
              <w:bottom w:w="0.0" w:type="dxa"/>
              <w:right w:w="40.0" w:type="dxa"/>
            </w:tcMar>
            <w:vAlign w:val="bottom"/>
          </w:tcPr>
          <w:p w:rsidR="00000000" w:rsidDel="00000000" w:rsidP="00000000" w:rsidRDefault="00000000" w:rsidRPr="00000000" w14:paraId="0000008E">
            <w:pPr>
              <w:widowControl w:val="0"/>
              <w:spacing w:after="0" w:line="276" w:lineRule="auto"/>
              <w:rPr/>
            </w:pPr>
            <w:r w:rsidDel="00000000" w:rsidR="00000000" w:rsidRPr="00000000">
              <w:rPr>
                <w:rtl w:val="0"/>
              </w:rPr>
              <w:t xml:space="preserve">Recolectar y documentar requerimientos funcionales y no funcionales del sistema.</w:t>
            </w:r>
          </w:p>
        </w:tc>
        <w:tc>
          <w:tcPr>
            <w:tcMar>
              <w:top w:w="0.0" w:type="dxa"/>
              <w:left w:w="40.0" w:type="dxa"/>
              <w:bottom w:w="0.0" w:type="dxa"/>
              <w:right w:w="40.0" w:type="dxa"/>
            </w:tcMar>
            <w:vAlign w:val="bottom"/>
          </w:tcPr>
          <w:p w:rsidR="00000000" w:rsidDel="00000000" w:rsidP="00000000" w:rsidRDefault="00000000" w:rsidRPr="00000000" w14:paraId="0000008F">
            <w:pPr>
              <w:widowControl w:val="0"/>
              <w:spacing w:after="0" w:line="276" w:lineRule="auto"/>
              <w:rPr/>
            </w:pPr>
            <w:r w:rsidDel="00000000" w:rsidR="00000000" w:rsidRPr="00000000">
              <w:rPr>
                <w:rtl w:val="0"/>
              </w:rPr>
              <w:t xml:space="preserve">Reuniones, documentación, GitHub</w:t>
            </w:r>
          </w:p>
        </w:tc>
        <w:tc>
          <w:tcPr>
            <w:tcMar>
              <w:top w:w="0.0" w:type="dxa"/>
              <w:left w:w="40.0" w:type="dxa"/>
              <w:bottom w:w="0.0" w:type="dxa"/>
              <w:right w:w="40.0" w:type="dxa"/>
            </w:tcMar>
            <w:vAlign w:val="bottom"/>
          </w:tcPr>
          <w:p w:rsidR="00000000" w:rsidDel="00000000" w:rsidP="00000000" w:rsidRDefault="00000000" w:rsidRPr="00000000" w14:paraId="00000090">
            <w:pPr>
              <w:widowControl w:val="0"/>
              <w:spacing w:after="0" w:line="276" w:lineRule="auto"/>
              <w:rPr/>
            </w:pPr>
            <w:r w:rsidDel="00000000" w:rsidR="00000000" w:rsidRPr="00000000">
              <w:rPr>
                <w:rtl w:val="0"/>
              </w:rPr>
              <w:t xml:space="preserve">1 semana</w:t>
            </w:r>
          </w:p>
        </w:tc>
        <w:tc>
          <w:tcPr>
            <w:tcMar>
              <w:top w:w="0.0" w:type="dxa"/>
              <w:left w:w="40.0" w:type="dxa"/>
              <w:bottom w:w="0.0" w:type="dxa"/>
              <w:right w:w="40.0" w:type="dxa"/>
            </w:tcMar>
            <w:vAlign w:val="bottom"/>
          </w:tcPr>
          <w:p w:rsidR="00000000" w:rsidDel="00000000" w:rsidP="00000000" w:rsidRDefault="00000000" w:rsidRPr="00000000" w14:paraId="00000091">
            <w:pPr>
              <w:widowControl w:val="0"/>
              <w:spacing w:after="0" w:line="276" w:lineRule="auto"/>
              <w:rPr/>
            </w:pPr>
            <w:r w:rsidDel="00000000" w:rsidR="00000000" w:rsidRPr="00000000">
              <w:rPr>
                <w:rtl w:val="0"/>
              </w:rPr>
              <w:t xml:space="preserve">Matías Cuevas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2">
            <w:pPr>
              <w:widowControl w:val="0"/>
              <w:spacing w:after="0" w:line="276" w:lineRule="auto"/>
              <w:rPr/>
            </w:pPr>
            <w:r w:rsidDel="00000000" w:rsidR="00000000" w:rsidRPr="00000000">
              <w:rPr>
                <w:rtl w:val="0"/>
              </w:rPr>
              <w:t xml:space="preserve">Riesgo: información incompleta. Facilitador: checklist definido.</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93">
            <w:pPr>
              <w:widowControl w:val="0"/>
              <w:spacing w:after="0" w:line="276" w:lineRule="auto"/>
              <w:rPr/>
            </w:pPr>
            <w:r w:rsidDel="00000000" w:rsidR="00000000" w:rsidRPr="00000000">
              <w:rPr>
                <w:rtl w:val="0"/>
              </w:rPr>
              <w:t xml:space="preserve">Gestión de proyectos informáticos</w:t>
            </w:r>
          </w:p>
        </w:tc>
        <w:tc>
          <w:tcPr>
            <w:tcMar>
              <w:top w:w="0.0" w:type="dxa"/>
              <w:left w:w="40.0" w:type="dxa"/>
              <w:bottom w:w="0.0" w:type="dxa"/>
              <w:right w:w="40.0" w:type="dxa"/>
            </w:tcMar>
            <w:vAlign w:val="bottom"/>
          </w:tcPr>
          <w:p w:rsidR="00000000" w:rsidDel="00000000" w:rsidP="00000000" w:rsidRDefault="00000000" w:rsidRPr="00000000" w14:paraId="00000094">
            <w:pPr>
              <w:widowControl w:val="0"/>
              <w:spacing w:after="0" w:line="276" w:lineRule="auto"/>
              <w:rPr/>
            </w:pPr>
            <w:r w:rsidDel="00000000" w:rsidR="00000000" w:rsidRPr="00000000">
              <w:rPr>
                <w:rtl w:val="0"/>
              </w:rPr>
              <w:t xml:space="preserve">Análisis de factibilidad</w:t>
            </w:r>
          </w:p>
        </w:tc>
        <w:tc>
          <w:tcPr>
            <w:tcMar>
              <w:top w:w="0.0" w:type="dxa"/>
              <w:left w:w="40.0" w:type="dxa"/>
              <w:bottom w:w="0.0" w:type="dxa"/>
              <w:right w:w="40.0" w:type="dxa"/>
            </w:tcMar>
            <w:vAlign w:val="bottom"/>
          </w:tcPr>
          <w:p w:rsidR="00000000" w:rsidDel="00000000" w:rsidP="00000000" w:rsidRDefault="00000000" w:rsidRPr="00000000" w14:paraId="00000095">
            <w:pPr>
              <w:widowControl w:val="0"/>
              <w:spacing w:after="0" w:line="276" w:lineRule="auto"/>
              <w:rPr/>
            </w:pPr>
            <w:r w:rsidDel="00000000" w:rsidR="00000000" w:rsidRPr="00000000">
              <w:rPr>
                <w:rtl w:val="0"/>
              </w:rPr>
              <w:t xml:space="preserve">Evaluar viabilidad técnica y alcance del MVP considerando tiempo y recursos.</w:t>
            </w:r>
          </w:p>
        </w:tc>
        <w:tc>
          <w:tcPr>
            <w:tcMar>
              <w:top w:w="0.0" w:type="dxa"/>
              <w:left w:w="40.0" w:type="dxa"/>
              <w:bottom w:w="0.0" w:type="dxa"/>
              <w:right w:w="40.0" w:type="dxa"/>
            </w:tcMar>
            <w:vAlign w:val="bottom"/>
          </w:tcPr>
          <w:p w:rsidR="00000000" w:rsidDel="00000000" w:rsidP="00000000" w:rsidRDefault="00000000" w:rsidRPr="00000000" w14:paraId="00000096">
            <w:pPr>
              <w:widowControl w:val="0"/>
              <w:spacing w:after="0" w:line="276" w:lineRule="auto"/>
              <w:rPr/>
            </w:pPr>
            <w:r w:rsidDel="00000000" w:rsidR="00000000" w:rsidRPr="00000000">
              <w:rPr>
                <w:rtl w:val="0"/>
              </w:rPr>
              <w:t xml:space="preserve">Documentación, herramientas de análisis</w:t>
            </w:r>
          </w:p>
        </w:tc>
        <w:tc>
          <w:tcPr>
            <w:tcMar>
              <w:top w:w="0.0" w:type="dxa"/>
              <w:left w:w="40.0" w:type="dxa"/>
              <w:bottom w:w="0.0" w:type="dxa"/>
              <w:right w:w="40.0" w:type="dxa"/>
            </w:tcMar>
            <w:vAlign w:val="bottom"/>
          </w:tcPr>
          <w:p w:rsidR="00000000" w:rsidDel="00000000" w:rsidP="00000000" w:rsidRDefault="00000000" w:rsidRPr="00000000" w14:paraId="00000097">
            <w:pPr>
              <w:widowControl w:val="0"/>
              <w:spacing w:after="0" w:line="276" w:lineRule="auto"/>
              <w:rPr/>
            </w:pPr>
            <w:r w:rsidDel="00000000" w:rsidR="00000000" w:rsidRPr="00000000">
              <w:rPr>
                <w:rtl w:val="0"/>
              </w:rPr>
              <w:t xml:space="preserve">1 semana</w:t>
            </w:r>
          </w:p>
        </w:tc>
        <w:tc>
          <w:tcPr>
            <w:tcMar>
              <w:top w:w="0.0" w:type="dxa"/>
              <w:left w:w="40.0" w:type="dxa"/>
              <w:bottom w:w="0.0" w:type="dxa"/>
              <w:right w:w="40.0" w:type="dxa"/>
            </w:tcMar>
            <w:vAlign w:val="bottom"/>
          </w:tcPr>
          <w:p w:rsidR="00000000" w:rsidDel="00000000" w:rsidP="00000000" w:rsidRDefault="00000000" w:rsidRPr="00000000" w14:paraId="00000098">
            <w:pPr>
              <w:widowControl w:val="0"/>
              <w:spacing w:after="0" w:line="276" w:lineRule="auto"/>
              <w:rPr/>
            </w:pPr>
            <w:r w:rsidDel="00000000" w:rsidR="00000000" w:rsidRPr="00000000">
              <w:rPr>
                <w:rtl w:val="0"/>
              </w:rPr>
              <w:t xml:space="preserve">Matías Cuevas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99">
            <w:pPr>
              <w:widowControl w:val="0"/>
              <w:spacing w:after="0" w:line="276" w:lineRule="auto"/>
              <w:rPr/>
            </w:pPr>
            <w:r w:rsidDel="00000000" w:rsidR="00000000" w:rsidRPr="00000000">
              <w:rPr>
                <w:rtl w:val="0"/>
              </w:rPr>
              <w:t xml:space="preserve">Riesgo: subestimar tiempos. Facilitador: alcance acotado a MVP.</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9A">
            <w:pPr>
              <w:widowControl w:val="0"/>
              <w:spacing w:after="0" w:line="276" w:lineRule="auto"/>
              <w:rPr/>
            </w:pPr>
            <w:r w:rsidDel="00000000" w:rsidR="00000000" w:rsidRPr="00000000">
              <w:rPr>
                <w:rtl w:val="0"/>
              </w:rPr>
              <w:t xml:space="preserve">Modelamiento de datos</w:t>
            </w:r>
          </w:p>
        </w:tc>
        <w:tc>
          <w:tcPr>
            <w:tcMar>
              <w:top w:w="0.0" w:type="dxa"/>
              <w:left w:w="40.0" w:type="dxa"/>
              <w:bottom w:w="0.0" w:type="dxa"/>
              <w:right w:w="40.0" w:type="dxa"/>
            </w:tcMar>
            <w:vAlign w:val="bottom"/>
          </w:tcPr>
          <w:p w:rsidR="00000000" w:rsidDel="00000000" w:rsidP="00000000" w:rsidRDefault="00000000" w:rsidRPr="00000000" w14:paraId="0000009B">
            <w:pPr>
              <w:widowControl w:val="0"/>
              <w:spacing w:after="0" w:line="276" w:lineRule="auto"/>
              <w:rPr/>
            </w:pPr>
            <w:r w:rsidDel="00000000" w:rsidR="00000000" w:rsidRPr="00000000">
              <w:rPr>
                <w:rtl w:val="0"/>
              </w:rPr>
              <w:t xml:space="preserve">Diseño de base de datos</w:t>
            </w:r>
          </w:p>
        </w:tc>
        <w:tc>
          <w:tcPr>
            <w:tcMar>
              <w:top w:w="0.0" w:type="dxa"/>
              <w:left w:w="40.0" w:type="dxa"/>
              <w:bottom w:w="0.0" w:type="dxa"/>
              <w:right w:w="40.0" w:type="dxa"/>
            </w:tcMar>
            <w:vAlign w:val="bottom"/>
          </w:tcPr>
          <w:p w:rsidR="00000000" w:rsidDel="00000000" w:rsidP="00000000" w:rsidRDefault="00000000" w:rsidRPr="00000000" w14:paraId="0000009C">
            <w:pPr>
              <w:widowControl w:val="0"/>
              <w:spacing w:after="0" w:line="276" w:lineRule="auto"/>
              <w:rPr/>
            </w:pPr>
            <w:r w:rsidDel="00000000" w:rsidR="00000000" w:rsidRPr="00000000">
              <w:rPr>
                <w:rtl w:val="0"/>
              </w:rPr>
              <w:t xml:space="preserve">Crear modelo entidad–relación y esquema inicial en SQL Server.</w:t>
            </w:r>
          </w:p>
        </w:tc>
        <w:tc>
          <w:tcPr>
            <w:tcMar>
              <w:top w:w="0.0" w:type="dxa"/>
              <w:left w:w="40.0" w:type="dxa"/>
              <w:bottom w:w="0.0" w:type="dxa"/>
              <w:right w:w="40.0" w:type="dxa"/>
            </w:tcMar>
            <w:vAlign w:val="bottom"/>
          </w:tcPr>
          <w:p w:rsidR="00000000" w:rsidDel="00000000" w:rsidP="00000000" w:rsidRDefault="00000000" w:rsidRPr="00000000" w14:paraId="0000009D">
            <w:pPr>
              <w:widowControl w:val="0"/>
              <w:spacing w:after="0" w:line="276" w:lineRule="auto"/>
              <w:rPr/>
            </w:pPr>
            <w:r w:rsidDel="00000000" w:rsidR="00000000" w:rsidRPr="00000000">
              <w:rPr>
                <w:rtl w:val="0"/>
              </w:rPr>
              <w:t xml:space="preserve">SQL Server, diagramas, Visual Studio</w:t>
            </w:r>
          </w:p>
        </w:tc>
        <w:tc>
          <w:tcPr>
            <w:tcMar>
              <w:top w:w="0.0" w:type="dxa"/>
              <w:left w:w="40.0" w:type="dxa"/>
              <w:bottom w:w="0.0" w:type="dxa"/>
              <w:right w:w="40.0" w:type="dxa"/>
            </w:tcMar>
            <w:vAlign w:val="bottom"/>
          </w:tcPr>
          <w:p w:rsidR="00000000" w:rsidDel="00000000" w:rsidP="00000000" w:rsidRDefault="00000000" w:rsidRPr="00000000" w14:paraId="0000009E">
            <w:pPr>
              <w:widowControl w:val="0"/>
              <w:spacing w:after="0" w:line="276" w:lineRule="auto"/>
              <w:rPr/>
            </w:pPr>
            <w:r w:rsidDel="00000000" w:rsidR="00000000" w:rsidRPr="00000000">
              <w:rPr>
                <w:rtl w:val="0"/>
              </w:rPr>
              <w:t xml:space="preserve">2 semanas</w:t>
            </w:r>
          </w:p>
        </w:tc>
        <w:tc>
          <w:tcPr>
            <w:tcMar>
              <w:top w:w="0.0" w:type="dxa"/>
              <w:left w:w="40.0" w:type="dxa"/>
              <w:bottom w:w="0.0" w:type="dxa"/>
              <w:right w:w="40.0" w:type="dxa"/>
            </w:tcMar>
            <w:vAlign w:val="bottom"/>
          </w:tcPr>
          <w:p w:rsidR="00000000" w:rsidDel="00000000" w:rsidP="00000000" w:rsidRDefault="00000000" w:rsidRPr="00000000" w14:paraId="0000009F">
            <w:pPr>
              <w:widowControl w:val="0"/>
              <w:spacing w:after="0" w:line="276" w:lineRule="auto"/>
              <w:rPr/>
            </w:pPr>
            <w:r w:rsidDel="00000000" w:rsidR="00000000" w:rsidRPr="00000000">
              <w:rPr>
                <w:rtl w:val="0"/>
              </w:rPr>
              <w:t xml:space="preserve">Raúl Benavides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A0">
            <w:pPr>
              <w:widowControl w:val="0"/>
              <w:spacing w:after="0" w:line="276" w:lineRule="auto"/>
              <w:rPr/>
            </w:pPr>
            <w:r w:rsidDel="00000000" w:rsidR="00000000" w:rsidRPr="00000000">
              <w:rPr>
                <w:rtl w:val="0"/>
              </w:rPr>
              <w:t xml:space="preserve">Riesgo: problemas de normalización. Facilitador: revisión entre pares.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A1">
            <w:pPr>
              <w:widowControl w:val="0"/>
              <w:spacing w:after="0" w:line="276" w:lineRule="auto"/>
              <w:rPr/>
            </w:pPr>
            <w:r w:rsidDel="00000000" w:rsidR="00000000" w:rsidRPr="00000000">
              <w:rPr>
                <w:rtl w:val="0"/>
              </w:rPr>
              <w:t xml:space="preserve">Desarrollo de software</w:t>
            </w:r>
          </w:p>
        </w:tc>
        <w:tc>
          <w:tcPr>
            <w:tcMar>
              <w:top w:w="0.0" w:type="dxa"/>
              <w:left w:w="40.0" w:type="dxa"/>
              <w:bottom w:w="0.0" w:type="dxa"/>
              <w:right w:w="40.0" w:type="dxa"/>
            </w:tcMar>
            <w:vAlign w:val="bottom"/>
          </w:tcPr>
          <w:p w:rsidR="00000000" w:rsidDel="00000000" w:rsidP="00000000" w:rsidRDefault="00000000" w:rsidRPr="00000000" w14:paraId="000000A2">
            <w:pPr>
              <w:widowControl w:val="0"/>
              <w:spacing w:after="0" w:line="276" w:lineRule="auto"/>
              <w:rPr/>
            </w:pPr>
            <w:r w:rsidDel="00000000" w:rsidR="00000000" w:rsidRPr="00000000">
              <w:rPr>
                <w:rtl w:val="0"/>
              </w:rPr>
              <w:t xml:space="preserve">Diseño de arquitectura</w:t>
            </w:r>
          </w:p>
        </w:tc>
        <w:tc>
          <w:tcPr>
            <w:tcMar>
              <w:top w:w="0.0" w:type="dxa"/>
              <w:left w:w="40.0" w:type="dxa"/>
              <w:bottom w:w="0.0" w:type="dxa"/>
              <w:right w:w="40.0" w:type="dxa"/>
            </w:tcMar>
            <w:vAlign w:val="bottom"/>
          </w:tcPr>
          <w:p w:rsidR="00000000" w:rsidDel="00000000" w:rsidP="00000000" w:rsidRDefault="00000000" w:rsidRPr="00000000" w14:paraId="000000A3">
            <w:pPr>
              <w:widowControl w:val="0"/>
              <w:spacing w:after="0" w:line="276" w:lineRule="auto"/>
              <w:rPr/>
            </w:pPr>
            <w:r w:rsidDel="00000000" w:rsidR="00000000" w:rsidRPr="00000000">
              <w:rPr>
                <w:rtl w:val="0"/>
              </w:rPr>
              <w:t xml:space="preserve">Definir arquitectura backend, frontend y flujos de integración con IA.</w:t>
            </w:r>
          </w:p>
        </w:tc>
        <w:tc>
          <w:tcPr>
            <w:tcMar>
              <w:top w:w="0.0" w:type="dxa"/>
              <w:left w:w="40.0" w:type="dxa"/>
              <w:bottom w:w="0.0" w:type="dxa"/>
              <w:right w:w="40.0" w:type="dxa"/>
            </w:tcMar>
            <w:vAlign w:val="bottom"/>
          </w:tcPr>
          <w:p w:rsidR="00000000" w:rsidDel="00000000" w:rsidP="00000000" w:rsidRDefault="00000000" w:rsidRPr="00000000" w14:paraId="000000A4">
            <w:pPr>
              <w:widowControl w:val="0"/>
              <w:spacing w:after="0" w:line="276" w:lineRule="auto"/>
              <w:rPr/>
            </w:pPr>
            <w:r w:rsidDel="00000000" w:rsidR="00000000" w:rsidRPr="00000000">
              <w:rPr>
                <w:rtl w:val="0"/>
              </w:rPr>
              <w:t xml:space="preserve">Draw.io, documentación, Visual Studio Code</w:t>
            </w:r>
          </w:p>
        </w:tc>
        <w:tc>
          <w:tcPr>
            <w:tcMar>
              <w:top w:w="0.0" w:type="dxa"/>
              <w:left w:w="40.0" w:type="dxa"/>
              <w:bottom w:w="0.0" w:type="dxa"/>
              <w:right w:w="40.0" w:type="dxa"/>
            </w:tcMar>
            <w:vAlign w:val="bottom"/>
          </w:tcPr>
          <w:p w:rsidR="00000000" w:rsidDel="00000000" w:rsidP="00000000" w:rsidRDefault="00000000" w:rsidRPr="00000000" w14:paraId="000000A5">
            <w:pPr>
              <w:widowControl w:val="0"/>
              <w:spacing w:after="0" w:line="276" w:lineRule="auto"/>
              <w:rPr/>
            </w:pPr>
            <w:r w:rsidDel="00000000" w:rsidR="00000000" w:rsidRPr="00000000">
              <w:rPr>
                <w:rtl w:val="0"/>
              </w:rPr>
              <w:t xml:space="preserve">2 semanas</w:t>
            </w:r>
          </w:p>
        </w:tc>
        <w:tc>
          <w:tcPr>
            <w:tcMar>
              <w:top w:w="0.0" w:type="dxa"/>
              <w:left w:w="40.0" w:type="dxa"/>
              <w:bottom w:w="0.0" w:type="dxa"/>
              <w:right w:w="40.0" w:type="dxa"/>
            </w:tcMar>
            <w:vAlign w:val="bottom"/>
          </w:tcPr>
          <w:p w:rsidR="00000000" w:rsidDel="00000000" w:rsidP="00000000" w:rsidRDefault="00000000" w:rsidRPr="00000000" w14:paraId="000000A6">
            <w:pPr>
              <w:widowControl w:val="0"/>
              <w:spacing w:after="0" w:line="276" w:lineRule="auto"/>
              <w:rPr/>
            </w:pPr>
            <w:r w:rsidDel="00000000" w:rsidR="00000000" w:rsidRPr="00000000">
              <w:rPr>
                <w:rtl w:val="0"/>
              </w:rPr>
              <w:t xml:space="preserve">Matías Cuevas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A7">
            <w:pPr>
              <w:widowControl w:val="0"/>
              <w:spacing w:after="0" w:line="276" w:lineRule="auto"/>
              <w:rPr/>
            </w:pPr>
            <w:r w:rsidDel="00000000" w:rsidR="00000000" w:rsidRPr="00000000">
              <w:rPr>
                <w:rtl w:val="0"/>
              </w:rPr>
              <w:t xml:space="preserve">Riesgo: sobrecomplejidad. Facilitador: adoptar diseño modular.</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A8">
            <w:pPr>
              <w:widowControl w:val="0"/>
              <w:spacing w:after="0" w:line="276" w:lineRule="auto"/>
              <w:rPr/>
            </w:pPr>
            <w:r w:rsidDel="00000000" w:rsidR="00000000" w:rsidRPr="00000000">
              <w:rPr>
                <w:rtl w:val="0"/>
              </w:rPr>
              <w:t xml:space="preserve">Desarrollo de software</w:t>
            </w:r>
          </w:p>
        </w:tc>
        <w:tc>
          <w:tcPr>
            <w:tcMar>
              <w:top w:w="0.0" w:type="dxa"/>
              <w:left w:w="40.0" w:type="dxa"/>
              <w:bottom w:w="0.0" w:type="dxa"/>
              <w:right w:w="40.0" w:type="dxa"/>
            </w:tcMar>
            <w:vAlign w:val="bottom"/>
          </w:tcPr>
          <w:p w:rsidR="00000000" w:rsidDel="00000000" w:rsidP="00000000" w:rsidRDefault="00000000" w:rsidRPr="00000000" w14:paraId="000000A9">
            <w:pPr>
              <w:widowControl w:val="0"/>
              <w:spacing w:after="0" w:line="276" w:lineRule="auto"/>
              <w:rPr/>
            </w:pPr>
            <w:r w:rsidDel="00000000" w:rsidR="00000000" w:rsidRPr="00000000">
              <w:rPr>
                <w:rtl w:val="0"/>
              </w:rPr>
              <w:t xml:space="preserve">Desarrollo backend (API .NET)</w:t>
            </w:r>
          </w:p>
        </w:tc>
        <w:tc>
          <w:tcPr>
            <w:tcMar>
              <w:top w:w="0.0" w:type="dxa"/>
              <w:left w:w="40.0" w:type="dxa"/>
              <w:bottom w:w="0.0" w:type="dxa"/>
              <w:right w:w="40.0" w:type="dxa"/>
            </w:tcMar>
            <w:vAlign w:val="bottom"/>
          </w:tcPr>
          <w:p w:rsidR="00000000" w:rsidDel="00000000" w:rsidP="00000000" w:rsidRDefault="00000000" w:rsidRPr="00000000" w14:paraId="000000AA">
            <w:pPr>
              <w:widowControl w:val="0"/>
              <w:spacing w:after="0" w:line="276" w:lineRule="auto"/>
              <w:rPr/>
            </w:pPr>
            <w:r w:rsidDel="00000000" w:rsidR="00000000" w:rsidRPr="00000000">
              <w:rPr>
                <w:rtl w:val="0"/>
              </w:rPr>
              <w:t xml:space="preserve">Implementar endpoints para usuarios, agenda y citas.</w:t>
            </w:r>
          </w:p>
        </w:tc>
        <w:tc>
          <w:tcPr>
            <w:tcMar>
              <w:top w:w="0.0" w:type="dxa"/>
              <w:left w:w="40.0" w:type="dxa"/>
              <w:bottom w:w="0.0" w:type="dxa"/>
              <w:right w:w="40.0" w:type="dxa"/>
            </w:tcMar>
            <w:vAlign w:val="bottom"/>
          </w:tcPr>
          <w:p w:rsidR="00000000" w:rsidDel="00000000" w:rsidP="00000000" w:rsidRDefault="00000000" w:rsidRPr="00000000" w14:paraId="000000AB">
            <w:pPr>
              <w:widowControl w:val="0"/>
              <w:spacing w:after="0" w:line="276" w:lineRule="auto"/>
              <w:rPr/>
            </w:pPr>
            <w:r w:rsidDel="00000000" w:rsidR="00000000" w:rsidRPr="00000000">
              <w:rPr>
                <w:rtl w:val="0"/>
              </w:rPr>
              <w:t xml:space="preserve">.NET 8, EF Core, Visual Studio</w:t>
            </w:r>
          </w:p>
        </w:tc>
        <w:tc>
          <w:tcPr>
            <w:tcMar>
              <w:top w:w="0.0" w:type="dxa"/>
              <w:left w:w="40.0" w:type="dxa"/>
              <w:bottom w:w="0.0" w:type="dxa"/>
              <w:right w:w="40.0" w:type="dxa"/>
            </w:tcMar>
            <w:vAlign w:val="bottom"/>
          </w:tcPr>
          <w:p w:rsidR="00000000" w:rsidDel="00000000" w:rsidP="00000000" w:rsidRDefault="00000000" w:rsidRPr="00000000" w14:paraId="000000AC">
            <w:pPr>
              <w:widowControl w:val="0"/>
              <w:spacing w:after="0" w:line="276" w:lineRule="auto"/>
              <w:rPr/>
            </w:pPr>
            <w:r w:rsidDel="00000000" w:rsidR="00000000" w:rsidRPr="00000000">
              <w:rPr>
                <w:rtl w:val="0"/>
              </w:rPr>
              <w:t xml:space="preserve">3 semanas</w:t>
            </w:r>
          </w:p>
        </w:tc>
        <w:tc>
          <w:tcPr>
            <w:tcMar>
              <w:top w:w="0.0" w:type="dxa"/>
              <w:left w:w="40.0" w:type="dxa"/>
              <w:bottom w:w="0.0" w:type="dxa"/>
              <w:right w:w="40.0" w:type="dxa"/>
            </w:tcMar>
            <w:vAlign w:val="bottom"/>
          </w:tcPr>
          <w:p w:rsidR="00000000" w:rsidDel="00000000" w:rsidP="00000000" w:rsidRDefault="00000000" w:rsidRPr="00000000" w14:paraId="000000AD">
            <w:pPr>
              <w:widowControl w:val="0"/>
              <w:spacing w:after="0" w:line="276" w:lineRule="auto"/>
              <w:rPr/>
            </w:pPr>
            <w:r w:rsidDel="00000000" w:rsidR="00000000" w:rsidRPr="00000000">
              <w:rPr>
                <w:rtl w:val="0"/>
              </w:rPr>
              <w:t xml:space="preserve">Matías Cuevas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AE">
            <w:pPr>
              <w:widowControl w:val="0"/>
              <w:spacing w:after="0" w:line="276" w:lineRule="auto"/>
              <w:rPr/>
            </w:pPr>
            <w:r w:rsidDel="00000000" w:rsidR="00000000" w:rsidRPr="00000000">
              <w:rPr>
                <w:rtl w:val="0"/>
              </w:rPr>
              <w:t xml:space="preserve">Riesgo: errores de integración. Facilitador: pruebas unitarias y Swagger.</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AF">
            <w:pPr>
              <w:widowControl w:val="0"/>
              <w:spacing w:after="0" w:line="276" w:lineRule="auto"/>
              <w:rPr/>
            </w:pPr>
            <w:r w:rsidDel="00000000" w:rsidR="00000000" w:rsidRPr="00000000">
              <w:rPr>
                <w:rtl w:val="0"/>
              </w:rPr>
              <w:t xml:space="preserve">Desarrollo de software</w:t>
            </w:r>
          </w:p>
        </w:tc>
        <w:tc>
          <w:tcPr>
            <w:tcMar>
              <w:top w:w="0.0" w:type="dxa"/>
              <w:left w:w="40.0" w:type="dxa"/>
              <w:bottom w:w="0.0" w:type="dxa"/>
              <w:right w:w="40.0" w:type="dxa"/>
            </w:tcMar>
            <w:vAlign w:val="bottom"/>
          </w:tcPr>
          <w:p w:rsidR="00000000" w:rsidDel="00000000" w:rsidP="00000000" w:rsidRDefault="00000000" w:rsidRPr="00000000" w14:paraId="000000B0">
            <w:pPr>
              <w:widowControl w:val="0"/>
              <w:spacing w:after="0" w:line="276" w:lineRule="auto"/>
              <w:rPr/>
            </w:pPr>
            <w:r w:rsidDel="00000000" w:rsidR="00000000" w:rsidRPr="00000000">
              <w:rPr>
                <w:rtl w:val="0"/>
              </w:rPr>
              <w:t xml:space="preserve">Desarrollo frontend (UI React)</w:t>
            </w:r>
          </w:p>
        </w:tc>
        <w:tc>
          <w:tcPr>
            <w:tcMar>
              <w:top w:w="0.0" w:type="dxa"/>
              <w:left w:w="40.0" w:type="dxa"/>
              <w:bottom w:w="0.0" w:type="dxa"/>
              <w:right w:w="40.0" w:type="dxa"/>
            </w:tcMar>
            <w:vAlign w:val="bottom"/>
          </w:tcPr>
          <w:p w:rsidR="00000000" w:rsidDel="00000000" w:rsidP="00000000" w:rsidRDefault="00000000" w:rsidRPr="00000000" w14:paraId="000000B1">
            <w:pPr>
              <w:widowControl w:val="0"/>
              <w:spacing w:after="0" w:line="276" w:lineRule="auto"/>
              <w:rPr/>
            </w:pPr>
            <w:r w:rsidDel="00000000" w:rsidR="00000000" w:rsidRPr="00000000">
              <w:rPr>
                <w:rtl w:val="0"/>
              </w:rPr>
              <w:t xml:space="preserve">Crear interfaz básica para pacientes y médicos.</w:t>
            </w:r>
          </w:p>
        </w:tc>
        <w:tc>
          <w:tcPr>
            <w:tcMar>
              <w:top w:w="0.0" w:type="dxa"/>
              <w:left w:w="40.0" w:type="dxa"/>
              <w:bottom w:w="0.0" w:type="dxa"/>
              <w:right w:w="40.0" w:type="dxa"/>
            </w:tcMar>
            <w:vAlign w:val="bottom"/>
          </w:tcPr>
          <w:p w:rsidR="00000000" w:rsidDel="00000000" w:rsidP="00000000" w:rsidRDefault="00000000" w:rsidRPr="00000000" w14:paraId="000000B2">
            <w:pPr>
              <w:widowControl w:val="0"/>
              <w:spacing w:after="0" w:line="276" w:lineRule="auto"/>
              <w:rPr/>
            </w:pPr>
            <w:r w:rsidDel="00000000" w:rsidR="00000000" w:rsidRPr="00000000">
              <w:rPr>
                <w:rtl w:val="0"/>
              </w:rPr>
              <w:t xml:space="preserve">React, Node.js, Vite, Tailwind</w:t>
            </w:r>
          </w:p>
        </w:tc>
        <w:tc>
          <w:tcPr>
            <w:tcMar>
              <w:top w:w="0.0" w:type="dxa"/>
              <w:left w:w="40.0" w:type="dxa"/>
              <w:bottom w:w="0.0" w:type="dxa"/>
              <w:right w:w="40.0" w:type="dxa"/>
            </w:tcMar>
            <w:vAlign w:val="bottom"/>
          </w:tcPr>
          <w:p w:rsidR="00000000" w:rsidDel="00000000" w:rsidP="00000000" w:rsidRDefault="00000000" w:rsidRPr="00000000" w14:paraId="000000B3">
            <w:pPr>
              <w:widowControl w:val="0"/>
              <w:spacing w:after="0" w:line="276" w:lineRule="auto"/>
              <w:rPr/>
            </w:pPr>
            <w:r w:rsidDel="00000000" w:rsidR="00000000" w:rsidRPr="00000000">
              <w:rPr>
                <w:rtl w:val="0"/>
              </w:rPr>
              <w:t xml:space="preserve">3 semanas</w:t>
            </w:r>
          </w:p>
        </w:tc>
        <w:tc>
          <w:tcPr>
            <w:tcMar>
              <w:top w:w="0.0" w:type="dxa"/>
              <w:left w:w="40.0" w:type="dxa"/>
              <w:bottom w:w="0.0" w:type="dxa"/>
              <w:right w:w="40.0" w:type="dxa"/>
            </w:tcMar>
            <w:vAlign w:val="bottom"/>
          </w:tcPr>
          <w:p w:rsidR="00000000" w:rsidDel="00000000" w:rsidP="00000000" w:rsidRDefault="00000000" w:rsidRPr="00000000" w14:paraId="000000B4">
            <w:pPr>
              <w:widowControl w:val="0"/>
              <w:spacing w:after="0" w:line="276" w:lineRule="auto"/>
              <w:rPr/>
            </w:pPr>
            <w:r w:rsidDel="00000000" w:rsidR="00000000" w:rsidRPr="00000000">
              <w:rPr>
                <w:rtl w:val="0"/>
              </w:rPr>
              <w:t xml:space="preserve">Raúl Benavides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B5">
            <w:pPr>
              <w:widowControl w:val="0"/>
              <w:spacing w:after="0" w:line="276" w:lineRule="auto"/>
              <w:rPr/>
            </w:pPr>
            <w:r w:rsidDel="00000000" w:rsidR="00000000" w:rsidRPr="00000000">
              <w:rPr>
                <w:rtl w:val="0"/>
              </w:rPr>
              <w:t xml:space="preserve">Riesgo: diseño inconsistente. Facilitador: uso de prototipos en Figma.</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6">
            <w:pPr>
              <w:widowControl w:val="0"/>
              <w:spacing w:after="0" w:line="276" w:lineRule="auto"/>
              <w:rPr/>
            </w:pPr>
            <w:r w:rsidDel="00000000" w:rsidR="00000000" w:rsidRPr="00000000">
              <w:rPr>
                <w:rtl w:val="0"/>
              </w:rPr>
              <w:t xml:space="preserve">Integración de software</w:t>
            </w:r>
          </w:p>
        </w:tc>
        <w:tc>
          <w:tcPr>
            <w:tcMar>
              <w:top w:w="0.0" w:type="dxa"/>
              <w:left w:w="40.0" w:type="dxa"/>
              <w:bottom w:w="0.0" w:type="dxa"/>
              <w:right w:w="40.0" w:type="dxa"/>
            </w:tcMar>
            <w:vAlign w:val="bottom"/>
          </w:tcPr>
          <w:p w:rsidR="00000000" w:rsidDel="00000000" w:rsidP="00000000" w:rsidRDefault="00000000" w:rsidRPr="00000000" w14:paraId="000000B7">
            <w:pPr>
              <w:widowControl w:val="0"/>
              <w:spacing w:after="0" w:line="276" w:lineRule="auto"/>
              <w:rPr/>
            </w:pPr>
            <w:r w:rsidDel="00000000" w:rsidR="00000000" w:rsidRPr="00000000">
              <w:rPr>
                <w:rtl w:val="0"/>
              </w:rPr>
              <w:t xml:space="preserve">Integración frontend–backend</w:t>
            </w:r>
          </w:p>
        </w:tc>
        <w:tc>
          <w:tcPr>
            <w:tcMar>
              <w:top w:w="0.0" w:type="dxa"/>
              <w:left w:w="40.0" w:type="dxa"/>
              <w:bottom w:w="0.0" w:type="dxa"/>
              <w:right w:w="40.0" w:type="dxa"/>
            </w:tcMar>
            <w:vAlign w:val="bottom"/>
          </w:tcPr>
          <w:p w:rsidR="00000000" w:rsidDel="00000000" w:rsidP="00000000" w:rsidRDefault="00000000" w:rsidRPr="00000000" w14:paraId="000000B8">
            <w:pPr>
              <w:widowControl w:val="0"/>
              <w:spacing w:after="0" w:line="276" w:lineRule="auto"/>
              <w:rPr/>
            </w:pPr>
            <w:r w:rsidDel="00000000" w:rsidR="00000000" w:rsidRPr="00000000">
              <w:rPr>
                <w:rtl w:val="0"/>
              </w:rPr>
              <w:t xml:space="preserve">Conectar UI con servicios de la API.</w:t>
            </w:r>
          </w:p>
        </w:tc>
        <w:tc>
          <w:tcPr>
            <w:tcMar>
              <w:top w:w="0.0" w:type="dxa"/>
              <w:left w:w="40.0" w:type="dxa"/>
              <w:bottom w:w="0.0" w:type="dxa"/>
              <w:right w:w="40.0" w:type="dxa"/>
            </w:tcMar>
            <w:vAlign w:val="bottom"/>
          </w:tcPr>
          <w:p w:rsidR="00000000" w:rsidDel="00000000" w:rsidP="00000000" w:rsidRDefault="00000000" w:rsidRPr="00000000" w14:paraId="000000B9">
            <w:pPr>
              <w:widowControl w:val="0"/>
              <w:spacing w:after="0" w:line="276" w:lineRule="auto"/>
              <w:rPr/>
            </w:pPr>
            <w:r w:rsidDel="00000000" w:rsidR="00000000" w:rsidRPr="00000000">
              <w:rPr>
                <w:rtl w:val="0"/>
              </w:rPr>
              <w:t xml:space="preserve">Postman, GitHub, Docker</w:t>
            </w:r>
          </w:p>
        </w:tc>
        <w:tc>
          <w:tcPr>
            <w:tcMar>
              <w:top w:w="0.0" w:type="dxa"/>
              <w:left w:w="40.0" w:type="dxa"/>
              <w:bottom w:w="0.0" w:type="dxa"/>
              <w:right w:w="40.0" w:type="dxa"/>
            </w:tcMar>
            <w:vAlign w:val="bottom"/>
          </w:tcPr>
          <w:p w:rsidR="00000000" w:rsidDel="00000000" w:rsidP="00000000" w:rsidRDefault="00000000" w:rsidRPr="00000000" w14:paraId="000000BA">
            <w:pPr>
              <w:widowControl w:val="0"/>
              <w:spacing w:after="0" w:line="276" w:lineRule="auto"/>
              <w:rPr/>
            </w:pPr>
            <w:r w:rsidDel="00000000" w:rsidR="00000000" w:rsidRPr="00000000">
              <w:rPr>
                <w:rtl w:val="0"/>
              </w:rPr>
              <w:t xml:space="preserve">2 semanas</w:t>
            </w:r>
          </w:p>
        </w:tc>
        <w:tc>
          <w:tcPr>
            <w:tcMar>
              <w:top w:w="0.0" w:type="dxa"/>
              <w:left w:w="40.0" w:type="dxa"/>
              <w:bottom w:w="0.0" w:type="dxa"/>
              <w:right w:w="40.0" w:type="dxa"/>
            </w:tcMar>
            <w:vAlign w:val="bottom"/>
          </w:tcPr>
          <w:p w:rsidR="00000000" w:rsidDel="00000000" w:rsidP="00000000" w:rsidRDefault="00000000" w:rsidRPr="00000000" w14:paraId="000000BB">
            <w:pPr>
              <w:widowControl w:val="0"/>
              <w:spacing w:after="0" w:line="276" w:lineRule="auto"/>
              <w:rPr/>
            </w:pPr>
            <w:r w:rsidDel="00000000" w:rsidR="00000000" w:rsidRPr="00000000">
              <w:rPr>
                <w:rtl w:val="0"/>
              </w:rPr>
              <w:t xml:space="preserve">Ambos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BC">
            <w:pPr>
              <w:widowControl w:val="0"/>
              <w:spacing w:after="0" w:line="276" w:lineRule="auto"/>
              <w:rPr/>
            </w:pPr>
            <w:r w:rsidDel="00000000" w:rsidR="00000000" w:rsidRPr="00000000">
              <w:rPr>
                <w:rtl w:val="0"/>
              </w:rPr>
              <w:t xml:space="preserve">Riesgo: errores de comunicación. Facilitador: pruebas de integración.</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BD">
            <w:pPr>
              <w:widowControl w:val="0"/>
              <w:spacing w:after="0" w:line="276" w:lineRule="auto"/>
              <w:rPr/>
            </w:pPr>
            <w:r w:rsidDel="00000000" w:rsidR="00000000" w:rsidRPr="00000000">
              <w:rPr>
                <w:rtl w:val="0"/>
              </w:rPr>
              <w:t xml:space="preserve">Aseguramiento de calidad</w:t>
            </w:r>
          </w:p>
        </w:tc>
        <w:tc>
          <w:tcPr>
            <w:tcMar>
              <w:top w:w="0.0" w:type="dxa"/>
              <w:left w:w="40.0" w:type="dxa"/>
              <w:bottom w:w="0.0" w:type="dxa"/>
              <w:right w:w="40.0" w:type="dxa"/>
            </w:tcMar>
            <w:vAlign w:val="bottom"/>
          </w:tcPr>
          <w:p w:rsidR="00000000" w:rsidDel="00000000" w:rsidP="00000000" w:rsidRDefault="00000000" w:rsidRPr="00000000" w14:paraId="000000BE">
            <w:pPr>
              <w:widowControl w:val="0"/>
              <w:spacing w:after="0" w:line="276" w:lineRule="auto"/>
              <w:rPr/>
            </w:pPr>
            <w:r w:rsidDel="00000000" w:rsidR="00000000" w:rsidRPr="00000000">
              <w:rPr>
                <w:rtl w:val="0"/>
              </w:rPr>
              <w:t xml:space="preserve">Pruebas unitarias</w:t>
            </w:r>
          </w:p>
        </w:tc>
        <w:tc>
          <w:tcPr>
            <w:tcMar>
              <w:top w:w="0.0" w:type="dxa"/>
              <w:left w:w="40.0" w:type="dxa"/>
              <w:bottom w:w="0.0" w:type="dxa"/>
              <w:right w:w="40.0" w:type="dxa"/>
            </w:tcMar>
            <w:vAlign w:val="bottom"/>
          </w:tcPr>
          <w:p w:rsidR="00000000" w:rsidDel="00000000" w:rsidP="00000000" w:rsidRDefault="00000000" w:rsidRPr="00000000" w14:paraId="000000BF">
            <w:pPr>
              <w:widowControl w:val="0"/>
              <w:spacing w:after="0" w:line="276" w:lineRule="auto"/>
              <w:rPr/>
            </w:pPr>
            <w:r w:rsidDel="00000000" w:rsidR="00000000" w:rsidRPr="00000000">
              <w:rPr>
                <w:rtl w:val="0"/>
              </w:rPr>
              <w:t xml:space="preserve">Ejecutar pruebas unitarias para verificar la lógica de negocio.</w:t>
            </w:r>
          </w:p>
        </w:tc>
        <w:tc>
          <w:tcPr>
            <w:tcMar>
              <w:top w:w="0.0" w:type="dxa"/>
              <w:left w:w="40.0" w:type="dxa"/>
              <w:bottom w:w="0.0" w:type="dxa"/>
              <w:right w:w="40.0" w:type="dxa"/>
            </w:tcMar>
            <w:vAlign w:val="bottom"/>
          </w:tcPr>
          <w:p w:rsidR="00000000" w:rsidDel="00000000" w:rsidP="00000000" w:rsidRDefault="00000000" w:rsidRPr="00000000" w14:paraId="000000C0">
            <w:pPr>
              <w:widowControl w:val="0"/>
              <w:spacing w:after="0" w:line="276" w:lineRule="auto"/>
              <w:rPr/>
            </w:pPr>
            <w:r w:rsidDel="00000000" w:rsidR="00000000" w:rsidRPr="00000000">
              <w:rPr>
                <w:rtl w:val="0"/>
              </w:rPr>
              <w:t xml:space="preserve">Postman, frameworks de testing</w:t>
            </w:r>
          </w:p>
        </w:tc>
        <w:tc>
          <w:tcPr>
            <w:tcMar>
              <w:top w:w="0.0" w:type="dxa"/>
              <w:left w:w="40.0" w:type="dxa"/>
              <w:bottom w:w="0.0" w:type="dxa"/>
              <w:right w:w="40.0" w:type="dxa"/>
            </w:tcMar>
            <w:vAlign w:val="bottom"/>
          </w:tcPr>
          <w:p w:rsidR="00000000" w:rsidDel="00000000" w:rsidP="00000000" w:rsidRDefault="00000000" w:rsidRPr="00000000" w14:paraId="000000C1">
            <w:pPr>
              <w:widowControl w:val="0"/>
              <w:spacing w:after="0" w:line="276" w:lineRule="auto"/>
              <w:rPr/>
            </w:pPr>
            <w:r w:rsidDel="00000000" w:rsidR="00000000" w:rsidRPr="00000000">
              <w:rPr>
                <w:rtl w:val="0"/>
              </w:rPr>
              <w:t xml:space="preserve">2 semanas</w:t>
            </w:r>
          </w:p>
        </w:tc>
        <w:tc>
          <w:tcPr>
            <w:tcMar>
              <w:top w:w="0.0" w:type="dxa"/>
              <w:left w:w="40.0" w:type="dxa"/>
              <w:bottom w:w="0.0" w:type="dxa"/>
              <w:right w:w="40.0" w:type="dxa"/>
            </w:tcMar>
            <w:vAlign w:val="bottom"/>
          </w:tcPr>
          <w:p w:rsidR="00000000" w:rsidDel="00000000" w:rsidP="00000000" w:rsidRDefault="00000000" w:rsidRPr="00000000" w14:paraId="000000C2">
            <w:pPr>
              <w:widowControl w:val="0"/>
              <w:spacing w:after="0" w:line="276" w:lineRule="auto"/>
              <w:rPr/>
            </w:pPr>
            <w:r w:rsidDel="00000000" w:rsidR="00000000" w:rsidRPr="00000000">
              <w:rPr>
                <w:rtl w:val="0"/>
              </w:rPr>
              <w:t xml:space="preserve">Matías Cuevas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3">
            <w:pPr>
              <w:widowControl w:val="0"/>
              <w:spacing w:after="0" w:line="276" w:lineRule="auto"/>
              <w:rPr/>
            </w:pPr>
            <w:r w:rsidDel="00000000" w:rsidR="00000000" w:rsidRPr="00000000">
              <w:rPr>
                <w:rtl w:val="0"/>
              </w:rPr>
              <w:t xml:space="preserve">Riesgo: cobertura insuficiente. Facilitador: definir casos de prueba previos.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4">
            <w:pPr>
              <w:widowControl w:val="0"/>
              <w:spacing w:after="0" w:line="276" w:lineRule="auto"/>
              <w:rPr/>
            </w:pPr>
            <w:r w:rsidDel="00000000" w:rsidR="00000000" w:rsidRPr="00000000">
              <w:rPr>
                <w:rtl w:val="0"/>
              </w:rPr>
              <w:t xml:space="preserve">Aseguramiento de calidad</w:t>
            </w:r>
          </w:p>
        </w:tc>
        <w:tc>
          <w:tcPr>
            <w:tcMar>
              <w:top w:w="0.0" w:type="dxa"/>
              <w:left w:w="40.0" w:type="dxa"/>
              <w:bottom w:w="0.0" w:type="dxa"/>
              <w:right w:w="40.0" w:type="dxa"/>
            </w:tcMar>
            <w:vAlign w:val="bottom"/>
          </w:tcPr>
          <w:p w:rsidR="00000000" w:rsidDel="00000000" w:rsidP="00000000" w:rsidRDefault="00000000" w:rsidRPr="00000000" w14:paraId="000000C5">
            <w:pPr>
              <w:widowControl w:val="0"/>
              <w:spacing w:after="0" w:line="276" w:lineRule="auto"/>
              <w:rPr/>
            </w:pPr>
            <w:r w:rsidDel="00000000" w:rsidR="00000000" w:rsidRPr="00000000">
              <w:rPr>
                <w:rtl w:val="0"/>
              </w:rPr>
              <w:t xml:space="preserve">Pruebas de integración (E2E)</w:t>
            </w:r>
          </w:p>
        </w:tc>
        <w:tc>
          <w:tcPr>
            <w:tcMar>
              <w:top w:w="0.0" w:type="dxa"/>
              <w:left w:w="40.0" w:type="dxa"/>
              <w:bottom w:w="0.0" w:type="dxa"/>
              <w:right w:w="40.0" w:type="dxa"/>
            </w:tcMar>
            <w:vAlign w:val="bottom"/>
          </w:tcPr>
          <w:p w:rsidR="00000000" w:rsidDel="00000000" w:rsidP="00000000" w:rsidRDefault="00000000" w:rsidRPr="00000000" w14:paraId="000000C6">
            <w:pPr>
              <w:widowControl w:val="0"/>
              <w:spacing w:after="0" w:line="276" w:lineRule="auto"/>
              <w:rPr/>
            </w:pPr>
            <w:r w:rsidDel="00000000" w:rsidR="00000000" w:rsidRPr="00000000">
              <w:rPr>
                <w:rtl w:val="0"/>
              </w:rPr>
              <w:t xml:space="preserve">Validar funcionamiento de extremo a extremo entre frontend, backend y DB.</w:t>
            </w:r>
          </w:p>
        </w:tc>
        <w:tc>
          <w:tcPr>
            <w:tcMar>
              <w:top w:w="0.0" w:type="dxa"/>
              <w:left w:w="40.0" w:type="dxa"/>
              <w:bottom w:w="0.0" w:type="dxa"/>
              <w:right w:w="40.0" w:type="dxa"/>
            </w:tcMar>
            <w:vAlign w:val="bottom"/>
          </w:tcPr>
          <w:p w:rsidR="00000000" w:rsidDel="00000000" w:rsidP="00000000" w:rsidRDefault="00000000" w:rsidRPr="00000000" w14:paraId="000000C7">
            <w:pPr>
              <w:widowControl w:val="0"/>
              <w:spacing w:after="0" w:line="276" w:lineRule="auto"/>
              <w:rPr/>
            </w:pPr>
            <w:r w:rsidDel="00000000" w:rsidR="00000000" w:rsidRPr="00000000">
              <w:rPr>
                <w:rtl w:val="0"/>
              </w:rPr>
              <w:t xml:space="preserve">Postman, usuarios de prueba, Docker</w:t>
            </w:r>
          </w:p>
        </w:tc>
        <w:tc>
          <w:tcPr>
            <w:tcMar>
              <w:top w:w="0.0" w:type="dxa"/>
              <w:left w:w="40.0" w:type="dxa"/>
              <w:bottom w:w="0.0" w:type="dxa"/>
              <w:right w:w="40.0" w:type="dxa"/>
            </w:tcMar>
            <w:vAlign w:val="bottom"/>
          </w:tcPr>
          <w:p w:rsidR="00000000" w:rsidDel="00000000" w:rsidP="00000000" w:rsidRDefault="00000000" w:rsidRPr="00000000" w14:paraId="000000C8">
            <w:pPr>
              <w:widowControl w:val="0"/>
              <w:spacing w:after="0" w:line="276" w:lineRule="auto"/>
              <w:rPr/>
            </w:pPr>
            <w:r w:rsidDel="00000000" w:rsidR="00000000" w:rsidRPr="00000000">
              <w:rPr>
                <w:rtl w:val="0"/>
              </w:rPr>
              <w:t xml:space="preserve">2 semanas</w:t>
            </w:r>
          </w:p>
        </w:tc>
        <w:tc>
          <w:tcPr>
            <w:tcMar>
              <w:top w:w="0.0" w:type="dxa"/>
              <w:left w:w="40.0" w:type="dxa"/>
              <w:bottom w:w="0.0" w:type="dxa"/>
              <w:right w:w="40.0" w:type="dxa"/>
            </w:tcMar>
            <w:vAlign w:val="bottom"/>
          </w:tcPr>
          <w:p w:rsidR="00000000" w:rsidDel="00000000" w:rsidP="00000000" w:rsidRDefault="00000000" w:rsidRPr="00000000" w14:paraId="000000C9">
            <w:pPr>
              <w:widowControl w:val="0"/>
              <w:spacing w:after="0" w:line="276" w:lineRule="auto"/>
              <w:rPr/>
            </w:pPr>
            <w:r w:rsidDel="00000000" w:rsidR="00000000" w:rsidRPr="00000000">
              <w:rPr>
                <w:rtl w:val="0"/>
              </w:rPr>
              <w:t xml:space="preserve">Raúl Benavides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CA">
            <w:pPr>
              <w:widowControl w:val="0"/>
              <w:spacing w:after="0" w:line="276" w:lineRule="auto"/>
              <w:rPr/>
            </w:pPr>
            <w:r w:rsidDel="00000000" w:rsidR="00000000" w:rsidRPr="00000000">
              <w:rPr>
                <w:rtl w:val="0"/>
              </w:rPr>
              <w:t xml:space="preserve">Riesgo: tiempos ajustados. Facilitador: automatizar pruebas repetitivas.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CB">
            <w:pPr>
              <w:widowControl w:val="0"/>
              <w:spacing w:after="0" w:line="276" w:lineRule="auto"/>
              <w:rPr/>
            </w:pPr>
            <w:r w:rsidDel="00000000" w:rsidR="00000000" w:rsidRPr="00000000">
              <w:rPr>
                <w:rtl w:val="0"/>
              </w:rPr>
              <w:t xml:space="preserve">Gestión de proyectos informáticos</w:t>
            </w:r>
          </w:p>
        </w:tc>
        <w:tc>
          <w:tcPr>
            <w:tcMar>
              <w:top w:w="0.0" w:type="dxa"/>
              <w:left w:w="40.0" w:type="dxa"/>
              <w:bottom w:w="0.0" w:type="dxa"/>
              <w:right w:w="40.0" w:type="dxa"/>
            </w:tcMar>
            <w:vAlign w:val="bottom"/>
          </w:tcPr>
          <w:p w:rsidR="00000000" w:rsidDel="00000000" w:rsidP="00000000" w:rsidRDefault="00000000" w:rsidRPr="00000000" w14:paraId="000000CC">
            <w:pPr>
              <w:widowControl w:val="0"/>
              <w:spacing w:after="0" w:line="276" w:lineRule="auto"/>
              <w:rPr/>
            </w:pPr>
            <w:r w:rsidDel="00000000" w:rsidR="00000000" w:rsidRPr="00000000">
              <w:rPr>
                <w:rtl w:val="0"/>
              </w:rPr>
              <w:t xml:space="preserve">Informe de avance</w:t>
            </w:r>
          </w:p>
        </w:tc>
        <w:tc>
          <w:tcPr>
            <w:tcMar>
              <w:top w:w="0.0" w:type="dxa"/>
              <w:left w:w="40.0" w:type="dxa"/>
              <w:bottom w:w="0.0" w:type="dxa"/>
              <w:right w:w="40.0" w:type="dxa"/>
            </w:tcMar>
            <w:vAlign w:val="bottom"/>
          </w:tcPr>
          <w:p w:rsidR="00000000" w:rsidDel="00000000" w:rsidP="00000000" w:rsidRDefault="00000000" w:rsidRPr="00000000" w14:paraId="000000CD">
            <w:pPr>
              <w:widowControl w:val="0"/>
              <w:spacing w:after="0" w:line="276" w:lineRule="auto"/>
              <w:rPr/>
            </w:pPr>
            <w:r w:rsidDel="00000000" w:rsidR="00000000" w:rsidRPr="00000000">
              <w:rPr>
                <w:rtl w:val="0"/>
              </w:rPr>
              <w:t xml:space="preserve">Elaborar reporte intermedio con evidencias de código, capturas y diagramas.</w:t>
            </w:r>
          </w:p>
        </w:tc>
        <w:tc>
          <w:tcPr>
            <w:tcMar>
              <w:top w:w="0.0" w:type="dxa"/>
              <w:left w:w="40.0" w:type="dxa"/>
              <w:bottom w:w="0.0" w:type="dxa"/>
              <w:right w:w="40.0" w:type="dxa"/>
            </w:tcMar>
            <w:vAlign w:val="bottom"/>
          </w:tcPr>
          <w:p w:rsidR="00000000" w:rsidDel="00000000" w:rsidP="00000000" w:rsidRDefault="00000000" w:rsidRPr="00000000" w14:paraId="000000CE">
            <w:pPr>
              <w:widowControl w:val="0"/>
              <w:spacing w:after="0" w:line="276" w:lineRule="auto"/>
              <w:rPr/>
            </w:pPr>
            <w:r w:rsidDel="00000000" w:rsidR="00000000" w:rsidRPr="00000000">
              <w:rPr>
                <w:rtl w:val="0"/>
              </w:rPr>
              <w:t xml:space="preserve">Word, GitHub, capturas</w:t>
            </w:r>
          </w:p>
        </w:tc>
        <w:tc>
          <w:tcPr>
            <w:tcMar>
              <w:top w:w="0.0" w:type="dxa"/>
              <w:left w:w="40.0" w:type="dxa"/>
              <w:bottom w:w="0.0" w:type="dxa"/>
              <w:right w:w="40.0" w:type="dxa"/>
            </w:tcMar>
            <w:vAlign w:val="bottom"/>
          </w:tcPr>
          <w:p w:rsidR="00000000" w:rsidDel="00000000" w:rsidP="00000000" w:rsidRDefault="00000000" w:rsidRPr="00000000" w14:paraId="000000CF">
            <w:pPr>
              <w:widowControl w:val="0"/>
              <w:spacing w:after="0" w:line="276" w:lineRule="auto"/>
              <w:rPr/>
            </w:pPr>
            <w:r w:rsidDel="00000000" w:rsidR="00000000" w:rsidRPr="00000000">
              <w:rPr>
                <w:rtl w:val="0"/>
              </w:rPr>
              <w:t xml:space="preserve">1 semana</w:t>
            </w:r>
          </w:p>
        </w:tc>
        <w:tc>
          <w:tcPr>
            <w:tcMar>
              <w:top w:w="0.0" w:type="dxa"/>
              <w:left w:w="40.0" w:type="dxa"/>
              <w:bottom w:w="0.0" w:type="dxa"/>
              <w:right w:w="40.0" w:type="dxa"/>
            </w:tcMar>
            <w:vAlign w:val="bottom"/>
          </w:tcPr>
          <w:p w:rsidR="00000000" w:rsidDel="00000000" w:rsidP="00000000" w:rsidRDefault="00000000" w:rsidRPr="00000000" w14:paraId="000000D0">
            <w:pPr>
              <w:widowControl w:val="0"/>
              <w:spacing w:after="0" w:line="276" w:lineRule="auto"/>
              <w:rPr/>
            </w:pPr>
            <w:r w:rsidDel="00000000" w:rsidR="00000000" w:rsidRPr="00000000">
              <w:rPr>
                <w:rtl w:val="0"/>
              </w:rPr>
              <w:t xml:space="preserve">Ambos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1">
            <w:pPr>
              <w:widowControl w:val="0"/>
              <w:spacing w:after="0" w:line="276" w:lineRule="auto"/>
              <w:rPr/>
            </w:pPr>
            <w:r w:rsidDel="00000000" w:rsidR="00000000" w:rsidRPr="00000000">
              <w:rPr>
                <w:rtl w:val="0"/>
              </w:rPr>
              <w:t xml:space="preserve">Facilitador: repositorio actualizado y commits frecuentes.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D2">
            <w:pPr>
              <w:widowControl w:val="0"/>
              <w:spacing w:after="0" w:line="276" w:lineRule="auto"/>
              <w:rPr/>
            </w:pPr>
            <w:r w:rsidDel="00000000" w:rsidR="00000000" w:rsidRPr="00000000">
              <w:rPr>
                <w:rtl w:val="0"/>
              </w:rPr>
              <w:t xml:space="preserve">Desarrollo de software</w:t>
            </w:r>
          </w:p>
        </w:tc>
        <w:tc>
          <w:tcPr>
            <w:tcMar>
              <w:top w:w="0.0" w:type="dxa"/>
              <w:left w:w="40.0" w:type="dxa"/>
              <w:bottom w:w="0.0" w:type="dxa"/>
              <w:right w:w="40.0" w:type="dxa"/>
            </w:tcMar>
            <w:vAlign w:val="bottom"/>
          </w:tcPr>
          <w:p w:rsidR="00000000" w:rsidDel="00000000" w:rsidP="00000000" w:rsidRDefault="00000000" w:rsidRPr="00000000" w14:paraId="000000D3">
            <w:pPr>
              <w:widowControl w:val="0"/>
              <w:spacing w:after="0" w:line="276" w:lineRule="auto"/>
              <w:rPr/>
            </w:pPr>
            <w:r w:rsidDel="00000000" w:rsidR="00000000" w:rsidRPr="00000000">
              <w:rPr>
                <w:rtl w:val="0"/>
              </w:rPr>
              <w:t xml:space="preserve">Ajustes y correcciones</w:t>
            </w:r>
          </w:p>
        </w:tc>
        <w:tc>
          <w:tcPr>
            <w:tcMar>
              <w:top w:w="0.0" w:type="dxa"/>
              <w:left w:w="40.0" w:type="dxa"/>
              <w:bottom w:w="0.0" w:type="dxa"/>
              <w:right w:w="40.0" w:type="dxa"/>
            </w:tcMar>
            <w:vAlign w:val="bottom"/>
          </w:tcPr>
          <w:p w:rsidR="00000000" w:rsidDel="00000000" w:rsidP="00000000" w:rsidRDefault="00000000" w:rsidRPr="00000000" w14:paraId="000000D4">
            <w:pPr>
              <w:widowControl w:val="0"/>
              <w:spacing w:after="0" w:line="276" w:lineRule="auto"/>
              <w:rPr/>
            </w:pPr>
            <w:r w:rsidDel="00000000" w:rsidR="00000000" w:rsidRPr="00000000">
              <w:rPr>
                <w:rtl w:val="0"/>
              </w:rPr>
              <w:t xml:space="preserve">Realizar mejoras y resolver errores detectados en pruebas y retroalimentación.</w:t>
            </w:r>
          </w:p>
        </w:tc>
        <w:tc>
          <w:tcPr>
            <w:tcMar>
              <w:top w:w="0.0" w:type="dxa"/>
              <w:left w:w="40.0" w:type="dxa"/>
              <w:bottom w:w="0.0" w:type="dxa"/>
              <w:right w:w="40.0" w:type="dxa"/>
            </w:tcMar>
            <w:vAlign w:val="bottom"/>
          </w:tcPr>
          <w:p w:rsidR="00000000" w:rsidDel="00000000" w:rsidP="00000000" w:rsidRDefault="00000000" w:rsidRPr="00000000" w14:paraId="000000D5">
            <w:pPr>
              <w:widowControl w:val="0"/>
              <w:spacing w:after="0" w:line="276" w:lineRule="auto"/>
              <w:rPr/>
            </w:pPr>
            <w:r w:rsidDel="00000000" w:rsidR="00000000" w:rsidRPr="00000000">
              <w:rPr>
                <w:rtl w:val="0"/>
              </w:rPr>
              <w:t xml:space="preserve">Visual Studio, React, GitHub</w:t>
            </w:r>
          </w:p>
        </w:tc>
        <w:tc>
          <w:tcPr>
            <w:tcMar>
              <w:top w:w="0.0" w:type="dxa"/>
              <w:left w:w="40.0" w:type="dxa"/>
              <w:bottom w:w="0.0" w:type="dxa"/>
              <w:right w:w="40.0" w:type="dxa"/>
            </w:tcMar>
            <w:vAlign w:val="bottom"/>
          </w:tcPr>
          <w:p w:rsidR="00000000" w:rsidDel="00000000" w:rsidP="00000000" w:rsidRDefault="00000000" w:rsidRPr="00000000" w14:paraId="000000D6">
            <w:pPr>
              <w:widowControl w:val="0"/>
              <w:spacing w:after="0" w:line="276" w:lineRule="auto"/>
              <w:rPr/>
            </w:pPr>
            <w:r w:rsidDel="00000000" w:rsidR="00000000" w:rsidRPr="00000000">
              <w:rPr>
                <w:rtl w:val="0"/>
              </w:rPr>
              <w:t xml:space="preserve">2 semanas</w:t>
            </w:r>
          </w:p>
        </w:tc>
        <w:tc>
          <w:tcPr>
            <w:tcMar>
              <w:top w:w="0.0" w:type="dxa"/>
              <w:left w:w="40.0" w:type="dxa"/>
              <w:bottom w:w="0.0" w:type="dxa"/>
              <w:right w:w="40.0" w:type="dxa"/>
            </w:tcMar>
            <w:vAlign w:val="bottom"/>
          </w:tcPr>
          <w:p w:rsidR="00000000" w:rsidDel="00000000" w:rsidP="00000000" w:rsidRDefault="00000000" w:rsidRPr="00000000" w14:paraId="000000D7">
            <w:pPr>
              <w:widowControl w:val="0"/>
              <w:spacing w:after="0" w:line="276" w:lineRule="auto"/>
              <w:rPr/>
            </w:pPr>
            <w:r w:rsidDel="00000000" w:rsidR="00000000" w:rsidRPr="00000000">
              <w:rPr>
                <w:rtl w:val="0"/>
              </w:rPr>
              <w:t xml:space="preserve">Ambos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8">
            <w:pPr>
              <w:widowControl w:val="0"/>
              <w:spacing w:after="0" w:line="276" w:lineRule="auto"/>
              <w:rPr/>
            </w:pPr>
            <w:r w:rsidDel="00000000" w:rsidR="00000000" w:rsidRPr="00000000">
              <w:rPr>
                <w:rtl w:val="0"/>
              </w:rPr>
              <w:t xml:space="preserve">Riesgo: acumulación de tareas. Facilitador: priorizar backlog.</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D9">
            <w:pPr>
              <w:widowControl w:val="0"/>
              <w:spacing w:after="0" w:line="276" w:lineRule="auto"/>
              <w:rPr/>
            </w:pPr>
            <w:r w:rsidDel="00000000" w:rsidR="00000000" w:rsidRPr="00000000">
              <w:rPr>
                <w:rtl w:val="0"/>
              </w:rPr>
              <w:t xml:space="preserve">Aseguramiento de calidad / Entrega</w:t>
            </w:r>
          </w:p>
        </w:tc>
        <w:tc>
          <w:tcPr>
            <w:tcMar>
              <w:top w:w="0.0" w:type="dxa"/>
              <w:left w:w="40.0" w:type="dxa"/>
              <w:bottom w:w="0.0" w:type="dxa"/>
              <w:right w:w="40.0" w:type="dxa"/>
            </w:tcMar>
            <w:vAlign w:val="bottom"/>
          </w:tcPr>
          <w:p w:rsidR="00000000" w:rsidDel="00000000" w:rsidP="00000000" w:rsidRDefault="00000000" w:rsidRPr="00000000" w14:paraId="000000DA">
            <w:pPr>
              <w:widowControl w:val="0"/>
              <w:spacing w:after="0" w:line="276" w:lineRule="auto"/>
              <w:rPr/>
            </w:pPr>
            <w:r w:rsidDel="00000000" w:rsidR="00000000" w:rsidRPr="00000000">
              <w:rPr>
                <w:rtl w:val="0"/>
              </w:rPr>
              <w:t xml:space="preserve">Pruebas finales + despliegue demo</w:t>
            </w:r>
          </w:p>
        </w:tc>
        <w:tc>
          <w:tcPr>
            <w:tcMar>
              <w:top w:w="0.0" w:type="dxa"/>
              <w:left w:w="40.0" w:type="dxa"/>
              <w:bottom w:w="0.0" w:type="dxa"/>
              <w:right w:w="40.0" w:type="dxa"/>
            </w:tcMar>
            <w:vAlign w:val="bottom"/>
          </w:tcPr>
          <w:p w:rsidR="00000000" w:rsidDel="00000000" w:rsidP="00000000" w:rsidRDefault="00000000" w:rsidRPr="00000000" w14:paraId="000000DB">
            <w:pPr>
              <w:widowControl w:val="0"/>
              <w:spacing w:after="0" w:line="276" w:lineRule="auto"/>
              <w:rPr/>
            </w:pPr>
            <w:r w:rsidDel="00000000" w:rsidR="00000000" w:rsidRPr="00000000">
              <w:rPr>
                <w:rtl w:val="0"/>
              </w:rPr>
              <w:t xml:space="preserve">Ejecutar pruebas finales y preparar entorno simulado de despliegue.</w:t>
            </w:r>
          </w:p>
        </w:tc>
        <w:tc>
          <w:tcPr>
            <w:tcMar>
              <w:top w:w="0.0" w:type="dxa"/>
              <w:left w:w="40.0" w:type="dxa"/>
              <w:bottom w:w="0.0" w:type="dxa"/>
              <w:right w:w="40.0" w:type="dxa"/>
            </w:tcMar>
            <w:vAlign w:val="bottom"/>
          </w:tcPr>
          <w:p w:rsidR="00000000" w:rsidDel="00000000" w:rsidP="00000000" w:rsidRDefault="00000000" w:rsidRPr="00000000" w14:paraId="000000DC">
            <w:pPr>
              <w:widowControl w:val="0"/>
              <w:spacing w:after="0" w:line="276" w:lineRule="auto"/>
              <w:rPr/>
            </w:pPr>
            <w:r w:rsidDel="00000000" w:rsidR="00000000" w:rsidRPr="00000000">
              <w:rPr>
                <w:rtl w:val="0"/>
              </w:rPr>
              <w:t xml:space="preserve">Docker, GitHub, SQL Server</w:t>
            </w:r>
          </w:p>
        </w:tc>
        <w:tc>
          <w:tcPr>
            <w:tcMar>
              <w:top w:w="0.0" w:type="dxa"/>
              <w:left w:w="40.0" w:type="dxa"/>
              <w:bottom w:w="0.0" w:type="dxa"/>
              <w:right w:w="40.0" w:type="dxa"/>
            </w:tcMar>
            <w:vAlign w:val="bottom"/>
          </w:tcPr>
          <w:p w:rsidR="00000000" w:rsidDel="00000000" w:rsidP="00000000" w:rsidRDefault="00000000" w:rsidRPr="00000000" w14:paraId="000000DD">
            <w:pPr>
              <w:widowControl w:val="0"/>
              <w:spacing w:after="0" w:line="276" w:lineRule="auto"/>
              <w:rPr/>
            </w:pPr>
            <w:r w:rsidDel="00000000" w:rsidR="00000000" w:rsidRPr="00000000">
              <w:rPr>
                <w:rtl w:val="0"/>
              </w:rPr>
              <w:t xml:space="preserve">2 semanas</w:t>
            </w:r>
          </w:p>
        </w:tc>
        <w:tc>
          <w:tcPr>
            <w:tcMar>
              <w:top w:w="0.0" w:type="dxa"/>
              <w:left w:w="40.0" w:type="dxa"/>
              <w:bottom w:w="0.0" w:type="dxa"/>
              <w:right w:w="40.0" w:type="dxa"/>
            </w:tcMar>
            <w:vAlign w:val="bottom"/>
          </w:tcPr>
          <w:p w:rsidR="00000000" w:rsidDel="00000000" w:rsidP="00000000" w:rsidRDefault="00000000" w:rsidRPr="00000000" w14:paraId="000000DE">
            <w:pPr>
              <w:widowControl w:val="0"/>
              <w:spacing w:after="0" w:line="276" w:lineRule="auto"/>
              <w:rPr/>
            </w:pPr>
            <w:r w:rsidDel="00000000" w:rsidR="00000000" w:rsidRPr="00000000">
              <w:rPr>
                <w:rtl w:val="0"/>
              </w:rPr>
              <w:t xml:space="preserve">Ambos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DF">
            <w:pPr>
              <w:widowControl w:val="0"/>
              <w:spacing w:after="0" w:line="276" w:lineRule="auto"/>
              <w:rPr/>
            </w:pPr>
            <w:r w:rsidDel="00000000" w:rsidR="00000000" w:rsidRPr="00000000">
              <w:rPr>
                <w:rtl w:val="0"/>
              </w:rPr>
              <w:t xml:space="preserve">Riesgo: fallas en vivo. Facilitador: ensayos previos de despliegue.</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E0">
            <w:pPr>
              <w:widowControl w:val="0"/>
              <w:spacing w:after="0" w:line="276" w:lineRule="auto"/>
              <w:rPr/>
            </w:pPr>
            <w:r w:rsidDel="00000000" w:rsidR="00000000" w:rsidRPr="00000000">
              <w:rPr>
                <w:rtl w:val="0"/>
              </w:rPr>
              <w:t xml:space="preserve">Gestión de proyectos informáticos</w:t>
            </w:r>
          </w:p>
        </w:tc>
        <w:tc>
          <w:tcPr>
            <w:tcMar>
              <w:top w:w="0.0" w:type="dxa"/>
              <w:left w:w="40.0" w:type="dxa"/>
              <w:bottom w:w="0.0" w:type="dxa"/>
              <w:right w:w="40.0" w:type="dxa"/>
            </w:tcMar>
            <w:vAlign w:val="bottom"/>
          </w:tcPr>
          <w:p w:rsidR="00000000" w:rsidDel="00000000" w:rsidP="00000000" w:rsidRDefault="00000000" w:rsidRPr="00000000" w14:paraId="000000E1">
            <w:pPr>
              <w:widowControl w:val="0"/>
              <w:spacing w:after="0" w:line="276" w:lineRule="auto"/>
              <w:rPr/>
            </w:pPr>
            <w:r w:rsidDel="00000000" w:rsidR="00000000" w:rsidRPr="00000000">
              <w:rPr>
                <w:rtl w:val="0"/>
              </w:rPr>
              <w:t xml:space="preserve">Preparación presentación final</w:t>
            </w:r>
          </w:p>
        </w:tc>
        <w:tc>
          <w:tcPr>
            <w:tcMar>
              <w:top w:w="0.0" w:type="dxa"/>
              <w:left w:w="40.0" w:type="dxa"/>
              <w:bottom w:w="0.0" w:type="dxa"/>
              <w:right w:w="40.0" w:type="dxa"/>
            </w:tcMar>
            <w:vAlign w:val="bottom"/>
          </w:tcPr>
          <w:p w:rsidR="00000000" w:rsidDel="00000000" w:rsidP="00000000" w:rsidRDefault="00000000" w:rsidRPr="00000000" w14:paraId="000000E2">
            <w:pPr>
              <w:widowControl w:val="0"/>
              <w:spacing w:after="0" w:line="276" w:lineRule="auto"/>
              <w:rPr/>
            </w:pPr>
            <w:r w:rsidDel="00000000" w:rsidR="00000000" w:rsidRPr="00000000">
              <w:rPr>
                <w:rtl w:val="0"/>
              </w:rPr>
              <w:t xml:space="preserve">Preparar presentación y demo para comisión evaluadora.</w:t>
            </w:r>
          </w:p>
        </w:tc>
        <w:tc>
          <w:tcPr>
            <w:tcMar>
              <w:top w:w="0.0" w:type="dxa"/>
              <w:left w:w="40.0" w:type="dxa"/>
              <w:bottom w:w="0.0" w:type="dxa"/>
              <w:right w:w="40.0" w:type="dxa"/>
            </w:tcMar>
            <w:vAlign w:val="bottom"/>
          </w:tcPr>
          <w:p w:rsidR="00000000" w:rsidDel="00000000" w:rsidP="00000000" w:rsidRDefault="00000000" w:rsidRPr="00000000" w14:paraId="000000E3">
            <w:pPr>
              <w:widowControl w:val="0"/>
              <w:spacing w:after="0" w:line="276" w:lineRule="auto"/>
              <w:rPr/>
            </w:pPr>
            <w:r w:rsidDel="00000000" w:rsidR="00000000" w:rsidRPr="00000000">
              <w:rPr>
                <w:rtl w:val="0"/>
              </w:rPr>
              <w:t xml:space="preserve">PowerPoint, demo en vivo, GitHub</w:t>
            </w:r>
          </w:p>
        </w:tc>
        <w:tc>
          <w:tcPr>
            <w:tcMar>
              <w:top w:w="0.0" w:type="dxa"/>
              <w:left w:w="40.0" w:type="dxa"/>
              <w:bottom w:w="0.0" w:type="dxa"/>
              <w:right w:w="40.0" w:type="dxa"/>
            </w:tcMar>
            <w:vAlign w:val="bottom"/>
          </w:tcPr>
          <w:p w:rsidR="00000000" w:rsidDel="00000000" w:rsidP="00000000" w:rsidRDefault="00000000" w:rsidRPr="00000000" w14:paraId="000000E4">
            <w:pPr>
              <w:widowControl w:val="0"/>
              <w:spacing w:after="0" w:line="276" w:lineRule="auto"/>
              <w:rPr/>
            </w:pPr>
            <w:r w:rsidDel="00000000" w:rsidR="00000000" w:rsidRPr="00000000">
              <w:rPr>
                <w:rtl w:val="0"/>
              </w:rPr>
              <w:t xml:space="preserve">1 semana</w:t>
            </w:r>
          </w:p>
        </w:tc>
        <w:tc>
          <w:tcPr>
            <w:tcMar>
              <w:top w:w="0.0" w:type="dxa"/>
              <w:left w:w="40.0" w:type="dxa"/>
              <w:bottom w:w="0.0" w:type="dxa"/>
              <w:right w:w="40.0" w:type="dxa"/>
            </w:tcMar>
            <w:vAlign w:val="bottom"/>
          </w:tcPr>
          <w:p w:rsidR="00000000" w:rsidDel="00000000" w:rsidP="00000000" w:rsidRDefault="00000000" w:rsidRPr="00000000" w14:paraId="000000E5">
            <w:pPr>
              <w:widowControl w:val="0"/>
              <w:spacing w:after="0" w:line="276" w:lineRule="auto"/>
              <w:rPr/>
            </w:pPr>
            <w:r w:rsidDel="00000000" w:rsidR="00000000" w:rsidRPr="00000000">
              <w:rPr>
                <w:rtl w:val="0"/>
              </w:rPr>
              <w:t xml:space="preserve">Ambos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E6">
            <w:pPr>
              <w:widowControl w:val="0"/>
              <w:spacing w:after="0" w:line="276" w:lineRule="auto"/>
              <w:rPr/>
            </w:pPr>
            <w:r w:rsidDel="00000000" w:rsidR="00000000" w:rsidRPr="00000000">
              <w:rPr>
                <w:rtl w:val="0"/>
              </w:rPr>
              <w:t xml:space="preserve">Facilitador: ensayos grupales previos.</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E7">
            <w:pPr>
              <w:widowControl w:val="0"/>
              <w:spacing w:after="0" w:line="276" w:lineRule="auto"/>
              <w:rPr/>
            </w:pPr>
            <w:r w:rsidDel="00000000" w:rsidR="00000000" w:rsidRPr="00000000">
              <w:rPr>
                <w:rtl w:val="0"/>
              </w:rPr>
              <w:t xml:space="preserve">Gestión de proyectos informáticos</w:t>
            </w:r>
          </w:p>
        </w:tc>
        <w:tc>
          <w:tcPr>
            <w:tcMar>
              <w:top w:w="0.0" w:type="dxa"/>
              <w:left w:w="40.0" w:type="dxa"/>
              <w:bottom w:w="0.0" w:type="dxa"/>
              <w:right w:w="40.0" w:type="dxa"/>
            </w:tcMar>
            <w:vAlign w:val="bottom"/>
          </w:tcPr>
          <w:p w:rsidR="00000000" w:rsidDel="00000000" w:rsidP="00000000" w:rsidRDefault="00000000" w:rsidRPr="00000000" w14:paraId="000000E8">
            <w:pPr>
              <w:widowControl w:val="0"/>
              <w:spacing w:after="0" w:line="276" w:lineRule="auto"/>
              <w:rPr/>
            </w:pPr>
            <w:r w:rsidDel="00000000" w:rsidR="00000000" w:rsidRPr="00000000">
              <w:rPr>
                <w:rtl w:val="0"/>
              </w:rPr>
              <w:t xml:space="preserve">Entrega final y exposición</w:t>
            </w:r>
          </w:p>
        </w:tc>
        <w:tc>
          <w:tcPr>
            <w:tcMar>
              <w:top w:w="0.0" w:type="dxa"/>
              <w:left w:w="40.0" w:type="dxa"/>
              <w:bottom w:w="0.0" w:type="dxa"/>
              <w:right w:w="40.0" w:type="dxa"/>
            </w:tcMar>
            <w:vAlign w:val="bottom"/>
          </w:tcPr>
          <w:p w:rsidR="00000000" w:rsidDel="00000000" w:rsidP="00000000" w:rsidRDefault="00000000" w:rsidRPr="00000000" w14:paraId="000000E9">
            <w:pPr>
              <w:widowControl w:val="0"/>
              <w:spacing w:after="0" w:line="276" w:lineRule="auto"/>
              <w:rPr/>
            </w:pPr>
            <w:r w:rsidDel="00000000" w:rsidR="00000000" w:rsidRPr="00000000">
              <w:rPr>
                <w:rtl w:val="0"/>
              </w:rPr>
              <w:t xml:space="preserve">Presentar el proyecto y entregar documentación a la comisión.</w:t>
            </w:r>
          </w:p>
        </w:tc>
        <w:tc>
          <w:tcPr>
            <w:tcMar>
              <w:top w:w="0.0" w:type="dxa"/>
              <w:left w:w="40.0" w:type="dxa"/>
              <w:bottom w:w="0.0" w:type="dxa"/>
              <w:right w:w="40.0" w:type="dxa"/>
            </w:tcMar>
            <w:vAlign w:val="bottom"/>
          </w:tcPr>
          <w:p w:rsidR="00000000" w:rsidDel="00000000" w:rsidP="00000000" w:rsidRDefault="00000000" w:rsidRPr="00000000" w14:paraId="000000EA">
            <w:pPr>
              <w:widowControl w:val="0"/>
              <w:spacing w:after="0" w:line="276" w:lineRule="auto"/>
              <w:rPr/>
            </w:pPr>
            <w:r w:rsidDel="00000000" w:rsidR="00000000" w:rsidRPr="00000000">
              <w:rPr>
                <w:rtl w:val="0"/>
              </w:rPr>
              <w:t xml:space="preserve">Presentación, manual técnico y de usuario</w:t>
            </w:r>
          </w:p>
        </w:tc>
        <w:tc>
          <w:tcPr>
            <w:tcMar>
              <w:top w:w="0.0" w:type="dxa"/>
              <w:left w:w="40.0" w:type="dxa"/>
              <w:bottom w:w="0.0" w:type="dxa"/>
              <w:right w:w="40.0" w:type="dxa"/>
            </w:tcMar>
            <w:vAlign w:val="bottom"/>
          </w:tcPr>
          <w:p w:rsidR="00000000" w:rsidDel="00000000" w:rsidP="00000000" w:rsidRDefault="00000000" w:rsidRPr="00000000" w14:paraId="000000EB">
            <w:pPr>
              <w:widowControl w:val="0"/>
              <w:spacing w:after="0" w:line="276" w:lineRule="auto"/>
              <w:rPr/>
            </w:pPr>
            <w:r w:rsidDel="00000000" w:rsidR="00000000" w:rsidRPr="00000000">
              <w:rPr>
                <w:rtl w:val="0"/>
              </w:rPr>
              <w:t xml:space="preserve">1 semana</w:t>
            </w:r>
          </w:p>
        </w:tc>
        <w:tc>
          <w:tcPr>
            <w:tcMar>
              <w:top w:w="0.0" w:type="dxa"/>
              <w:left w:w="40.0" w:type="dxa"/>
              <w:bottom w:w="0.0" w:type="dxa"/>
              <w:right w:w="40.0" w:type="dxa"/>
            </w:tcMar>
            <w:vAlign w:val="bottom"/>
          </w:tcPr>
          <w:p w:rsidR="00000000" w:rsidDel="00000000" w:rsidP="00000000" w:rsidRDefault="00000000" w:rsidRPr="00000000" w14:paraId="000000EC">
            <w:pPr>
              <w:widowControl w:val="0"/>
              <w:spacing w:after="0" w:line="276" w:lineRule="auto"/>
              <w:rPr/>
            </w:pPr>
            <w:r w:rsidDel="00000000" w:rsidR="00000000" w:rsidRPr="00000000">
              <w:rPr>
                <w:rtl w:val="0"/>
              </w:rPr>
              <w:t xml:space="preserve">Ambos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ED">
            <w:pPr>
              <w:widowControl w:val="0"/>
              <w:spacing w:after="0" w:line="276" w:lineRule="auto"/>
              <w:rPr/>
            </w:pPr>
            <w:r w:rsidDel="00000000" w:rsidR="00000000" w:rsidRPr="00000000">
              <w:rPr>
                <w:rtl w:val="0"/>
              </w:rPr>
              <w:t xml:space="preserve">Riesgo: problemas técnicos. Facilitador: llevar respaldo en PDF y video demo.</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EE">
            <w:pPr>
              <w:widowControl w:val="0"/>
              <w:spacing w:after="0" w:line="276" w:lineRule="auto"/>
              <w:rPr/>
            </w:pPr>
            <w:r w:rsidDel="00000000" w:rsidR="00000000" w:rsidRPr="00000000">
              <w:rPr>
                <w:rtl w:val="0"/>
              </w:rPr>
              <w:t xml:space="preserve">Desarrollo de software</w:t>
            </w:r>
          </w:p>
        </w:tc>
        <w:tc>
          <w:tcPr>
            <w:tcMar>
              <w:top w:w="0.0" w:type="dxa"/>
              <w:left w:w="40.0" w:type="dxa"/>
              <w:bottom w:w="0.0" w:type="dxa"/>
              <w:right w:w="40.0" w:type="dxa"/>
            </w:tcMar>
            <w:vAlign w:val="bottom"/>
          </w:tcPr>
          <w:p w:rsidR="00000000" w:rsidDel="00000000" w:rsidP="00000000" w:rsidRDefault="00000000" w:rsidRPr="00000000" w14:paraId="000000EF">
            <w:pPr>
              <w:widowControl w:val="0"/>
              <w:spacing w:after="0" w:line="276" w:lineRule="auto"/>
              <w:rPr/>
            </w:pPr>
            <w:r w:rsidDel="00000000" w:rsidR="00000000" w:rsidRPr="00000000">
              <w:rPr>
                <w:rtl w:val="0"/>
              </w:rPr>
              <w:t xml:space="preserve">Levantamiento de requerimientos</w:t>
            </w:r>
          </w:p>
        </w:tc>
        <w:tc>
          <w:tcPr>
            <w:tcMar>
              <w:top w:w="0.0" w:type="dxa"/>
              <w:left w:w="40.0" w:type="dxa"/>
              <w:bottom w:w="0.0" w:type="dxa"/>
              <w:right w:w="40.0" w:type="dxa"/>
            </w:tcMar>
            <w:vAlign w:val="bottom"/>
          </w:tcPr>
          <w:p w:rsidR="00000000" w:rsidDel="00000000" w:rsidP="00000000" w:rsidRDefault="00000000" w:rsidRPr="00000000" w14:paraId="000000F0">
            <w:pPr>
              <w:widowControl w:val="0"/>
              <w:spacing w:after="0" w:line="276" w:lineRule="auto"/>
              <w:rPr/>
            </w:pPr>
            <w:r w:rsidDel="00000000" w:rsidR="00000000" w:rsidRPr="00000000">
              <w:rPr>
                <w:rtl w:val="0"/>
              </w:rPr>
              <w:t xml:space="preserve">Recolectar y documentar requerimientos funcionales y no funcionales del sistema.</w:t>
            </w:r>
          </w:p>
        </w:tc>
        <w:tc>
          <w:tcPr>
            <w:tcMar>
              <w:top w:w="0.0" w:type="dxa"/>
              <w:left w:w="40.0" w:type="dxa"/>
              <w:bottom w:w="0.0" w:type="dxa"/>
              <w:right w:w="40.0" w:type="dxa"/>
            </w:tcMar>
            <w:vAlign w:val="bottom"/>
          </w:tcPr>
          <w:p w:rsidR="00000000" w:rsidDel="00000000" w:rsidP="00000000" w:rsidRDefault="00000000" w:rsidRPr="00000000" w14:paraId="000000F1">
            <w:pPr>
              <w:widowControl w:val="0"/>
              <w:spacing w:after="0" w:line="276" w:lineRule="auto"/>
              <w:rPr/>
            </w:pPr>
            <w:r w:rsidDel="00000000" w:rsidR="00000000" w:rsidRPr="00000000">
              <w:rPr>
                <w:rtl w:val="0"/>
              </w:rPr>
              <w:t xml:space="preserve">Reuniones, documentación, GitHub</w:t>
            </w:r>
          </w:p>
        </w:tc>
        <w:tc>
          <w:tcPr>
            <w:tcMar>
              <w:top w:w="0.0" w:type="dxa"/>
              <w:left w:w="40.0" w:type="dxa"/>
              <w:bottom w:w="0.0" w:type="dxa"/>
              <w:right w:w="40.0" w:type="dxa"/>
            </w:tcMar>
            <w:vAlign w:val="bottom"/>
          </w:tcPr>
          <w:p w:rsidR="00000000" w:rsidDel="00000000" w:rsidP="00000000" w:rsidRDefault="00000000" w:rsidRPr="00000000" w14:paraId="000000F2">
            <w:pPr>
              <w:widowControl w:val="0"/>
              <w:spacing w:after="0" w:line="276" w:lineRule="auto"/>
              <w:rPr/>
            </w:pPr>
            <w:r w:rsidDel="00000000" w:rsidR="00000000" w:rsidRPr="00000000">
              <w:rPr>
                <w:rtl w:val="0"/>
              </w:rPr>
              <w:t xml:space="preserve">1 semana</w:t>
            </w:r>
          </w:p>
        </w:tc>
        <w:tc>
          <w:tcPr>
            <w:tcMar>
              <w:top w:w="0.0" w:type="dxa"/>
              <w:left w:w="40.0" w:type="dxa"/>
              <w:bottom w:w="0.0" w:type="dxa"/>
              <w:right w:w="40.0" w:type="dxa"/>
            </w:tcMar>
            <w:vAlign w:val="bottom"/>
          </w:tcPr>
          <w:p w:rsidR="00000000" w:rsidDel="00000000" w:rsidP="00000000" w:rsidRDefault="00000000" w:rsidRPr="00000000" w14:paraId="000000F3">
            <w:pPr>
              <w:widowControl w:val="0"/>
              <w:spacing w:after="0" w:line="276" w:lineRule="auto"/>
              <w:rPr/>
            </w:pPr>
            <w:r w:rsidDel="00000000" w:rsidR="00000000" w:rsidRPr="00000000">
              <w:rPr>
                <w:rtl w:val="0"/>
              </w:rPr>
              <w:t xml:space="preserve">Matías Cuevas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F4">
            <w:pPr>
              <w:widowControl w:val="0"/>
              <w:spacing w:after="0" w:line="276" w:lineRule="auto"/>
              <w:rPr/>
            </w:pPr>
            <w:r w:rsidDel="00000000" w:rsidR="00000000" w:rsidRPr="00000000">
              <w:rPr>
                <w:rtl w:val="0"/>
              </w:rPr>
              <w:t xml:space="preserve">Riesgo: información incompleta. Facilitador: checklist definido.</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F5">
            <w:pPr>
              <w:widowControl w:val="0"/>
              <w:spacing w:after="0" w:line="276" w:lineRule="auto"/>
              <w:rPr/>
            </w:pPr>
            <w:r w:rsidDel="00000000" w:rsidR="00000000" w:rsidRPr="00000000">
              <w:rPr>
                <w:rtl w:val="0"/>
              </w:rPr>
              <w:t xml:space="preserve">Gestión de proyectos informáticos</w:t>
            </w:r>
          </w:p>
        </w:tc>
        <w:tc>
          <w:tcPr>
            <w:tcMar>
              <w:top w:w="0.0" w:type="dxa"/>
              <w:left w:w="40.0" w:type="dxa"/>
              <w:bottom w:w="0.0" w:type="dxa"/>
              <w:right w:w="40.0" w:type="dxa"/>
            </w:tcMar>
            <w:vAlign w:val="bottom"/>
          </w:tcPr>
          <w:p w:rsidR="00000000" w:rsidDel="00000000" w:rsidP="00000000" w:rsidRDefault="00000000" w:rsidRPr="00000000" w14:paraId="000000F6">
            <w:pPr>
              <w:widowControl w:val="0"/>
              <w:spacing w:after="0" w:line="276" w:lineRule="auto"/>
              <w:rPr/>
            </w:pPr>
            <w:r w:rsidDel="00000000" w:rsidR="00000000" w:rsidRPr="00000000">
              <w:rPr>
                <w:rtl w:val="0"/>
              </w:rPr>
              <w:t xml:space="preserve">Análisis de factibilidad</w:t>
            </w:r>
          </w:p>
        </w:tc>
        <w:tc>
          <w:tcPr>
            <w:tcMar>
              <w:top w:w="0.0" w:type="dxa"/>
              <w:left w:w="40.0" w:type="dxa"/>
              <w:bottom w:w="0.0" w:type="dxa"/>
              <w:right w:w="40.0" w:type="dxa"/>
            </w:tcMar>
            <w:vAlign w:val="bottom"/>
          </w:tcPr>
          <w:p w:rsidR="00000000" w:rsidDel="00000000" w:rsidP="00000000" w:rsidRDefault="00000000" w:rsidRPr="00000000" w14:paraId="000000F7">
            <w:pPr>
              <w:widowControl w:val="0"/>
              <w:spacing w:after="0" w:line="276" w:lineRule="auto"/>
              <w:rPr/>
            </w:pPr>
            <w:r w:rsidDel="00000000" w:rsidR="00000000" w:rsidRPr="00000000">
              <w:rPr>
                <w:rtl w:val="0"/>
              </w:rPr>
              <w:t xml:space="preserve">Evaluar viabilidad técnica y alcance del MVP considerando tiempo y recursos.</w:t>
            </w:r>
          </w:p>
        </w:tc>
        <w:tc>
          <w:tcPr>
            <w:tcMar>
              <w:top w:w="0.0" w:type="dxa"/>
              <w:left w:w="40.0" w:type="dxa"/>
              <w:bottom w:w="0.0" w:type="dxa"/>
              <w:right w:w="40.0" w:type="dxa"/>
            </w:tcMar>
            <w:vAlign w:val="bottom"/>
          </w:tcPr>
          <w:p w:rsidR="00000000" w:rsidDel="00000000" w:rsidP="00000000" w:rsidRDefault="00000000" w:rsidRPr="00000000" w14:paraId="000000F8">
            <w:pPr>
              <w:widowControl w:val="0"/>
              <w:spacing w:after="0" w:line="276" w:lineRule="auto"/>
              <w:rPr/>
            </w:pPr>
            <w:r w:rsidDel="00000000" w:rsidR="00000000" w:rsidRPr="00000000">
              <w:rPr>
                <w:rtl w:val="0"/>
              </w:rPr>
              <w:t xml:space="preserve">Documentación, herramientas de análisis</w:t>
            </w:r>
          </w:p>
        </w:tc>
        <w:tc>
          <w:tcPr>
            <w:tcMar>
              <w:top w:w="0.0" w:type="dxa"/>
              <w:left w:w="40.0" w:type="dxa"/>
              <w:bottom w:w="0.0" w:type="dxa"/>
              <w:right w:w="40.0" w:type="dxa"/>
            </w:tcMar>
            <w:vAlign w:val="bottom"/>
          </w:tcPr>
          <w:p w:rsidR="00000000" w:rsidDel="00000000" w:rsidP="00000000" w:rsidRDefault="00000000" w:rsidRPr="00000000" w14:paraId="000000F9">
            <w:pPr>
              <w:widowControl w:val="0"/>
              <w:spacing w:after="0" w:line="276" w:lineRule="auto"/>
              <w:rPr/>
            </w:pPr>
            <w:r w:rsidDel="00000000" w:rsidR="00000000" w:rsidRPr="00000000">
              <w:rPr>
                <w:rtl w:val="0"/>
              </w:rPr>
              <w:t xml:space="preserve">1 semana</w:t>
            </w:r>
          </w:p>
        </w:tc>
        <w:tc>
          <w:tcPr>
            <w:tcMar>
              <w:top w:w="0.0" w:type="dxa"/>
              <w:left w:w="40.0" w:type="dxa"/>
              <w:bottom w:w="0.0" w:type="dxa"/>
              <w:right w:w="40.0" w:type="dxa"/>
            </w:tcMar>
            <w:vAlign w:val="bottom"/>
          </w:tcPr>
          <w:p w:rsidR="00000000" w:rsidDel="00000000" w:rsidP="00000000" w:rsidRDefault="00000000" w:rsidRPr="00000000" w14:paraId="000000FA">
            <w:pPr>
              <w:widowControl w:val="0"/>
              <w:spacing w:after="0" w:line="276" w:lineRule="auto"/>
              <w:rPr/>
            </w:pPr>
            <w:r w:rsidDel="00000000" w:rsidR="00000000" w:rsidRPr="00000000">
              <w:rPr>
                <w:rtl w:val="0"/>
              </w:rPr>
              <w:t xml:space="preserve">Matías Cuevas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0FB">
            <w:pPr>
              <w:widowControl w:val="0"/>
              <w:spacing w:after="0" w:line="276" w:lineRule="auto"/>
              <w:rPr/>
            </w:pPr>
            <w:r w:rsidDel="00000000" w:rsidR="00000000" w:rsidRPr="00000000">
              <w:rPr>
                <w:rtl w:val="0"/>
              </w:rPr>
              <w:t xml:space="preserve">Riesgo: subestimar tiempos. Facilitador: alcance acotado a MVP.</w:t>
            </w:r>
          </w:p>
        </w:tc>
      </w:tr>
      <w:tr>
        <w:trPr>
          <w:cantSplit w:val="0"/>
          <w:tblHeader w:val="0"/>
        </w:trPr>
        <w:tc>
          <w:tcPr>
            <w:tcMar>
              <w:top w:w="0.0" w:type="dxa"/>
              <w:left w:w="40.0" w:type="dxa"/>
              <w:bottom w:w="0.0" w:type="dxa"/>
              <w:right w:w="40.0" w:type="dxa"/>
            </w:tcMar>
            <w:vAlign w:val="bottom"/>
          </w:tcPr>
          <w:p w:rsidR="00000000" w:rsidDel="00000000" w:rsidP="00000000" w:rsidRDefault="00000000" w:rsidRPr="00000000" w14:paraId="000000FC">
            <w:pPr>
              <w:widowControl w:val="0"/>
              <w:spacing w:after="0" w:line="276" w:lineRule="auto"/>
              <w:rPr/>
            </w:pPr>
            <w:r w:rsidDel="00000000" w:rsidR="00000000" w:rsidRPr="00000000">
              <w:rPr>
                <w:rtl w:val="0"/>
              </w:rPr>
              <w:t xml:space="preserve">Modelamiento de datos</w:t>
            </w:r>
          </w:p>
        </w:tc>
        <w:tc>
          <w:tcPr>
            <w:tcMar>
              <w:top w:w="0.0" w:type="dxa"/>
              <w:left w:w="40.0" w:type="dxa"/>
              <w:bottom w:w="0.0" w:type="dxa"/>
              <w:right w:w="40.0" w:type="dxa"/>
            </w:tcMar>
            <w:vAlign w:val="bottom"/>
          </w:tcPr>
          <w:p w:rsidR="00000000" w:rsidDel="00000000" w:rsidP="00000000" w:rsidRDefault="00000000" w:rsidRPr="00000000" w14:paraId="000000FD">
            <w:pPr>
              <w:widowControl w:val="0"/>
              <w:spacing w:after="0" w:line="276" w:lineRule="auto"/>
              <w:rPr/>
            </w:pPr>
            <w:r w:rsidDel="00000000" w:rsidR="00000000" w:rsidRPr="00000000">
              <w:rPr>
                <w:rtl w:val="0"/>
              </w:rPr>
              <w:t xml:space="preserve">Diseño de base de datos</w:t>
            </w:r>
          </w:p>
        </w:tc>
        <w:tc>
          <w:tcPr>
            <w:tcMar>
              <w:top w:w="0.0" w:type="dxa"/>
              <w:left w:w="40.0" w:type="dxa"/>
              <w:bottom w:w="0.0" w:type="dxa"/>
              <w:right w:w="40.0" w:type="dxa"/>
            </w:tcMar>
            <w:vAlign w:val="bottom"/>
          </w:tcPr>
          <w:p w:rsidR="00000000" w:rsidDel="00000000" w:rsidP="00000000" w:rsidRDefault="00000000" w:rsidRPr="00000000" w14:paraId="000000FE">
            <w:pPr>
              <w:widowControl w:val="0"/>
              <w:spacing w:after="0" w:line="276" w:lineRule="auto"/>
              <w:rPr/>
            </w:pPr>
            <w:r w:rsidDel="00000000" w:rsidR="00000000" w:rsidRPr="00000000">
              <w:rPr>
                <w:rtl w:val="0"/>
              </w:rPr>
              <w:t xml:space="preserve">Crear modelo entidad–relación y esquema inicial en SQL Server.</w:t>
            </w:r>
          </w:p>
        </w:tc>
        <w:tc>
          <w:tcPr>
            <w:tcMar>
              <w:top w:w="0.0" w:type="dxa"/>
              <w:left w:w="40.0" w:type="dxa"/>
              <w:bottom w:w="0.0" w:type="dxa"/>
              <w:right w:w="40.0" w:type="dxa"/>
            </w:tcMar>
            <w:vAlign w:val="bottom"/>
          </w:tcPr>
          <w:p w:rsidR="00000000" w:rsidDel="00000000" w:rsidP="00000000" w:rsidRDefault="00000000" w:rsidRPr="00000000" w14:paraId="000000FF">
            <w:pPr>
              <w:widowControl w:val="0"/>
              <w:spacing w:after="0" w:line="276" w:lineRule="auto"/>
              <w:rPr/>
            </w:pPr>
            <w:r w:rsidDel="00000000" w:rsidR="00000000" w:rsidRPr="00000000">
              <w:rPr>
                <w:rtl w:val="0"/>
              </w:rPr>
              <w:t xml:space="preserve">SQL Server, diagramas, Visual Studio</w:t>
            </w:r>
          </w:p>
        </w:tc>
        <w:tc>
          <w:tcPr>
            <w:tcMar>
              <w:top w:w="0.0" w:type="dxa"/>
              <w:left w:w="40.0" w:type="dxa"/>
              <w:bottom w:w="0.0" w:type="dxa"/>
              <w:right w:w="40.0" w:type="dxa"/>
            </w:tcMar>
            <w:vAlign w:val="bottom"/>
          </w:tcPr>
          <w:p w:rsidR="00000000" w:rsidDel="00000000" w:rsidP="00000000" w:rsidRDefault="00000000" w:rsidRPr="00000000" w14:paraId="00000100">
            <w:pPr>
              <w:widowControl w:val="0"/>
              <w:spacing w:after="0" w:line="276" w:lineRule="auto"/>
              <w:rPr/>
            </w:pPr>
            <w:r w:rsidDel="00000000" w:rsidR="00000000" w:rsidRPr="00000000">
              <w:rPr>
                <w:rtl w:val="0"/>
              </w:rPr>
              <w:t xml:space="preserve">2 semanas</w:t>
            </w:r>
          </w:p>
        </w:tc>
        <w:tc>
          <w:tcPr>
            <w:tcMar>
              <w:top w:w="0.0" w:type="dxa"/>
              <w:left w:w="40.0" w:type="dxa"/>
              <w:bottom w:w="0.0" w:type="dxa"/>
              <w:right w:w="40.0" w:type="dxa"/>
            </w:tcMar>
            <w:vAlign w:val="bottom"/>
          </w:tcPr>
          <w:p w:rsidR="00000000" w:rsidDel="00000000" w:rsidP="00000000" w:rsidRDefault="00000000" w:rsidRPr="00000000" w14:paraId="00000101">
            <w:pPr>
              <w:widowControl w:val="0"/>
              <w:spacing w:after="0" w:line="276" w:lineRule="auto"/>
              <w:rPr/>
            </w:pPr>
            <w:r w:rsidDel="00000000" w:rsidR="00000000" w:rsidRPr="00000000">
              <w:rPr>
                <w:rtl w:val="0"/>
              </w:rPr>
              <w:t xml:space="preserve">Raúl Benavides</w:t>
            </w:r>
          </w:p>
        </w:tc>
        <w:tc>
          <w:tcPr>
            <w:tcBorders>
              <w:right w:color="000000" w:space="0" w:sz="6" w:val="single"/>
            </w:tcBorders>
            <w:tcMar>
              <w:top w:w="0.0" w:type="dxa"/>
              <w:left w:w="0.0" w:type="dxa"/>
              <w:bottom w:w="0.0" w:type="dxa"/>
              <w:right w:w="0.0" w:type="dxa"/>
            </w:tcMar>
            <w:vAlign w:val="bottom"/>
          </w:tcPr>
          <w:p w:rsidR="00000000" w:rsidDel="00000000" w:rsidP="00000000" w:rsidRDefault="00000000" w:rsidRPr="00000000" w14:paraId="00000102">
            <w:pPr>
              <w:widowControl w:val="0"/>
              <w:spacing w:after="0" w:line="276" w:lineRule="auto"/>
              <w:rPr/>
            </w:pPr>
            <w:r w:rsidDel="00000000" w:rsidR="00000000" w:rsidRPr="00000000">
              <w:rPr>
                <w:rtl w:val="0"/>
              </w:rPr>
              <w:t xml:space="preserve">Riesgo: problemas de normalización. Facilitador: revisión entre pares.</w:t>
            </w:r>
          </w:p>
        </w:tc>
      </w:tr>
    </w:tbl>
    <w:p w:rsidR="00000000" w:rsidDel="00000000" w:rsidP="00000000" w:rsidRDefault="00000000" w:rsidRPr="00000000" w14:paraId="00000103">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104">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1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107">
      <w:pPr>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tbl>
      <w:tblPr>
        <w:tblStyle w:val="Table16"/>
        <w:tblW w:w="16500.000000000004" w:type="dxa"/>
        <w:jc w:val="left"/>
        <w:tblInd w:w="-1701.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725"/>
        <w:gridCol w:w="975"/>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tblGridChange w:id="0">
          <w:tblGrid>
            <w:gridCol w:w="1725"/>
            <w:gridCol w:w="975"/>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gridCol w:w="766.6666666666667"/>
          </w:tblGrid>
        </w:tblGridChange>
      </w:tblGrid>
      <w:tr>
        <w:trPr>
          <w:cantSplit w:val="0"/>
          <w:trHeight w:val="300" w:hRule="atLeast"/>
          <w:tblHeader w:val="0"/>
        </w:trPr>
        <w:tc>
          <w:tcPr>
            <w:tcBorders>
              <w:top w:color="284e3f" w:space="0" w:sz="6" w:val="single"/>
              <w:left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09">
            <w:pPr>
              <w:widowControl w:val="0"/>
              <w:spacing w:after="0" w:line="276" w:lineRule="auto"/>
              <w:rPr/>
            </w:pPr>
            <w:r w:rsidDel="00000000" w:rsidR="00000000" w:rsidRPr="00000000">
              <w:rPr>
                <w:rFonts w:ascii="Roboto" w:cs="Roboto" w:eastAsia="Roboto" w:hAnsi="Roboto"/>
                <w:b w:val="1"/>
                <w:color w:val="ffffff"/>
                <w:rtl w:val="0"/>
              </w:rPr>
              <w:t xml:space="preserve">Actividad</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0A">
            <w:pPr>
              <w:jc w:val="both"/>
              <w:rPr/>
            </w:pPr>
            <w:r w:rsidDel="00000000" w:rsidR="00000000" w:rsidRPr="00000000">
              <w:rPr>
                <w:i w:val="1"/>
                <w:color w:val="548dd4"/>
                <w:sz w:val="20"/>
                <w:szCs w:val="20"/>
                <w:rtl w:val="0"/>
              </w:rPr>
              <w:t xml:space="preserve">Responsable</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0B">
            <w:pPr>
              <w:widowControl w:val="0"/>
              <w:spacing w:after="0" w:line="276" w:lineRule="auto"/>
              <w:rPr/>
            </w:pPr>
            <w:r w:rsidDel="00000000" w:rsidR="00000000" w:rsidRPr="00000000">
              <w:rPr>
                <w:rFonts w:ascii="Roboto" w:cs="Roboto" w:eastAsia="Roboto" w:hAnsi="Roboto"/>
                <w:b w:val="1"/>
                <w:color w:val="ffffff"/>
                <w:rtl w:val="0"/>
              </w:rPr>
              <w:t xml:space="preserve">Semana 04-08-2025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0C">
            <w:pPr>
              <w:widowControl w:val="0"/>
              <w:spacing w:after="0" w:line="276" w:lineRule="auto"/>
              <w:rPr/>
            </w:pPr>
            <w:r w:rsidDel="00000000" w:rsidR="00000000" w:rsidRPr="00000000">
              <w:rPr>
                <w:rFonts w:ascii="Roboto" w:cs="Roboto" w:eastAsia="Roboto" w:hAnsi="Roboto"/>
                <w:b w:val="1"/>
                <w:color w:val="ffffff"/>
                <w:rtl w:val="0"/>
              </w:rPr>
              <w:t xml:space="preserve">Semana 11-08-2025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0D">
            <w:pPr>
              <w:widowControl w:val="0"/>
              <w:spacing w:after="0" w:line="276" w:lineRule="auto"/>
              <w:rPr/>
            </w:pPr>
            <w:r w:rsidDel="00000000" w:rsidR="00000000" w:rsidRPr="00000000">
              <w:rPr>
                <w:rFonts w:ascii="Roboto" w:cs="Roboto" w:eastAsia="Roboto" w:hAnsi="Roboto"/>
                <w:b w:val="1"/>
                <w:color w:val="ffffff"/>
                <w:rtl w:val="0"/>
              </w:rPr>
              <w:t xml:space="preserve">Semana 18-08-2025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0E">
            <w:pPr>
              <w:widowControl w:val="0"/>
              <w:spacing w:after="0" w:line="276" w:lineRule="auto"/>
              <w:rPr/>
            </w:pPr>
            <w:r w:rsidDel="00000000" w:rsidR="00000000" w:rsidRPr="00000000">
              <w:rPr>
                <w:rFonts w:ascii="Roboto" w:cs="Roboto" w:eastAsia="Roboto" w:hAnsi="Roboto"/>
                <w:b w:val="1"/>
                <w:color w:val="ffffff"/>
                <w:rtl w:val="0"/>
              </w:rPr>
              <w:t xml:space="preserve">Semana 25-08-2025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0F">
            <w:pPr>
              <w:widowControl w:val="0"/>
              <w:spacing w:after="0" w:line="276" w:lineRule="auto"/>
              <w:rPr/>
            </w:pPr>
            <w:r w:rsidDel="00000000" w:rsidR="00000000" w:rsidRPr="00000000">
              <w:rPr>
                <w:rFonts w:ascii="Roboto" w:cs="Roboto" w:eastAsia="Roboto" w:hAnsi="Roboto"/>
                <w:b w:val="1"/>
                <w:color w:val="ffffff"/>
                <w:rtl w:val="0"/>
              </w:rPr>
              <w:t xml:space="preserve">Semana 01-09-2025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0">
            <w:pPr>
              <w:widowControl w:val="0"/>
              <w:spacing w:after="0" w:line="276" w:lineRule="auto"/>
              <w:rPr/>
            </w:pPr>
            <w:r w:rsidDel="00000000" w:rsidR="00000000" w:rsidRPr="00000000">
              <w:rPr>
                <w:rFonts w:ascii="Roboto" w:cs="Roboto" w:eastAsia="Roboto" w:hAnsi="Roboto"/>
                <w:b w:val="1"/>
                <w:color w:val="ffffff"/>
                <w:rtl w:val="0"/>
              </w:rPr>
              <w:t xml:space="preserve">Semana 08-09-2025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1">
            <w:pPr>
              <w:widowControl w:val="0"/>
              <w:spacing w:after="0" w:line="276" w:lineRule="auto"/>
              <w:rPr/>
            </w:pPr>
            <w:r w:rsidDel="00000000" w:rsidR="00000000" w:rsidRPr="00000000">
              <w:rPr>
                <w:rFonts w:ascii="Roboto" w:cs="Roboto" w:eastAsia="Roboto" w:hAnsi="Roboto"/>
                <w:b w:val="1"/>
                <w:color w:val="ffffff"/>
                <w:rtl w:val="0"/>
              </w:rPr>
              <w:t xml:space="preserve">Semana 15-09-2025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2">
            <w:pPr>
              <w:widowControl w:val="0"/>
              <w:spacing w:after="0" w:line="276" w:lineRule="auto"/>
              <w:rPr/>
            </w:pPr>
            <w:r w:rsidDel="00000000" w:rsidR="00000000" w:rsidRPr="00000000">
              <w:rPr>
                <w:rFonts w:ascii="Roboto" w:cs="Roboto" w:eastAsia="Roboto" w:hAnsi="Roboto"/>
                <w:b w:val="1"/>
                <w:color w:val="ffffff"/>
                <w:rtl w:val="0"/>
              </w:rPr>
              <w:t xml:space="preserve">Semana 22-09-2025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3">
            <w:pPr>
              <w:widowControl w:val="0"/>
              <w:spacing w:after="0" w:line="276" w:lineRule="auto"/>
              <w:rPr/>
            </w:pPr>
            <w:r w:rsidDel="00000000" w:rsidR="00000000" w:rsidRPr="00000000">
              <w:rPr>
                <w:rFonts w:ascii="Roboto" w:cs="Roboto" w:eastAsia="Roboto" w:hAnsi="Roboto"/>
                <w:b w:val="1"/>
                <w:color w:val="ffffff"/>
                <w:rtl w:val="0"/>
              </w:rPr>
              <w:t xml:space="preserve">Semana 29-09-2025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4">
            <w:pPr>
              <w:widowControl w:val="0"/>
              <w:spacing w:after="0" w:line="276" w:lineRule="auto"/>
              <w:rPr/>
            </w:pPr>
            <w:r w:rsidDel="00000000" w:rsidR="00000000" w:rsidRPr="00000000">
              <w:rPr>
                <w:rFonts w:ascii="Roboto" w:cs="Roboto" w:eastAsia="Roboto" w:hAnsi="Roboto"/>
                <w:b w:val="1"/>
                <w:color w:val="ffffff"/>
                <w:rtl w:val="0"/>
              </w:rPr>
              <w:t xml:space="preserve">Semana 06-10-2025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5">
            <w:pPr>
              <w:widowControl w:val="0"/>
              <w:spacing w:after="0" w:line="276" w:lineRule="auto"/>
              <w:rPr/>
            </w:pPr>
            <w:r w:rsidDel="00000000" w:rsidR="00000000" w:rsidRPr="00000000">
              <w:rPr>
                <w:rFonts w:ascii="Roboto" w:cs="Roboto" w:eastAsia="Roboto" w:hAnsi="Roboto"/>
                <w:b w:val="1"/>
                <w:color w:val="ffffff"/>
                <w:rtl w:val="0"/>
              </w:rPr>
              <w:t xml:space="preserve">Semana 13-10-2025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6">
            <w:pPr>
              <w:widowControl w:val="0"/>
              <w:spacing w:after="0" w:line="276" w:lineRule="auto"/>
              <w:rPr/>
            </w:pPr>
            <w:r w:rsidDel="00000000" w:rsidR="00000000" w:rsidRPr="00000000">
              <w:rPr>
                <w:rFonts w:ascii="Roboto" w:cs="Roboto" w:eastAsia="Roboto" w:hAnsi="Roboto"/>
                <w:b w:val="1"/>
                <w:color w:val="ffffff"/>
                <w:rtl w:val="0"/>
              </w:rPr>
              <w:t xml:space="preserve">Semana 20-10-2025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7">
            <w:pPr>
              <w:widowControl w:val="0"/>
              <w:spacing w:after="0" w:line="276" w:lineRule="auto"/>
              <w:rPr/>
            </w:pPr>
            <w:r w:rsidDel="00000000" w:rsidR="00000000" w:rsidRPr="00000000">
              <w:rPr>
                <w:rFonts w:ascii="Roboto" w:cs="Roboto" w:eastAsia="Roboto" w:hAnsi="Roboto"/>
                <w:b w:val="1"/>
                <w:color w:val="ffffff"/>
                <w:rtl w:val="0"/>
              </w:rPr>
              <w:t xml:space="preserve">Semana 27-10-2025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8">
            <w:pPr>
              <w:widowControl w:val="0"/>
              <w:spacing w:after="0" w:line="276" w:lineRule="auto"/>
              <w:rPr/>
            </w:pPr>
            <w:r w:rsidDel="00000000" w:rsidR="00000000" w:rsidRPr="00000000">
              <w:rPr>
                <w:rFonts w:ascii="Roboto" w:cs="Roboto" w:eastAsia="Roboto" w:hAnsi="Roboto"/>
                <w:b w:val="1"/>
                <w:color w:val="ffffff"/>
                <w:rtl w:val="0"/>
              </w:rPr>
              <w:t xml:space="preserve">Semana 03-11-2025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9">
            <w:pPr>
              <w:widowControl w:val="0"/>
              <w:spacing w:after="0" w:line="276" w:lineRule="auto"/>
              <w:rPr/>
            </w:pPr>
            <w:r w:rsidDel="00000000" w:rsidR="00000000" w:rsidRPr="00000000">
              <w:rPr>
                <w:rFonts w:ascii="Roboto" w:cs="Roboto" w:eastAsia="Roboto" w:hAnsi="Roboto"/>
                <w:b w:val="1"/>
                <w:color w:val="ffffff"/>
                <w:rtl w:val="0"/>
              </w:rPr>
              <w:t xml:space="preserve">Semana 10-11-2025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A">
            <w:pPr>
              <w:widowControl w:val="0"/>
              <w:spacing w:after="0" w:line="276" w:lineRule="auto"/>
              <w:rPr/>
            </w:pPr>
            <w:r w:rsidDel="00000000" w:rsidR="00000000" w:rsidRPr="00000000">
              <w:rPr>
                <w:rFonts w:ascii="Roboto" w:cs="Roboto" w:eastAsia="Roboto" w:hAnsi="Roboto"/>
                <w:b w:val="1"/>
                <w:color w:val="ffffff"/>
                <w:rtl w:val="0"/>
              </w:rPr>
              <w:t xml:space="preserve">Semana 17-11-2025</w:t>
            </w:r>
            <w:r w:rsidDel="00000000" w:rsidR="00000000" w:rsidRPr="00000000">
              <w:rPr>
                <w:rtl w:val="0"/>
              </w:rPr>
            </w:r>
          </w:p>
        </w:tc>
        <w:tc>
          <w:tcPr>
            <w:tcBorders>
              <w:top w:color="284e3f" w:space="0" w:sz="6" w:val="single"/>
              <w:bottom w:color="284e3f" w:space="0" w:sz="6" w:val="single"/>
              <w:right w:color="356854"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B">
            <w:pPr>
              <w:widowControl w:val="0"/>
              <w:spacing w:after="0" w:line="276" w:lineRule="auto"/>
              <w:rPr/>
            </w:pPr>
            <w:r w:rsidDel="00000000" w:rsidR="00000000" w:rsidRPr="00000000">
              <w:rPr>
                <w:rFonts w:ascii="Roboto" w:cs="Roboto" w:eastAsia="Roboto" w:hAnsi="Roboto"/>
                <w:b w:val="1"/>
                <w:color w:val="ffffff"/>
                <w:rtl w:val="0"/>
              </w:rPr>
              <w:t xml:space="preserve">Semana 24-11-2025</w:t>
            </w:r>
            <w:r w:rsidDel="00000000" w:rsidR="00000000" w:rsidRPr="00000000">
              <w:rPr>
                <w:rtl w:val="0"/>
              </w:rPr>
            </w:r>
          </w:p>
        </w:tc>
        <w:tc>
          <w:tcPr>
            <w:tcBorders>
              <w:top w:color="284e3f" w:space="0" w:sz="6" w:val="single"/>
              <w:bottom w:color="284e3f" w:space="0" w:sz="6" w:val="single"/>
              <w:right w:color="284e3f" w:space="0" w:sz="6" w:val="single"/>
            </w:tcBorders>
            <w:shd w:fill="356854" w:val="clear"/>
            <w:tcMar>
              <w:top w:w="0.0" w:type="dxa"/>
              <w:left w:w="120.0" w:type="dxa"/>
              <w:bottom w:w="0.0" w:type="dxa"/>
              <w:right w:w="120.0" w:type="dxa"/>
            </w:tcMar>
            <w:vAlign w:val="center"/>
          </w:tcPr>
          <w:p w:rsidR="00000000" w:rsidDel="00000000" w:rsidP="00000000" w:rsidRDefault="00000000" w:rsidRPr="00000000" w14:paraId="0000011C">
            <w:pPr>
              <w:widowControl w:val="0"/>
              <w:spacing w:after="0" w:line="276" w:lineRule="auto"/>
              <w:rPr/>
            </w:pPr>
            <w:r w:rsidDel="00000000" w:rsidR="00000000" w:rsidRPr="00000000">
              <w:rPr>
                <w:rFonts w:ascii="Roboto" w:cs="Roboto" w:eastAsia="Roboto" w:hAnsi="Roboto"/>
                <w:b w:val="1"/>
                <w:color w:val="ffffff"/>
                <w:rtl w:val="0"/>
              </w:rPr>
              <w:t xml:space="preserve">Semana 01-12-2025</w:t>
            </w: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D">
            <w:pPr>
              <w:widowControl w:val="0"/>
              <w:spacing w:after="0" w:line="276" w:lineRule="auto"/>
              <w:rPr/>
            </w:pPr>
            <w:r w:rsidDel="00000000" w:rsidR="00000000" w:rsidRPr="00000000">
              <w:rPr>
                <w:rFonts w:ascii="Roboto" w:cs="Roboto" w:eastAsia="Roboto" w:hAnsi="Roboto"/>
                <w:color w:val="434343"/>
                <w:rtl w:val="0"/>
              </w:rPr>
              <w:t xml:space="preserve">Levantamiento de requerimientos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E">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1F">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2F">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30">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1">
            <w:pPr>
              <w:widowControl w:val="0"/>
              <w:spacing w:after="0" w:line="276" w:lineRule="auto"/>
              <w:rPr/>
            </w:pPr>
            <w:r w:rsidDel="00000000" w:rsidR="00000000" w:rsidRPr="00000000">
              <w:rPr>
                <w:rFonts w:ascii="Roboto" w:cs="Roboto" w:eastAsia="Roboto" w:hAnsi="Roboto"/>
                <w:color w:val="434343"/>
                <w:rtl w:val="0"/>
              </w:rPr>
              <w:t xml:space="preserve">Análisis de factibilidad</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2">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4">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7">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9">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C">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D">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E">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3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0">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1">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3">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44">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5">
            <w:pPr>
              <w:widowControl w:val="0"/>
              <w:spacing w:after="0" w:line="276" w:lineRule="auto"/>
              <w:rPr/>
            </w:pPr>
            <w:r w:rsidDel="00000000" w:rsidR="00000000" w:rsidRPr="00000000">
              <w:rPr>
                <w:rFonts w:ascii="Roboto" w:cs="Roboto" w:eastAsia="Roboto" w:hAnsi="Roboto"/>
                <w:color w:val="434343"/>
                <w:rtl w:val="0"/>
              </w:rPr>
              <w:t xml:space="preserve">Diseño base de datos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6">
            <w:pPr>
              <w:widowControl w:val="0"/>
              <w:spacing w:after="0" w:line="276" w:lineRule="auto"/>
              <w:jc w:val="center"/>
              <w:rPr/>
            </w:pPr>
            <w:r w:rsidDel="00000000" w:rsidR="00000000" w:rsidRPr="00000000">
              <w:rPr>
                <w:rFonts w:ascii="Roboto" w:cs="Roboto" w:eastAsia="Roboto" w:hAnsi="Roboto"/>
                <w:color w:val="434343"/>
                <w:rtl w:val="0"/>
              </w:rPr>
              <w:t xml:space="preserve">Raúl</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8">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9">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4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7">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58">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9">
            <w:pPr>
              <w:widowControl w:val="0"/>
              <w:spacing w:after="0" w:line="276" w:lineRule="auto"/>
              <w:rPr/>
            </w:pPr>
            <w:r w:rsidDel="00000000" w:rsidR="00000000" w:rsidRPr="00000000">
              <w:rPr>
                <w:rFonts w:ascii="Roboto" w:cs="Roboto" w:eastAsia="Roboto" w:hAnsi="Roboto"/>
                <w:color w:val="434343"/>
                <w:rtl w:val="0"/>
              </w:rPr>
              <w:t xml:space="preserve">Diseño de arquitectura</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A">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C">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D">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E">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5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0">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1">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7">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9">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B">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6C">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D">
            <w:pPr>
              <w:widowControl w:val="0"/>
              <w:spacing w:after="0" w:line="276" w:lineRule="auto"/>
              <w:rPr/>
            </w:pPr>
            <w:r w:rsidDel="00000000" w:rsidR="00000000" w:rsidRPr="00000000">
              <w:rPr>
                <w:rFonts w:ascii="Roboto" w:cs="Roboto" w:eastAsia="Roboto" w:hAnsi="Roboto"/>
                <w:color w:val="434343"/>
                <w:rtl w:val="0"/>
              </w:rPr>
              <w:t xml:space="preserve">Desarrollo backend (API REST .NET)</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E">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6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2">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3">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4">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7F">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80">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1">
            <w:pPr>
              <w:widowControl w:val="0"/>
              <w:spacing w:after="0" w:line="276" w:lineRule="auto"/>
              <w:rPr/>
            </w:pPr>
            <w:r w:rsidDel="00000000" w:rsidR="00000000" w:rsidRPr="00000000">
              <w:rPr>
                <w:rFonts w:ascii="Roboto" w:cs="Roboto" w:eastAsia="Roboto" w:hAnsi="Roboto"/>
                <w:color w:val="434343"/>
                <w:rtl w:val="0"/>
              </w:rPr>
              <w:t xml:space="preserve">Desarrollo frontend (UI prototipo)</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2">
            <w:pPr>
              <w:widowControl w:val="0"/>
              <w:spacing w:after="0" w:line="276" w:lineRule="auto"/>
              <w:jc w:val="center"/>
              <w:rPr/>
            </w:pPr>
            <w:r w:rsidDel="00000000" w:rsidR="00000000" w:rsidRPr="00000000">
              <w:rPr>
                <w:rFonts w:ascii="Roboto" w:cs="Roboto" w:eastAsia="Roboto" w:hAnsi="Roboto"/>
                <w:color w:val="434343"/>
                <w:rtl w:val="0"/>
              </w:rPr>
              <w:t xml:space="preserve">Raúl</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7">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8">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9">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C">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D">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E">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8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0">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1">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3">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94">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5">
            <w:pPr>
              <w:widowControl w:val="0"/>
              <w:spacing w:after="0" w:line="276" w:lineRule="auto"/>
              <w:rPr/>
            </w:pPr>
            <w:r w:rsidDel="00000000" w:rsidR="00000000" w:rsidRPr="00000000">
              <w:rPr>
                <w:rFonts w:ascii="Roboto" w:cs="Roboto" w:eastAsia="Roboto" w:hAnsi="Roboto"/>
                <w:color w:val="434343"/>
                <w:rtl w:val="0"/>
              </w:rPr>
              <w:t xml:space="preserve">Integración frontend-backend</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6">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D">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E">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9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7">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A8">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9">
            <w:pPr>
              <w:widowControl w:val="0"/>
              <w:spacing w:after="0" w:line="276" w:lineRule="auto"/>
              <w:rPr/>
            </w:pPr>
            <w:r w:rsidDel="00000000" w:rsidR="00000000" w:rsidRPr="00000000">
              <w:rPr>
                <w:rFonts w:ascii="Roboto" w:cs="Roboto" w:eastAsia="Roboto" w:hAnsi="Roboto"/>
                <w:color w:val="434343"/>
                <w:rtl w:val="0"/>
              </w:rPr>
              <w:t xml:space="preserve">Pruebas unitarias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A">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C">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D">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E">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A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0">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1">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2">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3">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7">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9">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B">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BC">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D">
            <w:pPr>
              <w:widowControl w:val="0"/>
              <w:spacing w:after="0" w:line="276" w:lineRule="auto"/>
              <w:rPr/>
            </w:pPr>
            <w:r w:rsidDel="00000000" w:rsidR="00000000" w:rsidRPr="00000000">
              <w:rPr>
                <w:rFonts w:ascii="Roboto" w:cs="Roboto" w:eastAsia="Roboto" w:hAnsi="Roboto"/>
                <w:color w:val="434343"/>
                <w:rtl w:val="0"/>
              </w:rPr>
              <w:t xml:space="preserve">Pruebas de integración (E2E)</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E">
            <w:pPr>
              <w:widowControl w:val="0"/>
              <w:spacing w:after="0" w:line="276" w:lineRule="auto"/>
              <w:jc w:val="center"/>
              <w:rPr/>
            </w:pPr>
            <w:r w:rsidDel="00000000" w:rsidR="00000000" w:rsidRPr="00000000">
              <w:rPr>
                <w:rFonts w:ascii="Roboto" w:cs="Roboto" w:eastAsia="Roboto" w:hAnsi="Roboto"/>
                <w:color w:val="434343"/>
                <w:rtl w:val="0"/>
              </w:rPr>
              <w:t xml:space="preserve">Matías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B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7">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8">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CF">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D0">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1">
            <w:pPr>
              <w:widowControl w:val="0"/>
              <w:spacing w:after="0" w:line="276" w:lineRule="auto"/>
              <w:rPr/>
            </w:pPr>
            <w:r w:rsidDel="00000000" w:rsidR="00000000" w:rsidRPr="00000000">
              <w:rPr>
                <w:rFonts w:ascii="Roboto" w:cs="Roboto" w:eastAsia="Roboto" w:hAnsi="Roboto"/>
                <w:color w:val="434343"/>
                <w:rtl w:val="0"/>
              </w:rPr>
              <w:t xml:space="preserve">Ajustes y correcciones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2">
            <w:pPr>
              <w:widowControl w:val="0"/>
              <w:spacing w:after="0" w:line="276" w:lineRule="auto"/>
              <w:jc w:val="center"/>
              <w:rPr/>
            </w:pPr>
            <w:r w:rsidDel="00000000" w:rsidR="00000000" w:rsidRPr="00000000">
              <w:rPr>
                <w:rFonts w:ascii="Roboto" w:cs="Roboto" w:eastAsia="Roboto" w:hAnsi="Roboto"/>
                <w:color w:val="434343"/>
                <w:rtl w:val="0"/>
              </w:rPr>
              <w:t xml:space="preserve">Ambos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7">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9">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C">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D">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E">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D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E0">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E1">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E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E3">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E4">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5">
            <w:pPr>
              <w:widowControl w:val="0"/>
              <w:spacing w:after="0" w:line="276" w:lineRule="auto"/>
              <w:rPr/>
            </w:pPr>
            <w:r w:rsidDel="00000000" w:rsidR="00000000" w:rsidRPr="00000000">
              <w:rPr>
                <w:rFonts w:ascii="Roboto" w:cs="Roboto" w:eastAsia="Roboto" w:hAnsi="Roboto"/>
                <w:color w:val="434343"/>
                <w:rtl w:val="0"/>
              </w:rPr>
              <w:t xml:space="preserve">Pruebas finales + despliegue simulado</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6">
            <w:pPr>
              <w:widowControl w:val="0"/>
              <w:spacing w:after="0" w:line="276" w:lineRule="auto"/>
              <w:jc w:val="center"/>
              <w:rPr/>
            </w:pPr>
            <w:r w:rsidDel="00000000" w:rsidR="00000000" w:rsidRPr="00000000">
              <w:rPr>
                <w:rFonts w:ascii="Roboto" w:cs="Roboto" w:eastAsia="Roboto" w:hAnsi="Roboto"/>
                <w:color w:val="434343"/>
                <w:rtl w:val="0"/>
              </w:rPr>
              <w:t xml:space="preserve">Ambos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E">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E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3">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4">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7">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1F8">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9">
            <w:pPr>
              <w:widowControl w:val="0"/>
              <w:spacing w:after="0" w:line="276" w:lineRule="auto"/>
              <w:rPr/>
            </w:pPr>
            <w:r w:rsidDel="00000000" w:rsidR="00000000" w:rsidRPr="00000000">
              <w:rPr>
                <w:rFonts w:ascii="Roboto" w:cs="Roboto" w:eastAsia="Roboto" w:hAnsi="Roboto"/>
                <w:color w:val="434343"/>
                <w:rtl w:val="0"/>
              </w:rPr>
              <w:t xml:space="preserve">Preparación presentación final</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A">
            <w:pPr>
              <w:widowControl w:val="0"/>
              <w:spacing w:after="0" w:line="276" w:lineRule="auto"/>
              <w:jc w:val="center"/>
              <w:rPr/>
            </w:pPr>
            <w:r w:rsidDel="00000000" w:rsidR="00000000" w:rsidRPr="00000000">
              <w:rPr>
                <w:rFonts w:ascii="Roboto" w:cs="Roboto" w:eastAsia="Roboto" w:hAnsi="Roboto"/>
                <w:color w:val="434343"/>
                <w:rtl w:val="0"/>
              </w:rPr>
              <w:t xml:space="preserve">Ambos</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B">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C">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D">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E">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1FF">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0">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1">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2">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3">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4">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5">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6">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7">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8">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9">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A">
            <w:pPr>
              <w:widowControl w:val="0"/>
              <w:spacing w:after="0" w:line="276" w:lineRule="auto"/>
              <w:rPr/>
            </w:pPr>
            <w:r w:rsidDel="00000000" w:rsidR="00000000" w:rsidRPr="00000000">
              <w:rPr>
                <w:rtl w:val="0"/>
              </w:rPr>
            </w:r>
          </w:p>
        </w:tc>
        <w:tc>
          <w:tcPr>
            <w:tcBorders>
              <w:bottom w:color="f6f8f9"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B">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0C">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0D">
            <w:pPr>
              <w:widowControl w:val="0"/>
              <w:spacing w:after="0" w:line="276" w:lineRule="auto"/>
              <w:rPr/>
            </w:pPr>
            <w:r w:rsidDel="00000000" w:rsidR="00000000" w:rsidRPr="00000000">
              <w:rPr>
                <w:rFonts w:ascii="Roboto" w:cs="Roboto" w:eastAsia="Roboto" w:hAnsi="Roboto"/>
                <w:color w:val="434343"/>
                <w:rtl w:val="0"/>
              </w:rPr>
              <w:t xml:space="preserve">Entrega final + exposición</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0E">
            <w:pPr>
              <w:widowControl w:val="0"/>
              <w:spacing w:after="0" w:line="276" w:lineRule="auto"/>
              <w:jc w:val="center"/>
              <w:rPr/>
            </w:pPr>
            <w:r w:rsidDel="00000000" w:rsidR="00000000" w:rsidRPr="00000000">
              <w:rPr>
                <w:rFonts w:ascii="Roboto" w:cs="Roboto" w:eastAsia="Roboto" w:hAnsi="Roboto"/>
                <w:color w:val="434343"/>
                <w:rtl w:val="0"/>
              </w:rPr>
              <w:t xml:space="preserve">Ambos</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0F">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0">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1">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2">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3">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4">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5">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6">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7">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8">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9">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A">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B">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C">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D">
            <w:pPr>
              <w:widowControl w:val="0"/>
              <w:spacing w:after="0" w:line="276" w:lineRule="auto"/>
              <w:rPr/>
            </w:pP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E">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f6f8f9" w:space="0" w:sz="6" w:val="single"/>
              <w:right w:color="fffff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1F">
            <w:pPr>
              <w:widowControl w:val="0"/>
              <w:spacing w:after="0" w:line="276" w:lineRule="auto"/>
              <w:rPr/>
            </w:pPr>
            <w:r w:rsidDel="00000000" w:rsidR="00000000" w:rsidRPr="00000000">
              <w:rPr>
                <w:rtl w:val="0"/>
              </w:rPr>
            </w:r>
          </w:p>
        </w:tc>
        <w:tc>
          <w:tcPr>
            <w:tcBorders>
              <w:bottom w:color="f6f8f9" w:space="0" w:sz="6" w:val="single"/>
              <w:right w:color="284e3f" w:space="0" w:sz="6" w:val="single"/>
            </w:tcBorders>
            <w:shd w:fill="ffffff" w:val="clear"/>
            <w:tcMar>
              <w:top w:w="0.0" w:type="dxa"/>
              <w:left w:w="120.0" w:type="dxa"/>
              <w:bottom w:w="0.0" w:type="dxa"/>
              <w:right w:w="120.0" w:type="dxa"/>
            </w:tcMar>
            <w:vAlign w:val="center"/>
          </w:tcPr>
          <w:p w:rsidR="00000000" w:rsidDel="00000000" w:rsidP="00000000" w:rsidRDefault="00000000" w:rsidRPr="00000000" w14:paraId="00000220">
            <w:pPr>
              <w:widowControl w:val="0"/>
              <w:spacing w:after="0" w:line="276" w:lineRule="auto"/>
              <w:rPr/>
            </w:pPr>
            <w:r w:rsidDel="00000000" w:rsidR="00000000" w:rsidRPr="00000000">
              <w:rPr>
                <w:rtl w:val="0"/>
              </w:rPr>
            </w:r>
          </w:p>
        </w:tc>
      </w:tr>
      <w:tr>
        <w:trPr>
          <w:cantSplit w:val="0"/>
          <w:trHeight w:val="2125.5458984375" w:hRule="atLeast"/>
          <w:tblHeader w:val="0"/>
        </w:trPr>
        <w:tc>
          <w:tcPr>
            <w:tcBorders>
              <w:left w:color="284e3f" w:space="0" w:sz="6" w:val="single"/>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1">
            <w:pPr>
              <w:widowControl w:val="0"/>
              <w:spacing w:after="0" w:line="276" w:lineRule="auto"/>
              <w:rPr/>
            </w:pPr>
            <w:r w:rsidDel="00000000" w:rsidR="00000000" w:rsidRPr="00000000">
              <w:rPr>
                <w:rFonts w:ascii="Roboto" w:cs="Roboto" w:eastAsia="Roboto" w:hAnsi="Roboto"/>
                <w:color w:val="434343"/>
                <w:rtl w:val="0"/>
              </w:rPr>
              <w:t xml:space="preserve">Semanas buffer</w:t>
            </w: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2">
            <w:pPr>
              <w:widowControl w:val="0"/>
              <w:spacing w:after="0" w:line="276" w:lineRule="auto"/>
              <w:jc w:val="center"/>
              <w:rPr/>
            </w:pPr>
            <w:r w:rsidDel="00000000" w:rsidR="00000000" w:rsidRPr="00000000">
              <w:rPr>
                <w:rFonts w:ascii="Roboto" w:cs="Roboto" w:eastAsia="Roboto" w:hAnsi="Roboto"/>
                <w:color w:val="434343"/>
                <w:rtl w:val="0"/>
              </w:rPr>
              <w:t xml:space="preserve">Ambos</w:t>
            </w: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3">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4">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5">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6">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7">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8">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9">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A">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B">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C">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D">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E">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2F">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30">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31">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32">
            <w:pPr>
              <w:widowControl w:val="0"/>
              <w:spacing w:after="0" w:line="276" w:lineRule="auto"/>
              <w:rPr/>
            </w:pPr>
            <w:r w:rsidDel="00000000" w:rsidR="00000000" w:rsidRPr="00000000">
              <w:rPr>
                <w:rtl w:val="0"/>
              </w:rPr>
            </w:r>
          </w:p>
        </w:tc>
        <w:tc>
          <w:tcPr>
            <w:tcBorders>
              <w:bottom w:color="284e3f" w:space="0" w:sz="6" w:val="single"/>
              <w:right w:color="f6f8f9"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33">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c>
          <w:tcPr>
            <w:tcBorders>
              <w:bottom w:color="284e3f" w:space="0" w:sz="6" w:val="single"/>
              <w:right w:color="284e3f" w:space="0" w:sz="6" w:val="single"/>
            </w:tcBorders>
            <w:shd w:fill="f6f8f9" w:val="clear"/>
            <w:tcMar>
              <w:top w:w="0.0" w:type="dxa"/>
              <w:left w:w="120.0" w:type="dxa"/>
              <w:bottom w:w="0.0" w:type="dxa"/>
              <w:right w:w="120.0" w:type="dxa"/>
            </w:tcMar>
            <w:vAlign w:val="center"/>
          </w:tcPr>
          <w:p w:rsidR="00000000" w:rsidDel="00000000" w:rsidP="00000000" w:rsidRDefault="00000000" w:rsidRPr="00000000" w14:paraId="00000234">
            <w:pPr>
              <w:widowControl w:val="0"/>
              <w:spacing w:after="0" w:line="276" w:lineRule="auto"/>
              <w:jc w:val="center"/>
              <w:rPr/>
            </w:pPr>
            <w:r w:rsidDel="00000000" w:rsidR="00000000" w:rsidRPr="00000000">
              <w:rPr>
                <w:rFonts w:ascii="Roboto" w:cs="Roboto" w:eastAsia="Roboto" w:hAnsi="Roboto"/>
                <w:b w:val="1"/>
                <w:color w:val="434343"/>
                <w:rtl w:val="0"/>
              </w:rPr>
              <w:t xml:space="preserve">X</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r>
    </w:p>
    <w:sectPr>
      <w:type w:val="nextPage"/>
      <w:pgSz w:h="11906" w:w="16838" w:orient="landscape"/>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23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3B">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rQgDX+GJBweMAZh4EhVL2hYEMg==">CgMxLjA4AHIhMW1TdUtudUtIUlU4NjVpWTI1OG5yNXpEeUhSN0xEeXFU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