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DCD5" w14:textId="77777777" w:rsidR="00FB590D" w:rsidRPr="00604E83" w:rsidRDefault="00000000" w:rsidP="008312FF">
      <w:pPr>
        <w:ind w:left="720" w:hanging="720"/>
        <w:jc w:val="center"/>
      </w:pPr>
      <w:r w:rsidRPr="00604E83">
        <w:rPr>
          <w:b/>
          <w:sz w:val="28"/>
        </w:rPr>
        <w:t>DUOC UC – Escuela de Informática y Telecomunicaciones</w:t>
      </w:r>
    </w:p>
    <w:p w14:paraId="30CAD303" w14:textId="77777777" w:rsidR="00FB590D" w:rsidRPr="00604E83" w:rsidRDefault="00000000">
      <w:pPr>
        <w:jc w:val="center"/>
      </w:pPr>
      <w:proofErr w:type="spellStart"/>
      <w:r w:rsidRPr="00604E83">
        <w:rPr>
          <w:sz w:val="24"/>
        </w:rPr>
        <w:t>Capstone</w:t>
      </w:r>
      <w:proofErr w:type="spellEnd"/>
      <w:r w:rsidRPr="00604E83">
        <w:rPr>
          <w:sz w:val="24"/>
        </w:rPr>
        <w:t xml:space="preserve"> (PTY4614)</w:t>
      </w:r>
    </w:p>
    <w:p w14:paraId="700DE8D6" w14:textId="77777777" w:rsidR="00FB590D" w:rsidRPr="00604E83" w:rsidRDefault="00000000">
      <w:pPr>
        <w:jc w:val="center"/>
      </w:pPr>
      <w:r w:rsidRPr="00604E83">
        <w:rPr>
          <w:b/>
          <w:sz w:val="32"/>
        </w:rPr>
        <w:t>Desarrollo 1.4 – Informe de definición del Proyecto APT</w:t>
      </w:r>
    </w:p>
    <w:p w14:paraId="60AA5645" w14:textId="4FD9C8FE" w:rsidR="00FB590D" w:rsidRPr="00604E83" w:rsidRDefault="00000000">
      <w:pPr>
        <w:jc w:val="center"/>
      </w:pPr>
      <w:r w:rsidRPr="00604E83">
        <w:rPr>
          <w:sz w:val="24"/>
        </w:rPr>
        <w:t xml:space="preserve">Proyecto: MediTriage </w:t>
      </w:r>
    </w:p>
    <w:p w14:paraId="01BC9114" w14:textId="77777777" w:rsidR="00FB590D" w:rsidRPr="00604E83" w:rsidRDefault="00000000">
      <w:pPr>
        <w:jc w:val="center"/>
      </w:pPr>
      <w:r w:rsidRPr="00604E83">
        <w:rPr>
          <w:sz w:val="24"/>
        </w:rPr>
        <w:t>Equipo / Integrantes: Raúl Enrique Benavides Villar, Matías Cuevas</w:t>
      </w:r>
    </w:p>
    <w:p w14:paraId="3A1650FB" w14:textId="7B1EFB6B" w:rsidR="00FB590D" w:rsidRPr="00604E83" w:rsidRDefault="00000000">
      <w:pPr>
        <w:jc w:val="center"/>
      </w:pPr>
      <w:r w:rsidRPr="00604E83">
        <w:t xml:space="preserve">Docente: </w:t>
      </w:r>
      <w:r w:rsidR="00677550" w:rsidRPr="00604E83">
        <w:t>Alex Zúñiga • Sede</w:t>
      </w:r>
      <w:r w:rsidRPr="00604E83">
        <w:t xml:space="preserve">: </w:t>
      </w:r>
      <w:r w:rsidR="00677550" w:rsidRPr="00604E83">
        <w:t>San Joaquín • Fecha</w:t>
      </w:r>
      <w:r w:rsidRPr="00604E83">
        <w:t xml:space="preserve">: </w:t>
      </w:r>
      <w:r w:rsidR="00677550" w:rsidRPr="00604E83">
        <w:t>25/08/2025</w:t>
      </w:r>
    </w:p>
    <w:p w14:paraId="052D872E" w14:textId="77777777" w:rsidR="00FB590D" w:rsidRPr="00604E83" w:rsidRDefault="00000000">
      <w:r w:rsidRPr="00604E83">
        <w:br w:type="page"/>
      </w:r>
    </w:p>
    <w:p w14:paraId="1DCAB697" w14:textId="723D978C" w:rsidR="00677550" w:rsidRPr="00604E83" w:rsidRDefault="00000000" w:rsidP="001273BB">
      <w:pPr>
        <w:pStyle w:val="Ttulo1"/>
      </w:pPr>
      <w:bookmarkStart w:id="0" w:name="_Toc207054907"/>
      <w:r w:rsidRPr="00604E83">
        <w:lastRenderedPageBreak/>
        <w:t>Índice</w:t>
      </w:r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56806518"/>
        <w:docPartObj>
          <w:docPartGallery w:val="Table of Contents"/>
          <w:docPartUnique/>
        </w:docPartObj>
      </w:sdtPr>
      <w:sdtContent>
        <w:p w14:paraId="3F6DF18E" w14:textId="64178E40" w:rsidR="001273BB" w:rsidRPr="00604E83" w:rsidRDefault="001273BB">
          <w:pPr>
            <w:pStyle w:val="TtuloTDC"/>
          </w:pPr>
          <w:r w:rsidRPr="00604E83">
            <w:t>Contenido</w:t>
          </w:r>
        </w:p>
        <w:p w14:paraId="5E926C46" w14:textId="6A72C077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r w:rsidRPr="00604E83">
            <w:fldChar w:fldCharType="begin"/>
          </w:r>
          <w:r w:rsidRPr="00604E83">
            <w:instrText xml:space="preserve"> TOC \o "1-3" \h \z \u </w:instrText>
          </w:r>
          <w:r w:rsidRPr="00604E83">
            <w:fldChar w:fldCharType="separate"/>
          </w:r>
          <w:hyperlink w:anchor="_Toc207054907" w:history="1">
            <w:r w:rsidRPr="00604E83">
              <w:rPr>
                <w:rStyle w:val="Hipervnculo"/>
                <w:noProof/>
              </w:rPr>
              <w:t>Índice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_Toc207054907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2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3250A388" w14:textId="3CBE499B" w:rsidR="001273BB" w:rsidRPr="00604E83" w:rsidRDefault="001273BB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7054908" w:history="1">
            <w:r w:rsidRPr="00604E83">
              <w:rPr>
                <w:rStyle w:val="Hipervnculo"/>
                <w:noProof/>
              </w:rPr>
              <w:t>Antecedentes personales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_Toc207054908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3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5A9E53AC" w14:textId="744DBC9F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09" w:history="1">
            <w:r w:rsidRPr="00604E83">
              <w:rPr>
                <w:rStyle w:val="Hipervnculo"/>
                <w:noProof/>
              </w:rPr>
              <w:t>Abstract (ES)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_Toc207054909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3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06FCE154" w14:textId="3042676B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10" w:history="1">
            <w:r w:rsidRPr="00604E83">
              <w:rPr>
                <w:rStyle w:val="Hipervnculo"/>
                <w:noProof/>
              </w:rPr>
              <w:t>Abstract (EN)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_Toc207054910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3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2E5CFFF3" w14:textId="63DCB212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11" w:history="1">
            <w:r w:rsidRPr="00604E83">
              <w:rPr>
                <w:rStyle w:val="Hipervnculo"/>
                <w:noProof/>
              </w:rPr>
              <w:t>1. Descripción y relevancia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_Toc207054911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3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40D3DC1A" w14:textId="6E107C10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12" w:history="1">
            <w:r w:rsidRPr="00604E83">
              <w:rPr>
                <w:rStyle w:val="Hipervnculo"/>
                <w:noProof/>
              </w:rPr>
              <w:t>2. Competencias del perfil que se aplican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_Toc207054912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3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1AAFAE95" w14:textId="3DACC201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13" w:history="1">
            <w:r w:rsidRPr="00604E83">
              <w:rPr>
                <w:rStyle w:val="Hipervnculo"/>
                <w:noProof/>
              </w:rPr>
              <w:t>3. Relación con los intereses profesionales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_Toc207054913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4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60C95B80" w14:textId="357D9EF7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14" w:history="1">
            <w:r w:rsidRPr="00604E83">
              <w:rPr>
                <w:rStyle w:val="Hipervnculo"/>
                <w:noProof/>
              </w:rPr>
              <w:t>4. Factibilidad (alcance, recursos, riesgos)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_Toc207054914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4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27C82162" w14:textId="1B0382BF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15" w:history="1">
            <w:r w:rsidRPr="00604E83">
              <w:rPr>
                <w:rStyle w:val="Hipervnculo"/>
                <w:noProof/>
              </w:rPr>
              <w:t>5. Objetivo general y objetivos específicos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_Toc207054915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4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43B564F3" w14:textId="7C28932D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16" w:history="1">
            <w:r w:rsidRPr="00604E83">
              <w:rPr>
                <w:rStyle w:val="Hipervnculo"/>
                <w:noProof/>
              </w:rPr>
              <w:t>6. Metodología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_Toc207054916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4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20EE8889" w14:textId="2961351F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17" w:history="1">
            <w:r w:rsidRPr="00604E83">
              <w:rPr>
                <w:rStyle w:val="Hipervnculo"/>
                <w:noProof/>
              </w:rPr>
              <w:t>7. Plan de trabajo + evidencias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_Toc207054917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5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79F8A378" w14:textId="289FA78E" w:rsidR="001273BB" w:rsidRPr="00604E83" w:rsidRDefault="001273BB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07054918" w:history="1">
            <w:r w:rsidRPr="00604E83">
              <w:rPr>
                <w:rStyle w:val="Hipervnculo"/>
                <w:noProof/>
              </w:rPr>
              <w:t>Evidencias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_Toc207054918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7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52A4192B" w14:textId="62EA489A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19" w:history="1">
            <w:r w:rsidRPr="00604E83">
              <w:rPr>
                <w:rStyle w:val="Hipervnculo"/>
                <w:noProof/>
              </w:rPr>
              <w:t>8. Indicadores de calidad (IL 1.5) – checklist del equipo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_Toc207054919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7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7C667A15" w14:textId="661C2FCE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20" w:history="1">
            <w:r w:rsidRPr="00604E83">
              <w:rPr>
                <w:rStyle w:val="Hipervnculo"/>
                <w:noProof/>
              </w:rPr>
              <w:t>9. Conclusiones individuales (EN)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_Toc207054920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8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02667450" w14:textId="4ECC1AD4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21" w:history="1">
            <w:r w:rsidRPr="00604E83">
              <w:rPr>
                <w:rStyle w:val="Hipervnculo"/>
                <w:noProof/>
              </w:rPr>
              <w:t>10. Reflexión individual (EN)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_Toc207054921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8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2F88DE21" w14:textId="149A4775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22" w:history="1">
            <w:r w:rsidRPr="00604E83">
              <w:rPr>
                <w:rStyle w:val="Hipervnculo"/>
                <w:noProof/>
              </w:rPr>
              <w:t>Referencias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_Toc207054922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8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30BE7341" w14:textId="6BC77D9E" w:rsidR="001273BB" w:rsidRPr="00604E83" w:rsidRDefault="001273BB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07054923" w:history="1">
            <w:r w:rsidRPr="00604E83">
              <w:rPr>
                <w:rStyle w:val="Hipervnculo"/>
                <w:noProof/>
              </w:rPr>
              <w:t>Anexos</w:t>
            </w:r>
            <w:r w:rsidRPr="00604E83">
              <w:rPr>
                <w:noProof/>
                <w:webHidden/>
              </w:rPr>
              <w:tab/>
            </w:r>
            <w:r w:rsidRPr="00604E83">
              <w:rPr>
                <w:noProof/>
                <w:webHidden/>
              </w:rPr>
              <w:fldChar w:fldCharType="begin"/>
            </w:r>
            <w:r w:rsidRPr="00604E83">
              <w:rPr>
                <w:noProof/>
                <w:webHidden/>
              </w:rPr>
              <w:instrText xml:space="preserve"> PAGEREF _Toc207054923 \h </w:instrText>
            </w:r>
            <w:r w:rsidRPr="00604E83">
              <w:rPr>
                <w:noProof/>
                <w:webHidden/>
              </w:rPr>
            </w:r>
            <w:r w:rsidRPr="00604E83">
              <w:rPr>
                <w:noProof/>
                <w:webHidden/>
              </w:rPr>
              <w:fldChar w:fldCharType="separate"/>
            </w:r>
            <w:r w:rsidR="007D522A">
              <w:rPr>
                <w:noProof/>
                <w:webHidden/>
              </w:rPr>
              <w:t>9</w:t>
            </w:r>
            <w:r w:rsidRPr="00604E83">
              <w:rPr>
                <w:noProof/>
                <w:webHidden/>
              </w:rPr>
              <w:fldChar w:fldCharType="end"/>
            </w:r>
          </w:hyperlink>
        </w:p>
        <w:p w14:paraId="77D8B05F" w14:textId="2A92FD99" w:rsidR="001273BB" w:rsidRPr="00604E83" w:rsidRDefault="001273BB">
          <w:r w:rsidRPr="00604E83">
            <w:rPr>
              <w:b/>
              <w:bCs/>
            </w:rPr>
            <w:fldChar w:fldCharType="end"/>
          </w:r>
        </w:p>
      </w:sdtContent>
    </w:sdt>
    <w:p w14:paraId="6AD546BE" w14:textId="77777777" w:rsidR="00677550" w:rsidRPr="00604E83" w:rsidRDefault="00677550" w:rsidP="00677550"/>
    <w:p w14:paraId="3EBC4AAA" w14:textId="77777777" w:rsidR="00FB590D" w:rsidRPr="00604E83" w:rsidRDefault="00000000">
      <w:r w:rsidRPr="00604E83">
        <w:t>Inserta la tabla automática en Word: Referencias → Tabla de contenido.</w:t>
      </w:r>
    </w:p>
    <w:p w14:paraId="58892B8E" w14:textId="77777777" w:rsidR="00FB590D" w:rsidRPr="00604E83" w:rsidRDefault="00000000">
      <w:r w:rsidRPr="00604E83">
        <w:br w:type="page"/>
      </w:r>
    </w:p>
    <w:p w14:paraId="2158D196" w14:textId="77777777" w:rsidR="00FB590D" w:rsidRPr="00604E83" w:rsidRDefault="00000000" w:rsidP="00604E83">
      <w:pPr>
        <w:pStyle w:val="Ttulo1"/>
      </w:pPr>
      <w:bookmarkStart w:id="1" w:name="_Toc207054908"/>
      <w:r w:rsidRPr="00604E83">
        <w:lastRenderedPageBreak/>
        <w:t>Antecedentes personales</w:t>
      </w:r>
      <w:bookmarkEnd w:id="1"/>
    </w:p>
    <w:p w14:paraId="676D29A7" w14:textId="77777777" w:rsidR="00FB590D" w:rsidRPr="00604E83" w:rsidRDefault="00000000">
      <w:r w:rsidRPr="00604E83">
        <w:t>Completa con los datos del estudiante/equipo según la guía 1.5.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590D" w:rsidRPr="00604E83" w14:paraId="7935EA2F" w14:textId="77777777">
        <w:trPr>
          <w:jc w:val="center"/>
        </w:trPr>
        <w:tc>
          <w:tcPr>
            <w:tcW w:w="4320" w:type="dxa"/>
          </w:tcPr>
          <w:p w14:paraId="61E3D46A" w14:textId="77777777" w:rsidR="00FB590D" w:rsidRPr="00604E83" w:rsidRDefault="00000000">
            <w:r w:rsidRPr="00604E83">
              <w:t>Campo</w:t>
            </w:r>
          </w:p>
        </w:tc>
        <w:tc>
          <w:tcPr>
            <w:tcW w:w="4320" w:type="dxa"/>
          </w:tcPr>
          <w:p w14:paraId="7C58E429" w14:textId="77777777" w:rsidR="00FB590D" w:rsidRPr="00604E83" w:rsidRDefault="00000000">
            <w:r w:rsidRPr="00604E83">
              <w:t>Valor</w:t>
            </w:r>
          </w:p>
        </w:tc>
      </w:tr>
      <w:tr w:rsidR="00FB590D" w:rsidRPr="00604E83" w14:paraId="4A22289C" w14:textId="77777777">
        <w:trPr>
          <w:jc w:val="center"/>
        </w:trPr>
        <w:tc>
          <w:tcPr>
            <w:tcW w:w="4320" w:type="dxa"/>
          </w:tcPr>
          <w:p w14:paraId="2465FF7E" w14:textId="70DC1120" w:rsidR="00FB590D" w:rsidRPr="00604E83" w:rsidRDefault="00000000">
            <w:r w:rsidRPr="00604E83">
              <w:t xml:space="preserve">Nombre </w:t>
            </w:r>
            <w:r w:rsidR="00604E83" w:rsidRPr="00604E83">
              <w:t>complete Integrante 1</w:t>
            </w:r>
          </w:p>
        </w:tc>
        <w:tc>
          <w:tcPr>
            <w:tcW w:w="4320" w:type="dxa"/>
          </w:tcPr>
          <w:p w14:paraId="78074655" w14:textId="77777777" w:rsidR="00FB590D" w:rsidRPr="00604E83" w:rsidRDefault="00000000">
            <w:r w:rsidRPr="00604E83">
              <w:t>Raúl Enrique Benavides Villar</w:t>
            </w:r>
          </w:p>
        </w:tc>
      </w:tr>
      <w:tr w:rsidR="00FB590D" w:rsidRPr="00604E83" w14:paraId="6885F819" w14:textId="77777777">
        <w:trPr>
          <w:jc w:val="center"/>
        </w:trPr>
        <w:tc>
          <w:tcPr>
            <w:tcW w:w="4320" w:type="dxa"/>
          </w:tcPr>
          <w:p w14:paraId="1B7CBAB9" w14:textId="5D3C6896" w:rsidR="00FB590D" w:rsidRPr="00604E83" w:rsidRDefault="00604E83">
            <w:r w:rsidRPr="00604E83">
              <w:t xml:space="preserve">Nombre complete Integrante </w:t>
            </w:r>
            <w:r>
              <w:t>2</w:t>
            </w:r>
          </w:p>
        </w:tc>
        <w:tc>
          <w:tcPr>
            <w:tcW w:w="4320" w:type="dxa"/>
          </w:tcPr>
          <w:p w14:paraId="1B13FAB7" w14:textId="09BC871D" w:rsidR="00FB590D" w:rsidRPr="00604E83" w:rsidRDefault="00604E83">
            <w:r>
              <w:t>Matías Cuevas</w:t>
            </w:r>
          </w:p>
        </w:tc>
      </w:tr>
      <w:tr w:rsidR="00FB590D" w:rsidRPr="00604E83" w14:paraId="7D330E15" w14:textId="77777777">
        <w:trPr>
          <w:jc w:val="center"/>
        </w:trPr>
        <w:tc>
          <w:tcPr>
            <w:tcW w:w="4320" w:type="dxa"/>
          </w:tcPr>
          <w:p w14:paraId="768BCB11" w14:textId="77777777" w:rsidR="00FB590D" w:rsidRPr="00604E83" w:rsidRDefault="00000000">
            <w:r w:rsidRPr="00604E83">
              <w:t>Plan de Estudio</w:t>
            </w:r>
          </w:p>
        </w:tc>
        <w:tc>
          <w:tcPr>
            <w:tcW w:w="4320" w:type="dxa"/>
          </w:tcPr>
          <w:p w14:paraId="6BFA5245" w14:textId="77777777" w:rsidR="00FB590D" w:rsidRPr="00604E83" w:rsidRDefault="00000000">
            <w:r w:rsidRPr="00604E83">
              <w:t>Ingeniería en Informática – Mención Desarrollo de Software</w:t>
            </w:r>
          </w:p>
        </w:tc>
      </w:tr>
      <w:tr w:rsidR="00FB590D" w:rsidRPr="00604E83" w14:paraId="0402DFCE" w14:textId="77777777">
        <w:trPr>
          <w:jc w:val="center"/>
        </w:trPr>
        <w:tc>
          <w:tcPr>
            <w:tcW w:w="4320" w:type="dxa"/>
          </w:tcPr>
          <w:p w14:paraId="2AB046EC" w14:textId="77777777" w:rsidR="00FB590D" w:rsidRPr="00604E83" w:rsidRDefault="00000000">
            <w:r w:rsidRPr="00604E83">
              <w:t>Sede</w:t>
            </w:r>
          </w:p>
        </w:tc>
        <w:tc>
          <w:tcPr>
            <w:tcW w:w="4320" w:type="dxa"/>
          </w:tcPr>
          <w:p w14:paraId="479D98FC" w14:textId="104C6A12" w:rsidR="00FB590D" w:rsidRPr="00604E83" w:rsidRDefault="00604E83">
            <w:r>
              <w:t>San Joaquín</w:t>
            </w:r>
          </w:p>
        </w:tc>
      </w:tr>
    </w:tbl>
    <w:p w14:paraId="7D5096A8" w14:textId="77777777" w:rsidR="00FB590D" w:rsidRPr="00604E83" w:rsidRDefault="00000000">
      <w:pPr>
        <w:pStyle w:val="Ttulo1"/>
      </w:pPr>
      <w:bookmarkStart w:id="2" w:name="_Toc207054909"/>
      <w:proofErr w:type="spellStart"/>
      <w:r w:rsidRPr="00604E83">
        <w:t>Abstract</w:t>
      </w:r>
      <w:proofErr w:type="spellEnd"/>
      <w:r w:rsidRPr="00604E83">
        <w:t xml:space="preserve"> (ES)</w:t>
      </w:r>
      <w:bookmarkEnd w:id="2"/>
    </w:p>
    <w:p w14:paraId="17B0AD69" w14:textId="77777777" w:rsidR="00FB590D" w:rsidRPr="00604E83" w:rsidRDefault="00000000">
      <w:r w:rsidRPr="00604E83">
        <w:t xml:space="preserve">MediTriage es una plataforma web para gestionar citas médicas que incluye un </w:t>
      </w:r>
      <w:proofErr w:type="spellStart"/>
      <w:r w:rsidRPr="00604E83">
        <w:t>triage</w:t>
      </w:r>
      <w:proofErr w:type="spellEnd"/>
      <w:r w:rsidRPr="00604E83">
        <w:t xml:space="preserve"> simple basado en un cuestionario de síntomas y un motor de reglas. El propósito es orientar al paciente sobre nivel de urgencia y especialidad sugerida antes de reservar, mejorando tiempos y experiencia. El alcance del semestre apunta a un MVP con </w:t>
      </w:r>
      <w:proofErr w:type="spellStart"/>
      <w:r w:rsidRPr="00604E83">
        <w:t>login</w:t>
      </w:r>
      <w:proofErr w:type="spellEnd"/>
      <w:r w:rsidRPr="00604E83">
        <w:t>, agenda de citas, cuestionario dinámico, panel básico para médicos y reportes simples. Nota: la orientación entregada por el sistema no constituye un diagnóstico médico.</w:t>
      </w:r>
    </w:p>
    <w:p w14:paraId="6FF94AB7" w14:textId="77777777" w:rsidR="00FB590D" w:rsidRPr="00604E83" w:rsidRDefault="00000000">
      <w:pPr>
        <w:pStyle w:val="Ttulo1"/>
        <w:rPr>
          <w:lang w:val="en-US"/>
        </w:rPr>
      </w:pPr>
      <w:bookmarkStart w:id="3" w:name="_Toc207054910"/>
      <w:r w:rsidRPr="00604E83">
        <w:rPr>
          <w:lang w:val="en-US"/>
        </w:rPr>
        <w:t>Abstract (EN)</w:t>
      </w:r>
      <w:bookmarkEnd w:id="3"/>
    </w:p>
    <w:p w14:paraId="49B449D0" w14:textId="77777777" w:rsidR="00FB590D" w:rsidRPr="00604E83" w:rsidRDefault="00000000">
      <w:pPr>
        <w:rPr>
          <w:lang w:val="en-US"/>
        </w:rPr>
      </w:pPr>
      <w:r w:rsidRPr="00604E83">
        <w:rPr>
          <w:lang w:val="en-US"/>
        </w:rPr>
        <w:t>MediTriage is a web platform for managing medical appointments with a simple triage module based on a symptom questionnaire and rule engine. The goal is to suggest an urgency level and a specialty before booking, improving time and patient experience. The semester scope is an MVP: login, scheduling, dynamic questionnaire, a basic doctor panel and simple reports. Note: the system’s guidance is not a medical diagnosis.</w:t>
      </w:r>
    </w:p>
    <w:p w14:paraId="248089CE" w14:textId="77777777" w:rsidR="00FB590D" w:rsidRPr="00604E83" w:rsidRDefault="00000000">
      <w:pPr>
        <w:pStyle w:val="Ttulo1"/>
      </w:pPr>
      <w:bookmarkStart w:id="4" w:name="_Toc207054911"/>
      <w:r w:rsidRPr="00604E83">
        <w:t>1. Descripción y relevancia</w:t>
      </w:r>
      <w:bookmarkEnd w:id="4"/>
    </w:p>
    <w:p w14:paraId="7233641F" w14:textId="77777777" w:rsidR="00FB590D" w:rsidRPr="00604E83" w:rsidRDefault="00000000">
      <w:r w:rsidRPr="00604E83">
        <w:t>El proyecto aborda la saturación y desorden en la asignación de citas ambulatorias. Con un cuestionario breve previo a la reserva, se entrega orientación sobre posible urgencia y especialidad sugerida, ayudando a derivar mejor y reducir tiempos de espera. Contexto local: atención primaria y ambulatoria en Chile. Nota ética: la orientación entregada por el sistema no es un diagnóstico médico.</w:t>
      </w:r>
    </w:p>
    <w:p w14:paraId="3894F39F" w14:textId="77777777" w:rsidR="00FB590D" w:rsidRPr="00604E83" w:rsidRDefault="00000000">
      <w:pPr>
        <w:pStyle w:val="Ttulo1"/>
      </w:pPr>
      <w:bookmarkStart w:id="5" w:name="_Toc207054912"/>
      <w:r w:rsidRPr="00604E83">
        <w:t>2. Competencias del perfil que se aplican</w:t>
      </w:r>
      <w:bookmarkEnd w:id="5"/>
    </w:p>
    <w:p w14:paraId="4552E611" w14:textId="77777777" w:rsidR="00FB590D" w:rsidRPr="00604E83" w:rsidRDefault="00000000">
      <w:r w:rsidRPr="00604E83">
        <w:t xml:space="preserve">Desarrollo de software; Gestión de bases de datos; Arquitectura de sistemas; Gestión de proyectos; Comunicación (EN). Cada una se aplica en el MVP: construcción de </w:t>
      </w:r>
      <w:r w:rsidRPr="00604E83">
        <w:lastRenderedPageBreak/>
        <w:t>frontend/backend, diseño/DDL del modelo, definición de arquitectura, planificación con Scrum, documentación y apartados en inglés.</w:t>
      </w:r>
    </w:p>
    <w:p w14:paraId="1850E2B6" w14:textId="77777777" w:rsidR="00FB590D" w:rsidRPr="00604E83" w:rsidRDefault="00000000">
      <w:pPr>
        <w:pStyle w:val="Ttulo1"/>
      </w:pPr>
      <w:bookmarkStart w:id="6" w:name="_Toc207054913"/>
      <w:r w:rsidRPr="00604E83">
        <w:t>3. Relación con los intereses profesionales</w:t>
      </w:r>
      <w:bookmarkEnd w:id="6"/>
    </w:p>
    <w:p w14:paraId="72160CFF" w14:textId="6A9624B4" w:rsidR="00FB590D" w:rsidRPr="00604E83" w:rsidRDefault="00000000">
      <w:r w:rsidRPr="00604E83">
        <w:t>Preferencia por desarrollo web y arquitectura. Búsqueda de práctica real con evidencias en Git, alineado a proyección laboral en construcción e integración de soluciones.</w:t>
      </w:r>
    </w:p>
    <w:p w14:paraId="52FD8B45" w14:textId="77777777" w:rsidR="00FB590D" w:rsidRPr="00604E83" w:rsidRDefault="00000000">
      <w:pPr>
        <w:pStyle w:val="Ttulo1"/>
      </w:pPr>
      <w:bookmarkStart w:id="7" w:name="_Toc207054914"/>
      <w:r w:rsidRPr="00604E83">
        <w:t>4. Factibilidad (alcance, recursos, riesgos)</w:t>
      </w:r>
      <w:bookmarkEnd w:id="7"/>
    </w:p>
    <w:p w14:paraId="63D4C0FD" w14:textId="77777777" w:rsidR="00FB590D" w:rsidRPr="00604E83" w:rsidRDefault="00000000">
      <w:r w:rsidRPr="00604E83">
        <w:t>- MVP acotado al semestre (alcance funcional mínimo viable).</w:t>
      </w:r>
      <w:r w:rsidRPr="00604E83">
        <w:br/>
        <w:t xml:space="preserve">- Tecnologías conocidas por el equipo: .NET 8 Web API (C#), </w:t>
      </w:r>
      <w:proofErr w:type="spellStart"/>
      <w:r w:rsidRPr="00604E83">
        <w:t>React</w:t>
      </w:r>
      <w:proofErr w:type="spellEnd"/>
      <w:r w:rsidRPr="00604E83">
        <w:t xml:space="preserve"> (Vite/</w:t>
      </w:r>
      <w:proofErr w:type="spellStart"/>
      <w:r w:rsidRPr="00604E83">
        <w:t>TypeScript</w:t>
      </w:r>
      <w:proofErr w:type="spellEnd"/>
      <w:r w:rsidRPr="00604E83">
        <w:t xml:space="preserve">), SQL Server, </w:t>
      </w:r>
      <w:proofErr w:type="spellStart"/>
      <w:r w:rsidRPr="00604E83">
        <w:t>OpenAI</w:t>
      </w:r>
      <w:proofErr w:type="spellEnd"/>
      <w:r w:rsidRPr="00604E83">
        <w:t xml:space="preserve"> API.</w:t>
      </w:r>
      <w:r w:rsidRPr="00604E83">
        <w:br/>
        <w:t xml:space="preserve">- Autenticación/autorización con JWT y roles (Paciente, Médico, </w:t>
      </w:r>
      <w:proofErr w:type="spellStart"/>
      <w:r w:rsidRPr="00604E83">
        <w:t>Admin</w:t>
      </w:r>
      <w:proofErr w:type="spellEnd"/>
      <w:r w:rsidRPr="00604E83">
        <w:t>).</w:t>
      </w:r>
      <w:r w:rsidRPr="00604E83">
        <w:br/>
        <w:t>- Plan B: si la integración con IA presenta problemas, se mantiene solo el motor de reglas.</w:t>
      </w:r>
      <w:r w:rsidRPr="00604E83">
        <w:br/>
        <w:t xml:space="preserve">- Riesgos: tiempo, datos de ejemplo, despliegue. Mitigación: alcance controlado, </w:t>
      </w:r>
      <w:proofErr w:type="spellStart"/>
      <w:r w:rsidRPr="00604E83">
        <w:t>seed</w:t>
      </w:r>
      <w:proofErr w:type="spellEnd"/>
      <w:r w:rsidRPr="00604E83">
        <w:t xml:space="preserve"> de datos, demo local/QA.</w:t>
      </w:r>
    </w:p>
    <w:p w14:paraId="73FC8B77" w14:textId="77777777" w:rsidR="00FB590D" w:rsidRPr="00604E83" w:rsidRDefault="00000000">
      <w:pPr>
        <w:pStyle w:val="Ttulo1"/>
      </w:pPr>
      <w:bookmarkStart w:id="8" w:name="_Toc207054915"/>
      <w:r w:rsidRPr="00604E83">
        <w:t>5. Objetivo general y objetivos específicos</w:t>
      </w:r>
      <w:bookmarkEnd w:id="8"/>
    </w:p>
    <w:p w14:paraId="3A7F411A" w14:textId="77777777" w:rsidR="00FB590D" w:rsidRPr="00604E83" w:rsidRDefault="00000000">
      <w:r w:rsidRPr="00604E83">
        <w:t xml:space="preserve">OG: Construir un MVP de agendamiento con </w:t>
      </w:r>
      <w:proofErr w:type="spellStart"/>
      <w:r w:rsidRPr="00604E83">
        <w:t>triage</w:t>
      </w:r>
      <w:proofErr w:type="spellEnd"/>
      <w:r w:rsidRPr="00604E83">
        <w:t xml:space="preserve"> básico.</w:t>
      </w:r>
      <w:r w:rsidRPr="00604E83">
        <w:br/>
      </w:r>
      <w:r w:rsidRPr="00604E83">
        <w:br/>
        <w:t>OE:</w:t>
      </w:r>
      <w:r w:rsidRPr="00604E83">
        <w:br/>
        <w:t xml:space="preserve">• </w:t>
      </w:r>
      <w:proofErr w:type="spellStart"/>
      <w:r w:rsidRPr="00604E83">
        <w:t>Login</w:t>
      </w:r>
      <w:proofErr w:type="spellEnd"/>
      <w:r w:rsidRPr="00604E83">
        <w:t xml:space="preserve"> y agenda/citas</w:t>
      </w:r>
      <w:r w:rsidRPr="00604E83">
        <w:br/>
        <w:t>• Cuestionario de síntomas</w:t>
      </w:r>
      <w:r w:rsidRPr="00604E83">
        <w:br/>
        <w:t>• Motor de reglas para especialidad/urgencia</w:t>
      </w:r>
      <w:r w:rsidRPr="00604E83">
        <w:br/>
        <w:t>• Panel médico</w:t>
      </w:r>
      <w:r w:rsidRPr="00604E83">
        <w:br/>
        <w:t>• Reportes simples</w:t>
      </w:r>
      <w:r w:rsidRPr="00604E83">
        <w:br/>
        <w:t xml:space="preserve">• Roles de usuario y seguridad (JWT: Paciente, Médico, </w:t>
      </w:r>
      <w:proofErr w:type="spellStart"/>
      <w:r w:rsidRPr="00604E83">
        <w:t>Admin</w:t>
      </w:r>
      <w:proofErr w:type="spellEnd"/>
      <w:r w:rsidRPr="00604E83">
        <w:t>)</w:t>
      </w:r>
    </w:p>
    <w:p w14:paraId="3EF15970" w14:textId="77777777" w:rsidR="00FB590D" w:rsidRDefault="00000000">
      <w:pPr>
        <w:pStyle w:val="Ttulo1"/>
      </w:pPr>
      <w:bookmarkStart w:id="9" w:name="_Toc207054916"/>
      <w:r w:rsidRPr="00604E83">
        <w:t>6. Metodología</w:t>
      </w:r>
      <w:bookmarkEnd w:id="9"/>
    </w:p>
    <w:p w14:paraId="7832380C" w14:textId="77777777" w:rsidR="008312FF" w:rsidRDefault="008312FF" w:rsidP="008312FF"/>
    <w:p w14:paraId="001857E7" w14:textId="77777777" w:rsidR="008312FF" w:rsidRPr="008312FF" w:rsidRDefault="008312FF" w:rsidP="008312FF">
      <w:pPr>
        <w:rPr>
          <w:lang w:val="es-CL"/>
        </w:rPr>
      </w:pPr>
      <w:r w:rsidRPr="008312FF">
        <w:rPr>
          <w:lang w:val="es-CL"/>
        </w:rPr>
        <w:t xml:space="preserve">El proyecto se desarrollará bajo una </w:t>
      </w:r>
      <w:r w:rsidRPr="008312FF">
        <w:rPr>
          <w:b/>
          <w:bCs/>
          <w:lang w:val="es-CL"/>
        </w:rPr>
        <w:t>metodología tradicional por hitos</w:t>
      </w:r>
      <w:r w:rsidRPr="008312FF">
        <w:rPr>
          <w:lang w:val="es-CL"/>
        </w:rPr>
        <w:t>, donde las actividades se organizan en fases secuenciales y cada etapa culmina con la entrega de productos concretos. Este enfoque permite mantener un control más claro del avance, cumplir con las entregas definidas en el programa académico y asegurar que el proyecto se construya de manera progresiva y acumulativa.</w:t>
      </w:r>
    </w:p>
    <w:p w14:paraId="40F0F7C8" w14:textId="77777777" w:rsidR="008312FF" w:rsidRPr="008312FF" w:rsidRDefault="008312FF" w:rsidP="008312FF">
      <w:pPr>
        <w:rPr>
          <w:lang w:val="es-CL"/>
        </w:rPr>
      </w:pPr>
      <w:r w:rsidRPr="008312FF">
        <w:rPr>
          <w:lang w:val="es-CL"/>
        </w:rPr>
        <w:t>Las etapas e hitos definidos son:</w:t>
      </w:r>
    </w:p>
    <w:p w14:paraId="775E9CB4" w14:textId="77777777" w:rsidR="008312FF" w:rsidRPr="008312FF" w:rsidRDefault="008312FF" w:rsidP="008312FF">
      <w:pPr>
        <w:numPr>
          <w:ilvl w:val="0"/>
          <w:numId w:val="10"/>
        </w:numPr>
        <w:rPr>
          <w:lang w:val="es-CL"/>
        </w:rPr>
      </w:pPr>
      <w:r w:rsidRPr="008312FF">
        <w:rPr>
          <w:b/>
          <w:bCs/>
          <w:lang w:val="es-CL"/>
        </w:rPr>
        <w:t>Definición y planificación del proyecto</w:t>
      </w:r>
    </w:p>
    <w:p w14:paraId="03AEA632" w14:textId="77777777" w:rsidR="008312FF" w:rsidRPr="008312FF" w:rsidRDefault="008312FF" w:rsidP="008312FF">
      <w:pPr>
        <w:numPr>
          <w:ilvl w:val="1"/>
          <w:numId w:val="10"/>
        </w:numPr>
        <w:rPr>
          <w:lang w:val="es-CL"/>
        </w:rPr>
      </w:pPr>
      <w:r w:rsidRPr="008312FF">
        <w:rPr>
          <w:lang w:val="es-CL"/>
        </w:rPr>
        <w:lastRenderedPageBreak/>
        <w:t>Elaboración del acta de constitución, definición de objetivos, alcance, requerimientos y análisis de factibilidad.</w:t>
      </w:r>
    </w:p>
    <w:p w14:paraId="5E2A88EE" w14:textId="77777777" w:rsidR="008312FF" w:rsidRPr="008312FF" w:rsidRDefault="008312FF" w:rsidP="008312FF">
      <w:pPr>
        <w:numPr>
          <w:ilvl w:val="1"/>
          <w:numId w:val="10"/>
        </w:numPr>
        <w:rPr>
          <w:lang w:val="es-CL"/>
        </w:rPr>
      </w:pPr>
      <w:r w:rsidRPr="008312FF">
        <w:rPr>
          <w:lang w:val="es-CL"/>
        </w:rPr>
        <w:t>Entregable: Documento de definición del proyecto + diseño inicial de la arquitectura y modelo de datos.</w:t>
      </w:r>
    </w:p>
    <w:p w14:paraId="20D3F837" w14:textId="77777777" w:rsidR="008312FF" w:rsidRPr="008312FF" w:rsidRDefault="008312FF" w:rsidP="008312FF">
      <w:pPr>
        <w:numPr>
          <w:ilvl w:val="0"/>
          <w:numId w:val="10"/>
        </w:numPr>
        <w:rPr>
          <w:lang w:val="es-CL"/>
        </w:rPr>
      </w:pPr>
      <w:r w:rsidRPr="008312FF">
        <w:rPr>
          <w:b/>
          <w:bCs/>
          <w:lang w:val="es-CL"/>
        </w:rPr>
        <w:t>Diseño y desarrollo parcial</w:t>
      </w:r>
    </w:p>
    <w:p w14:paraId="7EE62314" w14:textId="77777777" w:rsidR="008312FF" w:rsidRPr="008312FF" w:rsidRDefault="008312FF" w:rsidP="008312FF">
      <w:pPr>
        <w:numPr>
          <w:ilvl w:val="1"/>
          <w:numId w:val="10"/>
        </w:numPr>
        <w:rPr>
          <w:lang w:val="es-CL"/>
        </w:rPr>
      </w:pPr>
      <w:r w:rsidRPr="008312FF">
        <w:rPr>
          <w:lang w:val="es-CL"/>
        </w:rPr>
        <w:t xml:space="preserve">Implementación inicial de </w:t>
      </w:r>
      <w:proofErr w:type="spellStart"/>
      <w:r w:rsidRPr="008312FF">
        <w:rPr>
          <w:lang w:val="es-CL"/>
        </w:rPr>
        <w:t>backend</w:t>
      </w:r>
      <w:proofErr w:type="spellEnd"/>
      <w:r w:rsidRPr="008312FF">
        <w:rPr>
          <w:lang w:val="es-CL"/>
        </w:rPr>
        <w:t xml:space="preserve"> (autenticación, agenda de citas) y </w:t>
      </w:r>
      <w:proofErr w:type="spellStart"/>
      <w:r w:rsidRPr="008312FF">
        <w:rPr>
          <w:lang w:val="es-CL"/>
        </w:rPr>
        <w:t>frontend</w:t>
      </w:r>
      <w:proofErr w:type="spellEnd"/>
      <w:r w:rsidRPr="008312FF">
        <w:rPr>
          <w:lang w:val="es-CL"/>
        </w:rPr>
        <w:t xml:space="preserve"> básico (</w:t>
      </w:r>
      <w:proofErr w:type="spellStart"/>
      <w:r w:rsidRPr="008312FF">
        <w:rPr>
          <w:lang w:val="es-CL"/>
        </w:rPr>
        <w:t>login</w:t>
      </w:r>
      <w:proofErr w:type="spellEnd"/>
      <w:r w:rsidRPr="008312FF">
        <w:rPr>
          <w:lang w:val="es-CL"/>
        </w:rPr>
        <w:t>, agendamiento).</w:t>
      </w:r>
    </w:p>
    <w:p w14:paraId="5DDCB2F2" w14:textId="77777777" w:rsidR="008312FF" w:rsidRPr="008312FF" w:rsidRDefault="008312FF" w:rsidP="008312FF">
      <w:pPr>
        <w:numPr>
          <w:ilvl w:val="1"/>
          <w:numId w:val="10"/>
        </w:numPr>
        <w:rPr>
          <w:lang w:val="es-CL"/>
        </w:rPr>
      </w:pPr>
      <w:r w:rsidRPr="008312FF">
        <w:rPr>
          <w:lang w:val="es-CL"/>
        </w:rPr>
        <w:t>Entregable: Prototipo funcional parcial que evidencia factibilidad técnica.</w:t>
      </w:r>
    </w:p>
    <w:p w14:paraId="76C9D157" w14:textId="77777777" w:rsidR="008312FF" w:rsidRPr="008312FF" w:rsidRDefault="008312FF" w:rsidP="008312FF">
      <w:pPr>
        <w:numPr>
          <w:ilvl w:val="0"/>
          <w:numId w:val="10"/>
        </w:numPr>
        <w:rPr>
          <w:lang w:val="es-CL"/>
        </w:rPr>
      </w:pPr>
      <w:r w:rsidRPr="008312FF">
        <w:rPr>
          <w:b/>
          <w:bCs/>
          <w:lang w:val="es-CL"/>
        </w:rPr>
        <w:t>Desarrollo avanzado y pruebas</w:t>
      </w:r>
    </w:p>
    <w:p w14:paraId="3770F83B" w14:textId="77777777" w:rsidR="008312FF" w:rsidRPr="008312FF" w:rsidRDefault="008312FF" w:rsidP="008312FF">
      <w:pPr>
        <w:numPr>
          <w:ilvl w:val="1"/>
          <w:numId w:val="10"/>
        </w:numPr>
        <w:rPr>
          <w:lang w:val="es-CL"/>
        </w:rPr>
      </w:pPr>
      <w:r w:rsidRPr="008312FF">
        <w:rPr>
          <w:lang w:val="es-CL"/>
        </w:rPr>
        <w:t>Integración del cuestionario de síntomas, motor de reglas, panel médico y reportes simples.</w:t>
      </w:r>
    </w:p>
    <w:p w14:paraId="03EFD291" w14:textId="77777777" w:rsidR="008312FF" w:rsidRPr="008312FF" w:rsidRDefault="008312FF" w:rsidP="008312FF">
      <w:pPr>
        <w:numPr>
          <w:ilvl w:val="1"/>
          <w:numId w:val="10"/>
        </w:numPr>
        <w:rPr>
          <w:lang w:val="es-CL"/>
        </w:rPr>
      </w:pPr>
      <w:r w:rsidRPr="008312FF">
        <w:rPr>
          <w:lang w:val="es-CL"/>
        </w:rPr>
        <w:t>Ejecución de pruebas unitarias e integración.</w:t>
      </w:r>
    </w:p>
    <w:p w14:paraId="226DC411" w14:textId="77777777" w:rsidR="008312FF" w:rsidRPr="008312FF" w:rsidRDefault="008312FF" w:rsidP="008312FF">
      <w:pPr>
        <w:numPr>
          <w:ilvl w:val="1"/>
          <w:numId w:val="10"/>
        </w:numPr>
        <w:rPr>
          <w:lang w:val="es-CL"/>
        </w:rPr>
      </w:pPr>
      <w:r w:rsidRPr="008312FF">
        <w:rPr>
          <w:lang w:val="es-CL"/>
        </w:rPr>
        <w:t>Entregable: MVP completo (</w:t>
      </w:r>
      <w:proofErr w:type="spellStart"/>
      <w:r w:rsidRPr="008312FF">
        <w:rPr>
          <w:lang w:val="es-CL"/>
        </w:rPr>
        <w:t>MediTriage</w:t>
      </w:r>
      <w:proofErr w:type="spellEnd"/>
      <w:r w:rsidRPr="008312FF">
        <w:rPr>
          <w:lang w:val="es-CL"/>
        </w:rPr>
        <w:t>).</w:t>
      </w:r>
    </w:p>
    <w:p w14:paraId="68078D46" w14:textId="77777777" w:rsidR="008312FF" w:rsidRPr="008312FF" w:rsidRDefault="008312FF" w:rsidP="008312FF">
      <w:pPr>
        <w:numPr>
          <w:ilvl w:val="0"/>
          <w:numId w:val="10"/>
        </w:numPr>
        <w:rPr>
          <w:lang w:val="es-CL"/>
        </w:rPr>
      </w:pPr>
      <w:r w:rsidRPr="008312FF">
        <w:rPr>
          <w:b/>
          <w:bCs/>
          <w:lang w:val="es-CL"/>
        </w:rPr>
        <w:t>Cierre y defensa final</w:t>
      </w:r>
    </w:p>
    <w:p w14:paraId="04C3B31D" w14:textId="77777777" w:rsidR="008312FF" w:rsidRPr="008312FF" w:rsidRDefault="008312FF" w:rsidP="008312FF">
      <w:pPr>
        <w:numPr>
          <w:ilvl w:val="1"/>
          <w:numId w:val="10"/>
        </w:numPr>
        <w:rPr>
          <w:lang w:val="es-CL"/>
        </w:rPr>
      </w:pPr>
      <w:r w:rsidRPr="008312FF">
        <w:rPr>
          <w:lang w:val="es-CL"/>
        </w:rPr>
        <w:t>Documentación técnica y de usuario.</w:t>
      </w:r>
    </w:p>
    <w:p w14:paraId="62BB1C9A" w14:textId="77777777" w:rsidR="008312FF" w:rsidRPr="008312FF" w:rsidRDefault="008312FF" w:rsidP="008312FF">
      <w:pPr>
        <w:numPr>
          <w:ilvl w:val="1"/>
          <w:numId w:val="10"/>
        </w:numPr>
        <w:rPr>
          <w:lang w:val="es-CL"/>
        </w:rPr>
      </w:pPr>
      <w:r w:rsidRPr="008312FF">
        <w:rPr>
          <w:lang w:val="es-CL"/>
        </w:rPr>
        <w:t>Preparación de presentación y demo para comisión evaluadora.</w:t>
      </w:r>
    </w:p>
    <w:p w14:paraId="3F451B35" w14:textId="77777777" w:rsidR="008312FF" w:rsidRPr="008312FF" w:rsidRDefault="008312FF" w:rsidP="008312FF">
      <w:pPr>
        <w:numPr>
          <w:ilvl w:val="1"/>
          <w:numId w:val="10"/>
        </w:numPr>
        <w:rPr>
          <w:lang w:val="es-CL"/>
        </w:rPr>
      </w:pPr>
      <w:r w:rsidRPr="008312FF">
        <w:rPr>
          <w:lang w:val="es-CL"/>
        </w:rPr>
        <w:t>Entregable: Presentación final, video demo y documentación completa.</w:t>
      </w:r>
    </w:p>
    <w:p w14:paraId="5931A33C" w14:textId="77777777" w:rsidR="008312FF" w:rsidRPr="008312FF" w:rsidRDefault="008312FF" w:rsidP="008312FF">
      <w:pPr>
        <w:rPr>
          <w:lang w:val="es-CL"/>
        </w:rPr>
      </w:pPr>
      <w:r w:rsidRPr="008312FF">
        <w:rPr>
          <w:lang w:val="es-CL"/>
        </w:rPr>
        <w:t xml:space="preserve">Con este enfoque secuencial, cada fase constituye un </w:t>
      </w:r>
      <w:r w:rsidRPr="008312FF">
        <w:rPr>
          <w:b/>
          <w:bCs/>
          <w:lang w:val="es-CL"/>
        </w:rPr>
        <w:t>hito de avance validado</w:t>
      </w:r>
      <w:r w:rsidRPr="008312FF">
        <w:rPr>
          <w:lang w:val="es-CL"/>
        </w:rPr>
        <w:t>, asegurando que el proyecto cumpla con los tiempos y estándares académicos de la asignatura.</w:t>
      </w:r>
    </w:p>
    <w:p w14:paraId="5968BE79" w14:textId="77777777" w:rsidR="008312FF" w:rsidRPr="008312FF" w:rsidRDefault="008312FF" w:rsidP="008312FF"/>
    <w:p w14:paraId="5B7B2F58" w14:textId="466F8F9A" w:rsidR="00FB590D" w:rsidRPr="00604E83" w:rsidRDefault="00000000">
      <w:pPr>
        <w:pStyle w:val="Ttulo1"/>
      </w:pPr>
      <w:bookmarkStart w:id="10" w:name="_Toc207054917"/>
      <w:r w:rsidRPr="00604E83">
        <w:t>7. Plan de trabajo + evidencias</w:t>
      </w:r>
      <w:bookmarkEnd w:id="10"/>
    </w:p>
    <w:p w14:paraId="1FD42953" w14:textId="77777777" w:rsidR="00FB590D" w:rsidRPr="00604E83" w:rsidRDefault="00000000">
      <w:r w:rsidRPr="00604E83">
        <w:t>Plan por semanas (S1–S15). Ajusta fechas reales según el cronograma de la sección.</w:t>
      </w:r>
    </w:p>
    <w:p w14:paraId="7847D871" w14:textId="77777777" w:rsidR="008312FF" w:rsidRDefault="008312FF">
      <w:r>
        <w:br w:type="page"/>
      </w:r>
    </w:p>
    <w:tbl>
      <w:tblPr>
        <w:tblW w:w="804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7"/>
        <w:gridCol w:w="1700"/>
        <w:gridCol w:w="1558"/>
        <w:gridCol w:w="1198"/>
        <w:gridCol w:w="1481"/>
        <w:gridCol w:w="1006"/>
      </w:tblGrid>
      <w:tr w:rsidR="006A1658" w:rsidRPr="006A1658" w14:paraId="458E8C49" w14:textId="77777777" w:rsidTr="006A1658">
        <w:trPr>
          <w:trHeight w:val="1116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09871AFC" w14:textId="77777777" w:rsidR="006A1658" w:rsidRPr="006A1658" w:rsidRDefault="006A1658" w:rsidP="006A16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b/>
                <w:bCs/>
                <w:color w:val="FFFFFF"/>
                <w:lang w:val="es-CL" w:eastAsia="es-CL"/>
              </w:rPr>
              <w:lastRenderedPageBreak/>
              <w:t>Fase / Hito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1F22DED6" w14:textId="77777777" w:rsidR="006A1658" w:rsidRPr="006A1658" w:rsidRDefault="006A1658" w:rsidP="006A16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b/>
                <w:bCs/>
                <w:color w:val="FFFFFF"/>
                <w:lang w:val="es-CL" w:eastAsia="es-CL"/>
              </w:rPr>
              <w:t>Actividades principales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17CB6E71" w14:textId="77777777" w:rsidR="006A1658" w:rsidRPr="006A1658" w:rsidRDefault="006A1658" w:rsidP="006A16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b/>
                <w:bCs/>
                <w:color w:val="FFFFFF"/>
                <w:lang w:val="es-CL" w:eastAsia="es-CL"/>
              </w:rPr>
              <w:t>Responsable(s)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7258AF74" w14:textId="77777777" w:rsidR="006A1658" w:rsidRPr="006A1658" w:rsidRDefault="006A1658" w:rsidP="006A16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b/>
                <w:bCs/>
                <w:color w:val="FFFFFF"/>
                <w:lang w:val="es-CL" w:eastAsia="es-CL"/>
              </w:rPr>
              <w:t>Recursos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4F4FDD24" w14:textId="77777777" w:rsidR="006A1658" w:rsidRPr="006A1658" w:rsidRDefault="006A1658" w:rsidP="006A16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b/>
                <w:bCs/>
                <w:color w:val="FFFFFF"/>
                <w:lang w:val="es-CL" w:eastAsia="es-CL"/>
              </w:rPr>
              <w:t>Entregables / Evidencias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45E38C6A" w14:textId="77777777" w:rsidR="006A1658" w:rsidRPr="006A1658" w:rsidRDefault="006A1658" w:rsidP="006A16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b/>
                <w:bCs/>
                <w:color w:val="FFFFFF"/>
                <w:lang w:val="es-CL" w:eastAsia="es-CL"/>
              </w:rPr>
              <w:t>Semana estimada</w:t>
            </w:r>
          </w:p>
        </w:tc>
      </w:tr>
      <w:tr w:rsidR="006A1658" w:rsidRPr="006A1658" w14:paraId="484A6316" w14:textId="77777777" w:rsidTr="006A1658">
        <w:trPr>
          <w:trHeight w:val="4320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94D4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b/>
                <w:bCs/>
                <w:color w:val="000000"/>
                <w:lang w:val="es-CL" w:eastAsia="es-CL"/>
              </w:rPr>
              <w:t>Fase 1 – Definición del Proyecto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2475B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Acta de constitución, levantamiento de requerimientos, análisis de factibilidad técnica y de recursos, diseño de arquitectura y modelo entidad–relación.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84CB1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Matías / Raúl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30BF3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Word, Draw.io, SQL Server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E4777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Documento de definición del proyecto + ERD inicial + esquema de arquitectura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6011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Semanas 1–3</w:t>
            </w:r>
          </w:p>
        </w:tc>
      </w:tr>
      <w:tr w:rsidR="006A1658" w:rsidRPr="006A1658" w14:paraId="1879FE0E" w14:textId="77777777" w:rsidTr="006A1658">
        <w:trPr>
          <w:trHeight w:val="4608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82705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b/>
                <w:bCs/>
                <w:color w:val="000000"/>
                <w:lang w:val="es-CL" w:eastAsia="es-CL"/>
              </w:rPr>
              <w:t>Fase 2 – Desarrollo Parcial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DD776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 xml:space="preserve">Implementación inicial del 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backend</w:t>
            </w:r>
            <w:proofErr w:type="spellEnd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 xml:space="preserve"> (.NET: autenticación, agenda) y desarrollo de 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frontend</w:t>
            </w:r>
            <w:proofErr w:type="spellEnd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 xml:space="preserve"> básico (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login</w:t>
            </w:r>
            <w:proofErr w:type="spellEnd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 xml:space="preserve"> y agendamiento). Integración básica 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frontend</w:t>
            </w:r>
            <w:proofErr w:type="spellEnd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–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backend</w:t>
            </w:r>
            <w:proofErr w:type="spellEnd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.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FB23F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Matías (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backend</w:t>
            </w:r>
            <w:proofErr w:type="spellEnd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), Raúl (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frontend</w:t>
            </w:r>
            <w:proofErr w:type="spellEnd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)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5CF56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 xml:space="preserve">.NET 8, 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React</w:t>
            </w:r>
            <w:proofErr w:type="spellEnd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 xml:space="preserve">, SQL Server, 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Postman</w:t>
            </w:r>
            <w:proofErr w:type="spellEnd"/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FF5C7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Prototipo funcional parcial (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login</w:t>
            </w:r>
            <w:proofErr w:type="spellEnd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 xml:space="preserve"> + agenda) + colección 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Postman</w:t>
            </w:r>
            <w:proofErr w:type="spellEnd"/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49D78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Semanas 4–7</w:t>
            </w:r>
          </w:p>
        </w:tc>
      </w:tr>
      <w:tr w:rsidR="006A1658" w:rsidRPr="006A1658" w14:paraId="1E924C50" w14:textId="77777777" w:rsidTr="006A1658">
        <w:trPr>
          <w:trHeight w:val="5472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42380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b/>
                <w:bCs/>
                <w:color w:val="000000"/>
                <w:lang w:val="es-CL" w:eastAsia="es-CL"/>
              </w:rPr>
              <w:lastRenderedPageBreak/>
              <w:t>Fase 3 – Desarrollo Avanzado y Pruebas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292C1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 xml:space="preserve">Desarrollo del cuestionario de síntomas y motor de reglas de 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triage</w:t>
            </w:r>
            <w:proofErr w:type="spellEnd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. Construcción del panel médico y reportes simples. Ejecución de pruebas unitarias, integración E2E y correcciones.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4EB39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Ambos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E651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 xml:space="preserve">.NET 8, 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React</w:t>
            </w:r>
            <w:proofErr w:type="spellEnd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 xml:space="preserve">, 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Postman</w:t>
            </w:r>
            <w:proofErr w:type="spellEnd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, GitHub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06799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MVP completo (</w:t>
            </w:r>
            <w:proofErr w:type="spellStart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MediTriage</w:t>
            </w:r>
            <w:proofErr w:type="spellEnd"/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) + reporte QA con casos y resultados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33EF0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Semanas 8–12</w:t>
            </w:r>
          </w:p>
        </w:tc>
      </w:tr>
      <w:tr w:rsidR="006A1658" w:rsidRPr="006A1658" w14:paraId="235964A6" w14:textId="77777777" w:rsidTr="006A1658">
        <w:trPr>
          <w:trHeight w:val="3456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66BB5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b/>
                <w:bCs/>
                <w:color w:val="000000"/>
                <w:lang w:val="es-CL" w:eastAsia="es-CL"/>
              </w:rPr>
              <w:t>Fase 4 – Cierre y Defensa Final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EE601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Elaboración de documentación técnica y manual de usuario. Preparación de presentación y demo final. Defensa ante la comisión.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A99E3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Ambos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E9E63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Word, PowerPoint, GitHub, OBS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F1ECB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Manual técnico y de usuario + presentación final + video demo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D41FE" w14:textId="77777777" w:rsidR="006A1658" w:rsidRPr="006A1658" w:rsidRDefault="006A1658" w:rsidP="006A16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</w:pPr>
            <w:r w:rsidRPr="006A1658">
              <w:rPr>
                <w:rFonts w:ascii="Aptos Narrow" w:eastAsia="Times New Roman" w:hAnsi="Aptos Narrow" w:cs="Times New Roman"/>
                <w:color w:val="000000"/>
                <w:lang w:val="es-CL" w:eastAsia="es-CL"/>
              </w:rPr>
              <w:t>Semanas 13–15</w:t>
            </w:r>
          </w:p>
        </w:tc>
      </w:tr>
    </w:tbl>
    <w:p w14:paraId="42E32C25" w14:textId="1DAC5BBB" w:rsidR="008312FF" w:rsidRDefault="008312FF">
      <w:r>
        <w:br w:type="page"/>
      </w:r>
    </w:p>
    <w:p w14:paraId="70C4320D" w14:textId="77777777" w:rsidR="008312FF" w:rsidRDefault="008312FF"/>
    <w:p w14:paraId="5938258C" w14:textId="77777777" w:rsidR="00FB590D" w:rsidRPr="00604E83" w:rsidRDefault="00FB590D"/>
    <w:p w14:paraId="2021719E" w14:textId="77777777" w:rsidR="00FB590D" w:rsidRPr="00604E83" w:rsidRDefault="00000000">
      <w:pPr>
        <w:pStyle w:val="Ttulo2"/>
      </w:pPr>
      <w:bookmarkStart w:id="11" w:name="_Toc207054918"/>
      <w:r w:rsidRPr="00604E83">
        <w:t>Evidencias</w:t>
      </w:r>
      <w:bookmarkEnd w:id="1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499"/>
      </w:tblGrid>
      <w:tr w:rsidR="00FB590D" w:rsidRPr="00604E83" w14:paraId="2DB8DE44" w14:textId="77777777">
        <w:trPr>
          <w:jc w:val="center"/>
        </w:trPr>
        <w:tc>
          <w:tcPr>
            <w:tcW w:w="2160" w:type="dxa"/>
          </w:tcPr>
          <w:p w14:paraId="3E107CA3" w14:textId="77777777" w:rsidR="00FB590D" w:rsidRPr="00604E83" w:rsidRDefault="00000000">
            <w:r w:rsidRPr="00604E83">
              <w:t>Tipo (Avance/Final)</w:t>
            </w:r>
          </w:p>
        </w:tc>
        <w:tc>
          <w:tcPr>
            <w:tcW w:w="2160" w:type="dxa"/>
          </w:tcPr>
          <w:p w14:paraId="198A4293" w14:textId="77777777" w:rsidR="00FB590D" w:rsidRPr="00604E83" w:rsidRDefault="00000000">
            <w:r w:rsidRPr="00604E83">
              <w:t>Nombre de la evidencia</w:t>
            </w:r>
          </w:p>
        </w:tc>
        <w:tc>
          <w:tcPr>
            <w:tcW w:w="2160" w:type="dxa"/>
          </w:tcPr>
          <w:p w14:paraId="6828AE35" w14:textId="77777777" w:rsidR="00FB590D" w:rsidRPr="00604E83" w:rsidRDefault="00000000">
            <w:r w:rsidRPr="00604E83">
              <w:t>Descripción breve</w:t>
            </w:r>
          </w:p>
        </w:tc>
        <w:tc>
          <w:tcPr>
            <w:tcW w:w="2160" w:type="dxa"/>
          </w:tcPr>
          <w:p w14:paraId="7BB018EB" w14:textId="77777777" w:rsidR="00FB590D" w:rsidRPr="00604E83" w:rsidRDefault="00000000">
            <w:r w:rsidRPr="00604E83">
              <w:t>Justificación (cómo evidencia el logro)</w:t>
            </w:r>
          </w:p>
        </w:tc>
      </w:tr>
      <w:tr w:rsidR="00FB590D" w:rsidRPr="00604E83" w14:paraId="562554B5" w14:textId="77777777">
        <w:trPr>
          <w:jc w:val="center"/>
        </w:trPr>
        <w:tc>
          <w:tcPr>
            <w:tcW w:w="2160" w:type="dxa"/>
          </w:tcPr>
          <w:p w14:paraId="2833A9F3" w14:textId="77777777" w:rsidR="00FB590D" w:rsidRPr="00604E83" w:rsidRDefault="00000000">
            <w:r w:rsidRPr="00604E83">
              <w:t>Avance</w:t>
            </w:r>
          </w:p>
        </w:tc>
        <w:tc>
          <w:tcPr>
            <w:tcW w:w="2160" w:type="dxa"/>
          </w:tcPr>
          <w:p w14:paraId="610BA18C" w14:textId="77777777" w:rsidR="00FB590D" w:rsidRPr="00604E83" w:rsidRDefault="00000000">
            <w:r w:rsidRPr="00604E83">
              <w:t>Repositorio Git</w:t>
            </w:r>
          </w:p>
        </w:tc>
        <w:tc>
          <w:tcPr>
            <w:tcW w:w="2160" w:type="dxa"/>
          </w:tcPr>
          <w:p w14:paraId="164162A3" w14:textId="77777777" w:rsidR="00FB590D" w:rsidRPr="00604E83" w:rsidRDefault="00000000">
            <w:r w:rsidRPr="00604E83">
              <w:t xml:space="preserve">Código </w:t>
            </w:r>
            <w:proofErr w:type="spellStart"/>
            <w:r w:rsidRPr="00604E83">
              <w:t>backend</w:t>
            </w:r>
            <w:proofErr w:type="spellEnd"/>
            <w:r w:rsidRPr="00604E83">
              <w:t>/</w:t>
            </w:r>
            <w:proofErr w:type="spellStart"/>
            <w:r w:rsidRPr="00604E83">
              <w:t>frontend</w:t>
            </w:r>
            <w:proofErr w:type="spellEnd"/>
            <w:r w:rsidRPr="00604E83">
              <w:t xml:space="preserve">, </w:t>
            </w:r>
            <w:proofErr w:type="spellStart"/>
            <w:r w:rsidRPr="00604E83">
              <w:t>issues</w:t>
            </w:r>
            <w:proofErr w:type="spellEnd"/>
            <w:r w:rsidRPr="00604E83">
              <w:t xml:space="preserve"> y </w:t>
            </w:r>
            <w:proofErr w:type="spellStart"/>
            <w:r w:rsidRPr="00604E83">
              <w:t>commits</w:t>
            </w:r>
            <w:proofErr w:type="spellEnd"/>
          </w:p>
        </w:tc>
        <w:tc>
          <w:tcPr>
            <w:tcW w:w="2160" w:type="dxa"/>
          </w:tcPr>
          <w:p w14:paraId="6571B478" w14:textId="77777777" w:rsidR="00FB590D" w:rsidRPr="00604E83" w:rsidRDefault="00000000">
            <w:r w:rsidRPr="00604E83">
              <w:t>Trazabilidad de desarrollo (IL 1.3, 4.x)</w:t>
            </w:r>
          </w:p>
        </w:tc>
      </w:tr>
      <w:tr w:rsidR="00FB590D" w:rsidRPr="00604E83" w14:paraId="0C1F309B" w14:textId="77777777">
        <w:trPr>
          <w:jc w:val="center"/>
        </w:trPr>
        <w:tc>
          <w:tcPr>
            <w:tcW w:w="2160" w:type="dxa"/>
          </w:tcPr>
          <w:p w14:paraId="712F79EB" w14:textId="77777777" w:rsidR="00FB590D" w:rsidRPr="00604E83" w:rsidRDefault="00000000">
            <w:r w:rsidRPr="00604E83">
              <w:t>Avance</w:t>
            </w:r>
          </w:p>
        </w:tc>
        <w:tc>
          <w:tcPr>
            <w:tcW w:w="2160" w:type="dxa"/>
          </w:tcPr>
          <w:p w14:paraId="4565283A" w14:textId="77777777" w:rsidR="00FB590D" w:rsidRPr="00604E83" w:rsidRDefault="00000000">
            <w:r w:rsidRPr="00604E83">
              <w:t>README + Guía de ejecución</w:t>
            </w:r>
          </w:p>
        </w:tc>
        <w:tc>
          <w:tcPr>
            <w:tcW w:w="2160" w:type="dxa"/>
          </w:tcPr>
          <w:p w14:paraId="54C51CA6" w14:textId="77777777" w:rsidR="00FB590D" w:rsidRPr="00604E83" w:rsidRDefault="00000000">
            <w:r w:rsidRPr="00604E83">
              <w:t xml:space="preserve">Resumen, </w:t>
            </w:r>
            <w:proofErr w:type="spellStart"/>
            <w:r w:rsidRPr="00604E83">
              <w:t>stack</w:t>
            </w:r>
            <w:proofErr w:type="spellEnd"/>
            <w:r w:rsidRPr="00604E83">
              <w:t>, cómo correr el proyecto</w:t>
            </w:r>
          </w:p>
        </w:tc>
        <w:tc>
          <w:tcPr>
            <w:tcW w:w="2160" w:type="dxa"/>
          </w:tcPr>
          <w:p w14:paraId="28E8F581" w14:textId="77777777" w:rsidR="00FB590D" w:rsidRPr="00604E83" w:rsidRDefault="00000000">
            <w:r w:rsidRPr="00604E83">
              <w:t>Calidad disciplinar y reproducibilidad (IL 1.5, 4.3)</w:t>
            </w:r>
          </w:p>
        </w:tc>
      </w:tr>
      <w:tr w:rsidR="00FB590D" w:rsidRPr="00604E83" w14:paraId="02667187" w14:textId="77777777">
        <w:trPr>
          <w:jc w:val="center"/>
        </w:trPr>
        <w:tc>
          <w:tcPr>
            <w:tcW w:w="2160" w:type="dxa"/>
          </w:tcPr>
          <w:p w14:paraId="23985C83" w14:textId="77777777" w:rsidR="00FB590D" w:rsidRPr="00604E83" w:rsidRDefault="00000000">
            <w:r w:rsidRPr="00604E83">
              <w:t>Avance</w:t>
            </w:r>
          </w:p>
        </w:tc>
        <w:tc>
          <w:tcPr>
            <w:tcW w:w="2160" w:type="dxa"/>
          </w:tcPr>
          <w:p w14:paraId="2721DBE4" w14:textId="77777777" w:rsidR="00FB590D" w:rsidRPr="00604E83" w:rsidRDefault="00000000">
            <w:r w:rsidRPr="00604E83">
              <w:t>Documento de requerimientos</w:t>
            </w:r>
          </w:p>
        </w:tc>
        <w:tc>
          <w:tcPr>
            <w:tcW w:w="2160" w:type="dxa"/>
          </w:tcPr>
          <w:p w14:paraId="58FD8C8C" w14:textId="77777777" w:rsidR="00FB590D" w:rsidRPr="00604E83" w:rsidRDefault="00000000">
            <w:r w:rsidRPr="00604E83">
              <w:t>Historias de usuario y criterios de aceptación</w:t>
            </w:r>
          </w:p>
        </w:tc>
        <w:tc>
          <w:tcPr>
            <w:tcW w:w="2160" w:type="dxa"/>
          </w:tcPr>
          <w:p w14:paraId="1205C515" w14:textId="77777777" w:rsidR="00FB590D" w:rsidRPr="00604E83" w:rsidRDefault="00000000">
            <w:r w:rsidRPr="00604E83">
              <w:t>Coherencia objetivos–alcance (IL 1.2, 1.3)</w:t>
            </w:r>
          </w:p>
        </w:tc>
      </w:tr>
      <w:tr w:rsidR="00FB590D" w:rsidRPr="00604E83" w14:paraId="036EE02D" w14:textId="77777777">
        <w:trPr>
          <w:jc w:val="center"/>
        </w:trPr>
        <w:tc>
          <w:tcPr>
            <w:tcW w:w="2160" w:type="dxa"/>
          </w:tcPr>
          <w:p w14:paraId="2F1DF2AE" w14:textId="77777777" w:rsidR="00FB590D" w:rsidRPr="00604E83" w:rsidRDefault="00000000">
            <w:r w:rsidRPr="00604E83">
              <w:t>Avance</w:t>
            </w:r>
          </w:p>
        </w:tc>
        <w:tc>
          <w:tcPr>
            <w:tcW w:w="2160" w:type="dxa"/>
          </w:tcPr>
          <w:p w14:paraId="2AF3BE41" w14:textId="77777777" w:rsidR="00FB590D" w:rsidRPr="00604E83" w:rsidRDefault="00000000">
            <w:r w:rsidRPr="00604E83">
              <w:t>ERD + Script DDL</w:t>
            </w:r>
          </w:p>
        </w:tc>
        <w:tc>
          <w:tcPr>
            <w:tcW w:w="2160" w:type="dxa"/>
          </w:tcPr>
          <w:p w14:paraId="63D68134" w14:textId="77777777" w:rsidR="00FB590D" w:rsidRPr="00604E83" w:rsidRDefault="00000000">
            <w:r w:rsidRPr="00604E83">
              <w:t>Modelo de datos y migraciones</w:t>
            </w:r>
          </w:p>
        </w:tc>
        <w:tc>
          <w:tcPr>
            <w:tcW w:w="2160" w:type="dxa"/>
          </w:tcPr>
          <w:p w14:paraId="37278D92" w14:textId="77777777" w:rsidR="00FB590D" w:rsidRPr="00604E83" w:rsidRDefault="00000000">
            <w:r w:rsidRPr="00604E83">
              <w:t>Diseño/implementación de datos (3.1, 3.2)</w:t>
            </w:r>
          </w:p>
        </w:tc>
      </w:tr>
      <w:tr w:rsidR="00FB590D" w:rsidRPr="00604E83" w14:paraId="090C4761" w14:textId="77777777">
        <w:trPr>
          <w:jc w:val="center"/>
        </w:trPr>
        <w:tc>
          <w:tcPr>
            <w:tcW w:w="2160" w:type="dxa"/>
          </w:tcPr>
          <w:p w14:paraId="4F9AD26C" w14:textId="77777777" w:rsidR="00FB590D" w:rsidRPr="00604E83" w:rsidRDefault="00000000">
            <w:r w:rsidRPr="00604E83">
              <w:t>Avance</w:t>
            </w:r>
          </w:p>
        </w:tc>
        <w:tc>
          <w:tcPr>
            <w:tcW w:w="2160" w:type="dxa"/>
          </w:tcPr>
          <w:p w14:paraId="01875C4B" w14:textId="77777777" w:rsidR="00FB590D" w:rsidRPr="00604E83" w:rsidRDefault="00000000">
            <w:r w:rsidRPr="00604E83">
              <w:t xml:space="preserve">Colección </w:t>
            </w:r>
            <w:proofErr w:type="spellStart"/>
            <w:r w:rsidRPr="00604E83">
              <w:t>Postman</w:t>
            </w:r>
            <w:proofErr w:type="spellEnd"/>
          </w:p>
        </w:tc>
        <w:tc>
          <w:tcPr>
            <w:tcW w:w="2160" w:type="dxa"/>
          </w:tcPr>
          <w:p w14:paraId="40EC61AB" w14:textId="77777777" w:rsidR="00FB590D" w:rsidRPr="00604E83" w:rsidRDefault="00000000">
            <w:proofErr w:type="spellStart"/>
            <w:r w:rsidRPr="00604E83">
              <w:t>Endpoints</w:t>
            </w:r>
            <w:proofErr w:type="spellEnd"/>
            <w:r w:rsidRPr="00604E83">
              <w:t xml:space="preserve"> y pruebas funcionales iniciales</w:t>
            </w:r>
          </w:p>
        </w:tc>
        <w:tc>
          <w:tcPr>
            <w:tcW w:w="2160" w:type="dxa"/>
          </w:tcPr>
          <w:p w14:paraId="476BAE58" w14:textId="77777777" w:rsidR="00FB590D" w:rsidRPr="00604E83" w:rsidRDefault="00000000">
            <w:r w:rsidRPr="00604E83">
              <w:t xml:space="preserve">Valida </w:t>
            </w:r>
            <w:proofErr w:type="spellStart"/>
            <w:r w:rsidRPr="00604E83">
              <w:t>APIs</w:t>
            </w:r>
            <w:proofErr w:type="spellEnd"/>
            <w:r w:rsidRPr="00604E83">
              <w:t xml:space="preserve"> (1.1)</w:t>
            </w:r>
          </w:p>
        </w:tc>
      </w:tr>
      <w:tr w:rsidR="00FB590D" w:rsidRPr="00604E83" w14:paraId="3A997131" w14:textId="77777777">
        <w:trPr>
          <w:jc w:val="center"/>
        </w:trPr>
        <w:tc>
          <w:tcPr>
            <w:tcW w:w="2160" w:type="dxa"/>
          </w:tcPr>
          <w:p w14:paraId="371B0CCF" w14:textId="77777777" w:rsidR="00FB590D" w:rsidRPr="00604E83" w:rsidRDefault="00000000">
            <w:r w:rsidRPr="00604E83">
              <w:t>Final</w:t>
            </w:r>
          </w:p>
        </w:tc>
        <w:tc>
          <w:tcPr>
            <w:tcW w:w="2160" w:type="dxa"/>
          </w:tcPr>
          <w:p w14:paraId="23C7405C" w14:textId="77777777" w:rsidR="00FB590D" w:rsidRPr="00604E83" w:rsidRDefault="00000000">
            <w:r w:rsidRPr="00604E83">
              <w:t>Plan de pruebas + Reporte QA</w:t>
            </w:r>
          </w:p>
        </w:tc>
        <w:tc>
          <w:tcPr>
            <w:tcW w:w="2160" w:type="dxa"/>
          </w:tcPr>
          <w:p w14:paraId="2DFCD720" w14:textId="77777777" w:rsidR="00FB590D" w:rsidRPr="00604E83" w:rsidRDefault="00000000">
            <w:r w:rsidRPr="00604E83">
              <w:t>Matriz de casos, resultados y mejoras</w:t>
            </w:r>
          </w:p>
        </w:tc>
        <w:tc>
          <w:tcPr>
            <w:tcW w:w="2160" w:type="dxa"/>
          </w:tcPr>
          <w:p w14:paraId="57D5A7F6" w14:textId="77777777" w:rsidR="00FB590D" w:rsidRPr="00604E83" w:rsidRDefault="00000000">
            <w:r w:rsidRPr="00604E83">
              <w:t>Aplica pruebas y mejora producto (1.2, 1.3)</w:t>
            </w:r>
          </w:p>
        </w:tc>
      </w:tr>
      <w:tr w:rsidR="00FB590D" w:rsidRPr="00604E83" w14:paraId="0665115D" w14:textId="77777777">
        <w:trPr>
          <w:jc w:val="center"/>
        </w:trPr>
        <w:tc>
          <w:tcPr>
            <w:tcW w:w="2160" w:type="dxa"/>
          </w:tcPr>
          <w:p w14:paraId="2B984310" w14:textId="77777777" w:rsidR="00FB590D" w:rsidRPr="00604E83" w:rsidRDefault="00000000">
            <w:r w:rsidRPr="00604E83">
              <w:t>Final</w:t>
            </w:r>
          </w:p>
        </w:tc>
        <w:tc>
          <w:tcPr>
            <w:tcW w:w="2160" w:type="dxa"/>
          </w:tcPr>
          <w:p w14:paraId="0B5183A0" w14:textId="77777777" w:rsidR="00FB590D" w:rsidRPr="00604E83" w:rsidRDefault="00000000">
            <w:r w:rsidRPr="00604E83">
              <w:t>Panel médico + Reportes</w:t>
            </w:r>
          </w:p>
        </w:tc>
        <w:tc>
          <w:tcPr>
            <w:tcW w:w="2160" w:type="dxa"/>
          </w:tcPr>
          <w:p w14:paraId="51333730" w14:textId="77777777" w:rsidR="00FB590D" w:rsidRPr="00604E83" w:rsidRDefault="00000000">
            <w:r w:rsidRPr="00604E83">
              <w:t>Capturas y flujo funcional</w:t>
            </w:r>
          </w:p>
        </w:tc>
        <w:tc>
          <w:tcPr>
            <w:tcW w:w="2160" w:type="dxa"/>
          </w:tcPr>
          <w:p w14:paraId="34D910C4" w14:textId="77777777" w:rsidR="00FB590D" w:rsidRPr="00604E83" w:rsidRDefault="00000000">
            <w:r w:rsidRPr="00604E83">
              <w:t>Cumplimiento de objetivos (4.1, 4.2)</w:t>
            </w:r>
          </w:p>
        </w:tc>
      </w:tr>
      <w:tr w:rsidR="00FB590D" w:rsidRPr="00604E83" w14:paraId="505A6ACD" w14:textId="77777777">
        <w:trPr>
          <w:jc w:val="center"/>
        </w:trPr>
        <w:tc>
          <w:tcPr>
            <w:tcW w:w="2160" w:type="dxa"/>
          </w:tcPr>
          <w:p w14:paraId="6E57CE4F" w14:textId="77777777" w:rsidR="00FB590D" w:rsidRPr="00604E83" w:rsidRDefault="00000000">
            <w:r w:rsidRPr="00604E83">
              <w:t>Final</w:t>
            </w:r>
          </w:p>
        </w:tc>
        <w:tc>
          <w:tcPr>
            <w:tcW w:w="2160" w:type="dxa"/>
          </w:tcPr>
          <w:p w14:paraId="3992AF60" w14:textId="77777777" w:rsidR="00FB590D" w:rsidRPr="00604E83" w:rsidRDefault="00000000">
            <w:r w:rsidRPr="00604E83">
              <w:t>Manual de usuario y técnico</w:t>
            </w:r>
          </w:p>
        </w:tc>
        <w:tc>
          <w:tcPr>
            <w:tcW w:w="2160" w:type="dxa"/>
          </w:tcPr>
          <w:p w14:paraId="4B5EC752" w14:textId="77777777" w:rsidR="00FB590D" w:rsidRPr="00604E83" w:rsidRDefault="00000000">
            <w:r w:rsidRPr="00604E83">
              <w:t>Instalación, uso, arquitectura</w:t>
            </w:r>
          </w:p>
        </w:tc>
        <w:tc>
          <w:tcPr>
            <w:tcW w:w="2160" w:type="dxa"/>
          </w:tcPr>
          <w:p w14:paraId="0E117FA4" w14:textId="77777777" w:rsidR="00FB590D" w:rsidRPr="00604E83" w:rsidRDefault="00000000">
            <w:r w:rsidRPr="00604E83">
              <w:t>Estándares disciplinares (IL 1.5)</w:t>
            </w:r>
          </w:p>
        </w:tc>
      </w:tr>
      <w:tr w:rsidR="00FB590D" w:rsidRPr="00604E83" w14:paraId="1E750908" w14:textId="77777777">
        <w:trPr>
          <w:jc w:val="center"/>
        </w:trPr>
        <w:tc>
          <w:tcPr>
            <w:tcW w:w="2160" w:type="dxa"/>
          </w:tcPr>
          <w:p w14:paraId="37C02B77" w14:textId="77777777" w:rsidR="00FB590D" w:rsidRPr="00604E83" w:rsidRDefault="00000000">
            <w:r w:rsidRPr="00604E83">
              <w:t>Final</w:t>
            </w:r>
          </w:p>
        </w:tc>
        <w:tc>
          <w:tcPr>
            <w:tcW w:w="2160" w:type="dxa"/>
          </w:tcPr>
          <w:p w14:paraId="62504AC5" w14:textId="77777777" w:rsidR="00FB590D" w:rsidRPr="00604E83" w:rsidRDefault="00000000">
            <w:r w:rsidRPr="00604E83">
              <w:t>Video demo + Presentación</w:t>
            </w:r>
          </w:p>
        </w:tc>
        <w:tc>
          <w:tcPr>
            <w:tcW w:w="2160" w:type="dxa"/>
          </w:tcPr>
          <w:p w14:paraId="3D515FE7" w14:textId="77777777" w:rsidR="00FB590D" w:rsidRPr="00604E83" w:rsidRDefault="00000000">
            <w:r w:rsidRPr="00604E83">
              <w:t>Recorrido del MVP y resultados</w:t>
            </w:r>
          </w:p>
        </w:tc>
        <w:tc>
          <w:tcPr>
            <w:tcW w:w="2160" w:type="dxa"/>
          </w:tcPr>
          <w:p w14:paraId="75D8EFD1" w14:textId="77777777" w:rsidR="00FB590D" w:rsidRPr="00604E83" w:rsidRDefault="00000000">
            <w:r w:rsidRPr="00604E83">
              <w:t>Demostración integradora (4.2, 4.3)</w:t>
            </w:r>
          </w:p>
        </w:tc>
      </w:tr>
    </w:tbl>
    <w:p w14:paraId="0AE84529" w14:textId="77777777" w:rsidR="00FB590D" w:rsidRPr="00604E83" w:rsidRDefault="00000000">
      <w:pPr>
        <w:pStyle w:val="Ttulo1"/>
      </w:pPr>
      <w:bookmarkStart w:id="12" w:name="_Toc207054919"/>
      <w:r w:rsidRPr="00604E83">
        <w:t xml:space="preserve">8. Indicadores de calidad (IL 1.5) – </w:t>
      </w:r>
      <w:proofErr w:type="spellStart"/>
      <w:r w:rsidRPr="00604E83">
        <w:t>checklist</w:t>
      </w:r>
      <w:proofErr w:type="spellEnd"/>
      <w:r w:rsidRPr="00604E83">
        <w:t xml:space="preserve"> del equipo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B590D" w:rsidRPr="00604E83" w14:paraId="1E2DFE8D" w14:textId="77777777">
        <w:trPr>
          <w:jc w:val="center"/>
        </w:trPr>
        <w:tc>
          <w:tcPr>
            <w:tcW w:w="2160" w:type="dxa"/>
          </w:tcPr>
          <w:p w14:paraId="0BB1F3CA" w14:textId="77777777" w:rsidR="00FB590D" w:rsidRPr="00604E83" w:rsidRDefault="00000000">
            <w:r w:rsidRPr="00604E83">
              <w:t>Indicador</w:t>
            </w:r>
          </w:p>
        </w:tc>
        <w:tc>
          <w:tcPr>
            <w:tcW w:w="2160" w:type="dxa"/>
          </w:tcPr>
          <w:p w14:paraId="44E24135" w14:textId="77777777" w:rsidR="00FB590D" w:rsidRPr="00604E83" w:rsidRDefault="00000000">
            <w:r w:rsidRPr="00604E83">
              <w:t>Se evidencia</w:t>
            </w:r>
          </w:p>
        </w:tc>
        <w:tc>
          <w:tcPr>
            <w:tcW w:w="2160" w:type="dxa"/>
          </w:tcPr>
          <w:p w14:paraId="36EC6A44" w14:textId="77777777" w:rsidR="00FB590D" w:rsidRPr="00604E83" w:rsidRDefault="00000000">
            <w:r w:rsidRPr="00604E83">
              <w:t>Falta</w:t>
            </w:r>
          </w:p>
        </w:tc>
        <w:tc>
          <w:tcPr>
            <w:tcW w:w="2160" w:type="dxa"/>
          </w:tcPr>
          <w:p w14:paraId="26B58EA4" w14:textId="77777777" w:rsidR="00FB590D" w:rsidRPr="00604E83" w:rsidRDefault="00000000">
            <w:r w:rsidRPr="00604E83">
              <w:t>Evidencia / Sección</w:t>
            </w:r>
          </w:p>
        </w:tc>
      </w:tr>
      <w:tr w:rsidR="00FB590D" w:rsidRPr="00604E83" w14:paraId="343AB625" w14:textId="77777777">
        <w:trPr>
          <w:jc w:val="center"/>
        </w:trPr>
        <w:tc>
          <w:tcPr>
            <w:tcW w:w="2160" w:type="dxa"/>
          </w:tcPr>
          <w:p w14:paraId="658B19F2" w14:textId="77777777" w:rsidR="00FB590D" w:rsidRPr="00604E83" w:rsidRDefault="00000000">
            <w:r w:rsidRPr="00604E83">
              <w:t>1.1 Diseña pruebas de validación (producto/proceso)</w:t>
            </w:r>
          </w:p>
        </w:tc>
        <w:tc>
          <w:tcPr>
            <w:tcW w:w="2160" w:type="dxa"/>
          </w:tcPr>
          <w:p w14:paraId="246F57FF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5E8F8782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434E7712" w14:textId="77777777" w:rsidR="00FB590D" w:rsidRPr="00604E83" w:rsidRDefault="00000000">
            <w:r w:rsidRPr="00604E83">
              <w:t xml:space="preserve">Plan de pruebas + </w:t>
            </w:r>
            <w:proofErr w:type="spellStart"/>
            <w:r w:rsidRPr="00604E83">
              <w:t>Postman</w:t>
            </w:r>
            <w:proofErr w:type="spellEnd"/>
            <w:r w:rsidRPr="00604E83">
              <w:t xml:space="preserve"> (S11) – Sección 7; Repo Git </w:t>
            </w:r>
            <w:r w:rsidRPr="00604E83">
              <w:lastRenderedPageBreak/>
              <w:t xml:space="preserve">/ </w:t>
            </w:r>
            <w:proofErr w:type="spellStart"/>
            <w:r w:rsidRPr="00604E83">
              <w:t>tests</w:t>
            </w:r>
            <w:proofErr w:type="spellEnd"/>
          </w:p>
        </w:tc>
      </w:tr>
      <w:tr w:rsidR="00FB590D" w:rsidRPr="00604E83" w14:paraId="7B3FA952" w14:textId="77777777">
        <w:trPr>
          <w:jc w:val="center"/>
        </w:trPr>
        <w:tc>
          <w:tcPr>
            <w:tcW w:w="2160" w:type="dxa"/>
          </w:tcPr>
          <w:p w14:paraId="4B6A83A8" w14:textId="77777777" w:rsidR="00FB590D" w:rsidRPr="00604E83" w:rsidRDefault="00000000">
            <w:r w:rsidRPr="00604E83">
              <w:lastRenderedPageBreak/>
              <w:t>1.2 Aplica pruebas de validación</w:t>
            </w:r>
          </w:p>
        </w:tc>
        <w:tc>
          <w:tcPr>
            <w:tcW w:w="2160" w:type="dxa"/>
          </w:tcPr>
          <w:p w14:paraId="5049922E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3179D9DC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2AA79D06" w14:textId="77777777" w:rsidR="00FB590D" w:rsidRPr="00604E83" w:rsidRDefault="00000000">
            <w:r w:rsidRPr="00604E83">
              <w:t>Ejecución + Reporte QA (S11) – Sección 7</w:t>
            </w:r>
          </w:p>
        </w:tc>
      </w:tr>
      <w:tr w:rsidR="00FB590D" w:rsidRPr="00604E83" w14:paraId="17C27D6A" w14:textId="77777777">
        <w:trPr>
          <w:jc w:val="center"/>
        </w:trPr>
        <w:tc>
          <w:tcPr>
            <w:tcW w:w="2160" w:type="dxa"/>
          </w:tcPr>
          <w:p w14:paraId="544FAD31" w14:textId="77777777" w:rsidR="00FB590D" w:rsidRPr="00604E83" w:rsidRDefault="00000000">
            <w:r w:rsidRPr="00604E83">
              <w:t>1.3 Mejora el producto según resultados</w:t>
            </w:r>
          </w:p>
        </w:tc>
        <w:tc>
          <w:tcPr>
            <w:tcW w:w="2160" w:type="dxa"/>
          </w:tcPr>
          <w:p w14:paraId="0FB41B21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0B816ACD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7EEAFB95" w14:textId="77777777" w:rsidR="00FB590D" w:rsidRPr="00604E83" w:rsidRDefault="00000000">
            <w:r w:rsidRPr="00604E83">
              <w:t>Issues cerrados post-QA (S14) – Repo Git</w:t>
            </w:r>
          </w:p>
        </w:tc>
      </w:tr>
      <w:tr w:rsidR="00FB590D" w:rsidRPr="00604E83" w14:paraId="36195117" w14:textId="77777777">
        <w:trPr>
          <w:jc w:val="center"/>
        </w:trPr>
        <w:tc>
          <w:tcPr>
            <w:tcW w:w="2160" w:type="dxa"/>
          </w:tcPr>
          <w:p w14:paraId="1B520FC5" w14:textId="77777777" w:rsidR="00FB590D" w:rsidRPr="00604E83" w:rsidRDefault="00000000">
            <w:r w:rsidRPr="00604E83">
              <w:t>3.1 Diseña modelo de datos escalable</w:t>
            </w:r>
          </w:p>
        </w:tc>
        <w:tc>
          <w:tcPr>
            <w:tcW w:w="2160" w:type="dxa"/>
          </w:tcPr>
          <w:p w14:paraId="3633BE40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7A16743D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4A7643F1" w14:textId="77777777" w:rsidR="00FB590D" w:rsidRPr="00604E83" w:rsidRDefault="00000000">
            <w:r w:rsidRPr="00604E83">
              <w:t xml:space="preserve">ERD (S2) – Sección 7; </w:t>
            </w:r>
            <w:proofErr w:type="gramStart"/>
            <w:r w:rsidRPr="00604E83">
              <w:t>archivo .</w:t>
            </w:r>
            <w:proofErr w:type="spellStart"/>
            <w:r w:rsidRPr="00604E83">
              <w:t>drawio</w:t>
            </w:r>
            <w:proofErr w:type="spellEnd"/>
            <w:proofErr w:type="gramEnd"/>
            <w:r w:rsidRPr="00604E83">
              <w:t>/png</w:t>
            </w:r>
          </w:p>
        </w:tc>
      </w:tr>
      <w:tr w:rsidR="00FB590D" w:rsidRPr="00604E83" w14:paraId="62B4604A" w14:textId="77777777">
        <w:trPr>
          <w:jc w:val="center"/>
        </w:trPr>
        <w:tc>
          <w:tcPr>
            <w:tcW w:w="2160" w:type="dxa"/>
          </w:tcPr>
          <w:p w14:paraId="04489F59" w14:textId="77777777" w:rsidR="00FB590D" w:rsidRPr="00604E83" w:rsidRDefault="00000000">
            <w:r w:rsidRPr="00604E83">
              <w:t>3.2 Implementa modelo de datos</w:t>
            </w:r>
          </w:p>
        </w:tc>
        <w:tc>
          <w:tcPr>
            <w:tcW w:w="2160" w:type="dxa"/>
          </w:tcPr>
          <w:p w14:paraId="7115D173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6D112ADA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46A5D39F" w14:textId="77777777" w:rsidR="00FB590D" w:rsidRPr="00604E83" w:rsidRDefault="00000000">
            <w:r w:rsidRPr="00604E83">
              <w:t>Migraciones/DDL (S3) – Sección 7; carpeta /</w:t>
            </w:r>
            <w:proofErr w:type="spellStart"/>
            <w:r w:rsidRPr="00604E83">
              <w:t>db</w:t>
            </w:r>
            <w:proofErr w:type="spellEnd"/>
          </w:p>
        </w:tc>
      </w:tr>
      <w:tr w:rsidR="00FB590D" w:rsidRPr="00604E83" w14:paraId="656C24FA" w14:textId="77777777">
        <w:trPr>
          <w:jc w:val="center"/>
        </w:trPr>
        <w:tc>
          <w:tcPr>
            <w:tcW w:w="2160" w:type="dxa"/>
          </w:tcPr>
          <w:p w14:paraId="3CDED571" w14:textId="77777777" w:rsidR="00FB590D" w:rsidRPr="00604E83" w:rsidRDefault="00000000">
            <w:r w:rsidRPr="00604E83">
              <w:t>4.1 Construye solución de software</w:t>
            </w:r>
          </w:p>
        </w:tc>
        <w:tc>
          <w:tcPr>
            <w:tcW w:w="2160" w:type="dxa"/>
          </w:tcPr>
          <w:p w14:paraId="4BAF32BB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1B3A123E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1DDA93FD" w14:textId="77777777" w:rsidR="00FB590D" w:rsidRPr="00604E83" w:rsidRDefault="00000000">
            <w:r w:rsidRPr="00604E83">
              <w:t xml:space="preserve">Código funcional (S4–S9) – Repo Git; </w:t>
            </w:r>
            <w:proofErr w:type="spellStart"/>
            <w:r w:rsidRPr="00604E83">
              <w:t>commits</w:t>
            </w:r>
            <w:proofErr w:type="spellEnd"/>
          </w:p>
        </w:tc>
      </w:tr>
      <w:tr w:rsidR="00FB590D" w:rsidRPr="00604E83" w14:paraId="3B5A352C" w14:textId="77777777">
        <w:trPr>
          <w:jc w:val="center"/>
        </w:trPr>
        <w:tc>
          <w:tcPr>
            <w:tcW w:w="2160" w:type="dxa"/>
          </w:tcPr>
          <w:p w14:paraId="00D38362" w14:textId="77777777" w:rsidR="00FB590D" w:rsidRPr="00604E83" w:rsidRDefault="00000000">
            <w:r w:rsidRPr="00604E83">
              <w:t>4.2 Integra componentes</w:t>
            </w:r>
          </w:p>
        </w:tc>
        <w:tc>
          <w:tcPr>
            <w:tcW w:w="2160" w:type="dxa"/>
          </w:tcPr>
          <w:p w14:paraId="4D64040B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10FBF1BE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2C75B980" w14:textId="77777777" w:rsidR="00FB590D" w:rsidRPr="00604E83" w:rsidRDefault="00000000">
            <w:r w:rsidRPr="00604E83">
              <w:t xml:space="preserve">Flujo E2E </w:t>
            </w:r>
            <w:proofErr w:type="spellStart"/>
            <w:r w:rsidRPr="00604E83">
              <w:t>login→triage→panel</w:t>
            </w:r>
            <w:proofErr w:type="spellEnd"/>
            <w:r w:rsidRPr="00604E83">
              <w:t xml:space="preserve"> (S8–S9) – Demo</w:t>
            </w:r>
          </w:p>
        </w:tc>
      </w:tr>
      <w:tr w:rsidR="00FB590D" w:rsidRPr="00604E83" w14:paraId="098A25C0" w14:textId="77777777">
        <w:trPr>
          <w:jc w:val="center"/>
        </w:trPr>
        <w:tc>
          <w:tcPr>
            <w:tcW w:w="2160" w:type="dxa"/>
          </w:tcPr>
          <w:p w14:paraId="0EB6B261" w14:textId="77777777" w:rsidR="00FB590D" w:rsidRPr="00604E83" w:rsidRDefault="00000000">
            <w:r w:rsidRPr="00604E83">
              <w:t>4.3 Implanta la solución</w:t>
            </w:r>
          </w:p>
        </w:tc>
        <w:tc>
          <w:tcPr>
            <w:tcW w:w="2160" w:type="dxa"/>
          </w:tcPr>
          <w:p w14:paraId="11E5DB1A" w14:textId="77777777" w:rsidR="00FB590D" w:rsidRPr="00604E83" w:rsidRDefault="00000000">
            <w:r w:rsidRPr="00604E83">
              <w:t>☑</w:t>
            </w:r>
          </w:p>
        </w:tc>
        <w:tc>
          <w:tcPr>
            <w:tcW w:w="2160" w:type="dxa"/>
          </w:tcPr>
          <w:p w14:paraId="3A134033" w14:textId="77777777" w:rsidR="00FB590D" w:rsidRPr="00604E83" w:rsidRDefault="00000000">
            <w:r w:rsidRPr="00604E83">
              <w:t>☐</w:t>
            </w:r>
          </w:p>
        </w:tc>
        <w:tc>
          <w:tcPr>
            <w:tcW w:w="2160" w:type="dxa"/>
          </w:tcPr>
          <w:p w14:paraId="0F92B082" w14:textId="77777777" w:rsidR="00FB590D" w:rsidRPr="00604E83" w:rsidRDefault="00000000">
            <w:proofErr w:type="spellStart"/>
            <w:r w:rsidRPr="00604E83">
              <w:t>Build</w:t>
            </w:r>
            <w:proofErr w:type="spellEnd"/>
            <w:r w:rsidRPr="00604E83">
              <w:t xml:space="preserve"> y demo ejecutable (S13–S15) – README/Video</w:t>
            </w:r>
          </w:p>
        </w:tc>
      </w:tr>
    </w:tbl>
    <w:p w14:paraId="13D6E4E9" w14:textId="77777777" w:rsidR="00FB590D" w:rsidRPr="00604E83" w:rsidRDefault="00000000">
      <w:pPr>
        <w:pStyle w:val="Ttulo1"/>
      </w:pPr>
      <w:bookmarkStart w:id="13" w:name="_Toc207054920"/>
      <w:r w:rsidRPr="00604E83">
        <w:t>9. Conclusiones individuales (EN)</w:t>
      </w:r>
      <w:bookmarkEnd w:id="13"/>
    </w:p>
    <w:p w14:paraId="36186DED" w14:textId="77777777" w:rsidR="00FB590D" w:rsidRPr="00604E83" w:rsidRDefault="00000000">
      <w:r w:rsidRPr="00604E83">
        <w:t xml:space="preserve">• Raúl Enrique Benavides Villar: [1 short </w:t>
      </w:r>
      <w:proofErr w:type="spellStart"/>
      <w:r w:rsidRPr="00604E83">
        <w:t>paragraph</w:t>
      </w:r>
      <w:proofErr w:type="spellEnd"/>
      <w:r w:rsidRPr="00604E83">
        <w:t xml:space="preserve"> in English]</w:t>
      </w:r>
      <w:r w:rsidRPr="00604E83">
        <w:br/>
        <w:t xml:space="preserve">• Matías Cuevas: [1 short </w:t>
      </w:r>
      <w:proofErr w:type="spellStart"/>
      <w:r w:rsidRPr="00604E83">
        <w:t>paragraph</w:t>
      </w:r>
      <w:proofErr w:type="spellEnd"/>
      <w:r w:rsidRPr="00604E83">
        <w:t xml:space="preserve"> in English]</w:t>
      </w:r>
    </w:p>
    <w:p w14:paraId="623DE82D" w14:textId="77777777" w:rsidR="00FB590D" w:rsidRPr="00604E83" w:rsidRDefault="00000000">
      <w:pPr>
        <w:pStyle w:val="Ttulo1"/>
      </w:pPr>
      <w:bookmarkStart w:id="14" w:name="_Toc207054921"/>
      <w:r w:rsidRPr="00604E83">
        <w:t>10. Reflexión individual (EN)</w:t>
      </w:r>
      <w:bookmarkEnd w:id="14"/>
    </w:p>
    <w:p w14:paraId="7C00E055" w14:textId="77777777" w:rsidR="00FB590D" w:rsidRPr="00604E83" w:rsidRDefault="00000000">
      <w:r w:rsidRPr="00604E83">
        <w:t xml:space="preserve">• Raúl Enrique Benavides Villar: [1 short </w:t>
      </w:r>
      <w:proofErr w:type="spellStart"/>
      <w:r w:rsidRPr="00604E83">
        <w:t>paragraph</w:t>
      </w:r>
      <w:proofErr w:type="spellEnd"/>
      <w:r w:rsidRPr="00604E83">
        <w:t xml:space="preserve"> in English]</w:t>
      </w:r>
      <w:r w:rsidRPr="00604E83">
        <w:br/>
        <w:t xml:space="preserve">• Matías Cuevas: [1 short </w:t>
      </w:r>
      <w:proofErr w:type="spellStart"/>
      <w:r w:rsidRPr="00604E83">
        <w:t>paragraph</w:t>
      </w:r>
      <w:proofErr w:type="spellEnd"/>
      <w:r w:rsidRPr="00604E83">
        <w:t xml:space="preserve"> in English]</w:t>
      </w:r>
    </w:p>
    <w:p w14:paraId="48AB22DA" w14:textId="77777777" w:rsidR="00FB590D" w:rsidRPr="00604E83" w:rsidRDefault="00000000">
      <w:pPr>
        <w:pStyle w:val="Ttulo1"/>
      </w:pPr>
      <w:bookmarkStart w:id="15" w:name="_Toc207054922"/>
      <w:r w:rsidRPr="00604E83">
        <w:lastRenderedPageBreak/>
        <w:t>Referencias</w:t>
      </w:r>
      <w:bookmarkEnd w:id="15"/>
    </w:p>
    <w:p w14:paraId="7F7FBCF1" w14:textId="77777777" w:rsidR="00FB590D" w:rsidRPr="00604E83" w:rsidRDefault="00000000">
      <w:pPr>
        <w:pStyle w:val="Ttulo1"/>
      </w:pPr>
      <w:bookmarkStart w:id="16" w:name="_Toc207054923"/>
      <w:r w:rsidRPr="00604E83">
        <w:t>Anexos</w:t>
      </w:r>
      <w:bookmarkEnd w:id="16"/>
    </w:p>
    <w:p w14:paraId="6280549F" w14:textId="77777777" w:rsidR="00FB590D" w:rsidRPr="00604E83" w:rsidRDefault="00000000">
      <w:r w:rsidRPr="00604E83">
        <w:t xml:space="preserve">Anexo A: </w:t>
      </w:r>
      <w:proofErr w:type="gramStart"/>
      <w:r w:rsidRPr="00604E83">
        <w:t>Link</w:t>
      </w:r>
      <w:proofErr w:type="gramEnd"/>
      <w:r w:rsidRPr="00604E83">
        <w:t xml:space="preserve"> al repositorio Git (https://github.com/raulbenavides27/MediTriage)</w:t>
      </w:r>
    </w:p>
    <w:p w14:paraId="703B4754" w14:textId="77777777" w:rsidR="00FB590D" w:rsidRPr="00604E83" w:rsidRDefault="00000000">
      <w:r w:rsidRPr="00604E83">
        <w:t>Anexo B: Capturas de pantallas clave</w:t>
      </w:r>
    </w:p>
    <w:p w14:paraId="2D2C4D1D" w14:textId="77777777" w:rsidR="00FB590D" w:rsidRPr="00604E83" w:rsidRDefault="00000000">
      <w:r w:rsidRPr="00604E83">
        <w:t>Anexo C: Diagramas (arquitectura, ERD)</w:t>
      </w:r>
    </w:p>
    <w:p w14:paraId="17972515" w14:textId="77777777" w:rsidR="00FB590D" w:rsidRPr="0020558E" w:rsidRDefault="00000000">
      <w:r w:rsidRPr="00604E83">
        <w:t>Anexo D: Pautas o evidencias relevantes</w:t>
      </w:r>
    </w:p>
    <w:sectPr w:rsidR="00FB590D" w:rsidRPr="0020558E" w:rsidSect="008312F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B5218"/>
    <w:multiLevelType w:val="multilevel"/>
    <w:tmpl w:val="61FE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408050">
    <w:abstractNumId w:val="8"/>
  </w:num>
  <w:num w:numId="2" w16cid:durableId="377630962">
    <w:abstractNumId w:val="6"/>
  </w:num>
  <w:num w:numId="3" w16cid:durableId="255018777">
    <w:abstractNumId w:val="5"/>
  </w:num>
  <w:num w:numId="4" w16cid:durableId="653290587">
    <w:abstractNumId w:val="4"/>
  </w:num>
  <w:num w:numId="5" w16cid:durableId="390077865">
    <w:abstractNumId w:val="7"/>
  </w:num>
  <w:num w:numId="6" w16cid:durableId="862981175">
    <w:abstractNumId w:val="3"/>
  </w:num>
  <w:num w:numId="7" w16cid:durableId="1624113650">
    <w:abstractNumId w:val="2"/>
  </w:num>
  <w:num w:numId="8" w16cid:durableId="582839783">
    <w:abstractNumId w:val="1"/>
  </w:num>
  <w:num w:numId="9" w16cid:durableId="143204639">
    <w:abstractNumId w:val="0"/>
  </w:num>
  <w:num w:numId="10" w16cid:durableId="217783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3BB"/>
    <w:rsid w:val="0015074B"/>
    <w:rsid w:val="0016686C"/>
    <w:rsid w:val="0020558E"/>
    <w:rsid w:val="0029639D"/>
    <w:rsid w:val="00326F90"/>
    <w:rsid w:val="00566ED5"/>
    <w:rsid w:val="00604E83"/>
    <w:rsid w:val="00677550"/>
    <w:rsid w:val="006A1658"/>
    <w:rsid w:val="007D522A"/>
    <w:rsid w:val="008312FF"/>
    <w:rsid w:val="00A275EB"/>
    <w:rsid w:val="00AA1D8D"/>
    <w:rsid w:val="00B47730"/>
    <w:rsid w:val="00CB0664"/>
    <w:rsid w:val="00D94CB7"/>
    <w:rsid w:val="00F45B17"/>
    <w:rsid w:val="00FB59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6BAD14"/>
  <w14:defaultImageDpi w14:val="300"/>
  <w15:docId w15:val="{75737B93-2068-4AF9-BBCB-1F61FDC4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273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273B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273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1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1522</Words>
  <Characters>8768</Characters>
  <Application>Microsoft Office Word</Application>
  <DocSecurity>0</DocSecurity>
  <Lines>417</Lines>
  <Paragraphs>250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Robert Cuevas Carreno</cp:lastModifiedBy>
  <cp:revision>6</cp:revision>
  <dcterms:created xsi:type="dcterms:W3CDTF">2013-12-23T23:15:00Z</dcterms:created>
  <dcterms:modified xsi:type="dcterms:W3CDTF">2025-09-24T18:09:00Z</dcterms:modified>
  <cp:category/>
</cp:coreProperties>
</file>