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34A" w:rsidRDefault="0098134A" w:rsidP="0098134A">
      <w:pPr>
        <w:pStyle w:val="Heading2"/>
      </w:pPr>
      <w:r>
        <w:t>I. PHẦN CỨNG VÀ MÔ HÌNH THU THẬP DỮ LIỆU</w:t>
      </w:r>
      <w:bookmarkStart w:id="0" w:name="_GoBack"/>
      <w:bookmarkEnd w:id="0"/>
    </w:p>
    <w:p w:rsidR="0098134A" w:rsidRPr="0098134A" w:rsidRDefault="00431677" w:rsidP="0098134A">
      <w:pPr>
        <w:pStyle w:val="Heading2"/>
      </w:pPr>
      <w:proofErr w:type="gramStart"/>
      <w:r w:rsidRPr="00F94460">
        <w:t>1.Vai</w:t>
      </w:r>
      <w:proofErr w:type="gramEnd"/>
      <w:r w:rsidRPr="00F94460">
        <w:t xml:space="preserve"> </w:t>
      </w:r>
      <w:proofErr w:type="spellStart"/>
      <w:r w:rsidRPr="00F94460">
        <w:t>trò</w:t>
      </w:r>
      <w:proofErr w:type="spellEnd"/>
      <w:r w:rsidRPr="00F94460">
        <w:t xml:space="preserve"> </w:t>
      </w:r>
      <w:proofErr w:type="spellStart"/>
      <w:r w:rsidRPr="00F94460">
        <w:t>của</w:t>
      </w:r>
      <w:proofErr w:type="spellEnd"/>
      <w:r w:rsidRPr="00F94460">
        <w:t xml:space="preserve"> </w:t>
      </w:r>
      <w:proofErr w:type="spellStart"/>
      <w:r w:rsidRPr="00F94460">
        <w:t>cảm</w:t>
      </w:r>
      <w:proofErr w:type="spellEnd"/>
      <w:r w:rsidRPr="00F94460">
        <w:t xml:space="preserve"> </w:t>
      </w:r>
      <w:proofErr w:type="spellStart"/>
      <w:r w:rsidRPr="00F94460">
        <w:t>biến</w:t>
      </w:r>
      <w:proofErr w:type="spellEnd"/>
      <w:r w:rsidRPr="00F94460">
        <w:t xml:space="preserve"> </w:t>
      </w:r>
    </w:p>
    <w:p w:rsidR="00431677" w:rsidRPr="00F94460" w:rsidRDefault="00431677" w:rsidP="00F94460">
      <w:pPr>
        <w:rPr>
          <w:rFonts w:ascii="Times New Roman" w:hAnsi="Times New Roman" w:cs="Times New Roman"/>
          <w:sz w:val="28"/>
          <w:szCs w:val="28"/>
        </w:rPr>
      </w:pPr>
      <w:r w:rsidRPr="00F94460">
        <w:rPr>
          <w:rStyle w:val="Strong"/>
          <w:rFonts w:ascii="Times New Roman" w:hAnsi="Times New Roman" w:cs="Times New Roman"/>
          <w:sz w:val="28"/>
          <w:szCs w:val="28"/>
        </w:rPr>
        <w:t xml:space="preserve">ADXL345 (3-axis </w:t>
      </w:r>
      <w:proofErr w:type="spellStart"/>
      <w:r w:rsidRPr="00F94460">
        <w:rPr>
          <w:rStyle w:val="Strong"/>
          <w:rFonts w:ascii="Times New Roman" w:hAnsi="Times New Roman" w:cs="Times New Roman"/>
          <w:sz w:val="28"/>
          <w:szCs w:val="28"/>
        </w:rPr>
        <w:t>accel</w:t>
      </w:r>
      <w:proofErr w:type="spellEnd"/>
      <w:r w:rsidRPr="00F94460">
        <w:rPr>
          <w:rStyle w:val="Strong"/>
          <w:rFonts w:ascii="Times New Roman" w:hAnsi="Times New Roman" w:cs="Times New Roman"/>
          <w:sz w:val="28"/>
          <w:szCs w:val="28"/>
        </w:rPr>
        <w:t>, I²C/SPI)</w:t>
      </w:r>
      <w:r w:rsidRPr="00F94460">
        <w:rPr>
          <w:rFonts w:ascii="Times New Roman" w:hAnsi="Times New Roman" w:cs="Times New Roman"/>
          <w:sz w:val="28"/>
          <w:szCs w:val="28"/>
        </w:rPr>
        <w:t xml:space="preserve">: vibration —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RMS, FFT, envelope</w:t>
      </w:r>
      <w:r w:rsidRPr="00F94460">
        <w:rPr>
          <w:rFonts w:ascii="Times New Roman" w:hAnsi="Times New Roman" w:cs="Times New Roman"/>
          <w:sz w:val="28"/>
          <w:szCs w:val="28"/>
        </w:rPr>
        <w:t xml:space="preserve"> analysis →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>.</w:t>
      </w:r>
    </w:p>
    <w:p w:rsidR="00431677" w:rsidRPr="00F94460" w:rsidRDefault="00431677" w:rsidP="00F94460">
      <w:pPr>
        <w:rPr>
          <w:rFonts w:ascii="Times New Roman" w:hAnsi="Times New Roman" w:cs="Times New Roman"/>
          <w:sz w:val="28"/>
          <w:szCs w:val="28"/>
        </w:rPr>
      </w:pPr>
      <w:r w:rsidRPr="00F94460">
        <w:rPr>
          <w:rStyle w:val="Strong"/>
          <w:rFonts w:ascii="Times New Roman" w:hAnsi="Times New Roman" w:cs="Times New Roman"/>
          <w:sz w:val="28"/>
          <w:szCs w:val="28"/>
        </w:rPr>
        <w:t>ACS712 (analog hall current sensor)</w:t>
      </w:r>
      <w:r w:rsidRPr="00F944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thời-gian-thực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transient/inrush/spikes (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>).</w:t>
      </w:r>
    </w:p>
    <w:p w:rsidR="00F94460" w:rsidRDefault="00431677" w:rsidP="00F94460">
      <w:pPr>
        <w:rPr>
          <w:rFonts w:ascii="Times New Roman" w:hAnsi="Times New Roman" w:cs="Times New Roman"/>
          <w:sz w:val="28"/>
          <w:szCs w:val="28"/>
        </w:rPr>
      </w:pPr>
      <w:r w:rsidRPr="00F94460">
        <w:rPr>
          <w:rStyle w:val="Strong"/>
          <w:rFonts w:ascii="Times New Roman" w:hAnsi="Times New Roman" w:cs="Times New Roman"/>
          <w:sz w:val="28"/>
          <w:szCs w:val="28"/>
        </w:rPr>
        <w:t>CJMCU-INA226 (I²C)</w:t>
      </w:r>
      <w:r w:rsidRPr="00F944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/voltage/power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RMS/energy,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4460">
        <w:rPr>
          <w:rFonts w:ascii="Times New Roman" w:hAnsi="Times New Roman" w:cs="Times New Roman"/>
          <w:sz w:val="28"/>
          <w:szCs w:val="28"/>
        </w:rPr>
        <w:t>pha</w:t>
      </w:r>
      <w:proofErr w:type="spellEnd"/>
      <w:proofErr w:type="gramEnd"/>
    </w:p>
    <w:p w:rsidR="00431677" w:rsidRPr="00F94460" w:rsidRDefault="00431677" w:rsidP="00F94460">
      <w:pPr>
        <w:rPr>
          <w:rFonts w:ascii="Times New Roman" w:hAnsi="Times New Roman" w:cs="Times New Roman"/>
          <w:sz w:val="28"/>
          <w:szCs w:val="28"/>
        </w:rPr>
      </w:pPr>
      <w:r w:rsidRPr="00F94460">
        <w:rPr>
          <w:rStyle w:val="Strong"/>
          <w:rFonts w:ascii="Times New Roman" w:hAnsi="Times New Roman" w:cs="Times New Roman"/>
          <w:sz w:val="28"/>
          <w:szCs w:val="28"/>
        </w:rPr>
        <w:t>MLX90614 (I²C, IR)</w:t>
      </w:r>
      <w:r w:rsidRPr="00F944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bề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motor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46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F944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4A12" w:rsidRPr="00A55CD5" w:rsidRDefault="00431677" w:rsidP="00F94460">
      <w:pPr>
        <w:rPr>
          <w:rFonts w:ascii="Times New Roman" w:hAnsi="Times New Roman" w:cs="Times New Roman"/>
          <w:b/>
          <w:sz w:val="28"/>
          <w:szCs w:val="28"/>
        </w:rPr>
      </w:pPr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0B3A" w:rsidRPr="00A55CD5">
        <w:rPr>
          <w:rFonts w:ascii="Times New Roman" w:hAnsi="Times New Roman" w:cs="Times New Roman"/>
          <w:b/>
          <w:sz w:val="28"/>
          <w:szCs w:val="28"/>
        </w:rPr>
        <w:t xml:space="preserve">II. SỬ DỤNG THUẬT TOÁN SVM CHO ĐỀ TÀI </w:t>
      </w:r>
    </w:p>
    <w:p w:rsidR="00E20B3A" w:rsidRPr="00A55CD5" w:rsidRDefault="00E20B3A" w:rsidP="00E20B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Tại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sao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lại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sử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SVM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chuẩn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đoán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lỗi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5CD5"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 w:rsidRPr="00A55CD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20B3A" w:rsidRDefault="00E20B3A" w:rsidP="00E20B3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SVM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rung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bi:</w:t>
      </w:r>
    </w:p>
    <w:p w:rsidR="00E20B3A" w:rsidRDefault="00E20B3A" w:rsidP="00E20B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</w:p>
    <w:p w:rsidR="00E20B3A" w:rsidRDefault="00E20B3A" w:rsidP="00E20B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:rsidR="00E20B3A" w:rsidRDefault="00E20B3A" w:rsidP="00E20B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:rsidR="00E20B3A" w:rsidRDefault="00E20B3A" w:rsidP="00E20B3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SVM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</w:t>
      </w:r>
    </w:p>
    <w:p w:rsidR="00E20B3A" w:rsidRDefault="00E20B3A" w:rsidP="00E20B3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SVM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</w:p>
    <w:p w:rsidR="00E20B3A" w:rsidRDefault="00E20B3A" w:rsidP="00E20B3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1677" w:rsidRDefault="00E20B3A" w:rsidP="00A55CD5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</w:p>
    <w:p w:rsidR="00A55CD5" w:rsidRDefault="00A55CD5" w:rsidP="00A55CD5">
      <w:pPr>
        <w:pStyle w:val="Heading2"/>
      </w:pPr>
      <w:proofErr w:type="gramStart"/>
      <w:r>
        <w:t>2.Quy</w:t>
      </w:r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</w:p>
    <w:p w:rsidR="00A55CD5" w:rsidRDefault="00A55CD5" w:rsidP="00A55CD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(Dataset)</w:t>
      </w:r>
    </w:p>
    <w:p w:rsidR="00A55CD5" w:rsidRDefault="00A55CD5" w:rsidP="00A55C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Device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ADXL345, INA226, ACS712, MXL90614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5CD5" w:rsidRPr="00137860" w:rsidRDefault="00A55CD5" w:rsidP="00A55C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37860">
        <w:rPr>
          <w:rFonts w:ascii="Times New Roman" w:hAnsi="Times New Roman" w:cs="Times New Roman"/>
          <w:b/>
          <w:i/>
          <w:sz w:val="28"/>
          <w:szCs w:val="28"/>
        </w:rPr>
        <w:t>Bình</w:t>
      </w:r>
      <w:proofErr w:type="spellEnd"/>
      <w:r w:rsidRPr="0013786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b/>
          <w:i/>
          <w:sz w:val="28"/>
          <w:szCs w:val="28"/>
        </w:rPr>
        <w:t>thường</w:t>
      </w:r>
      <w:proofErr w:type="spellEnd"/>
      <w:r w:rsidRPr="00137860">
        <w:rPr>
          <w:rFonts w:ascii="Times New Roman" w:hAnsi="Times New Roman" w:cs="Times New Roman"/>
          <w:b/>
          <w:i/>
          <w:sz w:val="28"/>
          <w:szCs w:val="28"/>
        </w:rPr>
        <w:t xml:space="preserve"> : Normal</w:t>
      </w:r>
    </w:p>
    <w:p w:rsidR="00A55CD5" w:rsidRPr="00137860" w:rsidRDefault="00A55CD5" w:rsidP="00A55C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37860">
        <w:rPr>
          <w:rFonts w:ascii="Times New Roman" w:hAnsi="Times New Roman" w:cs="Times New Roman"/>
          <w:b/>
          <w:i/>
          <w:sz w:val="28"/>
          <w:szCs w:val="28"/>
        </w:rPr>
        <w:t>Qúa</w:t>
      </w:r>
      <w:proofErr w:type="spellEnd"/>
      <w:r w:rsidRPr="0013786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b/>
          <w:i/>
          <w:sz w:val="28"/>
          <w:szCs w:val="28"/>
        </w:rPr>
        <w:t>nhiệt</w:t>
      </w:r>
      <w:proofErr w:type="spellEnd"/>
      <w:r w:rsidRPr="00137860">
        <w:rPr>
          <w:rFonts w:ascii="Times New Roman" w:hAnsi="Times New Roman" w:cs="Times New Roman"/>
          <w:b/>
          <w:i/>
          <w:sz w:val="28"/>
          <w:szCs w:val="28"/>
        </w:rPr>
        <w:t xml:space="preserve"> : Overheating </w:t>
      </w:r>
    </w:p>
    <w:p w:rsidR="00A55CD5" w:rsidRPr="00137860" w:rsidRDefault="00A55CD5" w:rsidP="00A55C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37860">
        <w:rPr>
          <w:rFonts w:ascii="Times New Roman" w:hAnsi="Times New Roman" w:cs="Times New Roman"/>
          <w:b/>
          <w:i/>
          <w:sz w:val="28"/>
          <w:szCs w:val="28"/>
        </w:rPr>
        <w:t>Sụt</w:t>
      </w:r>
      <w:proofErr w:type="spellEnd"/>
      <w:r w:rsidRPr="0013786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b/>
          <w:i/>
          <w:sz w:val="28"/>
          <w:szCs w:val="28"/>
        </w:rPr>
        <w:t>áp</w:t>
      </w:r>
      <w:proofErr w:type="spellEnd"/>
      <w:r w:rsidRPr="00137860">
        <w:rPr>
          <w:rFonts w:ascii="Times New Roman" w:hAnsi="Times New Roman" w:cs="Times New Roman"/>
          <w:b/>
          <w:i/>
          <w:sz w:val="28"/>
          <w:szCs w:val="28"/>
        </w:rPr>
        <w:t xml:space="preserve"> : Under – voltage</w:t>
      </w:r>
    </w:p>
    <w:p w:rsidR="00A55CD5" w:rsidRPr="00137860" w:rsidRDefault="00A55CD5" w:rsidP="00A55C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37860">
        <w:rPr>
          <w:rFonts w:ascii="Times New Roman" w:hAnsi="Times New Roman" w:cs="Times New Roman"/>
          <w:b/>
          <w:i/>
          <w:sz w:val="28"/>
          <w:szCs w:val="28"/>
        </w:rPr>
        <w:t>Lệch</w:t>
      </w:r>
      <w:proofErr w:type="spellEnd"/>
      <w:r w:rsidRPr="0013786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b/>
          <w:i/>
          <w:sz w:val="28"/>
          <w:szCs w:val="28"/>
        </w:rPr>
        <w:t>trục</w:t>
      </w:r>
      <w:proofErr w:type="spellEnd"/>
      <w:r w:rsidRPr="00137860">
        <w:rPr>
          <w:rFonts w:ascii="Times New Roman" w:hAnsi="Times New Roman" w:cs="Times New Roman"/>
          <w:b/>
          <w:i/>
          <w:sz w:val="28"/>
          <w:szCs w:val="28"/>
        </w:rPr>
        <w:t>: Misalignment</w:t>
      </w:r>
    </w:p>
    <w:p w:rsidR="00A55CD5" w:rsidRDefault="00A55CD5" w:rsidP="00A55CD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0597" w:rsidRDefault="00F20597" w:rsidP="00F205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Ở </w:t>
      </w:r>
      <w:proofErr w:type="spellStart"/>
      <w:r>
        <w:rPr>
          <w:rFonts w:ascii="Times New Roman" w:hAnsi="Times New Roman" w:cs="Times New Roman"/>
          <w:sz w:val="28"/>
          <w:szCs w:val="28"/>
        </w:rPr>
        <w:t>dây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Device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2KHZ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rung , </w:t>
      </w:r>
    </w:p>
    <w:p w:rsidR="00F20597" w:rsidRDefault="00F20597" w:rsidP="00F205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ADXL345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0597" w:rsidRDefault="00F20597" w:rsidP="00F205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phụ</w:t>
      </w:r>
      <w:proofErr w:type="spellEnd"/>
    </w:p>
    <w:p w:rsidR="00F20597" w:rsidRPr="00F20597" w:rsidRDefault="00F20597" w:rsidP="00F205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7860" w:rsidRPr="001B2D4F" w:rsidRDefault="00BB613B" w:rsidP="00137860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>Tiến</w:t>
      </w:r>
      <w:proofErr w:type="spellEnd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>hành</w:t>
      </w:r>
      <w:proofErr w:type="spellEnd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>thu</w:t>
      </w:r>
      <w:proofErr w:type="spellEnd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>dữ</w:t>
      </w:r>
      <w:proofErr w:type="spellEnd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>liệu</w:t>
      </w:r>
      <w:proofErr w:type="spellEnd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>trạng</w:t>
      </w:r>
      <w:proofErr w:type="spellEnd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>thái</w:t>
      </w:r>
      <w:proofErr w:type="spellEnd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gramStart"/>
      <w:r w:rsidRPr="001B2D4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Normal </w:t>
      </w:r>
      <w:r w:rsidR="00137860" w:rsidRPr="001B2D4F">
        <w:rPr>
          <w:rFonts w:ascii="Times New Roman" w:hAnsi="Times New Roman" w:cs="Times New Roman"/>
          <w:b/>
          <w:color w:val="FF0000"/>
          <w:sz w:val="28"/>
          <w:szCs w:val="28"/>
        </w:rPr>
        <w:t>:</w:t>
      </w:r>
      <w:proofErr w:type="gramEnd"/>
    </w:p>
    <w:p w:rsidR="00137860" w:rsidRPr="00137860" w:rsidRDefault="00137860" w:rsidP="001378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dộng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5p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378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137860" w:rsidRPr="00137860" w:rsidRDefault="00137860" w:rsidP="001378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7860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24 VDC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1.3 – 1.6A</w:t>
      </w:r>
    </w:p>
    <w:p w:rsidR="00137860" w:rsidRDefault="00137860" w:rsidP="001378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786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137860">
        <w:rPr>
          <w:rFonts w:ascii="Times New Roman" w:hAnsi="Times New Roman" w:cs="Times New Roman"/>
          <w:sz w:val="28"/>
          <w:szCs w:val="28"/>
        </w:rPr>
        <w:t xml:space="preserve"> 40 </w:t>
      </w:r>
      <w:proofErr w:type="spellStart"/>
      <w:r w:rsidRPr="00137860">
        <w:rPr>
          <w:rFonts w:ascii="Times New Roman" w:hAnsi="Times New Roman" w:cs="Times New Roman"/>
          <w:sz w:val="28"/>
          <w:szCs w:val="28"/>
        </w:rPr>
        <w:t>độ</w:t>
      </w:r>
      <w:proofErr w:type="spellEnd"/>
    </w:p>
    <w:p w:rsidR="00DF13E4" w:rsidRPr="00137860" w:rsidRDefault="00DF13E4" w:rsidP="001378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x,y,z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:rsidR="00BB613B" w:rsidRDefault="00BB613B" w:rsidP="00A55CD5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Normal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Normal</w:t>
      </w: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Normal:</w:t>
      </w: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Gộp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Pr="00540753" w:rsidRDefault="00BB613B" w:rsidP="00BB613B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Tiến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hành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proofErr w:type="gramStart"/>
      <w:r w:rsidRPr="00540753">
        <w:rPr>
          <w:rFonts w:ascii="Times New Roman" w:hAnsi="Times New Roman" w:cs="Times New Roman"/>
          <w:b/>
          <w:i/>
          <w:sz w:val="28"/>
          <w:szCs w:val="28"/>
        </w:rPr>
        <w:t>thu</w:t>
      </w:r>
      <w:proofErr w:type="spellEnd"/>
      <w:proofErr w:type="gram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dữ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liệu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trạn</w:t>
      </w:r>
      <w:r w:rsidRPr="00540753">
        <w:rPr>
          <w:rFonts w:ascii="Times New Roman" w:hAnsi="Times New Roman" w:cs="Times New Roman"/>
          <w:b/>
          <w:i/>
          <w:sz w:val="28"/>
          <w:szCs w:val="28"/>
        </w:rPr>
        <w:t>g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thái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Overheating: </w:t>
      </w:r>
    </w:p>
    <w:p w:rsidR="00BB613B" w:rsidRDefault="00BB613B" w:rsidP="00BB61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Overheating: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Pr="00BB613B" w:rsidRDefault="00BB613B" w:rsidP="005029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613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Overheating:</w:t>
      </w: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Overheating:</w:t>
      </w: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BB613B" w:rsidRDefault="00BB613B" w:rsidP="00BB61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BB613B" w:rsidRPr="00BB613B" w:rsidRDefault="00BB613B" w:rsidP="00BB613B">
      <w:pPr>
        <w:rPr>
          <w:rFonts w:ascii="Times New Roman" w:hAnsi="Times New Roman" w:cs="Times New Roman"/>
          <w:sz w:val="28"/>
          <w:szCs w:val="28"/>
        </w:rPr>
      </w:pPr>
    </w:p>
    <w:p w:rsidR="00A55CD5" w:rsidRDefault="00540753" w:rsidP="00A55CD5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Tiến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hành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thu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dữ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liệu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40753">
        <w:rPr>
          <w:rFonts w:ascii="Times New Roman" w:hAnsi="Times New Roman" w:cs="Times New Roman"/>
          <w:b/>
          <w:i/>
          <w:sz w:val="28"/>
          <w:szCs w:val="28"/>
        </w:rPr>
        <w:t>trạng</w:t>
      </w:r>
      <w:proofErr w:type="spell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proofErr w:type="gramStart"/>
      <w:r w:rsidRPr="00540753">
        <w:rPr>
          <w:rFonts w:ascii="Times New Roman" w:hAnsi="Times New Roman" w:cs="Times New Roman"/>
          <w:b/>
          <w:i/>
          <w:sz w:val="28"/>
          <w:szCs w:val="28"/>
        </w:rPr>
        <w:t>thái</w:t>
      </w:r>
      <w:proofErr w:type="spellEnd"/>
      <w:r w:rsidRPr="005407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0753">
        <w:rPr>
          <w:rFonts w:ascii="Times New Roman" w:hAnsi="Times New Roman" w:cs="Times New Roman"/>
          <w:b/>
          <w:i/>
          <w:sz w:val="28"/>
          <w:szCs w:val="28"/>
        </w:rPr>
        <w:t>Under</w:t>
      </w:r>
      <w:proofErr w:type="gramEnd"/>
      <w:r w:rsidRPr="00540753">
        <w:rPr>
          <w:rFonts w:ascii="Times New Roman" w:hAnsi="Times New Roman" w:cs="Times New Roman"/>
          <w:b/>
          <w:i/>
          <w:sz w:val="28"/>
          <w:szCs w:val="28"/>
        </w:rPr>
        <w:t xml:space="preserve"> – voltage</w:t>
      </w:r>
      <w:r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540753" w:rsidRDefault="00540753" w:rsidP="005407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0753">
        <w:rPr>
          <w:rFonts w:ascii="Times New Roman" w:hAnsi="Times New Roman" w:cs="Times New Roman"/>
          <w:sz w:val="28"/>
          <w:szCs w:val="28"/>
        </w:rPr>
        <w:t>Under – voltage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Pr="00BB613B" w:rsidRDefault="00540753" w:rsidP="005407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613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13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B613B">
        <w:rPr>
          <w:rFonts w:ascii="Times New Roman" w:hAnsi="Times New Roman" w:cs="Times New Roman"/>
          <w:sz w:val="28"/>
          <w:szCs w:val="28"/>
        </w:rPr>
        <w:t xml:space="preserve"> </w:t>
      </w:r>
      <w:r w:rsidRPr="00540753">
        <w:rPr>
          <w:rFonts w:ascii="Times New Roman" w:hAnsi="Times New Roman" w:cs="Times New Roman"/>
          <w:sz w:val="28"/>
          <w:szCs w:val="28"/>
        </w:rPr>
        <w:t>Under – voltage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Default="00540753" w:rsidP="005407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0753">
        <w:rPr>
          <w:rFonts w:ascii="Times New Roman" w:hAnsi="Times New Roman" w:cs="Times New Roman"/>
          <w:sz w:val="28"/>
          <w:szCs w:val="28"/>
        </w:rPr>
        <w:t>Under – voltage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Default="00540753" w:rsidP="00540753">
      <w:pPr>
        <w:rPr>
          <w:rFonts w:ascii="Times New Roman" w:hAnsi="Times New Roman" w:cs="Times New Roman"/>
          <w:sz w:val="28"/>
          <w:szCs w:val="28"/>
        </w:rPr>
      </w:pPr>
    </w:p>
    <w:p w:rsidR="00540753" w:rsidRDefault="00540753" w:rsidP="005407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40753" w:rsidRPr="00540753" w:rsidRDefault="00540753" w:rsidP="00A55CD5">
      <w:pPr>
        <w:rPr>
          <w:rFonts w:ascii="Times New Roman" w:hAnsi="Times New Roman" w:cs="Times New Roman"/>
          <w:sz w:val="28"/>
          <w:szCs w:val="28"/>
        </w:rPr>
      </w:pPr>
    </w:p>
    <w:sectPr w:rsidR="00540753" w:rsidRPr="00540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900EE"/>
    <w:multiLevelType w:val="hybridMultilevel"/>
    <w:tmpl w:val="D40EC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44EFC"/>
    <w:multiLevelType w:val="hybridMultilevel"/>
    <w:tmpl w:val="C448B6F0"/>
    <w:lvl w:ilvl="0" w:tplc="F8989D2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E679AA"/>
    <w:multiLevelType w:val="hybridMultilevel"/>
    <w:tmpl w:val="9406563A"/>
    <w:lvl w:ilvl="0" w:tplc="F8989D2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92149"/>
    <w:multiLevelType w:val="hybridMultilevel"/>
    <w:tmpl w:val="5752423A"/>
    <w:lvl w:ilvl="0" w:tplc="F8989D2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947BC"/>
    <w:multiLevelType w:val="hybridMultilevel"/>
    <w:tmpl w:val="76A2A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4411C"/>
    <w:multiLevelType w:val="hybridMultilevel"/>
    <w:tmpl w:val="D7766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677"/>
    <w:rsid w:val="00137860"/>
    <w:rsid w:val="001B2D4F"/>
    <w:rsid w:val="00431677"/>
    <w:rsid w:val="00463A8A"/>
    <w:rsid w:val="00540753"/>
    <w:rsid w:val="007B4A12"/>
    <w:rsid w:val="0098134A"/>
    <w:rsid w:val="00A55CD5"/>
    <w:rsid w:val="00BB613B"/>
    <w:rsid w:val="00DF13E4"/>
    <w:rsid w:val="00E20B3A"/>
    <w:rsid w:val="00F20597"/>
    <w:rsid w:val="00F94460"/>
    <w:rsid w:val="00FF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AAC8"/>
  <w15:chartTrackingRefBased/>
  <w15:docId w15:val="{2FDAB12F-0A60-4C61-B90E-77A20517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46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1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167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94460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20B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Dung. Vi Dai Thai [Dev]</dc:creator>
  <cp:keywords/>
  <dc:description/>
  <cp:lastModifiedBy>Dung. Vi Dai Thai [Dev]</cp:lastModifiedBy>
  <cp:revision>9</cp:revision>
  <dcterms:created xsi:type="dcterms:W3CDTF">2025-11-20T02:01:00Z</dcterms:created>
  <dcterms:modified xsi:type="dcterms:W3CDTF">2025-11-20T07:35:00Z</dcterms:modified>
</cp:coreProperties>
</file>