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C9C" w:rsidRDefault="001A3C9C" w:rsidP="001A3C9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A3C9C" w:rsidRDefault="001A3C9C" w:rsidP="001A3C9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A3C9C" w:rsidRDefault="001A3C9C" w:rsidP="001A3C9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A3C9C" w:rsidRPr="00BF0585" w:rsidRDefault="00745589" w:rsidP="001A3C9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F0585">
        <w:rPr>
          <w:rFonts w:ascii="Times New Roman" w:hAnsi="Times New Roman" w:cs="Times New Roman"/>
          <w:b/>
          <w:sz w:val="36"/>
          <w:szCs w:val="36"/>
        </w:rPr>
        <w:t>СПЕЦИАЛЬНОЕ ПРОГРАММНОЕ ОБЕСПЕЧЕНИЕ «</w:t>
      </w:r>
      <w:r w:rsidR="001A3C9C" w:rsidRPr="00BF0585">
        <w:rPr>
          <w:rFonts w:ascii="Times New Roman" w:hAnsi="Times New Roman" w:cs="Times New Roman"/>
          <w:b/>
          <w:sz w:val="36"/>
          <w:szCs w:val="36"/>
          <w:lang w:val="en-US"/>
        </w:rPr>
        <w:t>Paint</w:t>
      </w:r>
      <w:r w:rsidR="001A3C9C" w:rsidRPr="00BF0585">
        <w:rPr>
          <w:rFonts w:ascii="Times New Roman" w:hAnsi="Times New Roman" w:cs="Times New Roman"/>
          <w:b/>
          <w:sz w:val="36"/>
          <w:szCs w:val="36"/>
        </w:rPr>
        <w:t>»</w:t>
      </w:r>
    </w:p>
    <w:p w:rsidR="001A3C9C" w:rsidRPr="00BF0585" w:rsidRDefault="001A3C9C">
      <w:pPr>
        <w:rPr>
          <w:rFonts w:ascii="Times New Roman" w:hAnsi="Times New Roman" w:cs="Times New Roman"/>
          <w:sz w:val="36"/>
          <w:szCs w:val="36"/>
        </w:rPr>
      </w:pPr>
      <w:r w:rsidRPr="00BF0585">
        <w:rPr>
          <w:rFonts w:ascii="Times New Roman" w:hAnsi="Times New Roman" w:cs="Times New Roman"/>
          <w:sz w:val="36"/>
          <w:szCs w:val="36"/>
        </w:rPr>
        <w:br w:type="page"/>
      </w:r>
    </w:p>
    <w:p w:rsidR="001A3C9C" w:rsidRPr="00BF0585" w:rsidRDefault="001A3C9C" w:rsidP="001A3C9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F0585">
        <w:rPr>
          <w:rFonts w:ascii="Times New Roman" w:hAnsi="Times New Roman" w:cs="Times New Roman"/>
          <w:b/>
          <w:sz w:val="36"/>
          <w:szCs w:val="36"/>
        </w:rPr>
        <w:lastRenderedPageBreak/>
        <w:t>СОДЕРЖАНИЕ</w:t>
      </w:r>
    </w:p>
    <w:p w:rsidR="001A3C9C" w:rsidRPr="00BF0585" w:rsidRDefault="001A3C9C" w:rsidP="001A3C9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0585">
        <w:rPr>
          <w:rFonts w:ascii="Times New Roman" w:hAnsi="Times New Roman" w:cs="Times New Roman"/>
          <w:sz w:val="28"/>
          <w:szCs w:val="28"/>
        </w:rPr>
        <w:t>НАЗНАЧЕНИЕ ПРОГРАММЫ</w:t>
      </w:r>
    </w:p>
    <w:p w:rsidR="001A3C9C" w:rsidRPr="00BF0585" w:rsidRDefault="001A3C9C" w:rsidP="001A3C9C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0585">
        <w:rPr>
          <w:rFonts w:ascii="Times New Roman" w:hAnsi="Times New Roman" w:cs="Times New Roman"/>
          <w:sz w:val="28"/>
          <w:szCs w:val="28"/>
        </w:rPr>
        <w:t>Функциональное назначение программы</w:t>
      </w:r>
    </w:p>
    <w:p w:rsidR="001A3C9C" w:rsidRPr="00BF0585" w:rsidRDefault="001A3C9C" w:rsidP="001A3C9C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0585">
        <w:rPr>
          <w:rFonts w:ascii="Times New Roman" w:hAnsi="Times New Roman" w:cs="Times New Roman"/>
          <w:sz w:val="28"/>
          <w:szCs w:val="28"/>
        </w:rPr>
        <w:t>Эксплуатационное назначение программы</w:t>
      </w:r>
    </w:p>
    <w:p w:rsidR="001A3C9C" w:rsidRPr="00BF0585" w:rsidRDefault="00764F21" w:rsidP="001A3C9C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0585">
        <w:rPr>
          <w:rFonts w:ascii="Times New Roman" w:hAnsi="Times New Roman" w:cs="Times New Roman"/>
          <w:sz w:val="28"/>
          <w:szCs w:val="28"/>
        </w:rPr>
        <w:t>Функции программы</w:t>
      </w:r>
    </w:p>
    <w:p w:rsidR="00764F21" w:rsidRPr="00BF0585" w:rsidRDefault="00764F21" w:rsidP="00764F21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0585">
        <w:rPr>
          <w:rFonts w:ascii="Times New Roman" w:hAnsi="Times New Roman" w:cs="Times New Roman"/>
          <w:bCs/>
          <w:color w:val="000000"/>
          <w:sz w:val="28"/>
          <w:szCs w:val="28"/>
        </w:rPr>
        <w:t>УСЛОВИЕ ВЫПОЛНЕНИЕ ПРОГРАММЫ</w:t>
      </w:r>
    </w:p>
    <w:p w:rsidR="00764F21" w:rsidRPr="00BF0585" w:rsidRDefault="00764F21" w:rsidP="00764F21">
      <w:pPr>
        <w:pStyle w:val="a7"/>
        <w:numPr>
          <w:ilvl w:val="1"/>
          <w:numId w:val="1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F0585">
        <w:rPr>
          <w:rFonts w:ascii="Times New Roman" w:hAnsi="Times New Roman" w:cs="Times New Roman"/>
          <w:bCs/>
          <w:color w:val="000000"/>
          <w:sz w:val="28"/>
          <w:szCs w:val="28"/>
        </w:rPr>
        <w:t>Минимальный состав аппаратных средств</w:t>
      </w:r>
    </w:p>
    <w:p w:rsidR="00764F21" w:rsidRPr="00BF0585" w:rsidRDefault="00764F21" w:rsidP="00764F21">
      <w:pPr>
        <w:pStyle w:val="a7"/>
        <w:numPr>
          <w:ilvl w:val="1"/>
          <w:numId w:val="1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F0585">
        <w:rPr>
          <w:rFonts w:ascii="Times New Roman" w:hAnsi="Times New Roman" w:cs="Times New Roman"/>
          <w:bCs/>
          <w:color w:val="000000"/>
          <w:sz w:val="28"/>
          <w:szCs w:val="28"/>
        </w:rPr>
        <w:t>Минимальный состав программных средств</w:t>
      </w:r>
    </w:p>
    <w:p w:rsidR="00764F21" w:rsidRPr="00BF0585" w:rsidRDefault="00764F21" w:rsidP="00764F21">
      <w:pPr>
        <w:pStyle w:val="a7"/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bookmarkStart w:id="0" w:name="_GoBack"/>
      <w:bookmarkEnd w:id="0"/>
      <w:r w:rsidRPr="00BF0585">
        <w:rPr>
          <w:rFonts w:ascii="Times New Roman" w:hAnsi="Times New Roman" w:cs="Times New Roman"/>
          <w:bCs/>
          <w:color w:val="000000"/>
          <w:sz w:val="28"/>
          <w:szCs w:val="28"/>
        </w:rPr>
        <w:t>ВЫПОЛНЕНИЕ ПРОГРАММЫ</w:t>
      </w:r>
    </w:p>
    <w:p w:rsidR="00764F21" w:rsidRPr="00BF0585" w:rsidRDefault="00764F21" w:rsidP="00764F21">
      <w:pPr>
        <w:pStyle w:val="a7"/>
        <w:numPr>
          <w:ilvl w:val="1"/>
          <w:numId w:val="1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F0585">
        <w:rPr>
          <w:rFonts w:ascii="Times New Roman" w:hAnsi="Times New Roman" w:cs="Times New Roman"/>
          <w:bCs/>
          <w:color w:val="000000"/>
          <w:sz w:val="28"/>
          <w:szCs w:val="28"/>
        </w:rPr>
        <w:t>Загрузка и запуск программы</w:t>
      </w:r>
    </w:p>
    <w:p w:rsidR="00C40B13" w:rsidRPr="000D5DD9" w:rsidRDefault="00764F21" w:rsidP="000D5DD9">
      <w:pPr>
        <w:pStyle w:val="a7"/>
        <w:numPr>
          <w:ilvl w:val="1"/>
          <w:numId w:val="1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F0585">
        <w:rPr>
          <w:rFonts w:ascii="Times New Roman" w:hAnsi="Times New Roman" w:cs="Times New Roman"/>
          <w:bCs/>
          <w:color w:val="000000"/>
          <w:sz w:val="28"/>
          <w:szCs w:val="28"/>
        </w:rPr>
        <w:t>Выполнение программы</w:t>
      </w:r>
      <w:r w:rsidR="000D5DD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и панель инструментов</w:t>
      </w:r>
    </w:p>
    <w:p w:rsidR="00C40B13" w:rsidRPr="00FB1941" w:rsidRDefault="00C40B13" w:rsidP="00FB1941">
      <w:pPr>
        <w:pStyle w:val="a7"/>
        <w:numPr>
          <w:ilvl w:val="1"/>
          <w:numId w:val="1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F0585">
        <w:rPr>
          <w:rFonts w:ascii="Times New Roman" w:hAnsi="Times New Roman" w:cs="Times New Roman"/>
          <w:bCs/>
          <w:color w:val="000000"/>
          <w:sz w:val="28"/>
          <w:szCs w:val="28"/>
        </w:rPr>
        <w:t>Завершение работы</w:t>
      </w:r>
      <w:r w:rsidRPr="00FB1941">
        <w:rPr>
          <w:rFonts w:ascii="Times New Roman" w:hAnsi="Times New Roman" w:cs="Times New Roman"/>
          <w:bCs/>
          <w:color w:val="000000"/>
          <w:sz w:val="28"/>
          <w:szCs w:val="28"/>
        </w:rPr>
        <w:br w:type="page"/>
      </w:r>
    </w:p>
    <w:p w:rsidR="00C40B13" w:rsidRPr="00BF0585" w:rsidRDefault="00C40B13" w:rsidP="00C40B13">
      <w:pPr>
        <w:pStyle w:val="a7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BF0585">
        <w:rPr>
          <w:rFonts w:ascii="Times New Roman" w:hAnsi="Times New Roman" w:cs="Times New Roman"/>
          <w:b/>
          <w:bCs/>
          <w:color w:val="000000"/>
          <w:sz w:val="36"/>
          <w:szCs w:val="36"/>
        </w:rPr>
        <w:lastRenderedPageBreak/>
        <w:t>НАЗНАЧЕНИЕ ПРОГРАММЫ</w:t>
      </w:r>
    </w:p>
    <w:p w:rsidR="00C40B13" w:rsidRPr="00BF0585" w:rsidRDefault="006668BA" w:rsidP="006668BA">
      <w:pPr>
        <w:pStyle w:val="a7"/>
        <w:numPr>
          <w:ilvl w:val="1"/>
          <w:numId w:val="2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F058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Paint</w:t>
      </w:r>
      <w:r w:rsidRPr="00BF058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– простейший графический редактор, предназначенный для создания и редактирования растровых графических изображений в основном формате </w:t>
      </w:r>
      <w:r w:rsidRPr="00BF058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Windows</w:t>
      </w:r>
      <w:r w:rsidRPr="00BF058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(</w:t>
      </w:r>
      <w:r w:rsidRPr="00BF058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BMP</w:t>
      </w:r>
      <w:r w:rsidRPr="00BF0585">
        <w:rPr>
          <w:rFonts w:ascii="Times New Roman" w:hAnsi="Times New Roman" w:cs="Times New Roman"/>
          <w:bCs/>
          <w:color w:val="000000"/>
          <w:sz w:val="28"/>
          <w:szCs w:val="28"/>
        </w:rPr>
        <w:t>) и форматах Интернета (</w:t>
      </w:r>
      <w:r w:rsidRPr="00BF058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GIF</w:t>
      </w:r>
      <w:r w:rsidRPr="00BF058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и </w:t>
      </w:r>
      <w:r w:rsidRPr="00BF058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JPEG</w:t>
      </w:r>
      <w:r w:rsidRPr="00BF058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). Он приемлем для создания простейших графических иллюстраций, в основном схем, диаграмм и графиков, которые можно встраивать в текстовые документы; в </w:t>
      </w:r>
      <w:r w:rsidRPr="00BF058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Paint</w:t>
      </w:r>
      <w:r w:rsidRPr="00BF058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можно создавать рекламу, буклеты, объявления, приглашения, поздравления и др.</w:t>
      </w:r>
    </w:p>
    <w:p w:rsidR="006668BA" w:rsidRPr="00BF0585" w:rsidRDefault="006668BA" w:rsidP="006668BA">
      <w:pPr>
        <w:pStyle w:val="a7"/>
        <w:numPr>
          <w:ilvl w:val="1"/>
          <w:numId w:val="2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F0585">
        <w:rPr>
          <w:rFonts w:ascii="Times New Roman" w:hAnsi="Times New Roman" w:cs="Times New Roman"/>
          <w:bCs/>
          <w:color w:val="000000"/>
          <w:sz w:val="28"/>
          <w:szCs w:val="28"/>
        </w:rPr>
        <w:t>Графический редактор Paint предназначен для создания и редактирования рисунков различной цветовой гаммы и чертежей. Выполненные в этом редакторе работы называются растровыми.</w:t>
      </w:r>
      <w:r w:rsidRPr="00BF058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BF0585">
        <w:rPr>
          <w:rFonts w:ascii="Times New Roman" w:hAnsi="Times New Roman" w:cs="Times New Roman"/>
          <w:bCs/>
          <w:color w:val="000000"/>
          <w:sz w:val="28"/>
          <w:szCs w:val="28"/>
        </w:rPr>
        <w:t>Под растровой графикой подразумевается совокупность строк, состоящих из пикселей. Их набор образует двумерный массив, именуемый растр. Стоит отметить, что у данного редактора есть один важный минус – плохое масштабирование.</w:t>
      </w:r>
    </w:p>
    <w:p w:rsidR="006668BA" w:rsidRPr="00BF0585" w:rsidRDefault="006668BA" w:rsidP="006668BA">
      <w:pPr>
        <w:pStyle w:val="a7"/>
        <w:numPr>
          <w:ilvl w:val="1"/>
          <w:numId w:val="2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F0585">
        <w:rPr>
          <w:rFonts w:ascii="Times New Roman" w:hAnsi="Times New Roman" w:cs="Times New Roman"/>
          <w:bCs/>
          <w:color w:val="000000"/>
          <w:sz w:val="28"/>
          <w:szCs w:val="28"/>
        </w:rPr>
        <w:t>Графический редактор Paint предназначен для того, чтобы:</w:t>
      </w:r>
    </w:p>
    <w:p w:rsidR="006668BA" w:rsidRPr="00BF0585" w:rsidRDefault="006668BA" w:rsidP="006668BA">
      <w:pPr>
        <w:pStyle w:val="a7"/>
        <w:numPr>
          <w:ilvl w:val="2"/>
          <w:numId w:val="2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F0585">
        <w:rPr>
          <w:rFonts w:ascii="Times New Roman" w:hAnsi="Times New Roman" w:cs="Times New Roman"/>
          <w:bCs/>
          <w:color w:val="000000"/>
          <w:sz w:val="28"/>
          <w:szCs w:val="28"/>
        </w:rPr>
        <w:t>Создавать изображения с нуля – рисовать с чистого листа</w:t>
      </w:r>
    </w:p>
    <w:p w:rsidR="006668BA" w:rsidRPr="00BF0585" w:rsidRDefault="006668BA" w:rsidP="006668BA">
      <w:pPr>
        <w:pStyle w:val="a7"/>
        <w:numPr>
          <w:ilvl w:val="2"/>
          <w:numId w:val="2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F0585">
        <w:rPr>
          <w:rFonts w:ascii="Times New Roman" w:hAnsi="Times New Roman" w:cs="Times New Roman"/>
          <w:bCs/>
          <w:color w:val="000000"/>
          <w:sz w:val="28"/>
          <w:szCs w:val="28"/>
        </w:rPr>
        <w:t>Формировать картинки из фрагментов других изображений</w:t>
      </w:r>
    </w:p>
    <w:p w:rsidR="006668BA" w:rsidRPr="00BF0585" w:rsidRDefault="006668BA" w:rsidP="006668BA">
      <w:pPr>
        <w:pStyle w:val="a7"/>
        <w:numPr>
          <w:ilvl w:val="2"/>
          <w:numId w:val="2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F0585">
        <w:rPr>
          <w:rFonts w:ascii="Times New Roman" w:hAnsi="Times New Roman" w:cs="Times New Roman"/>
          <w:bCs/>
          <w:color w:val="000000"/>
          <w:sz w:val="28"/>
          <w:szCs w:val="28"/>
        </w:rPr>
        <w:t>Вносить коррективы при помощи доступных инструментов</w:t>
      </w:r>
    </w:p>
    <w:p w:rsidR="006668BA" w:rsidRPr="00BF0585" w:rsidRDefault="006668BA" w:rsidP="006668BA">
      <w:pPr>
        <w:pStyle w:val="a7"/>
        <w:numPr>
          <w:ilvl w:val="2"/>
          <w:numId w:val="2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F0585">
        <w:rPr>
          <w:rFonts w:ascii="Times New Roman" w:hAnsi="Times New Roman" w:cs="Times New Roman"/>
          <w:bCs/>
          <w:color w:val="000000"/>
          <w:sz w:val="28"/>
          <w:szCs w:val="28"/>
        </w:rPr>
        <w:t>Кадрировать картинку – обрезать ненужные фрагменты</w:t>
      </w:r>
    </w:p>
    <w:p w:rsidR="006668BA" w:rsidRPr="00BF0585" w:rsidRDefault="006668BA" w:rsidP="006668BA">
      <w:pPr>
        <w:pStyle w:val="a7"/>
        <w:numPr>
          <w:ilvl w:val="2"/>
          <w:numId w:val="2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F0585">
        <w:rPr>
          <w:rFonts w:ascii="Times New Roman" w:hAnsi="Times New Roman" w:cs="Times New Roman"/>
          <w:bCs/>
          <w:color w:val="000000"/>
          <w:sz w:val="28"/>
          <w:szCs w:val="28"/>
        </w:rPr>
        <w:t>Вращать, изменять размеры документа</w:t>
      </w:r>
    </w:p>
    <w:p w:rsidR="006668BA" w:rsidRPr="00BF0585" w:rsidRDefault="006668BA" w:rsidP="006668BA">
      <w:pPr>
        <w:pStyle w:val="a7"/>
        <w:numPr>
          <w:ilvl w:val="2"/>
          <w:numId w:val="2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F0585">
        <w:rPr>
          <w:rFonts w:ascii="Times New Roman" w:hAnsi="Times New Roman" w:cs="Times New Roman"/>
          <w:bCs/>
          <w:color w:val="000000"/>
          <w:sz w:val="28"/>
          <w:szCs w:val="28"/>
        </w:rPr>
        <w:t>Отражать изображения в двух плоскостях</w:t>
      </w:r>
    </w:p>
    <w:p w:rsidR="006668BA" w:rsidRPr="00BF0585" w:rsidRDefault="006668BA" w:rsidP="006668BA">
      <w:pPr>
        <w:pStyle w:val="a7"/>
        <w:numPr>
          <w:ilvl w:val="2"/>
          <w:numId w:val="2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F0585">
        <w:rPr>
          <w:rFonts w:ascii="Times New Roman" w:hAnsi="Times New Roman" w:cs="Times New Roman"/>
          <w:bCs/>
          <w:color w:val="000000"/>
          <w:sz w:val="28"/>
          <w:szCs w:val="28"/>
        </w:rPr>
        <w:t>Комбинировать несколько кадров в один</w:t>
      </w:r>
    </w:p>
    <w:p w:rsidR="006668BA" w:rsidRPr="00BF0585" w:rsidRDefault="006668BA" w:rsidP="006668BA">
      <w:pPr>
        <w:pStyle w:val="a7"/>
        <w:numPr>
          <w:ilvl w:val="2"/>
          <w:numId w:val="2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F0585">
        <w:rPr>
          <w:rFonts w:ascii="Times New Roman" w:hAnsi="Times New Roman" w:cs="Times New Roman"/>
          <w:bCs/>
          <w:color w:val="000000"/>
          <w:sz w:val="28"/>
          <w:szCs w:val="28"/>
        </w:rPr>
        <w:t>Добавлять поверх картинки надписи, геометрические фигуры</w:t>
      </w:r>
    </w:p>
    <w:p w:rsidR="006668BA" w:rsidRPr="00BF0585" w:rsidRDefault="006668BA" w:rsidP="006668BA">
      <w:pPr>
        <w:pStyle w:val="a7"/>
        <w:numPr>
          <w:ilvl w:val="2"/>
          <w:numId w:val="2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F0585">
        <w:rPr>
          <w:rFonts w:ascii="Times New Roman" w:hAnsi="Times New Roman" w:cs="Times New Roman"/>
          <w:bCs/>
          <w:color w:val="000000"/>
          <w:sz w:val="28"/>
          <w:szCs w:val="28"/>
        </w:rPr>
        <w:t>Имитировать рисование маслом, пастелью</w:t>
      </w:r>
    </w:p>
    <w:p w:rsidR="006668BA" w:rsidRPr="00BF0585" w:rsidRDefault="006668BA" w:rsidP="006668BA">
      <w:pPr>
        <w:pStyle w:val="a7"/>
        <w:numPr>
          <w:ilvl w:val="2"/>
          <w:numId w:val="2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F0585">
        <w:rPr>
          <w:rFonts w:ascii="Times New Roman" w:hAnsi="Times New Roman" w:cs="Times New Roman"/>
          <w:bCs/>
          <w:color w:val="000000"/>
          <w:sz w:val="28"/>
          <w:szCs w:val="28"/>
        </w:rPr>
        <w:t>Инвертировать цвета области или документе</w:t>
      </w:r>
    </w:p>
    <w:p w:rsidR="006668BA" w:rsidRPr="00BF0585" w:rsidRDefault="006668BA" w:rsidP="006668BA">
      <w:pPr>
        <w:pStyle w:val="a7"/>
        <w:numPr>
          <w:ilvl w:val="2"/>
          <w:numId w:val="2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F0585">
        <w:rPr>
          <w:rFonts w:ascii="Times New Roman" w:hAnsi="Times New Roman" w:cs="Times New Roman"/>
          <w:bCs/>
          <w:color w:val="000000"/>
          <w:sz w:val="28"/>
          <w:szCs w:val="28"/>
        </w:rPr>
        <w:t>Выводить полученные проекты на бумагу</w:t>
      </w:r>
    </w:p>
    <w:p w:rsidR="006668BA" w:rsidRPr="00BF0585" w:rsidRDefault="006668BA" w:rsidP="006668BA">
      <w:pPr>
        <w:pStyle w:val="a7"/>
        <w:numPr>
          <w:ilvl w:val="2"/>
          <w:numId w:val="2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F0585">
        <w:rPr>
          <w:rFonts w:ascii="Times New Roman" w:hAnsi="Times New Roman" w:cs="Times New Roman"/>
          <w:bCs/>
          <w:color w:val="000000"/>
          <w:sz w:val="28"/>
          <w:szCs w:val="28"/>
        </w:rPr>
        <w:t>Сохранять работу в один из восьми типов файлов, стандартный – PNG</w:t>
      </w:r>
    </w:p>
    <w:p w:rsidR="00651FC4" w:rsidRPr="00BF0585" w:rsidRDefault="00651FC4" w:rsidP="00C40B13">
      <w:pPr>
        <w:rPr>
          <w:rFonts w:ascii="Times New Roman" w:hAnsi="Times New Roman" w:cs="Times New Roman"/>
          <w:bCs/>
          <w:color w:val="000000"/>
          <w:sz w:val="36"/>
          <w:szCs w:val="36"/>
        </w:rPr>
      </w:pPr>
    </w:p>
    <w:p w:rsidR="00651FC4" w:rsidRPr="00BF0585" w:rsidRDefault="00651FC4">
      <w:pPr>
        <w:rPr>
          <w:rFonts w:ascii="Times New Roman" w:hAnsi="Times New Roman" w:cs="Times New Roman"/>
          <w:bCs/>
          <w:color w:val="000000"/>
          <w:sz w:val="36"/>
          <w:szCs w:val="36"/>
        </w:rPr>
      </w:pPr>
      <w:r w:rsidRPr="00BF0585">
        <w:rPr>
          <w:rFonts w:ascii="Times New Roman" w:hAnsi="Times New Roman" w:cs="Times New Roman"/>
          <w:bCs/>
          <w:color w:val="000000"/>
          <w:sz w:val="36"/>
          <w:szCs w:val="36"/>
        </w:rPr>
        <w:br w:type="page"/>
      </w:r>
    </w:p>
    <w:p w:rsidR="00651FC4" w:rsidRPr="00BF0585" w:rsidRDefault="00651FC4" w:rsidP="00651FC4">
      <w:pPr>
        <w:pStyle w:val="a7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F0585">
        <w:rPr>
          <w:rFonts w:ascii="Times New Roman" w:hAnsi="Times New Roman" w:cs="Times New Roman"/>
          <w:b/>
          <w:bCs/>
          <w:color w:val="000000"/>
          <w:sz w:val="36"/>
          <w:szCs w:val="36"/>
        </w:rPr>
        <w:lastRenderedPageBreak/>
        <w:t>УСЛОВИЕ ВЫПОЛНЕНИЕ ПРОГРАММЫ</w:t>
      </w:r>
    </w:p>
    <w:p w:rsidR="009A4F81" w:rsidRPr="00BF0585" w:rsidRDefault="009A4F81" w:rsidP="009A4F81">
      <w:pPr>
        <w:pStyle w:val="a7"/>
        <w:numPr>
          <w:ilvl w:val="1"/>
          <w:numId w:val="2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F0585">
        <w:rPr>
          <w:rFonts w:ascii="Times New Roman" w:hAnsi="Times New Roman" w:cs="Times New Roman"/>
          <w:bCs/>
          <w:color w:val="000000"/>
          <w:sz w:val="28"/>
          <w:szCs w:val="28"/>
        </w:rPr>
        <w:t>Минимальные системные требования для работы графического редактора Paint.net:</w:t>
      </w:r>
    </w:p>
    <w:p w:rsidR="009A4F81" w:rsidRPr="00BF0585" w:rsidRDefault="009A4F81" w:rsidP="009A4F81">
      <w:pPr>
        <w:pStyle w:val="a7"/>
        <w:ind w:left="1440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BF0585">
        <w:rPr>
          <w:rFonts w:ascii="Times New Roman" w:hAnsi="Times New Roman" w:cs="Times New Roman"/>
          <w:bCs/>
          <w:color w:val="000000"/>
          <w:sz w:val="28"/>
          <w:szCs w:val="28"/>
        </w:rPr>
        <w:t>Р</w:t>
      </w:r>
      <w:r w:rsidRPr="00BF0585">
        <w:rPr>
          <w:rFonts w:ascii="Times New Roman" w:hAnsi="Times New Roman" w:cs="Times New Roman"/>
          <w:bCs/>
          <w:color w:val="000000"/>
          <w:sz w:val="28"/>
          <w:szCs w:val="28"/>
        </w:rPr>
        <w:t>екомендуется</w:t>
      </w:r>
      <w:r w:rsidRPr="00BF058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Windows 7</w:t>
      </w:r>
      <w:r w:rsidRPr="00BF058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/ </w:t>
      </w:r>
      <w:r w:rsidRPr="00BF058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Windows XP SP2</w:t>
      </w:r>
      <w:r w:rsidRPr="00BF058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/ </w:t>
      </w:r>
      <w:r w:rsidRPr="00BF058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Windows Vista</w:t>
      </w:r>
    </w:p>
    <w:p w:rsidR="009A4F81" w:rsidRPr="00BF0585" w:rsidRDefault="009A4F81" w:rsidP="009A4F81">
      <w:pPr>
        <w:pStyle w:val="a7"/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F0585">
        <w:rPr>
          <w:rFonts w:ascii="Times New Roman" w:hAnsi="Times New Roman" w:cs="Times New Roman"/>
          <w:bCs/>
          <w:color w:val="000000"/>
          <w:sz w:val="28"/>
          <w:szCs w:val="28"/>
        </w:rPr>
        <w:t>П</w:t>
      </w:r>
      <w:r w:rsidRPr="00BF0585">
        <w:rPr>
          <w:rFonts w:ascii="Times New Roman" w:hAnsi="Times New Roman" w:cs="Times New Roman"/>
          <w:bCs/>
          <w:color w:val="000000"/>
          <w:sz w:val="28"/>
          <w:szCs w:val="28"/>
        </w:rPr>
        <w:t>роцессор 800 МГц (желательно двухъядерный)</w:t>
      </w:r>
      <w:r w:rsidRPr="00BF0585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9A4F81" w:rsidRPr="00BF0585" w:rsidRDefault="009A4F81" w:rsidP="009A4F81">
      <w:pPr>
        <w:pStyle w:val="a7"/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F0585">
        <w:rPr>
          <w:rFonts w:ascii="Times New Roman" w:hAnsi="Times New Roman" w:cs="Times New Roman"/>
          <w:bCs/>
          <w:color w:val="000000"/>
          <w:sz w:val="28"/>
          <w:szCs w:val="28"/>
        </w:rPr>
        <w:t>О</w:t>
      </w:r>
      <w:r w:rsidRPr="00BF0585">
        <w:rPr>
          <w:rFonts w:ascii="Times New Roman" w:hAnsi="Times New Roman" w:cs="Times New Roman"/>
          <w:bCs/>
          <w:color w:val="000000"/>
          <w:sz w:val="28"/>
          <w:szCs w:val="28"/>
        </w:rPr>
        <w:t>перативная память от 512 МБ</w:t>
      </w:r>
      <w:r w:rsidRPr="00BF0585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9A4F81" w:rsidRPr="00BF0585" w:rsidRDefault="009A4F81" w:rsidP="009A4F81">
      <w:pPr>
        <w:pStyle w:val="a7"/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F0585">
        <w:rPr>
          <w:rFonts w:ascii="Times New Roman" w:hAnsi="Times New Roman" w:cs="Times New Roman"/>
          <w:bCs/>
          <w:color w:val="000000"/>
          <w:sz w:val="28"/>
          <w:szCs w:val="28"/>
        </w:rPr>
        <w:t>Р</w:t>
      </w:r>
      <w:r w:rsidRPr="00BF0585">
        <w:rPr>
          <w:rFonts w:ascii="Times New Roman" w:hAnsi="Times New Roman" w:cs="Times New Roman"/>
          <w:bCs/>
          <w:color w:val="000000"/>
          <w:sz w:val="28"/>
          <w:szCs w:val="28"/>
        </w:rPr>
        <w:t>азрешение экрана от 1024 x 768</w:t>
      </w:r>
      <w:r w:rsidRPr="00BF0585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9A4F81" w:rsidRPr="00BF0585" w:rsidRDefault="009A4F81" w:rsidP="009A4F81">
      <w:pPr>
        <w:pStyle w:val="a7"/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F0585">
        <w:rPr>
          <w:rFonts w:ascii="Times New Roman" w:hAnsi="Times New Roman" w:cs="Times New Roman"/>
          <w:bCs/>
          <w:color w:val="000000"/>
          <w:sz w:val="28"/>
          <w:szCs w:val="28"/>
        </w:rPr>
        <w:t>О</w:t>
      </w:r>
      <w:r w:rsidRPr="00BF0585">
        <w:rPr>
          <w:rFonts w:ascii="Times New Roman" w:hAnsi="Times New Roman" w:cs="Times New Roman"/>
          <w:bCs/>
          <w:color w:val="000000"/>
          <w:sz w:val="28"/>
          <w:szCs w:val="28"/>
        </w:rPr>
        <w:t>т 200 МБ свободного места на жестком диске.</w:t>
      </w:r>
    </w:p>
    <w:p w:rsidR="00C40B13" w:rsidRPr="00BF0585" w:rsidRDefault="009A4F81" w:rsidP="009A4F81">
      <w:pPr>
        <w:pStyle w:val="a7"/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F0585">
        <w:rPr>
          <w:rFonts w:ascii="Times New Roman" w:hAnsi="Times New Roman" w:cs="Times New Roman"/>
          <w:bCs/>
          <w:color w:val="000000"/>
          <w:sz w:val="28"/>
          <w:szCs w:val="28"/>
        </w:rPr>
        <w:t>Для работы в 64-х разрядном режиме требуется 64-х разрядных процессор и 64-х разрядная версия операционной системы Windows.</w:t>
      </w:r>
    </w:p>
    <w:p w:rsidR="00F97F8F" w:rsidRPr="00FB1941" w:rsidRDefault="009A4F81" w:rsidP="00FB1941">
      <w:pPr>
        <w:pStyle w:val="a7"/>
        <w:numPr>
          <w:ilvl w:val="1"/>
          <w:numId w:val="2"/>
        </w:num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BF058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Windows 7/ Windows XP SP2/ Windows Vista</w:t>
      </w:r>
    </w:p>
    <w:p w:rsidR="00F97F8F" w:rsidRPr="00BF0585" w:rsidRDefault="00F97F8F" w:rsidP="00F97F8F">
      <w:pPr>
        <w:pStyle w:val="a7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BF0585">
        <w:rPr>
          <w:rFonts w:ascii="Times New Roman" w:hAnsi="Times New Roman" w:cs="Times New Roman"/>
          <w:b/>
          <w:bCs/>
          <w:color w:val="000000"/>
          <w:sz w:val="36"/>
          <w:szCs w:val="36"/>
          <w:lang w:val="en-US"/>
        </w:rPr>
        <w:br w:type="page"/>
      </w:r>
      <w:r w:rsidRPr="00BF0585">
        <w:rPr>
          <w:rFonts w:ascii="Times New Roman" w:hAnsi="Times New Roman" w:cs="Times New Roman"/>
          <w:b/>
          <w:bCs/>
          <w:color w:val="000000"/>
          <w:sz w:val="36"/>
          <w:szCs w:val="36"/>
        </w:rPr>
        <w:lastRenderedPageBreak/>
        <w:t>ВЫПОЛНЕНИЕ ПРОГРАММЫ</w:t>
      </w:r>
    </w:p>
    <w:p w:rsidR="00F97F8F" w:rsidRPr="00BF0585" w:rsidRDefault="00F97F8F" w:rsidP="00F97F8F">
      <w:pPr>
        <w:pStyle w:val="a7"/>
        <w:numPr>
          <w:ilvl w:val="1"/>
          <w:numId w:val="2"/>
        </w:numPr>
        <w:rPr>
          <w:rFonts w:ascii="Times New Roman" w:hAnsi="Times New Roman" w:cs="Times New Roman"/>
          <w:bCs/>
          <w:color w:val="000000"/>
          <w:sz w:val="36"/>
          <w:szCs w:val="36"/>
        </w:rPr>
      </w:pPr>
      <w:r w:rsidRPr="00BF058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Так как </w:t>
      </w:r>
      <w:r w:rsidRPr="00BF058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Paint</w:t>
      </w:r>
      <w:r w:rsidRPr="00BF058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идет в комплекте с </w:t>
      </w:r>
      <w:r w:rsidRPr="00BF058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Windows</w:t>
      </w:r>
      <w:r w:rsidR="005F6F0A" w:rsidRPr="00BF058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то я не буду описывать как устанавливать программу. Но если брать </w:t>
      </w:r>
      <w:r w:rsidR="005F6F0A" w:rsidRPr="00BF058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Paint</w:t>
      </w:r>
      <w:r w:rsidR="005F6F0A" w:rsidRPr="00BF058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3</w:t>
      </w:r>
      <w:r w:rsidR="005F6F0A" w:rsidRPr="00BF058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D</w:t>
      </w:r>
      <w:r w:rsidR="005F6F0A" w:rsidRPr="00BF058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и </w:t>
      </w:r>
      <w:r w:rsidR="005F6F0A" w:rsidRPr="00BF058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Paint</w:t>
      </w:r>
      <w:r w:rsidR="005F6F0A" w:rsidRPr="00BF0585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  <w:r w:rsidR="005F6F0A" w:rsidRPr="00BF058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net</w:t>
      </w:r>
      <w:r w:rsidR="005F6F0A" w:rsidRPr="00BF058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то их можно скачать в официальном площадке </w:t>
      </w:r>
      <w:r w:rsidR="005F6F0A" w:rsidRPr="00BF058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Microsoft</w:t>
      </w:r>
      <w:r w:rsidR="005F6F0A" w:rsidRPr="00BF058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– </w:t>
      </w:r>
      <w:r w:rsidR="005F6F0A" w:rsidRPr="00BF058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Microsoft</w:t>
      </w:r>
      <w:r w:rsidR="005F6F0A" w:rsidRPr="00BF058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5F6F0A" w:rsidRPr="00BF058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Store</w:t>
      </w:r>
      <w:r w:rsidR="005F6F0A" w:rsidRPr="00BF0585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5F6F0A" w:rsidRPr="00BF0585" w:rsidRDefault="005F6F0A" w:rsidP="005F6F0A">
      <w:pPr>
        <w:pStyle w:val="a7"/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F058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Что бы открыть </w:t>
      </w:r>
      <w:r w:rsidRPr="00BF058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Paint</w:t>
      </w:r>
      <w:r w:rsidRPr="00BF0585">
        <w:rPr>
          <w:rFonts w:ascii="Times New Roman" w:hAnsi="Times New Roman" w:cs="Times New Roman"/>
          <w:bCs/>
          <w:color w:val="000000"/>
          <w:sz w:val="28"/>
          <w:szCs w:val="28"/>
        </w:rPr>
        <w:t>, вам нужно будет кликнуть на иконку «Пуск» и набрать в поисковике слово «</w:t>
      </w:r>
      <w:r w:rsidRPr="00BF058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Paint</w:t>
      </w:r>
      <w:r w:rsidRPr="00BF0585">
        <w:rPr>
          <w:rFonts w:ascii="Times New Roman" w:hAnsi="Times New Roman" w:cs="Times New Roman"/>
          <w:bCs/>
          <w:color w:val="000000"/>
          <w:sz w:val="28"/>
          <w:szCs w:val="28"/>
        </w:rPr>
        <w:t>», «</w:t>
      </w:r>
      <w:r w:rsidRPr="00BF058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Paint</w:t>
      </w:r>
      <w:r w:rsidRPr="00BF058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3</w:t>
      </w:r>
      <w:r w:rsidRPr="00BF058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D</w:t>
      </w:r>
      <w:r w:rsidRPr="00BF0585">
        <w:rPr>
          <w:rFonts w:ascii="Times New Roman" w:hAnsi="Times New Roman" w:cs="Times New Roman"/>
          <w:bCs/>
          <w:color w:val="000000"/>
          <w:sz w:val="28"/>
          <w:szCs w:val="28"/>
        </w:rPr>
        <w:t>» или «</w:t>
      </w:r>
      <w:r w:rsidRPr="00BF058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Paint</w:t>
      </w:r>
      <w:r w:rsidRPr="00BF0585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  <w:r w:rsidRPr="00BF058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net</w:t>
      </w:r>
      <w:r w:rsidRPr="00BF0585"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</w:p>
    <w:p w:rsidR="005F6F0A" w:rsidRPr="00BF0585" w:rsidRDefault="00BF0585" w:rsidP="005F6F0A">
      <w:pPr>
        <w:pStyle w:val="a7"/>
        <w:numPr>
          <w:ilvl w:val="1"/>
          <w:numId w:val="2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F05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Можно рисовать девятью разными кистями: обычной, каллиграфическими, масляными, баллончиком, маркером, текстурным карандашом, акварелью.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BF0585" w:rsidRPr="00BF0585" w:rsidRDefault="00BF0585" w:rsidP="00BF0585">
      <w:pPr>
        <w:pStyle w:val="a7"/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E76261C" wp14:editId="45A105B2">
            <wp:simplePos x="0" y="0"/>
            <wp:positionH relativeFrom="column">
              <wp:posOffset>914920</wp:posOffset>
            </wp:positionH>
            <wp:positionV relativeFrom="paragraph">
              <wp:posOffset>-2820</wp:posOffset>
            </wp:positionV>
            <wp:extent cx="1579245" cy="1163955"/>
            <wp:effectExtent l="0" t="0" r="1905" b="0"/>
            <wp:wrapTopAndBottom/>
            <wp:docPr id="4" name="Рисунок 4" descr="кисти Pa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кисти Pai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245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F0585">
        <w:t xml:space="preserve"> </w:t>
      </w:r>
      <w:r w:rsidRPr="00BF0585">
        <w:rPr>
          <w:rFonts w:ascii="Times New Roman" w:hAnsi="Times New Roman" w:cs="Times New Roman"/>
          <w:bCs/>
          <w:color w:val="000000"/>
          <w:sz w:val="28"/>
          <w:szCs w:val="28"/>
        </w:rPr>
        <w:t>Рисовать стандартные геометрические фигуры:</w:t>
      </w:r>
    </w:p>
    <w:p w:rsidR="00BF0585" w:rsidRPr="00BF0585" w:rsidRDefault="00BF0585" w:rsidP="00BF0585">
      <w:pPr>
        <w:pStyle w:val="a7"/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BF0585">
        <w:rPr>
          <w:rFonts w:ascii="Times New Roman" w:hAnsi="Times New Roman" w:cs="Times New Roman"/>
          <w:bCs/>
          <w:color w:val="000000"/>
          <w:sz w:val="28"/>
          <w:szCs w:val="28"/>
        </w:rPr>
        <w:t>Эллипс;</w:t>
      </w:r>
    </w:p>
    <w:p w:rsidR="00BF0585" w:rsidRPr="00BF0585" w:rsidRDefault="00BF0585" w:rsidP="00BF0585">
      <w:pPr>
        <w:pStyle w:val="a7"/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BF0585">
        <w:rPr>
          <w:rFonts w:ascii="Times New Roman" w:hAnsi="Times New Roman" w:cs="Times New Roman"/>
          <w:bCs/>
          <w:color w:val="000000"/>
          <w:sz w:val="28"/>
          <w:szCs w:val="28"/>
        </w:rPr>
        <w:t>Прямоугольник;</w:t>
      </w:r>
    </w:p>
    <w:p w:rsidR="00BF0585" w:rsidRPr="00BF0585" w:rsidRDefault="00BF0585" w:rsidP="00BF0585">
      <w:pPr>
        <w:pStyle w:val="a7"/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BF0585">
        <w:rPr>
          <w:rFonts w:ascii="Times New Roman" w:hAnsi="Times New Roman" w:cs="Times New Roman"/>
          <w:bCs/>
          <w:color w:val="000000"/>
          <w:sz w:val="28"/>
          <w:szCs w:val="28"/>
        </w:rPr>
        <w:t>Вектор;</w:t>
      </w:r>
    </w:p>
    <w:p w:rsidR="00BF0585" w:rsidRPr="00BF0585" w:rsidRDefault="00BF0585" w:rsidP="00BF0585">
      <w:pPr>
        <w:pStyle w:val="a7"/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BF0585">
        <w:rPr>
          <w:rFonts w:ascii="Times New Roman" w:hAnsi="Times New Roman" w:cs="Times New Roman"/>
          <w:bCs/>
          <w:color w:val="000000"/>
          <w:sz w:val="28"/>
          <w:szCs w:val="28"/>
        </w:rPr>
        <w:t>Кривая;</w:t>
      </w:r>
    </w:p>
    <w:p w:rsidR="00BF0585" w:rsidRPr="00BF0585" w:rsidRDefault="00BF0585" w:rsidP="00BF0585">
      <w:pPr>
        <w:pStyle w:val="a7"/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BF0585">
        <w:rPr>
          <w:rFonts w:ascii="Times New Roman" w:hAnsi="Times New Roman" w:cs="Times New Roman"/>
          <w:bCs/>
          <w:color w:val="000000"/>
          <w:sz w:val="28"/>
          <w:szCs w:val="28"/>
        </w:rPr>
        <w:t>Многогранник;</w:t>
      </w:r>
    </w:p>
    <w:p w:rsidR="00BF0585" w:rsidRPr="00BF0585" w:rsidRDefault="00BF0585" w:rsidP="00BF0585">
      <w:pPr>
        <w:pStyle w:val="a7"/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BF0585">
        <w:rPr>
          <w:rFonts w:ascii="Times New Roman" w:hAnsi="Times New Roman" w:cs="Times New Roman"/>
          <w:bCs/>
          <w:color w:val="000000"/>
          <w:sz w:val="28"/>
          <w:szCs w:val="28"/>
        </w:rPr>
        <w:t>Скругленный прямоугольник;</w:t>
      </w:r>
    </w:p>
    <w:p w:rsidR="00BF0585" w:rsidRPr="00BF0585" w:rsidRDefault="00BF0585" w:rsidP="00BF0585">
      <w:pPr>
        <w:pStyle w:val="a7"/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BF0585">
        <w:rPr>
          <w:rFonts w:ascii="Times New Roman" w:hAnsi="Times New Roman" w:cs="Times New Roman"/>
          <w:bCs/>
          <w:color w:val="000000"/>
          <w:sz w:val="28"/>
          <w:szCs w:val="28"/>
        </w:rPr>
        <w:t>Треугольник (равнобедренный, прямоугольный);</w:t>
      </w:r>
    </w:p>
    <w:p w:rsidR="00BF0585" w:rsidRPr="00BF0585" w:rsidRDefault="00BF0585" w:rsidP="00BF0585">
      <w:pPr>
        <w:pStyle w:val="a7"/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BF0585">
        <w:rPr>
          <w:rFonts w:ascii="Times New Roman" w:hAnsi="Times New Roman" w:cs="Times New Roman"/>
          <w:bCs/>
          <w:color w:val="000000"/>
          <w:sz w:val="28"/>
          <w:szCs w:val="28"/>
        </w:rPr>
        <w:t>4,5,6 – угольники;</w:t>
      </w:r>
    </w:p>
    <w:p w:rsidR="00BF0585" w:rsidRPr="00BF0585" w:rsidRDefault="00BF0585" w:rsidP="00BF0585">
      <w:pPr>
        <w:pStyle w:val="a7"/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BF0585">
        <w:rPr>
          <w:rFonts w:ascii="Times New Roman" w:hAnsi="Times New Roman" w:cs="Times New Roman"/>
          <w:bCs/>
          <w:color w:val="000000"/>
          <w:sz w:val="28"/>
          <w:szCs w:val="28"/>
        </w:rPr>
        <w:t>Стрелки;</w:t>
      </w:r>
    </w:p>
    <w:p w:rsidR="00BF0585" w:rsidRDefault="00BF0585" w:rsidP="00BF0585">
      <w:pPr>
        <w:pStyle w:val="a7"/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BF0585">
        <w:rPr>
          <w:rFonts w:ascii="Times New Roman" w:hAnsi="Times New Roman" w:cs="Times New Roman"/>
          <w:bCs/>
          <w:color w:val="000000"/>
          <w:sz w:val="28"/>
          <w:szCs w:val="28"/>
        </w:rPr>
        <w:t>«Думающие» пузырьки для диалогов, молния и сердце.</w:t>
      </w:r>
    </w:p>
    <w:p w:rsidR="00BF0585" w:rsidRDefault="00BF0585" w:rsidP="00BF0585">
      <w:pPr>
        <w:pStyle w:val="a7"/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D644B84" wp14:editId="1BB1D63B">
            <wp:extent cx="1951213" cy="1045028"/>
            <wp:effectExtent l="0" t="0" r="0" b="3175"/>
            <wp:docPr id="6" name="Рисунок 6" descr="фигуры Pa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фигуры Pai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993" cy="1084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585" w:rsidRPr="00BF0585" w:rsidRDefault="00BF0585" w:rsidP="00BF0585">
      <w:pPr>
        <w:pStyle w:val="a7"/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F0585">
        <w:rPr>
          <w:rFonts w:ascii="Times New Roman" w:hAnsi="Times New Roman" w:cs="Times New Roman"/>
          <w:bCs/>
          <w:color w:val="000000"/>
          <w:sz w:val="28"/>
          <w:szCs w:val="28"/>
        </w:rPr>
        <w:t>Менять расположение фигуры в пространстве: разворачивать ее, вытягивать, менять цвет наполнения.</w:t>
      </w:r>
    </w:p>
    <w:p w:rsidR="00BF0585" w:rsidRDefault="00BF0585" w:rsidP="00BF0585">
      <w:pPr>
        <w:pStyle w:val="a7"/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F0585">
        <w:rPr>
          <w:rFonts w:ascii="Times New Roman" w:hAnsi="Times New Roman" w:cs="Times New Roman"/>
          <w:bCs/>
          <w:color w:val="000000"/>
          <w:sz w:val="28"/>
          <w:szCs w:val="28"/>
        </w:rPr>
        <w:t>Несколько вариантов заливки и контуров:</w:t>
      </w:r>
    </w:p>
    <w:p w:rsidR="00BF0585" w:rsidRPr="00BF0585" w:rsidRDefault="000D5DD9" w:rsidP="00BF0585">
      <w:pPr>
        <w:pStyle w:val="a7"/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BF0585" w:rsidRPr="00BF0585">
        <w:rPr>
          <w:rFonts w:ascii="Times New Roman" w:hAnsi="Times New Roman" w:cs="Times New Roman"/>
          <w:bCs/>
          <w:color w:val="000000"/>
          <w:sz w:val="28"/>
          <w:szCs w:val="28"/>
        </w:rPr>
        <w:t>Без заливки;</w:t>
      </w:r>
    </w:p>
    <w:p w:rsidR="00BF0585" w:rsidRPr="00BF0585" w:rsidRDefault="000D5DD9" w:rsidP="00BF0585">
      <w:pPr>
        <w:pStyle w:val="a7"/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BF0585" w:rsidRPr="00BF0585">
        <w:rPr>
          <w:rFonts w:ascii="Times New Roman" w:hAnsi="Times New Roman" w:cs="Times New Roman"/>
          <w:bCs/>
          <w:color w:val="000000"/>
          <w:sz w:val="28"/>
          <w:szCs w:val="28"/>
        </w:rPr>
        <w:t>Однотонный;</w:t>
      </w:r>
    </w:p>
    <w:p w:rsidR="00BF0585" w:rsidRPr="00BF0585" w:rsidRDefault="000D5DD9" w:rsidP="00BF0585">
      <w:pPr>
        <w:pStyle w:val="a7"/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BF0585" w:rsidRPr="00BF0585">
        <w:rPr>
          <w:rFonts w:ascii="Times New Roman" w:hAnsi="Times New Roman" w:cs="Times New Roman"/>
          <w:bCs/>
          <w:color w:val="000000"/>
          <w:sz w:val="28"/>
          <w:szCs w:val="28"/>
        </w:rPr>
        <w:t>Масло;</w:t>
      </w:r>
    </w:p>
    <w:p w:rsidR="00BF0585" w:rsidRPr="00BF0585" w:rsidRDefault="000D5DD9" w:rsidP="00BF0585">
      <w:pPr>
        <w:pStyle w:val="a7"/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BF0585" w:rsidRPr="00BF0585">
        <w:rPr>
          <w:rFonts w:ascii="Times New Roman" w:hAnsi="Times New Roman" w:cs="Times New Roman"/>
          <w:bCs/>
          <w:color w:val="000000"/>
          <w:sz w:val="28"/>
          <w:szCs w:val="28"/>
        </w:rPr>
        <w:t>Карандаш;</w:t>
      </w:r>
    </w:p>
    <w:p w:rsidR="00BF0585" w:rsidRPr="00BF0585" w:rsidRDefault="000D5DD9" w:rsidP="00BF0585">
      <w:pPr>
        <w:pStyle w:val="a7"/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BF0585" w:rsidRPr="00BF0585">
        <w:rPr>
          <w:rFonts w:ascii="Times New Roman" w:hAnsi="Times New Roman" w:cs="Times New Roman"/>
          <w:bCs/>
          <w:color w:val="000000"/>
          <w:sz w:val="28"/>
          <w:szCs w:val="28"/>
        </w:rPr>
        <w:t>Пастель;</w:t>
      </w:r>
    </w:p>
    <w:p w:rsidR="00BF0585" w:rsidRDefault="000D5DD9" w:rsidP="00BF0585">
      <w:pPr>
        <w:pStyle w:val="a7"/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BF0585" w:rsidRPr="00BF0585">
        <w:rPr>
          <w:rFonts w:ascii="Times New Roman" w:hAnsi="Times New Roman" w:cs="Times New Roman"/>
          <w:bCs/>
          <w:color w:val="000000"/>
          <w:sz w:val="28"/>
          <w:szCs w:val="28"/>
        </w:rPr>
        <w:t>Акварель.</w:t>
      </w:r>
    </w:p>
    <w:p w:rsidR="00BF0585" w:rsidRDefault="00BF0585" w:rsidP="00BF0585">
      <w:pPr>
        <w:pStyle w:val="a7"/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531620" cy="1840865"/>
            <wp:effectExtent l="0" t="0" r="0" b="6985"/>
            <wp:docPr id="9" name="Рисунок 9" descr="заливка Pa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заливка Pai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585" w:rsidRPr="00BF0585" w:rsidRDefault="000D5DD9" w:rsidP="00BF0585">
      <w:pPr>
        <w:pStyle w:val="a7"/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BF0585" w:rsidRPr="00BF0585">
        <w:rPr>
          <w:rFonts w:ascii="Times New Roman" w:hAnsi="Times New Roman" w:cs="Times New Roman"/>
          <w:bCs/>
          <w:color w:val="000000"/>
          <w:sz w:val="28"/>
          <w:szCs w:val="28"/>
        </w:rPr>
        <w:t>Имеется режим предпечатного просмотра изображения.</w:t>
      </w:r>
    </w:p>
    <w:p w:rsidR="00BF0585" w:rsidRPr="00BF0585" w:rsidRDefault="00BF0585" w:rsidP="00BF0585">
      <w:pPr>
        <w:pStyle w:val="a7"/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F0585">
        <w:rPr>
          <w:rFonts w:ascii="Times New Roman" w:hAnsi="Times New Roman" w:cs="Times New Roman"/>
          <w:bCs/>
          <w:color w:val="000000"/>
          <w:sz w:val="28"/>
          <w:szCs w:val="28"/>
        </w:rPr>
        <w:t>Можно обрабатывать изображения, полученные со сканера;</w:t>
      </w:r>
    </w:p>
    <w:p w:rsidR="00BF0585" w:rsidRDefault="000D5DD9" w:rsidP="00BF0585">
      <w:pPr>
        <w:pStyle w:val="a7"/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BF0585" w:rsidRPr="00BF0585">
        <w:rPr>
          <w:rFonts w:ascii="Times New Roman" w:hAnsi="Times New Roman" w:cs="Times New Roman"/>
          <w:bCs/>
          <w:color w:val="000000"/>
          <w:sz w:val="28"/>
          <w:szCs w:val="28"/>
        </w:rPr>
        <w:t>Внутри одной рамки можно задействовать различные стили для отдельных фрагментов.</w:t>
      </w:r>
    </w:p>
    <w:p w:rsidR="000D5DD9" w:rsidRDefault="000D5DD9" w:rsidP="000D5DD9">
      <w:pPr>
        <w:pStyle w:val="a7"/>
        <w:numPr>
          <w:ilvl w:val="1"/>
          <w:numId w:val="2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Что бы завершить работу и закрыть программу вам необходимо кликнуть на крестик справа сверху:</w:t>
      </w:r>
    </w:p>
    <w:p w:rsidR="000D5DD9" w:rsidRDefault="000D5DD9" w:rsidP="000D5DD9">
      <w:pPr>
        <w:pStyle w:val="a7"/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D5DD9">
        <w:rPr>
          <w:rFonts w:ascii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1C3822A9" wp14:editId="140F1CB0">
            <wp:extent cx="1876687" cy="10288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DD9" w:rsidRDefault="000D5DD9" w:rsidP="000D5DD9">
      <w:pPr>
        <w:pStyle w:val="a7"/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Если вы что-то рисовали, то у вас посередине экрана вылезет окошко, в котором будет написано о том, хотите ли вы сохранить изменения в файле: </w:t>
      </w:r>
    </w:p>
    <w:p w:rsidR="000D5DD9" w:rsidRDefault="000D5DD9" w:rsidP="000D5DD9">
      <w:pPr>
        <w:pStyle w:val="a7"/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D5DD9">
        <w:rPr>
          <w:rFonts w:ascii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0456D548" wp14:editId="4C6363D0">
            <wp:extent cx="3600953" cy="164805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DD9" w:rsidRDefault="000D5DD9" w:rsidP="000D5DD9">
      <w:pPr>
        <w:pStyle w:val="a7"/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Нажав «Не сохранять», программа закроется без сохраненного рисунка.</w:t>
      </w:r>
    </w:p>
    <w:p w:rsidR="000D5DD9" w:rsidRDefault="000D5DD9" w:rsidP="000D5DD9">
      <w:pPr>
        <w:pStyle w:val="a7"/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Если нажать на «Отмена», то данное окошко закроется, и вы сможете дальше рисовать.</w:t>
      </w:r>
    </w:p>
    <w:p w:rsidR="000D5DD9" w:rsidRDefault="000D5DD9" w:rsidP="000D5DD9">
      <w:pPr>
        <w:pStyle w:val="a7"/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Если вы все же хотите сохранить, то вам нужно кликнуть на надпись «Сохранить», после чего откроется окошко, в котором вы можете дать название вашему файлу/рисунку и сохранить в нужную папку и нужный </w:t>
      </w:r>
      <w:r w:rsidR="00FB194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вам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диск.</w:t>
      </w:r>
    </w:p>
    <w:p w:rsidR="00FB1941" w:rsidRDefault="00FB1941" w:rsidP="000D5DD9">
      <w:pPr>
        <w:pStyle w:val="a7"/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B1941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drawing>
          <wp:inline distT="0" distB="0" distL="0" distR="0" wp14:anchorId="44C15C8F" wp14:editId="7C63EA23">
            <wp:extent cx="4420384" cy="248401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3871" cy="250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DD9" w:rsidRDefault="000D5DD9" w:rsidP="000D5DD9">
      <w:pPr>
        <w:pStyle w:val="a7"/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FB1941" w:rsidRPr="00BF0585" w:rsidRDefault="00FB1941" w:rsidP="000D5DD9">
      <w:pPr>
        <w:pStyle w:val="a7"/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После того как вы сохранили файл/рисунок, программа сама закроется.</w:t>
      </w:r>
    </w:p>
    <w:sectPr w:rsidR="00FB1941" w:rsidRPr="00BF0585">
      <w:head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4EA0" w:rsidRDefault="00264EA0" w:rsidP="001A3C9C">
      <w:pPr>
        <w:spacing w:after="0" w:line="240" w:lineRule="auto"/>
      </w:pPr>
      <w:r>
        <w:separator/>
      </w:r>
    </w:p>
  </w:endnote>
  <w:endnote w:type="continuationSeparator" w:id="0">
    <w:p w:rsidR="00264EA0" w:rsidRDefault="00264EA0" w:rsidP="001A3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4EA0" w:rsidRDefault="00264EA0" w:rsidP="001A3C9C">
      <w:pPr>
        <w:spacing w:after="0" w:line="240" w:lineRule="auto"/>
      </w:pPr>
      <w:r>
        <w:separator/>
      </w:r>
    </w:p>
  </w:footnote>
  <w:footnote w:type="continuationSeparator" w:id="0">
    <w:p w:rsidR="00264EA0" w:rsidRDefault="00264EA0" w:rsidP="001A3C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15114545"/>
      <w:docPartObj>
        <w:docPartGallery w:val="Page Numbers (Top of Page)"/>
        <w:docPartUnique/>
      </w:docPartObj>
    </w:sdtPr>
    <w:sdtContent>
      <w:p w:rsidR="001A3C9C" w:rsidRDefault="001A3C9C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1941">
          <w:rPr>
            <w:noProof/>
          </w:rPr>
          <w:t>4</w:t>
        </w:r>
        <w:r>
          <w:fldChar w:fldCharType="end"/>
        </w:r>
      </w:p>
    </w:sdtContent>
  </w:sdt>
  <w:p w:rsidR="001A3C9C" w:rsidRDefault="001A3C9C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A4175"/>
    <w:multiLevelType w:val="multilevel"/>
    <w:tmpl w:val="4C0841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>
    <w:nsid w:val="151165CE"/>
    <w:multiLevelType w:val="multilevel"/>
    <w:tmpl w:val="7272E8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>
    <w:nsid w:val="406B0B64"/>
    <w:multiLevelType w:val="multilevel"/>
    <w:tmpl w:val="54BE6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095472"/>
    <w:multiLevelType w:val="multilevel"/>
    <w:tmpl w:val="4C0841D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24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589"/>
    <w:rsid w:val="000D5DD9"/>
    <w:rsid w:val="001A3C9C"/>
    <w:rsid w:val="00264EA0"/>
    <w:rsid w:val="005F6F0A"/>
    <w:rsid w:val="00651FC4"/>
    <w:rsid w:val="006668BA"/>
    <w:rsid w:val="00745589"/>
    <w:rsid w:val="00764F21"/>
    <w:rsid w:val="009A4F81"/>
    <w:rsid w:val="00BF0585"/>
    <w:rsid w:val="00C40B13"/>
    <w:rsid w:val="00EB2A7A"/>
    <w:rsid w:val="00F97F8F"/>
    <w:rsid w:val="00FB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83AE1A-CACC-40A1-BC5C-DF4055276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3C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A3C9C"/>
  </w:style>
  <w:style w:type="paragraph" w:styleId="a5">
    <w:name w:val="footer"/>
    <w:basedOn w:val="a"/>
    <w:link w:val="a6"/>
    <w:uiPriority w:val="99"/>
    <w:unhideWhenUsed/>
    <w:rsid w:val="001A3C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A3C9C"/>
  </w:style>
  <w:style w:type="paragraph" w:styleId="a7">
    <w:name w:val="List Paragraph"/>
    <w:basedOn w:val="a"/>
    <w:uiPriority w:val="34"/>
    <w:qFormat/>
    <w:rsid w:val="001A3C9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BF05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749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5156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02370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420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6534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5120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38918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3027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835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1E35B4-0B2A-4BFD-9B23-B9534293D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2024-02-21T17:18:00Z</dcterms:created>
  <dcterms:modified xsi:type="dcterms:W3CDTF">2024-02-21T19:50:00Z</dcterms:modified>
</cp:coreProperties>
</file>