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AHSANULLAH UNIVERSITY OF SCIENCE AND TECHNOLOGY (AUST)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141 &amp; 142, Love Road, Tejgaon Industrial Area, Dhaka-1208.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Cambria" w:cs="Cambria" w:eastAsia="Cambria" w:hAnsi="Cambri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Cambria" w:cs="Cambria" w:eastAsia="Cambria" w:hAnsi="Cambria"/>
          <w:b w:val="1"/>
          <w:sz w:val="34"/>
          <w:szCs w:val="34"/>
        </w:rPr>
      </w:pPr>
      <w:r w:rsidDel="00000000" w:rsidR="00000000" w:rsidRPr="00000000">
        <w:rPr>
          <w:rFonts w:ascii="Cambria" w:cs="Cambria" w:eastAsia="Cambria" w:hAnsi="Cambria"/>
          <w:b w:val="1"/>
          <w:sz w:val="34"/>
          <w:szCs w:val="34"/>
        </w:rPr>
        <w:drawing>
          <wp:inline distB="0" distT="0" distL="0" distR="0">
            <wp:extent cx="1207008" cy="1639824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7008" cy="1639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Cambria" w:cs="Cambria" w:eastAsia="Cambria" w:hAnsi="Cambria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Program: Bachelor of Science in Computer Science and Engineering</w:t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Cambria" w:cs="Cambria" w:eastAsia="Cambria" w:hAnsi="Cambri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Cambria" w:cs="Cambria" w:eastAsia="Cambria" w:hAnsi="Cambria"/>
          <w:b w:val="1"/>
          <w:sz w:val="30"/>
          <w:szCs w:val="30"/>
        </w:rPr>
      </w:pPr>
      <w:r w:rsidDel="00000000" w:rsidR="00000000" w:rsidRPr="00000000">
        <w:rPr>
          <w:rFonts w:ascii="Cambria" w:cs="Cambria" w:eastAsia="Cambria" w:hAnsi="Cambria"/>
          <w:b w:val="1"/>
          <w:sz w:val="30"/>
          <w:szCs w:val="30"/>
          <w:rtl w:val="0"/>
        </w:rPr>
        <w:t xml:space="preserve">Assignment Report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ambria" w:cs="Cambria" w:eastAsia="Cambria" w:hAnsi="Cambria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Course No: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Course Title: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Date of Submission: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Assignment No: </w:t>
      </w:r>
    </w:p>
    <w:p w:rsidR="00000000" w:rsidDel="00000000" w:rsidP="00000000" w:rsidRDefault="00000000" w:rsidRPr="00000000" w14:paraId="00000012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Submitted to</w:t>
      </w:r>
    </w:p>
    <w:p w:rsidR="00000000" w:rsidDel="00000000" w:rsidP="00000000" w:rsidRDefault="00000000" w:rsidRPr="00000000" w14:paraId="00000014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Ashek Seum</w:t>
      </w:r>
    </w:p>
    <w:p w:rsidR="00000000" w:rsidDel="00000000" w:rsidP="00000000" w:rsidRDefault="00000000" w:rsidRPr="00000000" w14:paraId="00000015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Lecturer, Department of CSE, AUST. </w:t>
      </w:r>
    </w:p>
    <w:p w:rsidR="00000000" w:rsidDel="00000000" w:rsidP="00000000" w:rsidRDefault="00000000" w:rsidRPr="00000000" w14:paraId="00000016">
      <w:pPr>
        <w:spacing w:after="0" w:lineRule="auto"/>
        <w:rPr>
          <w:rFonts w:ascii="Cambria" w:cs="Cambria" w:eastAsia="Cambria" w:hAnsi="Cambri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Sifat Rabbi</w:t>
      </w:r>
    </w:p>
    <w:p w:rsidR="00000000" w:rsidDel="00000000" w:rsidP="00000000" w:rsidRDefault="00000000" w:rsidRPr="00000000" w14:paraId="00000018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Adjunct Lecturer, Department of CSE, AUST.</w:t>
      </w:r>
    </w:p>
    <w:p w:rsidR="00000000" w:rsidDel="00000000" w:rsidP="00000000" w:rsidRDefault="00000000" w:rsidRPr="00000000" w14:paraId="00000019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Submitted by, </w:t>
      </w:r>
    </w:p>
    <w:p w:rsidR="00000000" w:rsidDel="00000000" w:rsidP="00000000" w:rsidRDefault="00000000" w:rsidRPr="00000000" w14:paraId="0000001B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Name: </w:t>
      </w:r>
    </w:p>
    <w:p w:rsidR="00000000" w:rsidDel="00000000" w:rsidP="00000000" w:rsidRDefault="00000000" w:rsidRPr="00000000" w14:paraId="0000001C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Student ID:  </w:t>
      </w:r>
    </w:p>
    <w:p w:rsidR="00000000" w:rsidDel="00000000" w:rsidP="00000000" w:rsidRDefault="00000000" w:rsidRPr="00000000" w14:paraId="0000001D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E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ct3bWo274jOVH5hWyht101BVPg==">AMUW2mWbCYbNK8sEwRmCOCZN0HdqtIsGNdY8WSUryx6z80F5q+OWYZZgL4fLgjzrw8ER0LhwkojhmJRFlrBn+7ZMzF5IScoP9avF7O1ufxaXfhPQ/8Ldytc=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