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tbl>
      <w:tblPr>
        <w:tblStyle w:val="-1"/>
        <w:tblW w:w="18385" w:type="dxa"/>
        <w:tblLook w:val="04A0" w:firstRow="1" w:lastRow="0" w:firstColumn="1" w:lastColumn="0" w:noHBand="0" w:noVBand="1"/>
      </w:tblPr>
      <w:tblGrid>
        <w:gridCol w:w="511"/>
        <w:gridCol w:w="3589"/>
        <w:gridCol w:w="1141"/>
        <w:gridCol w:w="2509"/>
        <w:gridCol w:w="5145"/>
        <w:gridCol w:w="5490"/>
      </w:tblGrid>
      <w:tr w:rsidR="0015213F" w14:paraId="59119530" w14:textId="77777777" w:rsidTr="008F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23DC7FB" w14:textId="2EED8A81" w:rsidR="00D67C4F" w:rsidRPr="008445DC" w:rsidRDefault="008445DC" w:rsidP="008445DC">
            <w:pPr>
              <w:pStyle w:val="MONO"/>
              <w:rPr>
                <w:lang w:val="en-US"/>
              </w:rPr>
            </w:pPr>
            <w:r w:rsidRPr="00EA3B33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3589" w:type="dxa"/>
          </w:tcPr>
          <w:p w14:paraId="3C38B6BF" w14:textId="0C65A37E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1141" w:type="dxa"/>
          </w:tcPr>
          <w:p w14:paraId="66C79BB8" w14:textId="7010CBBB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509" w:type="dxa"/>
          </w:tcPr>
          <w:p w14:paraId="12ADD5FC" w14:textId="7BB48773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Query Parameters</w:t>
            </w:r>
          </w:p>
        </w:tc>
        <w:tc>
          <w:tcPr>
            <w:tcW w:w="5145" w:type="dxa"/>
          </w:tcPr>
          <w:p w14:paraId="31F6ECDB" w14:textId="188A8A2D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Request Body</w:t>
            </w:r>
          </w:p>
        </w:tc>
        <w:tc>
          <w:tcPr>
            <w:tcW w:w="5490" w:type="dxa"/>
          </w:tcPr>
          <w:p w14:paraId="68E94BE6" w14:textId="50167DCD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Response Body</w:t>
            </w:r>
          </w:p>
        </w:tc>
      </w:tr>
      <w:tr w:rsidR="0015213F" w14:paraId="6CF7B44A" w14:textId="77777777" w:rsidTr="008F071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E37975A" w14:textId="605326D3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12953C17" w14:textId="072DAC4C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</w:t>
            </w:r>
          </w:p>
        </w:tc>
        <w:tc>
          <w:tcPr>
            <w:tcW w:w="1141" w:type="dxa"/>
          </w:tcPr>
          <w:p w14:paraId="022EF62E" w14:textId="5BD8CE9C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5EA7028C" w14:textId="4B834BAD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page: </w:t>
            </w:r>
            <w:r w:rsidRPr="00EE5638">
              <w:rPr>
                <w:rStyle w:val="MONOType0"/>
              </w:rPr>
              <w:t>number</w:t>
            </w:r>
          </w:p>
        </w:tc>
        <w:tc>
          <w:tcPr>
            <w:tcW w:w="5145" w:type="dxa"/>
          </w:tcPr>
          <w:p w14:paraId="4819ABC6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1BDF9F87" w14:textId="4BC84271" w:rsidR="00D67C4F" w:rsidRPr="00D67C4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14:paraId="1A4569E4" w14:textId="77777777" w:rsidTr="008F071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25DAFE" w14:textId="71054930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5CC6833" w14:textId="35B65D4B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/api/todo/get_after</w:t>
            </w:r>
          </w:p>
        </w:tc>
        <w:tc>
          <w:tcPr>
            <w:tcW w:w="1141" w:type="dxa"/>
          </w:tcPr>
          <w:p w14:paraId="3DC66D54" w14:textId="57CC1EBD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005D12A6" w14:textId="10D8A0A5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afterId: </w:t>
            </w:r>
            <w:r w:rsidRPr="00EE5638">
              <w:rPr>
                <w:rStyle w:val="MONOType0"/>
              </w:rPr>
              <w:t>number</w:t>
            </w:r>
          </w:p>
        </w:tc>
        <w:tc>
          <w:tcPr>
            <w:tcW w:w="5145" w:type="dxa"/>
          </w:tcPr>
          <w:p w14:paraId="0DA129B3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7AC95EC3" w14:textId="608F9BB8" w:rsidR="00D67C4F" w:rsidRPr="00D67C4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14:paraId="7104BA4F" w14:textId="77777777" w:rsidTr="008F071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DB79B94" w14:textId="72D59CC9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3FC100A" w14:textId="374F0676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</w:t>
            </w:r>
          </w:p>
        </w:tc>
        <w:tc>
          <w:tcPr>
            <w:tcW w:w="1141" w:type="dxa"/>
          </w:tcPr>
          <w:p w14:paraId="28004306" w14:textId="11113C95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2D180C88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360DDD11" w14:textId="77777777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3CD07D" w14:textId="315FB8BD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</w:p>
          <w:p w14:paraId="0EA57E99" w14:textId="4CE6A460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7DF6681A" w14:textId="4A54A6B8" w:rsidR="00D67C4F" w:rsidRPr="00D67C4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14:paraId="48F08EEE" w14:textId="77777777" w:rsidTr="008F071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6FE592" w14:textId="627DD434" w:rsidR="00D67C4F" w:rsidRPr="008445DC" w:rsidRDefault="0015213F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5D6C551E" w14:textId="40E80161" w:rsidR="0015213F" w:rsidRPr="00E10043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/api/todo/</w:t>
            </w:r>
            <w:r w:rsidRPr="0057210A">
              <w:rPr>
                <w:rStyle w:val="MONORouteParam0"/>
              </w:rPr>
              <w:t>{id:</w:t>
            </w:r>
            <w:r w:rsidRPr="00354BDE">
              <w:rPr>
                <w:rStyle w:val="MONORouteParam0"/>
              </w:rPr>
              <w:t>number</w:t>
            </w:r>
            <w:r w:rsidRPr="0057210A">
              <w:rPr>
                <w:rStyle w:val="MONORouteParam0"/>
              </w:rPr>
              <w:t>}</w:t>
            </w:r>
          </w:p>
        </w:tc>
        <w:tc>
          <w:tcPr>
            <w:tcW w:w="1141" w:type="dxa"/>
          </w:tcPr>
          <w:p w14:paraId="200A59CF" w14:textId="2D793C19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09" w:type="dxa"/>
          </w:tcPr>
          <w:p w14:paraId="482421FB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51E4621" w14:textId="77777777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E8E5C4D" w14:textId="05D20306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64CAB3F4" w14:textId="731000ED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isDone: </w:t>
            </w:r>
            <w:r w:rsidRPr="00EE5638">
              <w:rPr>
                <w:rStyle w:val="MONOType0"/>
              </w:rPr>
              <w:t>boolean</w:t>
            </w:r>
            <w:r>
              <w:rPr>
                <w:lang w:val="en-US"/>
              </w:rPr>
              <w:t xml:space="preserve"> | </w:t>
            </w:r>
            <w:r w:rsidRPr="00EE5638">
              <w:rPr>
                <w:rStyle w:val="MONOType0"/>
              </w:rPr>
              <w:t>undefined</w:t>
            </w:r>
          </w:p>
          <w:p w14:paraId="2D387479" w14:textId="557542BE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69D91B13" w14:textId="63516820" w:rsidR="00D67C4F" w:rsidRPr="00D67C4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:rsidRPr="0015213F" w14:paraId="22B42EFD" w14:textId="77777777" w:rsidTr="008F071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782BFE4" w14:textId="6C7373A1" w:rsidR="00D67C4F" w:rsidRPr="008445DC" w:rsidRDefault="0015213F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4FA810EF" w14:textId="31DA4E59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/api/todo/toggle_done</w:t>
            </w:r>
          </w:p>
        </w:tc>
        <w:tc>
          <w:tcPr>
            <w:tcW w:w="1141" w:type="dxa"/>
          </w:tcPr>
          <w:p w14:paraId="7D9E7DCF" w14:textId="71956EC7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09" w:type="dxa"/>
          </w:tcPr>
          <w:p w14:paraId="444D57FF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42C125C8" w14:textId="77777777" w:rsid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3A5BBBA" w14:textId="771F99B5" w:rsid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[]</w:t>
            </w:r>
          </w:p>
          <w:p w14:paraId="6635BDC2" w14:textId="381FBAC4" w:rsidR="00D67C4F" w:rsidRP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36BD9970" w14:textId="78B4A070" w:rsidR="00D67C4F" w:rsidRPr="0015213F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:rsidRPr="0015213F" w14:paraId="1DC1A2C4" w14:textId="77777777" w:rsidTr="008F071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3EB17E1" w14:textId="6A2F939C" w:rsidR="00D67C4F" w:rsidRPr="0015213F" w:rsidRDefault="00EE5638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57B5674" w14:textId="5283B91E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/api/todo/</w:t>
            </w:r>
            <w:r w:rsidRPr="00E3003B">
              <w:rPr>
                <w:rStyle w:val="MONORouteParam0"/>
              </w:rPr>
              <w:t>{id:number}</w:t>
            </w:r>
          </w:p>
        </w:tc>
        <w:tc>
          <w:tcPr>
            <w:tcW w:w="1141" w:type="dxa"/>
          </w:tcPr>
          <w:p w14:paraId="17B0A956" w14:textId="2969B616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09" w:type="dxa"/>
          </w:tcPr>
          <w:p w14:paraId="6F5D1232" w14:textId="563AD459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restore: </w:t>
            </w:r>
            <w:r w:rsidRPr="00EE5638">
              <w:rPr>
                <w:rStyle w:val="MONOType0"/>
              </w:rPr>
              <w:t>boolean</w:t>
            </w:r>
          </w:p>
        </w:tc>
        <w:tc>
          <w:tcPr>
            <w:tcW w:w="5145" w:type="dxa"/>
          </w:tcPr>
          <w:p w14:paraId="608FECB7" w14:textId="77777777" w:rsidR="00D67C4F" w:rsidRPr="0015213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90" w:type="dxa"/>
          </w:tcPr>
          <w:p w14:paraId="0C791FB2" w14:textId="244C6A34" w:rsidR="00D67C4F" w:rsidRPr="0015213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:rsidRPr="0015213F" w14:paraId="60DBDFE1" w14:textId="77777777" w:rsidTr="008F071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99C1A4" w14:textId="72F7FDC7" w:rsidR="00D67C4F" w:rsidRPr="0015213F" w:rsidRDefault="0057210A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288E0E66" w14:textId="168A6C08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</w:t>
            </w:r>
          </w:p>
        </w:tc>
        <w:tc>
          <w:tcPr>
            <w:tcW w:w="1141" w:type="dxa"/>
          </w:tcPr>
          <w:p w14:paraId="6CCB26AF" w14:textId="2C6FE52B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09" w:type="dxa"/>
          </w:tcPr>
          <w:p w14:paraId="4897FA4A" w14:textId="77777777" w:rsidR="00D67C4F" w:rsidRPr="0015213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2D506B1B" w14:textId="77777777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53A08E" w14:textId="2B82C6AF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57210A">
              <w:rPr>
                <w:rStyle w:val="MONOType0"/>
              </w:rPr>
              <w:t>number</w:t>
            </w:r>
            <w:r>
              <w:rPr>
                <w:lang w:val="en-US"/>
              </w:rPr>
              <w:t>[],</w:t>
            </w:r>
          </w:p>
          <w:p w14:paraId="530CE11E" w14:textId="09782672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restore: </w:t>
            </w:r>
            <w:r w:rsidRPr="0057210A">
              <w:rPr>
                <w:rStyle w:val="MONOType0"/>
              </w:rPr>
              <w:t>boolean</w:t>
            </w:r>
          </w:p>
          <w:p w14:paraId="0969C652" w14:textId="0129A961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39E9FEAC" w14:textId="24DC6C48" w:rsidR="00D67C4F" w:rsidRP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210A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0022F4" w:rsidRPr="0015213F" w14:paraId="0E1DEC60" w14:textId="77777777" w:rsidTr="008F071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56600AE" w14:textId="77777777" w:rsidR="000022F4" w:rsidRPr="008445DC" w:rsidRDefault="000022F4" w:rsidP="00D67C4F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89" w:type="dxa"/>
          </w:tcPr>
          <w:p w14:paraId="2534D646" w14:textId="20F76ED9" w:rsidR="000022F4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/api/auth/login</w:t>
            </w:r>
          </w:p>
        </w:tc>
        <w:tc>
          <w:tcPr>
            <w:tcW w:w="1141" w:type="dxa"/>
          </w:tcPr>
          <w:p w14:paraId="770D04B5" w14:textId="28A86CFD" w:rsidR="000022F4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497A8652" w14:textId="77777777" w:rsidR="000022F4" w:rsidRPr="0015213F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7C7FC749" w14:textId="19EFE9B6" w:rsidR="000022F4" w:rsidRDefault="000022F4" w:rsidP="0075430A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LoginRequest</w:t>
            </w:r>
          </w:p>
        </w:tc>
        <w:tc>
          <w:tcPr>
            <w:tcW w:w="5490" w:type="dxa"/>
          </w:tcPr>
          <w:p w14:paraId="4D0D3102" w14:textId="0B721BBF" w:rsidR="000022F4" w:rsidRPr="0057210A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rPr>
                <w:rStyle w:val="MONOType0"/>
              </w:rPr>
              <w:t>LoginResponse</w:t>
            </w:r>
          </w:p>
        </w:tc>
      </w:tr>
      <w:tr w:rsidR="000022F4" w:rsidRPr="0015213F" w14:paraId="43FE6A5C" w14:textId="77777777" w:rsidTr="008F071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C2E0EAF" w14:textId="77777777" w:rsidR="000022F4" w:rsidRPr="008445DC" w:rsidRDefault="000022F4" w:rsidP="00D67C4F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89" w:type="dxa"/>
          </w:tcPr>
          <w:p w14:paraId="2DF61E07" w14:textId="356EC32E" w:rsidR="000022F4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/api/auth/register</w:t>
            </w:r>
          </w:p>
        </w:tc>
        <w:tc>
          <w:tcPr>
            <w:tcW w:w="1141" w:type="dxa"/>
          </w:tcPr>
          <w:p w14:paraId="55EAACD6" w14:textId="57C694FE" w:rsidR="000022F4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26F573B9" w14:textId="77777777" w:rsidR="000022F4" w:rsidRPr="0015213F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31653BDA" w14:textId="5A77B405" w:rsidR="000022F4" w:rsidRDefault="0075430A" w:rsidP="0075430A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LoginRequest</w:t>
            </w:r>
          </w:p>
        </w:tc>
        <w:tc>
          <w:tcPr>
            <w:tcW w:w="5490" w:type="dxa"/>
          </w:tcPr>
          <w:p w14:paraId="13B5E427" w14:textId="3B4733AA" w:rsidR="000022F4" w:rsidRPr="0057210A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rPr>
                <w:rStyle w:val="MONOType0"/>
              </w:rPr>
              <w:t>LoginResponse</w:t>
            </w:r>
          </w:p>
        </w:tc>
      </w:tr>
      <w:tr w:rsidR="00174690" w:rsidRPr="0015213F" w14:paraId="7BEBF1CD" w14:textId="77777777" w:rsidTr="008F071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975B25F" w14:textId="14B843C1" w:rsidR="00174690" w:rsidRPr="008445DC" w:rsidRDefault="00174690" w:rsidP="00D67C4F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0348AD19" w14:textId="5B86FF63" w:rsidR="00174690" w:rsidRDefault="00174690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/api/profile</w:t>
            </w:r>
          </w:p>
        </w:tc>
        <w:tc>
          <w:tcPr>
            <w:tcW w:w="1141" w:type="dxa"/>
          </w:tcPr>
          <w:p w14:paraId="16254F9B" w14:textId="7C8AAC6A" w:rsidR="00174690" w:rsidRDefault="00174690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306BB7A4" w14:textId="77777777" w:rsidR="00174690" w:rsidRPr="0015213F" w:rsidRDefault="00174690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768613B5" w14:textId="77777777" w:rsidR="00174690" w:rsidRDefault="00174690" w:rsidP="00174690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1DF2277" w14:textId="7B464AEA" w:rsidR="00174690" w:rsidRDefault="00174690" w:rsidP="00174690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id: </w:t>
            </w:r>
            <w:r w:rsidRPr="00174690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52B4E9D8" w14:textId="4273BEC8" w:rsidR="00174690" w:rsidRDefault="00174690" w:rsidP="00174690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174690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6D6AD3C6" w14:textId="398CB7BA" w:rsidR="00174690" w:rsidRPr="00174690" w:rsidRDefault="00174690" w:rsidP="00174690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roles: </w:t>
            </w:r>
            <w:r w:rsidRPr="00174690">
              <w:rPr>
                <w:rStyle w:val="MONOType0"/>
              </w:rPr>
              <w:t>string</w:t>
            </w:r>
            <w:r>
              <w:rPr>
                <w:lang w:val="en-US"/>
              </w:rPr>
              <w:t>[]</w:t>
            </w:r>
          </w:p>
          <w:p w14:paraId="2F70E040" w14:textId="10AEEDA2" w:rsidR="00174690" w:rsidRDefault="00174690" w:rsidP="00174690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5490" w:type="dxa"/>
          </w:tcPr>
          <w:p w14:paraId="1857D0A4" w14:textId="77777777" w:rsidR="00174690" w:rsidRDefault="00174690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</w:p>
        </w:tc>
      </w:tr>
    </w:tbl>
    <w:p w14:paraId="7E372F0F" w14:textId="1A7DB716" w:rsidR="00EE5638" w:rsidRDefault="000335B4">
      <w:pPr>
        <w:rPr>
          <w:sz w:val="24"/>
          <w:szCs w:val="24"/>
          <w:lang w:val="en-US"/>
        </w:rPr>
      </w:pPr>
      <w:r w:rsidRPr="0015213F">
        <w:rPr>
          <w:lang w:val="en-US"/>
        </w:rPr>
        <w:br/>
      </w:r>
      <w:r w:rsidRPr="000335B4">
        <w:rPr>
          <w:sz w:val="24"/>
          <w:szCs w:val="24"/>
          <w:lang w:val="en-US"/>
        </w:rPr>
        <w:t>*</w:t>
      </w:r>
      <w:r w:rsidRPr="000335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 w:rsidRPr="000335B4"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login </w:t>
      </w:r>
      <w:r w:rsidRPr="000335B4">
        <w:rPr>
          <w:sz w:val="24"/>
          <w:szCs w:val="24"/>
          <w:lang w:val="en-US"/>
        </w:rPr>
        <w:t>required</w:t>
      </w:r>
    </w:p>
    <w:p w14:paraId="4E8C8EFD" w14:textId="0FBADF6C" w:rsidR="00EE5638" w:rsidRPr="00E3003B" w:rsidRDefault="00EE5638" w:rsidP="00EE5638">
      <w:pPr>
        <w:pStyle w:val="1"/>
        <w:rPr>
          <w:color w:val="8EAADB" w:themeColor="accent1" w:themeTint="99"/>
          <w:lang w:val="en-US"/>
        </w:rPr>
      </w:pPr>
      <w:r w:rsidRPr="00E3003B">
        <w:rPr>
          <w:color w:val="8EAADB" w:themeColor="accent1" w:themeTint="99"/>
          <w:lang w:val="en-US"/>
        </w:rPr>
        <w:t>Types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7647"/>
        <w:gridCol w:w="10748"/>
      </w:tblGrid>
      <w:tr w:rsidR="00EE5638" w14:paraId="1BC109E6" w14:textId="77777777" w:rsidTr="008F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32D067A3" w14:textId="22810F4F" w:rsidR="00EE5638" w:rsidRPr="00EE5638" w:rsidRDefault="00EE5638">
            <w:pPr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Type Name</w:t>
            </w:r>
          </w:p>
        </w:tc>
        <w:tc>
          <w:tcPr>
            <w:tcW w:w="10748" w:type="dxa"/>
          </w:tcPr>
          <w:p w14:paraId="0024B85A" w14:textId="728F419F" w:rsidR="00EE5638" w:rsidRPr="00EE5638" w:rsidRDefault="00EE5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Type Definition</w:t>
            </w:r>
          </w:p>
        </w:tc>
      </w:tr>
      <w:tr w:rsidR="00EE5638" w14:paraId="499BE04B" w14:textId="77777777" w:rsidTr="008F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57A56EAF" w14:textId="2E7203F3" w:rsidR="00EE5638" w:rsidRPr="00EE5638" w:rsidRDefault="00EE5638" w:rsidP="00EE5638">
            <w:pPr>
              <w:pStyle w:val="MONOType"/>
            </w:pPr>
            <w:r>
              <w:t>TodoItem</w:t>
            </w:r>
          </w:p>
        </w:tc>
        <w:tc>
          <w:tcPr>
            <w:tcW w:w="10748" w:type="dxa"/>
          </w:tcPr>
          <w:p w14:paraId="02C5841E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E6A1AAF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778E96B9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userId: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34391E62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creationTime: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0E4F7417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19254BB5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isDone: </w:t>
            </w:r>
            <w:r w:rsidRPr="00EE5638">
              <w:rPr>
                <w:rStyle w:val="MONOType0"/>
              </w:rPr>
              <w:t>boolean</w:t>
            </w:r>
            <w:r>
              <w:rPr>
                <w:lang w:val="en-US"/>
              </w:rPr>
              <w:t>,</w:t>
            </w:r>
          </w:p>
          <w:p w14:paraId="46D61ED1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isDeleted: </w:t>
            </w:r>
            <w:r w:rsidRPr="00EE5638">
              <w:rPr>
                <w:rStyle w:val="MONOType0"/>
              </w:rPr>
              <w:t>boolean</w:t>
            </w:r>
          </w:p>
          <w:p w14:paraId="0094054C" w14:textId="7803983E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}</w:t>
            </w:r>
          </w:p>
        </w:tc>
      </w:tr>
      <w:tr w:rsidR="000022F4" w14:paraId="6D848A50" w14:textId="77777777" w:rsidTr="008F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2468CB8E" w14:textId="24B199F5" w:rsidR="000022F4" w:rsidRDefault="000022F4" w:rsidP="00EE5638">
            <w:pPr>
              <w:pStyle w:val="MONOType"/>
            </w:pPr>
            <w:r>
              <w:t>LoginRequest</w:t>
            </w:r>
          </w:p>
        </w:tc>
        <w:tc>
          <w:tcPr>
            <w:tcW w:w="10748" w:type="dxa"/>
          </w:tcPr>
          <w:p w14:paraId="448A4122" w14:textId="77777777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C991643" w14:textId="166C778D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0022F4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5A3328A6" w14:textId="7D7068EE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password: </w:t>
            </w:r>
            <w:r w:rsidRPr="000022F4">
              <w:rPr>
                <w:rStyle w:val="MONOType0"/>
              </w:rPr>
              <w:t>string</w:t>
            </w:r>
          </w:p>
          <w:p w14:paraId="6355CC1E" w14:textId="06F192CA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0022F4" w14:paraId="5C07EB5E" w14:textId="77777777" w:rsidTr="008F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7BAFF94B" w14:textId="7AD34FCD" w:rsidR="000022F4" w:rsidRDefault="000022F4" w:rsidP="00EE5638">
            <w:pPr>
              <w:pStyle w:val="MONOType"/>
            </w:pPr>
            <w:r>
              <w:t>LoginResponse</w:t>
            </w:r>
          </w:p>
        </w:tc>
        <w:tc>
          <w:tcPr>
            <w:tcW w:w="10748" w:type="dxa"/>
          </w:tcPr>
          <w:p w14:paraId="6ACB104F" w14:textId="77777777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60AEB51" w14:textId="0607D31B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75430A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753A6515" w14:textId="24B3C7E2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75430A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2007FFCC" w14:textId="1000339D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accessToken: </w:t>
            </w:r>
            <w:r w:rsidRPr="0075430A">
              <w:rPr>
                <w:rStyle w:val="MONOType0"/>
              </w:rPr>
              <w:t>string</w:t>
            </w:r>
          </w:p>
          <w:p w14:paraId="28FBB97E" w14:textId="0B3D9F0A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64071B9D" w14:textId="77777777" w:rsidR="00066BF7" w:rsidRPr="000335B4" w:rsidRDefault="008F071C">
      <w:pPr>
        <w:rPr>
          <w:sz w:val="24"/>
          <w:szCs w:val="24"/>
        </w:rPr>
      </w:pPr>
    </w:p>
    <w:sectPr w:rsidR="00066BF7" w:rsidRPr="000335B4" w:rsidSect="0015213F">
      <w:pgSz w:w="19845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F"/>
    <w:rsid w:val="000022F4"/>
    <w:rsid w:val="000335B4"/>
    <w:rsid w:val="0006210B"/>
    <w:rsid w:val="0015213F"/>
    <w:rsid w:val="00174690"/>
    <w:rsid w:val="003254BF"/>
    <w:rsid w:val="00354BDE"/>
    <w:rsid w:val="00357D4C"/>
    <w:rsid w:val="004345D0"/>
    <w:rsid w:val="00472E96"/>
    <w:rsid w:val="004B0817"/>
    <w:rsid w:val="0057210A"/>
    <w:rsid w:val="0075430A"/>
    <w:rsid w:val="00810278"/>
    <w:rsid w:val="008445DC"/>
    <w:rsid w:val="008F071C"/>
    <w:rsid w:val="009D0402"/>
    <w:rsid w:val="009D7484"/>
    <w:rsid w:val="00A511DB"/>
    <w:rsid w:val="00AD4F59"/>
    <w:rsid w:val="00B211E5"/>
    <w:rsid w:val="00BD6268"/>
    <w:rsid w:val="00D67C4F"/>
    <w:rsid w:val="00E10043"/>
    <w:rsid w:val="00E3003B"/>
    <w:rsid w:val="00EA3B33"/>
    <w:rsid w:val="00E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9C74"/>
  <w15:chartTrackingRefBased/>
  <w15:docId w15:val="{6263B269-0D15-4259-B83B-9DAEB07E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д"/>
    <w:basedOn w:val="a4"/>
    <w:link w:val="a5"/>
    <w:qFormat/>
    <w:rsid w:val="004B0817"/>
    <w:pPr>
      <w:spacing w:after="50"/>
    </w:pPr>
    <w:rPr>
      <w:rFonts w:ascii="Arial" w:hAnsi="Arial" w:cs="Arial"/>
      <w:b/>
      <w:bCs/>
      <w:sz w:val="32"/>
      <w:szCs w:val="32"/>
    </w:rPr>
  </w:style>
  <w:style w:type="character" w:customStyle="1" w:styleId="a5">
    <w:name w:val="Заголовок_д Знак"/>
    <w:basedOn w:val="a6"/>
    <w:link w:val="a3"/>
    <w:rsid w:val="004B0817"/>
    <w:rPr>
      <w:rFonts w:ascii="Arial" w:eastAsiaTheme="majorEastAsia" w:hAnsi="Arial" w:cs="Arial"/>
      <w:b/>
      <w:bCs/>
      <w:spacing w:val="-10"/>
      <w:kern w:val="28"/>
      <w:sz w:val="32"/>
      <w:szCs w:val="32"/>
    </w:rPr>
  </w:style>
  <w:style w:type="paragraph" w:styleId="a4">
    <w:name w:val="Title"/>
    <w:basedOn w:val="a"/>
    <w:next w:val="a"/>
    <w:link w:val="a6"/>
    <w:uiPriority w:val="10"/>
    <w:qFormat/>
    <w:rsid w:val="004B0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4B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6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67C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D67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Grid Table 1 Light Accent 3"/>
    <w:basedOn w:val="a1"/>
    <w:uiPriority w:val="46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ONO">
    <w:name w:val="MONO"/>
    <w:basedOn w:val="a"/>
    <w:link w:val="MONO0"/>
    <w:qFormat/>
    <w:rsid w:val="00D67C4F"/>
    <w:pPr>
      <w:spacing w:after="0" w:line="240" w:lineRule="auto"/>
    </w:pPr>
    <w:rPr>
      <w:rFonts w:ascii="JetBrains Mono" w:hAnsi="JetBrains Mono"/>
      <w:noProof/>
    </w:rPr>
  </w:style>
  <w:style w:type="character" w:customStyle="1" w:styleId="10">
    <w:name w:val="Заголовок 1 Знак"/>
    <w:basedOn w:val="a0"/>
    <w:link w:val="1"/>
    <w:uiPriority w:val="9"/>
    <w:rsid w:val="00EE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O0">
    <w:name w:val="MONO Знак"/>
    <w:basedOn w:val="a0"/>
    <w:link w:val="MONO"/>
    <w:rsid w:val="00D67C4F"/>
    <w:rPr>
      <w:rFonts w:ascii="JetBrains Mono" w:hAnsi="JetBrains Mono"/>
      <w:noProof/>
    </w:rPr>
  </w:style>
  <w:style w:type="paragraph" w:customStyle="1" w:styleId="MONOType">
    <w:name w:val="MONO_Type"/>
    <w:basedOn w:val="MONO"/>
    <w:link w:val="MONOType0"/>
    <w:qFormat/>
    <w:rsid w:val="00B211E5"/>
    <w:rPr>
      <w:color w:val="BC8EDE"/>
      <w:lang w:val="en-US"/>
    </w:rPr>
  </w:style>
  <w:style w:type="paragraph" w:customStyle="1" w:styleId="MONORouteParam">
    <w:name w:val="MONO_RouteParam"/>
    <w:basedOn w:val="MONO"/>
    <w:link w:val="MONORouteParam0"/>
    <w:qFormat/>
    <w:rsid w:val="00E3003B"/>
    <w:rPr>
      <w:b/>
      <w:bCs/>
      <w:color w:val="5F86CD"/>
      <w:lang w:val="en-US"/>
    </w:rPr>
  </w:style>
  <w:style w:type="character" w:customStyle="1" w:styleId="MONOType0">
    <w:name w:val="MONO_Type Знак"/>
    <w:basedOn w:val="MONO0"/>
    <w:link w:val="MONOType"/>
    <w:rsid w:val="00B211E5"/>
    <w:rPr>
      <w:rFonts w:ascii="JetBrains Mono" w:hAnsi="JetBrains Mono"/>
      <w:noProof/>
      <w:color w:val="BC8EDE"/>
      <w:lang w:val="en-US"/>
    </w:rPr>
  </w:style>
  <w:style w:type="character" w:customStyle="1" w:styleId="MONORouteParam0">
    <w:name w:val="MONO_RouteParam Знак"/>
    <w:basedOn w:val="MONO0"/>
    <w:link w:val="MONORouteParam"/>
    <w:rsid w:val="00E3003B"/>
    <w:rPr>
      <w:rFonts w:ascii="JetBrains Mono" w:hAnsi="JetBrains Mono"/>
      <w:b/>
      <w:bCs/>
      <w:noProof/>
      <w:color w:val="5F86CD"/>
      <w:lang w:val="en-US"/>
    </w:rPr>
  </w:style>
  <w:style w:type="table" w:styleId="-1">
    <w:name w:val="Grid Table 1 Light"/>
    <w:basedOn w:val="a1"/>
    <w:uiPriority w:val="46"/>
    <w:rsid w:val="008F07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0EAC9-7D65-49D0-8DC0-4C2B8B7A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MrGrade Channel</dc:creator>
  <cp:keywords/>
  <dc:description/>
  <cp:lastModifiedBy>MrGrade Channel</cp:lastModifiedBy>
  <cp:revision>9</cp:revision>
  <dcterms:created xsi:type="dcterms:W3CDTF">2021-08-08T12:47:00Z</dcterms:created>
  <dcterms:modified xsi:type="dcterms:W3CDTF">2021-08-08T16:35:00Z</dcterms:modified>
</cp:coreProperties>
</file>