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32" w:type="dxa"/>
        <w:tblInd w:w="-799" w:type="dxa"/>
        <w:tblCellMar>
          <w:top w:w="12" w:type="dxa"/>
          <w:left w:w="108" w:type="dxa"/>
        </w:tblCellMar>
        <w:tblLook w:val="04A0" w:firstRow="1" w:lastRow="0" w:firstColumn="1" w:lastColumn="0" w:noHBand="0" w:noVBand="1"/>
      </w:tblPr>
      <w:tblGrid>
        <w:gridCol w:w="5472"/>
        <w:gridCol w:w="5160"/>
      </w:tblGrid>
      <w:tr w:rsidR="00AF2AF0" w:rsidRPr="00573EB2" w:rsidTr="00C64E30">
        <w:trPr>
          <w:trHeight w:val="15007"/>
        </w:trPr>
        <w:tc>
          <w:tcPr>
            <w:tcW w:w="5472" w:type="dxa"/>
            <w:tcBorders>
              <w:top w:val="single" w:sz="4" w:space="0" w:color="000000"/>
              <w:left w:val="single" w:sz="4" w:space="0" w:color="000000"/>
              <w:bottom w:val="single" w:sz="4" w:space="0" w:color="000000"/>
              <w:right w:val="single" w:sz="4" w:space="0" w:color="000000"/>
            </w:tcBorders>
          </w:tcPr>
          <w:p w:rsidR="00C64E30" w:rsidRPr="007E390F" w:rsidRDefault="00C64E30" w:rsidP="007E390F">
            <w:pPr>
              <w:spacing w:after="0" w:line="240" w:lineRule="auto"/>
              <w:jc w:val="center"/>
              <w:rPr>
                <w:rFonts w:ascii="Times New Roman" w:hAnsi="Times New Roman" w:cs="Times New Roman"/>
                <w:color w:val="auto"/>
              </w:rPr>
            </w:pPr>
            <w:r w:rsidRPr="007E390F">
              <w:rPr>
                <w:rFonts w:ascii="Times New Roman" w:hAnsi="Times New Roman" w:cs="Times New Roman"/>
                <w:color w:val="auto"/>
                <w:lang w:val="uz-Cyrl-UZ"/>
              </w:rPr>
              <w:t>КОНТРАКТ</w:t>
            </w:r>
            <w:r w:rsidRPr="007E390F">
              <w:rPr>
                <w:rFonts w:ascii="Times New Roman" w:hAnsi="Times New Roman" w:cs="Times New Roman"/>
                <w:color w:val="auto"/>
              </w:rPr>
              <w:t xml:space="preserve"> №</w:t>
            </w:r>
            <w:r w:rsidRPr="007E390F">
              <w:rPr>
                <w:rFonts w:ascii="Times New Roman" w:hAnsi="Times New Roman" w:cs="Times New Roman"/>
                <w:color w:val="auto"/>
                <w:lang w:val="en-US"/>
              </w:rPr>
              <w:t>E</w:t>
            </w:r>
            <w:r w:rsidRPr="007E390F">
              <w:rPr>
                <w:rFonts w:ascii="Times New Roman" w:hAnsi="Times New Roman" w:cs="Times New Roman"/>
                <w:color w:val="auto"/>
              </w:rPr>
              <w:t>-</w:t>
            </w:r>
            <w:r w:rsidRPr="002E4516">
              <w:rPr>
                <w:rFonts w:ascii="Times New Roman" w:hAnsi="Times New Roman" w:cs="Times New Roman"/>
                <w:color w:val="auto"/>
              </w:rPr>
              <w:t>2</w:t>
            </w:r>
            <w:r w:rsidRPr="007E390F">
              <w:rPr>
                <w:rFonts w:ascii="Times New Roman" w:hAnsi="Times New Roman" w:cs="Times New Roman"/>
                <w:color w:val="auto"/>
              </w:rPr>
              <w:t>/25</w:t>
            </w:r>
          </w:p>
          <w:p w:rsidR="00C64E30" w:rsidRPr="007E390F" w:rsidRDefault="00C64E30" w:rsidP="007E390F">
            <w:pPr>
              <w:spacing w:after="0" w:line="240" w:lineRule="auto"/>
              <w:jc w:val="both"/>
              <w:rPr>
                <w:rFonts w:ascii="Times New Roman" w:hAnsi="Times New Roman" w:cs="Times New Roman"/>
                <w:color w:val="auto"/>
              </w:rPr>
            </w:pPr>
            <w:r w:rsidRPr="007E390F">
              <w:rPr>
                <w:rFonts w:ascii="Times New Roman" w:hAnsi="Times New Roman" w:cs="Times New Roman"/>
                <w:color w:val="auto"/>
              </w:rPr>
              <w:t>2</w:t>
            </w:r>
            <w:r w:rsidRPr="002E4516">
              <w:rPr>
                <w:rFonts w:ascii="Times New Roman" w:hAnsi="Times New Roman" w:cs="Times New Roman"/>
                <w:color w:val="auto"/>
              </w:rPr>
              <w:t>8</w:t>
            </w:r>
            <w:r w:rsidRPr="007E390F">
              <w:rPr>
                <w:rFonts w:ascii="Times New Roman" w:hAnsi="Times New Roman" w:cs="Times New Roman"/>
                <w:color w:val="auto"/>
              </w:rPr>
              <w:t xml:space="preserve">.03.2025 </w:t>
            </w:r>
            <w:r w:rsidRPr="007E390F">
              <w:rPr>
                <w:rFonts w:ascii="Times New Roman" w:hAnsi="Times New Roman" w:cs="Times New Roman"/>
                <w:color w:val="auto"/>
                <w:lang w:val="uz-Cyrl-UZ"/>
              </w:rPr>
              <w:t>г</w:t>
            </w:r>
            <w:r w:rsidRPr="007E390F">
              <w:rPr>
                <w:rFonts w:ascii="Times New Roman" w:hAnsi="Times New Roman" w:cs="Times New Roman"/>
                <w:color w:val="auto"/>
              </w:rPr>
              <w:t>.                                                  г. Ургенч</w:t>
            </w:r>
          </w:p>
          <w:p w:rsidR="00C64E30" w:rsidRPr="007E390F" w:rsidRDefault="00C64E30" w:rsidP="007E390F">
            <w:pPr>
              <w:spacing w:after="0"/>
              <w:ind w:right="137" w:firstLine="405"/>
              <w:jc w:val="both"/>
              <w:rPr>
                <w:rFonts w:ascii="Times New Roman" w:hAnsi="Times New Roman" w:cs="Times New Roman"/>
                <w:color w:val="auto"/>
              </w:rPr>
            </w:pPr>
            <w:r w:rsidRPr="007E390F">
              <w:rPr>
                <w:rStyle w:val="a4"/>
                <w:rFonts w:ascii="Times New Roman" w:hAnsi="Times New Roman" w:cs="Times New Roman"/>
                <w:b w:val="0"/>
                <w:color w:val="auto"/>
              </w:rPr>
              <w:t>"</w:t>
            </w:r>
            <w:r w:rsidRPr="007E390F">
              <w:rPr>
                <w:rStyle w:val="a4"/>
                <w:rFonts w:ascii="Times New Roman" w:hAnsi="Times New Roman" w:cs="Times New Roman"/>
                <w:b w:val="0"/>
                <w:color w:val="auto"/>
                <w:lang w:val="en-US"/>
              </w:rPr>
              <w:t>MBOS</w:t>
            </w:r>
            <w:r w:rsidRPr="007E390F">
              <w:rPr>
                <w:rStyle w:val="a4"/>
                <w:rFonts w:ascii="Times New Roman" w:hAnsi="Times New Roman" w:cs="Times New Roman"/>
                <w:b w:val="0"/>
                <w:color w:val="auto"/>
              </w:rPr>
              <w:t xml:space="preserve"> </w:t>
            </w:r>
            <w:r w:rsidRPr="007E390F">
              <w:rPr>
                <w:rStyle w:val="a4"/>
                <w:rFonts w:ascii="Times New Roman" w:hAnsi="Times New Roman" w:cs="Times New Roman"/>
                <w:b w:val="0"/>
                <w:color w:val="auto"/>
                <w:lang w:val="en-US"/>
              </w:rPr>
              <w:t>NUKUS</w:t>
            </w:r>
            <w:r w:rsidRPr="007E390F">
              <w:rPr>
                <w:rStyle w:val="a4"/>
                <w:rFonts w:ascii="Times New Roman" w:hAnsi="Times New Roman" w:cs="Times New Roman"/>
                <w:b w:val="0"/>
                <w:color w:val="auto"/>
              </w:rPr>
              <w:t>" ЧП</w:t>
            </w:r>
            <w:r w:rsidRPr="007E390F">
              <w:rPr>
                <w:rFonts w:ascii="Times New Roman" w:hAnsi="Times New Roman" w:cs="Times New Roman"/>
                <w:color w:val="auto"/>
              </w:rPr>
              <w:t xml:space="preserve"> (в дальнейшем именуемое «Исполнитель»), в лице руководителя </w:t>
            </w:r>
            <w:r w:rsidRPr="007E390F">
              <w:rPr>
                <w:rStyle w:val="a4"/>
                <w:rFonts w:ascii="Times New Roman" w:hAnsi="Times New Roman" w:cs="Times New Roman"/>
                <w:b w:val="0"/>
                <w:color w:val="auto"/>
              </w:rPr>
              <w:t>Юсупова Мансура</w:t>
            </w:r>
            <w:r w:rsidRPr="007E390F">
              <w:rPr>
                <w:rFonts w:ascii="Times New Roman" w:hAnsi="Times New Roman" w:cs="Times New Roman"/>
                <w:color w:val="auto"/>
              </w:rPr>
              <w:t xml:space="preserve">, действующего на основании устава, с одной стороны, и </w:t>
            </w:r>
            <w:r w:rsidRPr="007E390F">
              <w:rPr>
                <w:rStyle w:val="a4"/>
                <w:rFonts w:ascii="Times New Roman" w:hAnsi="Times New Roman" w:cs="Times New Roman"/>
                <w:b w:val="0"/>
                <w:color w:val="auto"/>
              </w:rPr>
              <w:t>"</w:t>
            </w:r>
            <w:r w:rsidR="004F3AF3">
              <w:rPr>
                <w:rStyle w:val="a4"/>
                <w:rFonts w:ascii="Times New Roman" w:hAnsi="Times New Roman" w:cs="Times New Roman"/>
                <w:b w:val="0"/>
                <w:color w:val="auto"/>
                <w:lang w:val="en-US"/>
              </w:rPr>
              <w:t>IC</w:t>
            </w:r>
            <w:r w:rsidR="004F3AF3" w:rsidRPr="004F3AF3">
              <w:rPr>
                <w:rStyle w:val="a4"/>
                <w:rFonts w:ascii="Times New Roman" w:hAnsi="Times New Roman" w:cs="Times New Roman"/>
                <w:b w:val="0"/>
                <w:color w:val="auto"/>
              </w:rPr>
              <w:t xml:space="preserve"> </w:t>
            </w:r>
            <w:r w:rsidR="004F3AF3">
              <w:rPr>
                <w:rStyle w:val="a4"/>
                <w:rFonts w:ascii="Times New Roman" w:hAnsi="Times New Roman" w:cs="Times New Roman"/>
                <w:b w:val="0"/>
                <w:color w:val="auto"/>
                <w:lang w:val="en-US"/>
              </w:rPr>
              <w:t>LOGISTICS</w:t>
            </w:r>
            <w:r w:rsidRPr="007E390F">
              <w:rPr>
                <w:rStyle w:val="a4"/>
                <w:rFonts w:ascii="Times New Roman" w:hAnsi="Times New Roman" w:cs="Times New Roman"/>
                <w:b w:val="0"/>
                <w:color w:val="auto"/>
              </w:rPr>
              <w:t>"</w:t>
            </w:r>
            <w:r w:rsidR="004F3AF3">
              <w:rPr>
                <w:rStyle w:val="a4"/>
                <w:rFonts w:ascii="Times New Roman" w:hAnsi="Times New Roman" w:cs="Times New Roman"/>
                <w:b w:val="0"/>
                <w:color w:val="auto"/>
              </w:rPr>
              <w:t xml:space="preserve"> </w:t>
            </w:r>
            <w:r w:rsidR="004F3AF3" w:rsidRPr="004F3AF3">
              <w:rPr>
                <w:rStyle w:val="a4"/>
                <w:rFonts w:ascii="Times New Roman" w:hAnsi="Times New Roman" w:cs="Times New Roman"/>
                <w:b w:val="0"/>
                <w:color w:val="auto"/>
              </w:rPr>
              <w:t>(</w:t>
            </w:r>
            <w:r w:rsidR="004F3AF3">
              <w:rPr>
                <w:rStyle w:val="a4"/>
                <w:rFonts w:ascii="Times New Roman" w:hAnsi="Times New Roman" w:cs="Times New Roman"/>
                <w:b w:val="0"/>
                <w:color w:val="auto"/>
              </w:rPr>
              <w:t>ЛИТВА</w:t>
            </w:r>
            <w:r w:rsidR="004F3AF3" w:rsidRPr="004F3AF3">
              <w:rPr>
                <w:rStyle w:val="a4"/>
                <w:rFonts w:ascii="Times New Roman" w:hAnsi="Times New Roman" w:cs="Times New Roman"/>
                <w:b w:val="0"/>
                <w:color w:val="auto"/>
              </w:rPr>
              <w:t>)</w:t>
            </w:r>
            <w:r w:rsidRPr="007E390F">
              <w:rPr>
                <w:rStyle w:val="a4"/>
                <w:rFonts w:ascii="Times New Roman" w:hAnsi="Times New Roman" w:cs="Times New Roman"/>
                <w:b w:val="0"/>
                <w:color w:val="auto"/>
              </w:rPr>
              <w:t xml:space="preserve"> </w:t>
            </w:r>
            <w:r w:rsidRPr="007E390F">
              <w:rPr>
                <w:rFonts w:ascii="Times New Roman" w:hAnsi="Times New Roman" w:cs="Times New Roman"/>
                <w:color w:val="auto"/>
              </w:rPr>
              <w:t>(в дальнейшем именуемое «Заказчик»), в лице директора</w:t>
            </w:r>
            <w:r w:rsidR="004F3AF3">
              <w:rPr>
                <w:rFonts w:ascii="Times New Roman" w:hAnsi="Times New Roman" w:cs="Times New Roman"/>
                <w:color w:val="auto"/>
              </w:rPr>
              <w:t xml:space="preserve"> </w:t>
            </w:r>
            <w:r w:rsidR="004F3AF3">
              <w:rPr>
                <w:rFonts w:ascii="Times New Roman" w:hAnsi="Times New Roman" w:cs="Times New Roman"/>
                <w:color w:val="auto"/>
                <w:lang w:val="en-US"/>
              </w:rPr>
              <w:t>Andius</w:t>
            </w:r>
            <w:r w:rsidR="004F3AF3" w:rsidRPr="004F3AF3">
              <w:rPr>
                <w:rFonts w:ascii="Times New Roman" w:hAnsi="Times New Roman" w:cs="Times New Roman"/>
                <w:color w:val="auto"/>
              </w:rPr>
              <w:t xml:space="preserve"> </w:t>
            </w:r>
            <w:r w:rsidR="004F3AF3">
              <w:rPr>
                <w:rFonts w:ascii="Times New Roman" w:hAnsi="Times New Roman" w:cs="Times New Roman"/>
                <w:color w:val="auto"/>
                <w:lang w:val="en-US"/>
              </w:rPr>
              <w:t>Dumbava</w:t>
            </w:r>
            <w:r w:rsidRPr="007E390F">
              <w:rPr>
                <w:rFonts w:ascii="Times New Roman" w:hAnsi="Times New Roman" w:cs="Times New Roman"/>
                <w:color w:val="auto"/>
              </w:rPr>
              <w:t>, действующего на основании устава, с другой стороны, заключили настоящий договор о нижеследующем:</w:t>
            </w:r>
          </w:p>
          <w:p w:rsidR="00C64E30" w:rsidRPr="007E390F" w:rsidRDefault="00C64E30" w:rsidP="007E390F">
            <w:pPr>
              <w:spacing w:before="240" w:after="0" w:line="240" w:lineRule="auto"/>
              <w:jc w:val="center"/>
              <w:rPr>
                <w:rFonts w:ascii="Times New Roman" w:eastAsia="Times New Roman" w:hAnsi="Times New Roman" w:cs="Times New Roman"/>
                <w:color w:val="auto"/>
              </w:rPr>
            </w:pPr>
            <w:r w:rsidRPr="007E390F">
              <w:rPr>
                <w:rFonts w:ascii="Times New Roman" w:eastAsia="Times New Roman" w:hAnsi="Times New Roman" w:cs="Times New Roman"/>
                <w:b/>
                <w:bCs/>
                <w:color w:val="auto"/>
              </w:rPr>
              <w:t>1. ПРЕДМЕТ ДОГОВОРА</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1.1. В соответствии с настоящим договором Исполнитель обязуется по поручению Заказчика оказать следующие нематериальные услуги, а Заказчик – оплатить данные услуги.</w:t>
            </w:r>
          </w:p>
          <w:p w:rsidR="00C64E30"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1.2. Исполнитель обязуется выполнить услугу по внесению изменений в программу TASKIE и ее установке в течение 15 (пятнадцати) рабочих дней с даты подписания договора.</w:t>
            </w:r>
          </w:p>
          <w:p w:rsidR="00B14FC1" w:rsidRPr="00B14FC1" w:rsidRDefault="00B14FC1" w:rsidP="007E390F">
            <w:pPr>
              <w:spacing w:after="0" w:line="240" w:lineRule="auto"/>
              <w:jc w:val="both"/>
              <w:rPr>
                <w:rFonts w:ascii="Times New Roman" w:hAnsi="Times New Roman" w:cs="Times New Roman"/>
              </w:rPr>
            </w:pPr>
            <w:r w:rsidRPr="00B14FC1">
              <w:rPr>
                <w:rFonts w:ascii="Times New Roman" w:hAnsi="Times New Roman" w:cs="Times New Roman"/>
              </w:rPr>
              <w:t>1.3. О программном обеспечении taskie</w:t>
            </w:r>
          </w:p>
          <w:p w:rsidR="00B14FC1" w:rsidRPr="00B14FC1" w:rsidRDefault="00B14FC1" w:rsidP="00B14FC1">
            <w:pPr>
              <w:spacing w:after="0" w:line="240" w:lineRule="auto"/>
              <w:jc w:val="both"/>
              <w:rPr>
                <w:rFonts w:ascii="Times New Roman" w:eastAsia="Times New Roman" w:hAnsi="Times New Roman" w:cs="Times New Roman"/>
                <w:color w:val="auto"/>
              </w:rPr>
            </w:pPr>
            <w:r w:rsidRPr="00B14FC1">
              <w:rPr>
                <w:rFonts w:ascii="Times New Roman" w:eastAsia="Times New Roman" w:hAnsi="Times New Roman" w:cs="Times New Roman"/>
                <w:color w:val="auto"/>
              </w:rPr>
              <w:t xml:space="preserve">TASKIE – это </w:t>
            </w:r>
            <w:r w:rsidRPr="00B14FC1">
              <w:rPr>
                <w:rFonts w:ascii="Times New Roman" w:eastAsia="Times New Roman" w:hAnsi="Times New Roman" w:cs="Times New Roman"/>
                <w:bCs/>
                <w:color w:val="auto"/>
              </w:rPr>
              <w:t>программное обеспечение для управления проектами и автоматизации рабочих процессов</w:t>
            </w:r>
            <w:r w:rsidRPr="00B14FC1">
              <w:rPr>
                <w:rFonts w:ascii="Times New Roman" w:eastAsia="Times New Roman" w:hAnsi="Times New Roman" w:cs="Times New Roman"/>
                <w:color w:val="auto"/>
              </w:rPr>
              <w:t>, которое предоставляет следующие основные возможности:</w:t>
            </w:r>
          </w:p>
          <w:p w:rsidR="00B14FC1" w:rsidRPr="00B14FC1" w:rsidRDefault="00B14FC1" w:rsidP="00B14FC1">
            <w:pPr>
              <w:numPr>
                <w:ilvl w:val="0"/>
                <w:numId w:val="19"/>
              </w:numPr>
              <w:spacing w:after="100" w:afterAutospacing="1" w:line="240" w:lineRule="auto"/>
              <w:jc w:val="both"/>
              <w:rPr>
                <w:rFonts w:ascii="Times New Roman" w:eastAsia="Times New Roman" w:hAnsi="Times New Roman" w:cs="Times New Roman"/>
                <w:color w:val="auto"/>
              </w:rPr>
            </w:pPr>
            <w:r w:rsidRPr="00B14FC1">
              <w:rPr>
                <w:rFonts w:ascii="Times New Roman" w:eastAsia="Times New Roman" w:hAnsi="Times New Roman" w:cs="Times New Roman"/>
                <w:bCs/>
                <w:color w:val="auto"/>
              </w:rPr>
              <w:t>Управление задачами</w:t>
            </w:r>
            <w:r w:rsidRPr="00B14FC1">
              <w:rPr>
                <w:rFonts w:ascii="Times New Roman" w:eastAsia="Times New Roman" w:hAnsi="Times New Roman" w:cs="Times New Roman"/>
                <w:color w:val="auto"/>
              </w:rPr>
              <w:t xml:space="preserve"> – пользователи могут создавать задачи, назначать их исполнителям и контролировать выполнение в установленные сроки.</w:t>
            </w:r>
          </w:p>
          <w:p w:rsidR="00B14FC1" w:rsidRPr="00B14FC1" w:rsidRDefault="00B14FC1" w:rsidP="00B14FC1">
            <w:pPr>
              <w:numPr>
                <w:ilvl w:val="0"/>
                <w:numId w:val="19"/>
              </w:numPr>
              <w:spacing w:before="100" w:beforeAutospacing="1" w:after="100" w:afterAutospacing="1" w:line="240" w:lineRule="auto"/>
              <w:jc w:val="both"/>
              <w:rPr>
                <w:rFonts w:ascii="Times New Roman" w:eastAsia="Times New Roman" w:hAnsi="Times New Roman" w:cs="Times New Roman"/>
                <w:color w:val="auto"/>
              </w:rPr>
            </w:pPr>
            <w:r w:rsidRPr="00B14FC1">
              <w:rPr>
                <w:rFonts w:ascii="Times New Roman" w:eastAsia="Times New Roman" w:hAnsi="Times New Roman" w:cs="Times New Roman"/>
                <w:bCs/>
                <w:color w:val="auto"/>
              </w:rPr>
              <w:t>Оптимизация рабочих процессов</w:t>
            </w:r>
            <w:r w:rsidRPr="00B14FC1">
              <w:rPr>
                <w:rFonts w:ascii="Times New Roman" w:eastAsia="Times New Roman" w:hAnsi="Times New Roman" w:cs="Times New Roman"/>
                <w:color w:val="auto"/>
              </w:rPr>
              <w:t xml:space="preserve"> – система помогает повысить эффективность за счет автоматизированных уведомлений и мониторинга процессов.</w:t>
            </w:r>
          </w:p>
          <w:p w:rsidR="00B14FC1" w:rsidRPr="00B14FC1" w:rsidRDefault="00B14FC1" w:rsidP="00B14FC1">
            <w:pPr>
              <w:numPr>
                <w:ilvl w:val="0"/>
                <w:numId w:val="19"/>
              </w:numPr>
              <w:spacing w:before="100" w:beforeAutospacing="1" w:after="100" w:afterAutospacing="1" w:line="240" w:lineRule="auto"/>
              <w:jc w:val="both"/>
              <w:rPr>
                <w:rFonts w:ascii="Times New Roman" w:eastAsia="Times New Roman" w:hAnsi="Times New Roman" w:cs="Times New Roman"/>
                <w:color w:val="auto"/>
              </w:rPr>
            </w:pPr>
            <w:r w:rsidRPr="00B14FC1">
              <w:rPr>
                <w:rFonts w:ascii="Times New Roman" w:eastAsia="Times New Roman" w:hAnsi="Times New Roman" w:cs="Times New Roman"/>
                <w:bCs/>
                <w:color w:val="auto"/>
              </w:rPr>
              <w:t>Совместная работа</w:t>
            </w:r>
            <w:r w:rsidRPr="00B14FC1">
              <w:rPr>
                <w:rFonts w:ascii="Times New Roman" w:eastAsia="Times New Roman" w:hAnsi="Times New Roman" w:cs="Times New Roman"/>
                <w:color w:val="auto"/>
              </w:rPr>
              <w:t xml:space="preserve"> – пользователи могут обмениваться сообщениями, прикреплять документы и файлы.</w:t>
            </w:r>
          </w:p>
          <w:p w:rsidR="00B14FC1" w:rsidRPr="00B14FC1" w:rsidRDefault="00B14FC1" w:rsidP="00B14FC1">
            <w:pPr>
              <w:numPr>
                <w:ilvl w:val="0"/>
                <w:numId w:val="19"/>
              </w:numPr>
              <w:spacing w:before="100" w:beforeAutospacing="1" w:after="100" w:afterAutospacing="1" w:line="240" w:lineRule="auto"/>
              <w:jc w:val="both"/>
              <w:rPr>
                <w:rFonts w:ascii="Times New Roman" w:eastAsia="Times New Roman" w:hAnsi="Times New Roman" w:cs="Times New Roman"/>
                <w:color w:val="auto"/>
              </w:rPr>
            </w:pPr>
            <w:r w:rsidRPr="00B14FC1">
              <w:rPr>
                <w:rFonts w:ascii="Times New Roman" w:eastAsia="Times New Roman" w:hAnsi="Times New Roman" w:cs="Times New Roman"/>
                <w:bCs/>
                <w:color w:val="auto"/>
              </w:rPr>
              <w:t>Мониторинг и отчетность</w:t>
            </w:r>
            <w:r w:rsidRPr="00B14FC1">
              <w:rPr>
                <w:rFonts w:ascii="Times New Roman" w:eastAsia="Times New Roman" w:hAnsi="Times New Roman" w:cs="Times New Roman"/>
                <w:color w:val="auto"/>
              </w:rPr>
              <w:t xml:space="preserve"> – в системе формируются отчеты по выполненным работам, проводится анализ эффективности.</w:t>
            </w:r>
          </w:p>
          <w:p w:rsidR="00B14FC1" w:rsidRPr="00B14FC1" w:rsidRDefault="00B14FC1" w:rsidP="00B14FC1">
            <w:pPr>
              <w:numPr>
                <w:ilvl w:val="0"/>
                <w:numId w:val="19"/>
              </w:numPr>
              <w:spacing w:after="0" w:line="240" w:lineRule="auto"/>
              <w:jc w:val="both"/>
              <w:rPr>
                <w:rFonts w:ascii="Times New Roman" w:eastAsia="Times New Roman" w:hAnsi="Times New Roman" w:cs="Times New Roman"/>
                <w:color w:val="auto"/>
              </w:rPr>
            </w:pPr>
            <w:r w:rsidRPr="00B14FC1">
              <w:rPr>
                <w:rFonts w:ascii="Times New Roman" w:eastAsia="Times New Roman" w:hAnsi="Times New Roman" w:cs="Times New Roman"/>
                <w:bCs/>
                <w:color w:val="auto"/>
              </w:rPr>
              <w:t>Гибкость и интеграция</w:t>
            </w:r>
            <w:r w:rsidRPr="00B14FC1">
              <w:rPr>
                <w:rFonts w:ascii="Times New Roman" w:eastAsia="Times New Roman" w:hAnsi="Times New Roman" w:cs="Times New Roman"/>
                <w:color w:val="auto"/>
              </w:rPr>
              <w:t xml:space="preserve"> – TASKIE может быть интегрирован с другими системами и адаптирован под потребности заказчика.</w:t>
            </w:r>
          </w:p>
          <w:p w:rsidR="00B14FC1" w:rsidRPr="00B14FC1" w:rsidRDefault="00B14FC1" w:rsidP="007E390F">
            <w:pPr>
              <w:spacing w:after="0" w:line="240" w:lineRule="auto"/>
              <w:jc w:val="both"/>
              <w:rPr>
                <w:rFonts w:ascii="Times New Roman" w:hAnsi="Times New Roman" w:cs="Times New Roman"/>
              </w:rPr>
            </w:pPr>
            <w:r w:rsidRPr="00B14FC1">
              <w:rPr>
                <w:rFonts w:ascii="Times New Roman" w:hAnsi="Times New Roman" w:cs="Times New Roman"/>
              </w:rPr>
              <w:t>1.4. Выполняемые работы</w:t>
            </w:r>
          </w:p>
          <w:p w:rsidR="00B14FC1" w:rsidRPr="00B14FC1" w:rsidRDefault="00B14FC1" w:rsidP="00B14FC1">
            <w:pPr>
              <w:spacing w:after="0" w:line="240" w:lineRule="auto"/>
              <w:jc w:val="both"/>
              <w:rPr>
                <w:rFonts w:ascii="Times New Roman" w:eastAsia="Times New Roman" w:hAnsi="Times New Roman" w:cs="Times New Roman"/>
                <w:color w:val="auto"/>
              </w:rPr>
            </w:pPr>
            <w:r w:rsidRPr="00B14FC1">
              <w:rPr>
                <w:rFonts w:ascii="Times New Roman" w:eastAsia="Times New Roman" w:hAnsi="Times New Roman" w:cs="Times New Roman"/>
                <w:color w:val="auto"/>
              </w:rPr>
              <w:t xml:space="preserve">В рамках настоящего договора </w:t>
            </w:r>
            <w:r w:rsidRPr="00B14FC1">
              <w:rPr>
                <w:rFonts w:ascii="Times New Roman" w:eastAsia="Times New Roman" w:hAnsi="Times New Roman" w:cs="Times New Roman"/>
                <w:bCs/>
                <w:color w:val="auto"/>
              </w:rPr>
              <w:t>"MBOS NUKUS" ЧП</w:t>
            </w:r>
            <w:r w:rsidRPr="00B14FC1">
              <w:rPr>
                <w:rFonts w:ascii="Times New Roman" w:eastAsia="Times New Roman" w:hAnsi="Times New Roman" w:cs="Times New Roman"/>
                <w:color w:val="auto"/>
              </w:rPr>
              <w:t xml:space="preserve"> обязуется выполнить следующие работы:</w:t>
            </w:r>
          </w:p>
          <w:p w:rsidR="00B14FC1" w:rsidRPr="00B14FC1" w:rsidRDefault="00B14FC1" w:rsidP="00B14FC1">
            <w:pPr>
              <w:numPr>
                <w:ilvl w:val="0"/>
                <w:numId w:val="20"/>
              </w:numPr>
              <w:spacing w:after="0" w:line="240" w:lineRule="auto"/>
              <w:jc w:val="both"/>
              <w:rPr>
                <w:rFonts w:ascii="Times New Roman" w:eastAsia="Times New Roman" w:hAnsi="Times New Roman" w:cs="Times New Roman"/>
                <w:color w:val="auto"/>
              </w:rPr>
            </w:pPr>
            <w:r w:rsidRPr="00B14FC1">
              <w:rPr>
                <w:rFonts w:ascii="Times New Roman" w:eastAsia="Times New Roman" w:hAnsi="Times New Roman" w:cs="Times New Roman"/>
                <w:color w:val="auto"/>
              </w:rPr>
              <w:t xml:space="preserve">Внести </w:t>
            </w:r>
            <w:r w:rsidRPr="00B14FC1">
              <w:rPr>
                <w:rFonts w:ascii="Times New Roman" w:eastAsia="Times New Roman" w:hAnsi="Times New Roman" w:cs="Times New Roman"/>
                <w:bCs/>
                <w:color w:val="auto"/>
              </w:rPr>
              <w:t>необходимые изменения</w:t>
            </w:r>
            <w:r w:rsidRPr="00B14FC1">
              <w:rPr>
                <w:rFonts w:ascii="Times New Roman" w:eastAsia="Times New Roman" w:hAnsi="Times New Roman" w:cs="Times New Roman"/>
                <w:color w:val="auto"/>
              </w:rPr>
              <w:t xml:space="preserve"> в программное обеспечение TASKIE, включая расширение функциональности и улучшение пользовательского интерфейса.</w:t>
            </w:r>
          </w:p>
          <w:p w:rsidR="00B14FC1" w:rsidRPr="00B14FC1" w:rsidRDefault="00B14FC1" w:rsidP="00B14FC1">
            <w:pPr>
              <w:numPr>
                <w:ilvl w:val="0"/>
                <w:numId w:val="20"/>
              </w:numPr>
              <w:spacing w:before="100" w:beforeAutospacing="1" w:after="100" w:afterAutospacing="1" w:line="240" w:lineRule="auto"/>
              <w:rPr>
                <w:rFonts w:ascii="Times New Roman" w:eastAsia="Times New Roman" w:hAnsi="Times New Roman" w:cs="Times New Roman"/>
                <w:color w:val="auto"/>
              </w:rPr>
            </w:pPr>
            <w:r w:rsidRPr="00B14FC1">
              <w:rPr>
                <w:rFonts w:ascii="Times New Roman" w:eastAsia="Times New Roman" w:hAnsi="Times New Roman" w:cs="Times New Roman"/>
                <w:bCs/>
                <w:color w:val="auto"/>
              </w:rPr>
              <w:t>Установить и настроить программное обеспечение</w:t>
            </w:r>
            <w:r w:rsidRPr="00B14FC1">
              <w:rPr>
                <w:rFonts w:ascii="Times New Roman" w:eastAsia="Times New Roman" w:hAnsi="Times New Roman" w:cs="Times New Roman"/>
                <w:color w:val="auto"/>
              </w:rPr>
              <w:t xml:space="preserve"> в инфраструктуре заказчика.</w:t>
            </w:r>
          </w:p>
          <w:p w:rsidR="00B14FC1" w:rsidRPr="00B14FC1" w:rsidRDefault="00B14FC1" w:rsidP="00B14FC1">
            <w:pPr>
              <w:numPr>
                <w:ilvl w:val="0"/>
                <w:numId w:val="20"/>
              </w:numPr>
              <w:spacing w:before="100" w:beforeAutospacing="1" w:after="100" w:afterAutospacing="1" w:line="240" w:lineRule="auto"/>
              <w:rPr>
                <w:rFonts w:ascii="Times New Roman" w:eastAsia="Times New Roman" w:hAnsi="Times New Roman" w:cs="Times New Roman"/>
                <w:color w:val="auto"/>
              </w:rPr>
            </w:pPr>
            <w:r w:rsidRPr="00B14FC1">
              <w:rPr>
                <w:rFonts w:ascii="Times New Roman" w:eastAsia="Times New Roman" w:hAnsi="Times New Roman" w:cs="Times New Roman"/>
                <w:color w:val="auto"/>
              </w:rPr>
              <w:t xml:space="preserve">Подготовить </w:t>
            </w:r>
            <w:r w:rsidRPr="00B14FC1">
              <w:rPr>
                <w:rFonts w:ascii="Times New Roman" w:eastAsia="Times New Roman" w:hAnsi="Times New Roman" w:cs="Times New Roman"/>
                <w:bCs/>
                <w:color w:val="auto"/>
              </w:rPr>
              <w:t>инструкции по использованию новых функций</w:t>
            </w:r>
            <w:r w:rsidRPr="00B14FC1">
              <w:rPr>
                <w:rFonts w:ascii="Times New Roman" w:eastAsia="Times New Roman" w:hAnsi="Times New Roman" w:cs="Times New Roman"/>
                <w:color w:val="auto"/>
              </w:rPr>
              <w:t xml:space="preserve"> и предоставить консультационные услуги.</w:t>
            </w:r>
          </w:p>
          <w:p w:rsidR="00B14FC1" w:rsidRPr="00B14FC1" w:rsidRDefault="00B14FC1" w:rsidP="00B14FC1">
            <w:pPr>
              <w:numPr>
                <w:ilvl w:val="0"/>
                <w:numId w:val="20"/>
              </w:numPr>
              <w:spacing w:after="0" w:line="240" w:lineRule="auto"/>
              <w:rPr>
                <w:rFonts w:ascii="Times New Roman" w:eastAsia="Times New Roman" w:hAnsi="Times New Roman" w:cs="Times New Roman"/>
                <w:color w:val="auto"/>
              </w:rPr>
            </w:pPr>
            <w:r w:rsidRPr="00B14FC1">
              <w:rPr>
                <w:rFonts w:ascii="Times New Roman" w:eastAsia="Times New Roman" w:hAnsi="Times New Roman" w:cs="Times New Roman"/>
                <w:color w:val="auto"/>
              </w:rPr>
              <w:t xml:space="preserve">Провести </w:t>
            </w:r>
            <w:r w:rsidRPr="00B14FC1">
              <w:rPr>
                <w:rFonts w:ascii="Times New Roman" w:eastAsia="Times New Roman" w:hAnsi="Times New Roman" w:cs="Times New Roman"/>
                <w:bCs/>
                <w:color w:val="auto"/>
              </w:rPr>
              <w:t>тестирование внесенных изменений и предоставить заказчику итоговый отчет</w:t>
            </w:r>
            <w:r w:rsidRPr="00B14FC1">
              <w:rPr>
                <w:rFonts w:ascii="Times New Roman" w:eastAsia="Times New Roman" w:hAnsi="Times New Roman" w:cs="Times New Roman"/>
                <w:color w:val="auto"/>
              </w:rPr>
              <w:t xml:space="preserve"> для приемки работ.</w:t>
            </w:r>
          </w:p>
          <w:p w:rsidR="00B14FC1" w:rsidRDefault="00B14FC1" w:rsidP="007E390F">
            <w:pPr>
              <w:pStyle w:val="a5"/>
              <w:spacing w:before="240" w:beforeAutospacing="0" w:after="0" w:afterAutospacing="0"/>
              <w:jc w:val="center"/>
              <w:rPr>
                <w:rStyle w:val="a4"/>
                <w:sz w:val="22"/>
                <w:szCs w:val="22"/>
              </w:rPr>
            </w:pPr>
          </w:p>
          <w:p w:rsidR="00C64E30" w:rsidRPr="007E390F" w:rsidRDefault="00C64E30" w:rsidP="007E390F">
            <w:pPr>
              <w:pStyle w:val="a5"/>
              <w:spacing w:before="240" w:beforeAutospacing="0" w:after="0" w:afterAutospacing="0"/>
              <w:jc w:val="center"/>
              <w:rPr>
                <w:sz w:val="22"/>
                <w:szCs w:val="22"/>
              </w:rPr>
            </w:pPr>
            <w:r w:rsidRPr="007E390F">
              <w:rPr>
                <w:rStyle w:val="a4"/>
                <w:sz w:val="22"/>
                <w:szCs w:val="22"/>
              </w:rPr>
              <w:lastRenderedPageBreak/>
              <w:t>2. ОПЛАТА УСЛУГ И ПОРЯДОК РАСЧЕТОВ</w:t>
            </w:r>
          </w:p>
          <w:p w:rsidR="00C64E30" w:rsidRPr="007E390F" w:rsidRDefault="00C64E30" w:rsidP="007E390F">
            <w:pPr>
              <w:pStyle w:val="a5"/>
              <w:spacing w:before="0" w:beforeAutospacing="0" w:after="0" w:afterAutospacing="0"/>
              <w:jc w:val="both"/>
              <w:rPr>
                <w:sz w:val="22"/>
                <w:szCs w:val="22"/>
              </w:rPr>
            </w:pPr>
            <w:r w:rsidRPr="007E390F">
              <w:rPr>
                <w:sz w:val="22"/>
                <w:szCs w:val="22"/>
              </w:rPr>
              <w:t xml:space="preserve">2.1. За оказанные услуги Заказчик оплачивает Исполнителю сумму в размере </w:t>
            </w:r>
            <w:r w:rsidRPr="007E390F">
              <w:rPr>
                <w:rStyle w:val="a4"/>
                <w:sz w:val="22"/>
                <w:szCs w:val="22"/>
              </w:rPr>
              <w:t>72 000 (тридцать тысяч) долларов США</w:t>
            </w:r>
            <w:r w:rsidRPr="007E390F">
              <w:rPr>
                <w:sz w:val="22"/>
                <w:szCs w:val="22"/>
              </w:rPr>
              <w:t xml:space="preserve"> в соответствии с протоколом о договорной цене, включая </w:t>
            </w:r>
            <w:r w:rsidRPr="007E390F">
              <w:rPr>
                <w:rStyle w:val="a4"/>
                <w:b w:val="0"/>
                <w:sz w:val="22"/>
                <w:szCs w:val="22"/>
              </w:rPr>
              <w:t xml:space="preserve">100% </w:t>
            </w:r>
            <w:r w:rsidR="00E6763B">
              <w:rPr>
                <w:rStyle w:val="a4"/>
                <w:b w:val="0"/>
                <w:sz w:val="22"/>
                <w:szCs w:val="22"/>
              </w:rPr>
              <w:t xml:space="preserve">оплату по факту </w:t>
            </w:r>
            <w:r w:rsidRPr="007E390F">
              <w:rPr>
                <w:sz w:val="22"/>
                <w:szCs w:val="22"/>
              </w:rPr>
              <w:t xml:space="preserve">в размере </w:t>
            </w:r>
            <w:r w:rsidRPr="007E390F">
              <w:rPr>
                <w:rStyle w:val="a4"/>
                <w:b w:val="0"/>
                <w:sz w:val="22"/>
                <w:szCs w:val="22"/>
              </w:rPr>
              <w:t>72 000 долларов США</w:t>
            </w:r>
            <w:r w:rsidRPr="007E390F">
              <w:rPr>
                <w:sz w:val="22"/>
                <w:szCs w:val="22"/>
              </w:rPr>
              <w:t>.</w:t>
            </w:r>
          </w:p>
          <w:p w:rsidR="00C64E30" w:rsidRPr="007E390F" w:rsidRDefault="00C64E30" w:rsidP="007E390F">
            <w:pPr>
              <w:pStyle w:val="a5"/>
              <w:spacing w:before="0" w:beforeAutospacing="0" w:after="0" w:afterAutospacing="0"/>
              <w:jc w:val="both"/>
              <w:rPr>
                <w:b/>
                <w:sz w:val="22"/>
                <w:szCs w:val="22"/>
              </w:rPr>
            </w:pPr>
            <w:r w:rsidRPr="007E390F">
              <w:rPr>
                <w:sz w:val="22"/>
                <w:szCs w:val="22"/>
              </w:rPr>
              <w:t xml:space="preserve">2.2. Оплата производится путем </w:t>
            </w:r>
            <w:r w:rsidRPr="007E390F">
              <w:rPr>
                <w:rStyle w:val="a4"/>
                <w:b w:val="0"/>
                <w:sz w:val="22"/>
                <w:szCs w:val="22"/>
              </w:rPr>
              <w:t>банковского перевода</w:t>
            </w:r>
            <w:r w:rsidRPr="007E390F">
              <w:rPr>
                <w:sz w:val="22"/>
                <w:szCs w:val="22"/>
              </w:rPr>
              <w:t>.</w:t>
            </w:r>
          </w:p>
          <w:p w:rsidR="00C64E30" w:rsidRPr="007E390F" w:rsidRDefault="00C64E30" w:rsidP="007E390F">
            <w:pPr>
              <w:pStyle w:val="a5"/>
              <w:spacing w:before="0" w:beforeAutospacing="0" w:after="0" w:afterAutospacing="0"/>
              <w:jc w:val="both"/>
              <w:rPr>
                <w:sz w:val="22"/>
                <w:szCs w:val="22"/>
              </w:rPr>
            </w:pPr>
            <w:r w:rsidRPr="007E390F">
              <w:rPr>
                <w:sz w:val="22"/>
                <w:szCs w:val="22"/>
              </w:rPr>
              <w:t xml:space="preserve">2.3. В случае, если Исполнитель не сможет оказать услугу </w:t>
            </w:r>
            <w:r w:rsidRPr="007E390F">
              <w:rPr>
                <w:rStyle w:val="a4"/>
                <w:b w:val="0"/>
                <w:sz w:val="22"/>
                <w:szCs w:val="22"/>
              </w:rPr>
              <w:t>не по своей вине</w:t>
            </w:r>
            <w:r w:rsidRPr="007E390F">
              <w:rPr>
                <w:sz w:val="22"/>
                <w:szCs w:val="22"/>
              </w:rPr>
              <w:t>, Заказчик обязан возместить Исполнителю его расходы, за вычетом прибыли, которую Исполнитель получил бы или мог бы получить в результате оказания услуг.</w:t>
            </w:r>
          </w:p>
          <w:p w:rsidR="00C64E30" w:rsidRPr="007E390F" w:rsidRDefault="00C64E30" w:rsidP="007E390F">
            <w:pPr>
              <w:pStyle w:val="a5"/>
              <w:spacing w:before="0" w:beforeAutospacing="0" w:after="0" w:afterAutospacing="0"/>
              <w:jc w:val="both"/>
              <w:rPr>
                <w:sz w:val="22"/>
                <w:szCs w:val="22"/>
              </w:rPr>
            </w:pPr>
            <w:r w:rsidRPr="007E390F">
              <w:rPr>
                <w:sz w:val="22"/>
                <w:szCs w:val="22"/>
              </w:rPr>
              <w:t xml:space="preserve">2.4. В случае, если услуга не может быть оказана </w:t>
            </w:r>
            <w:r w:rsidRPr="007E390F">
              <w:rPr>
                <w:rStyle w:val="a4"/>
                <w:b w:val="0"/>
                <w:sz w:val="22"/>
                <w:szCs w:val="22"/>
              </w:rPr>
              <w:t>по вине Заказчика</w:t>
            </w:r>
            <w:r w:rsidRPr="007E390F">
              <w:rPr>
                <w:sz w:val="22"/>
                <w:szCs w:val="22"/>
              </w:rPr>
              <w:t>, полная стоимость услуги подлежит оплате.</w:t>
            </w:r>
          </w:p>
          <w:p w:rsidR="00C64E30" w:rsidRPr="007E390F" w:rsidRDefault="00C64E30" w:rsidP="007E390F">
            <w:pPr>
              <w:pStyle w:val="a5"/>
              <w:spacing w:before="240" w:beforeAutospacing="0" w:after="0" w:afterAutospacing="0"/>
              <w:jc w:val="center"/>
              <w:rPr>
                <w:sz w:val="22"/>
                <w:szCs w:val="22"/>
              </w:rPr>
            </w:pPr>
            <w:r w:rsidRPr="007E390F">
              <w:rPr>
                <w:rStyle w:val="a4"/>
                <w:sz w:val="22"/>
                <w:szCs w:val="22"/>
              </w:rPr>
              <w:t>3. ПОРЯДОК ПРИЕМКИ ОКАЗАННЫХ УСЛУГ</w:t>
            </w:r>
          </w:p>
          <w:p w:rsidR="00C64E30" w:rsidRPr="007E390F" w:rsidRDefault="00C64E30" w:rsidP="007E390F">
            <w:pPr>
              <w:pStyle w:val="a5"/>
              <w:spacing w:before="0" w:beforeAutospacing="0" w:after="0" w:afterAutospacing="0"/>
              <w:jc w:val="both"/>
              <w:rPr>
                <w:sz w:val="22"/>
                <w:szCs w:val="22"/>
              </w:rPr>
            </w:pPr>
            <w:r w:rsidRPr="007E390F">
              <w:rPr>
                <w:sz w:val="22"/>
                <w:szCs w:val="22"/>
              </w:rPr>
              <w:t xml:space="preserve">3.1. Исполнитель обязан оказывать услуги, предусмотренные в пункте 1.1 настоящего договора, </w:t>
            </w:r>
            <w:r w:rsidRPr="007E390F">
              <w:rPr>
                <w:rStyle w:val="a4"/>
                <w:b w:val="0"/>
                <w:sz w:val="22"/>
                <w:szCs w:val="22"/>
              </w:rPr>
              <w:t>лично</w:t>
            </w:r>
            <w:r w:rsidRPr="007E390F">
              <w:rPr>
                <w:sz w:val="22"/>
                <w:szCs w:val="22"/>
              </w:rPr>
              <w:t>.</w:t>
            </w:r>
          </w:p>
          <w:p w:rsidR="00C64E30" w:rsidRPr="007E390F" w:rsidRDefault="00C64E30" w:rsidP="007E390F">
            <w:pPr>
              <w:pStyle w:val="a5"/>
              <w:spacing w:before="0" w:beforeAutospacing="0" w:after="0" w:afterAutospacing="0"/>
              <w:jc w:val="both"/>
              <w:rPr>
                <w:sz w:val="22"/>
                <w:szCs w:val="22"/>
              </w:rPr>
            </w:pPr>
            <w:r w:rsidRPr="007E390F">
              <w:rPr>
                <w:sz w:val="22"/>
                <w:szCs w:val="22"/>
              </w:rPr>
              <w:t xml:space="preserve">3.2. По завершении оказания услуг Исполнитель передает Заказчику </w:t>
            </w:r>
            <w:r w:rsidRPr="007E390F">
              <w:rPr>
                <w:rStyle w:val="a4"/>
                <w:b w:val="0"/>
                <w:sz w:val="22"/>
                <w:szCs w:val="22"/>
              </w:rPr>
              <w:t>акт сдачи-приемки оказанных услуг</w:t>
            </w:r>
            <w:r w:rsidRPr="007E390F">
              <w:rPr>
                <w:sz w:val="22"/>
                <w:szCs w:val="22"/>
              </w:rPr>
              <w:t xml:space="preserve"> с приложением отчетных документов.</w:t>
            </w:r>
          </w:p>
          <w:p w:rsidR="00C64E30" w:rsidRPr="007E390F" w:rsidRDefault="00C64E30" w:rsidP="007E390F">
            <w:pPr>
              <w:pStyle w:val="a5"/>
              <w:spacing w:before="0" w:beforeAutospacing="0" w:after="0" w:afterAutospacing="0"/>
              <w:jc w:val="both"/>
              <w:rPr>
                <w:sz w:val="22"/>
                <w:szCs w:val="22"/>
              </w:rPr>
            </w:pPr>
            <w:r w:rsidRPr="007E390F">
              <w:rPr>
                <w:sz w:val="22"/>
                <w:szCs w:val="22"/>
              </w:rPr>
              <w:t xml:space="preserve">3.3. Если Заказчик </w:t>
            </w:r>
            <w:r w:rsidRPr="007E390F">
              <w:rPr>
                <w:rStyle w:val="a4"/>
                <w:b w:val="0"/>
                <w:sz w:val="22"/>
                <w:szCs w:val="22"/>
              </w:rPr>
              <w:t>не удовлетворен</w:t>
            </w:r>
            <w:r w:rsidRPr="007E390F">
              <w:rPr>
                <w:sz w:val="22"/>
                <w:szCs w:val="22"/>
              </w:rPr>
              <w:t xml:space="preserve"> результатами оказанных услуг, он имеет право отказаться от их приемки в течение </w:t>
            </w:r>
            <w:r w:rsidRPr="007E390F">
              <w:rPr>
                <w:rStyle w:val="a4"/>
                <w:b w:val="0"/>
                <w:sz w:val="22"/>
                <w:szCs w:val="22"/>
              </w:rPr>
              <w:t>3 (трех) дней</w:t>
            </w:r>
            <w:r w:rsidRPr="007E390F">
              <w:rPr>
                <w:sz w:val="22"/>
                <w:szCs w:val="22"/>
              </w:rPr>
              <w:t xml:space="preserve"> с момента получения акта.</w:t>
            </w:r>
          </w:p>
          <w:p w:rsidR="00C64E30" w:rsidRPr="007E390F" w:rsidRDefault="00C64E30" w:rsidP="007E390F">
            <w:pPr>
              <w:pStyle w:val="a5"/>
              <w:spacing w:before="0" w:beforeAutospacing="0" w:after="0" w:afterAutospacing="0"/>
              <w:jc w:val="both"/>
              <w:rPr>
                <w:sz w:val="22"/>
                <w:szCs w:val="22"/>
              </w:rPr>
            </w:pPr>
            <w:r w:rsidRPr="007E390F">
              <w:rPr>
                <w:sz w:val="22"/>
                <w:szCs w:val="22"/>
              </w:rPr>
              <w:t xml:space="preserve">3.4. В случае, если отказ Заказчика будет признан обоснованным, стороны составляют </w:t>
            </w:r>
            <w:r w:rsidRPr="007E390F">
              <w:rPr>
                <w:rStyle w:val="a4"/>
                <w:b w:val="0"/>
                <w:sz w:val="22"/>
                <w:szCs w:val="22"/>
              </w:rPr>
              <w:t>двусторонний акт</w:t>
            </w:r>
            <w:r w:rsidRPr="007E390F">
              <w:rPr>
                <w:sz w:val="22"/>
                <w:szCs w:val="22"/>
              </w:rPr>
              <w:t>, в котором указывают перечень дополнительных услуг, подлежащих оказанию, а также сроки их выполнения или прекращения.</w:t>
            </w:r>
          </w:p>
          <w:p w:rsidR="00C64E30" w:rsidRPr="007E390F" w:rsidRDefault="00C64E30" w:rsidP="007E390F">
            <w:pPr>
              <w:pStyle w:val="a5"/>
              <w:spacing w:before="0" w:beforeAutospacing="0" w:after="0" w:afterAutospacing="0"/>
              <w:jc w:val="both"/>
              <w:rPr>
                <w:sz w:val="22"/>
                <w:szCs w:val="22"/>
              </w:rPr>
            </w:pPr>
            <w:r w:rsidRPr="007E390F">
              <w:rPr>
                <w:sz w:val="22"/>
                <w:szCs w:val="22"/>
              </w:rPr>
              <w:t>3.5. Если в процессе оказания услуг будет выявлена невозможность или нецелесообразность их продолжения, Заказчик обязан уведомить об этом Исполнителя и совместно с ним принять необходимые меры.</w:t>
            </w:r>
          </w:p>
          <w:p w:rsidR="00C64E30" w:rsidRPr="007E390F" w:rsidRDefault="00C64E30" w:rsidP="007E390F">
            <w:pPr>
              <w:spacing w:after="0" w:line="240" w:lineRule="auto"/>
              <w:jc w:val="center"/>
              <w:rPr>
                <w:rFonts w:ascii="Times New Roman" w:eastAsia="Times New Roman" w:hAnsi="Times New Roman" w:cs="Times New Roman"/>
                <w:b/>
                <w:bCs/>
                <w:color w:val="auto"/>
              </w:rPr>
            </w:pPr>
          </w:p>
          <w:p w:rsidR="00C64E30" w:rsidRPr="007E390F" w:rsidRDefault="00C64E30" w:rsidP="007E390F">
            <w:pPr>
              <w:spacing w:after="0" w:line="240" w:lineRule="auto"/>
              <w:jc w:val="center"/>
              <w:rPr>
                <w:rFonts w:ascii="Times New Roman" w:eastAsia="Times New Roman" w:hAnsi="Times New Roman" w:cs="Times New Roman"/>
                <w:color w:val="auto"/>
              </w:rPr>
            </w:pPr>
            <w:r w:rsidRPr="007E390F">
              <w:rPr>
                <w:rFonts w:ascii="Times New Roman" w:eastAsia="Times New Roman" w:hAnsi="Times New Roman" w:cs="Times New Roman"/>
                <w:b/>
                <w:bCs/>
                <w:color w:val="auto"/>
              </w:rPr>
              <w:t>4. УСЛОВИЯ ПРОТИВОДЕЙСТВИЯ КОРРУПЦИИ</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4.1. Стороны обязуются соблюдать требования действующего законодательства о борьбе с коррупцией и не совершать </w:t>
            </w:r>
            <w:r w:rsidRPr="007E390F">
              <w:rPr>
                <w:rFonts w:ascii="Times New Roman" w:eastAsia="Times New Roman" w:hAnsi="Times New Roman" w:cs="Times New Roman"/>
                <w:bCs/>
                <w:color w:val="auto"/>
              </w:rPr>
              <w:t>никаких действий</w:t>
            </w:r>
            <w:r w:rsidRPr="007E390F">
              <w:rPr>
                <w:rFonts w:ascii="Times New Roman" w:eastAsia="Times New Roman" w:hAnsi="Times New Roman" w:cs="Times New Roman"/>
                <w:color w:val="auto"/>
              </w:rPr>
              <w:t>, нарушающих антикоррупционные нормы в связи с их правами и обязанностями по настоящему договору. В частности, стороны обязуются:</w:t>
            </w:r>
          </w:p>
          <w:p w:rsidR="00C64E30" w:rsidRPr="007E390F" w:rsidRDefault="00C64E30" w:rsidP="007E390F">
            <w:pPr>
              <w:numPr>
                <w:ilvl w:val="0"/>
                <w:numId w:val="13"/>
              </w:numPr>
              <w:spacing w:after="0" w:line="240" w:lineRule="auto"/>
              <w:rPr>
                <w:rFonts w:ascii="Times New Roman" w:eastAsia="Times New Roman" w:hAnsi="Times New Roman" w:cs="Times New Roman"/>
                <w:color w:val="auto"/>
              </w:rPr>
            </w:pPr>
            <w:r w:rsidRPr="007E390F">
              <w:rPr>
                <w:rFonts w:ascii="Times New Roman" w:eastAsia="Times New Roman" w:hAnsi="Times New Roman" w:cs="Times New Roman"/>
                <w:bCs/>
                <w:color w:val="auto"/>
              </w:rPr>
              <w:t>не предлагать, не разрешать, не обещать и не осуществлять незаконные платежи</w:t>
            </w:r>
            <w:r w:rsidRPr="007E390F">
              <w:rPr>
                <w:rFonts w:ascii="Times New Roman" w:eastAsia="Times New Roman" w:hAnsi="Times New Roman" w:cs="Times New Roman"/>
                <w:color w:val="auto"/>
              </w:rPr>
              <w:t>;</w:t>
            </w:r>
          </w:p>
          <w:p w:rsidR="00C64E30" w:rsidRPr="007E390F" w:rsidRDefault="00C64E30" w:rsidP="007E390F">
            <w:pPr>
              <w:numPr>
                <w:ilvl w:val="0"/>
                <w:numId w:val="13"/>
              </w:num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bCs/>
                <w:color w:val="auto"/>
              </w:rPr>
              <w:t>не давать и не требовать взятки</w:t>
            </w:r>
            <w:r w:rsidRPr="007E390F">
              <w:rPr>
                <w:rFonts w:ascii="Times New Roman" w:eastAsia="Times New Roman" w:hAnsi="Times New Roman" w:cs="Times New Roman"/>
                <w:color w:val="auto"/>
              </w:rPr>
              <w:t xml:space="preserve"> в любой форме (наличными деньгами или иными средствами) у физических или юридических лиц, включая (но не ограничиваясь) коммерческие организации, государственные и самоуправляемые органы, государственных служащих, частные компании и их представителей;</w:t>
            </w:r>
          </w:p>
          <w:p w:rsidR="00C64E30" w:rsidRPr="007E390F" w:rsidRDefault="00C64E30" w:rsidP="007E390F">
            <w:pPr>
              <w:numPr>
                <w:ilvl w:val="0"/>
                <w:numId w:val="13"/>
              </w:num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bCs/>
                <w:color w:val="auto"/>
              </w:rPr>
              <w:t>не совершать иных незаконных действий</w:t>
            </w:r>
            <w:r w:rsidRPr="007E390F">
              <w:rPr>
                <w:rFonts w:ascii="Times New Roman" w:eastAsia="Times New Roman" w:hAnsi="Times New Roman" w:cs="Times New Roman"/>
                <w:color w:val="auto"/>
              </w:rPr>
              <w:t>, противоречащих антикоррупционному законодательству.</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4.2. В случае нарушения одной из сторон обязательств, предусмотренных настоящим разделом, другая сторона </w:t>
            </w:r>
            <w:r w:rsidRPr="007E390F">
              <w:rPr>
                <w:rFonts w:ascii="Times New Roman" w:eastAsia="Times New Roman" w:hAnsi="Times New Roman" w:cs="Times New Roman"/>
                <w:color w:val="auto"/>
              </w:rPr>
              <w:lastRenderedPageBreak/>
              <w:t xml:space="preserve">имеет право в </w:t>
            </w:r>
            <w:r w:rsidRPr="007E390F">
              <w:rPr>
                <w:rFonts w:ascii="Times New Roman" w:eastAsia="Times New Roman" w:hAnsi="Times New Roman" w:cs="Times New Roman"/>
                <w:bCs/>
                <w:color w:val="auto"/>
              </w:rPr>
              <w:t>одностороннем внесудебном порядке</w:t>
            </w:r>
            <w:r w:rsidRPr="007E390F">
              <w:rPr>
                <w:rFonts w:ascii="Times New Roman" w:eastAsia="Times New Roman" w:hAnsi="Times New Roman" w:cs="Times New Roman"/>
                <w:color w:val="auto"/>
              </w:rPr>
              <w:t xml:space="preserve"> отказаться от исполнения настоящего договора. В случае расторжения договора на основании данного пункта стороны </w:t>
            </w:r>
            <w:r w:rsidRPr="007E390F">
              <w:rPr>
                <w:rFonts w:ascii="Times New Roman" w:eastAsia="Times New Roman" w:hAnsi="Times New Roman" w:cs="Times New Roman"/>
                <w:bCs/>
                <w:color w:val="auto"/>
              </w:rPr>
              <w:t>не выплачивают друг другу компенсацию</w:t>
            </w:r>
            <w:r w:rsidRPr="007E390F">
              <w:rPr>
                <w:rFonts w:ascii="Times New Roman" w:eastAsia="Times New Roman" w:hAnsi="Times New Roman" w:cs="Times New Roman"/>
                <w:color w:val="auto"/>
              </w:rPr>
              <w:t>.</w:t>
            </w:r>
          </w:p>
          <w:p w:rsidR="00C64E30" w:rsidRPr="007E390F" w:rsidRDefault="00C64E30" w:rsidP="007E390F">
            <w:pPr>
              <w:spacing w:before="240" w:after="0" w:line="240" w:lineRule="auto"/>
              <w:jc w:val="center"/>
              <w:rPr>
                <w:rFonts w:ascii="Times New Roman" w:eastAsia="Times New Roman" w:hAnsi="Times New Roman" w:cs="Times New Roman"/>
                <w:color w:val="auto"/>
              </w:rPr>
            </w:pPr>
            <w:r w:rsidRPr="007E390F">
              <w:rPr>
                <w:rFonts w:ascii="Times New Roman" w:eastAsia="Times New Roman" w:hAnsi="Times New Roman" w:cs="Times New Roman"/>
                <w:b/>
                <w:bCs/>
                <w:color w:val="auto"/>
              </w:rPr>
              <w:t>5. ОТВЕТСТВЕННОСТЬ СТОРОН. РАЗРЕШЕНИЕ СПОРОВ</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5.1. В случае невыполнения или ненадлежащего выполнения условий настоящего договора Исполнитель обязан </w:t>
            </w:r>
            <w:r w:rsidRPr="007E390F">
              <w:rPr>
                <w:rFonts w:ascii="Times New Roman" w:eastAsia="Times New Roman" w:hAnsi="Times New Roman" w:cs="Times New Roman"/>
                <w:bCs/>
                <w:color w:val="auto"/>
              </w:rPr>
              <w:t>в полном объеме</w:t>
            </w:r>
            <w:r w:rsidRPr="007E390F">
              <w:rPr>
                <w:rFonts w:ascii="Times New Roman" w:eastAsia="Times New Roman" w:hAnsi="Times New Roman" w:cs="Times New Roman"/>
                <w:color w:val="auto"/>
              </w:rPr>
              <w:t xml:space="preserve"> возместить Заказчику причиненные убытки. Однако размер компенсации </w:t>
            </w:r>
            <w:r w:rsidRPr="007E390F">
              <w:rPr>
                <w:rFonts w:ascii="Times New Roman" w:eastAsia="Times New Roman" w:hAnsi="Times New Roman" w:cs="Times New Roman"/>
                <w:bCs/>
                <w:color w:val="auto"/>
              </w:rPr>
              <w:t>не может превышать двукратную стоимость услуг</w:t>
            </w:r>
            <w:r w:rsidRPr="007E390F">
              <w:rPr>
                <w:rFonts w:ascii="Times New Roman" w:eastAsia="Times New Roman" w:hAnsi="Times New Roman" w:cs="Times New Roman"/>
                <w:color w:val="auto"/>
              </w:rPr>
              <w:t>, предусмотренных настоящим договором.</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5.2. Стороны несут ответственность за </w:t>
            </w:r>
            <w:r w:rsidRPr="007E390F">
              <w:rPr>
                <w:rFonts w:ascii="Times New Roman" w:eastAsia="Times New Roman" w:hAnsi="Times New Roman" w:cs="Times New Roman"/>
                <w:bCs/>
                <w:color w:val="auto"/>
              </w:rPr>
              <w:t>неисполнение или ненадлежащее исполнение своих обязательств</w:t>
            </w:r>
            <w:r w:rsidRPr="007E390F">
              <w:rPr>
                <w:rFonts w:ascii="Times New Roman" w:eastAsia="Times New Roman" w:hAnsi="Times New Roman" w:cs="Times New Roman"/>
                <w:color w:val="auto"/>
              </w:rPr>
              <w:t xml:space="preserve"> в соответствии с </w:t>
            </w:r>
            <w:r w:rsidRPr="007E390F">
              <w:rPr>
                <w:rFonts w:ascii="Times New Roman" w:eastAsia="Times New Roman" w:hAnsi="Times New Roman" w:cs="Times New Roman"/>
                <w:bCs/>
                <w:color w:val="auto"/>
              </w:rPr>
              <w:t>Гражданским кодексом Республики Узбекистан</w:t>
            </w:r>
            <w:r w:rsidRPr="007E390F">
              <w:rPr>
                <w:rFonts w:ascii="Times New Roman" w:eastAsia="Times New Roman" w:hAnsi="Times New Roman" w:cs="Times New Roman"/>
                <w:color w:val="auto"/>
              </w:rPr>
              <w:t>, иными законодательными актами, а также условиями настоящего договора.</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5.3. Все споры, возникающие между сторонами, </w:t>
            </w:r>
            <w:r w:rsidRPr="007E390F">
              <w:rPr>
                <w:rFonts w:ascii="Times New Roman" w:eastAsia="Times New Roman" w:hAnsi="Times New Roman" w:cs="Times New Roman"/>
                <w:bCs/>
                <w:color w:val="auto"/>
              </w:rPr>
              <w:t>разрешаются путем переговоров</w:t>
            </w:r>
            <w:r w:rsidRPr="007E390F">
              <w:rPr>
                <w:rFonts w:ascii="Times New Roman" w:eastAsia="Times New Roman" w:hAnsi="Times New Roman" w:cs="Times New Roman"/>
                <w:color w:val="auto"/>
              </w:rPr>
              <w:t xml:space="preserve">. В случае, если стороны не достигнут соглашения, все разногласия, претензии и требования, возникающие в связи с заключением, изменением, нарушением, исполнением, расторжением, прекращением и действительностью настоящего договора, </w:t>
            </w:r>
            <w:r w:rsidRPr="007E390F">
              <w:rPr>
                <w:rFonts w:ascii="Times New Roman" w:eastAsia="Times New Roman" w:hAnsi="Times New Roman" w:cs="Times New Roman"/>
                <w:bCs/>
                <w:color w:val="auto"/>
              </w:rPr>
              <w:t>подлежат рассмотрению в Арбитражном суде при Торгово-промышленной палате Республики Узбекистан</w:t>
            </w:r>
            <w:r w:rsidRPr="007E390F">
              <w:rPr>
                <w:rFonts w:ascii="Times New Roman" w:eastAsia="Times New Roman" w:hAnsi="Times New Roman" w:cs="Times New Roman"/>
                <w:color w:val="auto"/>
              </w:rPr>
              <w:t xml:space="preserve"> в соответствии с его Регламентом. Решение арбитражного суда является </w:t>
            </w:r>
            <w:r w:rsidRPr="007E390F">
              <w:rPr>
                <w:rFonts w:ascii="Times New Roman" w:eastAsia="Times New Roman" w:hAnsi="Times New Roman" w:cs="Times New Roman"/>
                <w:bCs/>
                <w:color w:val="auto"/>
              </w:rPr>
              <w:t>окончательным и обязательным</w:t>
            </w:r>
            <w:r w:rsidRPr="007E390F">
              <w:rPr>
                <w:rFonts w:ascii="Times New Roman" w:eastAsia="Times New Roman" w:hAnsi="Times New Roman" w:cs="Times New Roman"/>
                <w:color w:val="auto"/>
              </w:rPr>
              <w:t xml:space="preserve"> для обеих сторон.</w:t>
            </w:r>
          </w:p>
          <w:p w:rsidR="00C64E30" w:rsidRPr="007E390F" w:rsidRDefault="00C64E30" w:rsidP="007E390F">
            <w:pPr>
              <w:spacing w:before="240" w:after="0" w:line="240" w:lineRule="auto"/>
              <w:jc w:val="center"/>
              <w:rPr>
                <w:rFonts w:ascii="Times New Roman" w:eastAsia="Times New Roman" w:hAnsi="Times New Roman" w:cs="Times New Roman"/>
                <w:color w:val="auto"/>
              </w:rPr>
            </w:pPr>
            <w:r w:rsidRPr="007E390F">
              <w:rPr>
                <w:rFonts w:ascii="Times New Roman" w:eastAsia="Times New Roman" w:hAnsi="Times New Roman" w:cs="Times New Roman"/>
                <w:b/>
                <w:bCs/>
                <w:color w:val="auto"/>
              </w:rPr>
              <w:t>6. ПОРЯДОК ИЗМЕНЕНИЯ ИЛИ РАСТОРЖЕНИЯ ДОГОВОРА</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6.1. Любые изменения и дополнения к настоящему договору считаются действительными </w:t>
            </w:r>
            <w:r w:rsidRPr="007E390F">
              <w:rPr>
                <w:rFonts w:ascii="Times New Roman" w:eastAsia="Times New Roman" w:hAnsi="Times New Roman" w:cs="Times New Roman"/>
                <w:bCs/>
                <w:color w:val="auto"/>
              </w:rPr>
              <w:t>только в случае их оформления в письменной форме</w:t>
            </w:r>
            <w:r w:rsidRPr="007E390F">
              <w:rPr>
                <w:rFonts w:ascii="Times New Roman" w:eastAsia="Times New Roman" w:hAnsi="Times New Roman" w:cs="Times New Roman"/>
                <w:color w:val="auto"/>
              </w:rPr>
              <w:t xml:space="preserve"> и подписания </w:t>
            </w:r>
            <w:r w:rsidRPr="007E390F">
              <w:rPr>
                <w:rFonts w:ascii="Times New Roman" w:eastAsia="Times New Roman" w:hAnsi="Times New Roman" w:cs="Times New Roman"/>
                <w:bCs/>
                <w:color w:val="auto"/>
              </w:rPr>
              <w:t>уполномоченными лицами</w:t>
            </w:r>
            <w:r w:rsidRPr="007E390F">
              <w:rPr>
                <w:rFonts w:ascii="Times New Roman" w:eastAsia="Times New Roman" w:hAnsi="Times New Roman" w:cs="Times New Roman"/>
                <w:color w:val="auto"/>
              </w:rPr>
              <w:t xml:space="preserve"> сторон.</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6.2. Досрочное расторжение договора допускается </w:t>
            </w:r>
            <w:r w:rsidRPr="007E390F">
              <w:rPr>
                <w:rFonts w:ascii="Times New Roman" w:eastAsia="Times New Roman" w:hAnsi="Times New Roman" w:cs="Times New Roman"/>
                <w:bCs/>
                <w:color w:val="auto"/>
              </w:rPr>
              <w:t>по соглашению сторон</w:t>
            </w:r>
            <w:r w:rsidRPr="007E390F">
              <w:rPr>
                <w:rFonts w:ascii="Times New Roman" w:eastAsia="Times New Roman" w:hAnsi="Times New Roman" w:cs="Times New Roman"/>
                <w:color w:val="auto"/>
              </w:rPr>
              <w:t xml:space="preserve"> либо на основаниях, предусмотренных </w:t>
            </w:r>
            <w:r w:rsidRPr="007E390F">
              <w:rPr>
                <w:rFonts w:ascii="Times New Roman" w:eastAsia="Times New Roman" w:hAnsi="Times New Roman" w:cs="Times New Roman"/>
                <w:bCs/>
                <w:color w:val="auto"/>
              </w:rPr>
              <w:t>действующим законодательством Республики Узбекистан</w:t>
            </w:r>
            <w:r w:rsidRPr="007E390F">
              <w:rPr>
                <w:rFonts w:ascii="Times New Roman" w:eastAsia="Times New Roman" w:hAnsi="Times New Roman" w:cs="Times New Roman"/>
                <w:color w:val="auto"/>
              </w:rPr>
              <w:t xml:space="preserve">, при условии </w:t>
            </w:r>
            <w:r w:rsidRPr="007E390F">
              <w:rPr>
                <w:rFonts w:ascii="Times New Roman" w:eastAsia="Times New Roman" w:hAnsi="Times New Roman" w:cs="Times New Roman"/>
                <w:bCs/>
                <w:color w:val="auto"/>
              </w:rPr>
              <w:t>возмещения причиненного ущерба</w:t>
            </w:r>
            <w:r w:rsidRPr="007E390F">
              <w:rPr>
                <w:rFonts w:ascii="Times New Roman" w:eastAsia="Times New Roman" w:hAnsi="Times New Roman" w:cs="Times New Roman"/>
                <w:color w:val="auto"/>
              </w:rPr>
              <w:t>.</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6.3. Заказчик вправе требовать расторжения настоящего договора </w:t>
            </w:r>
            <w:r w:rsidRPr="007E390F">
              <w:rPr>
                <w:rFonts w:ascii="Times New Roman" w:eastAsia="Times New Roman" w:hAnsi="Times New Roman" w:cs="Times New Roman"/>
                <w:bCs/>
                <w:color w:val="auto"/>
              </w:rPr>
              <w:t>при условии полной оплаты</w:t>
            </w:r>
            <w:r w:rsidRPr="007E390F">
              <w:rPr>
                <w:rFonts w:ascii="Times New Roman" w:eastAsia="Times New Roman" w:hAnsi="Times New Roman" w:cs="Times New Roman"/>
                <w:color w:val="auto"/>
              </w:rPr>
              <w:t xml:space="preserve"> установленной стоимости услуг, за исключением случаев, когда расторжение произошло по </w:t>
            </w:r>
            <w:r w:rsidRPr="007E390F">
              <w:rPr>
                <w:rFonts w:ascii="Times New Roman" w:eastAsia="Times New Roman" w:hAnsi="Times New Roman" w:cs="Times New Roman"/>
                <w:bCs/>
                <w:color w:val="auto"/>
              </w:rPr>
              <w:t>вине Исполнителя</w:t>
            </w:r>
            <w:r w:rsidRPr="007E390F">
              <w:rPr>
                <w:rFonts w:ascii="Times New Roman" w:eastAsia="Times New Roman" w:hAnsi="Times New Roman" w:cs="Times New Roman"/>
                <w:color w:val="auto"/>
              </w:rPr>
              <w:t>.</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6.4. Исполнитель вправе требовать расторжения настоящего договора </w:t>
            </w:r>
            <w:r w:rsidRPr="007E390F">
              <w:rPr>
                <w:rFonts w:ascii="Times New Roman" w:eastAsia="Times New Roman" w:hAnsi="Times New Roman" w:cs="Times New Roman"/>
                <w:bCs/>
                <w:color w:val="auto"/>
              </w:rPr>
              <w:t>при условии полного возмещения Заказчику всех убытков</w:t>
            </w:r>
            <w:r w:rsidRPr="007E390F">
              <w:rPr>
                <w:rFonts w:ascii="Times New Roman" w:eastAsia="Times New Roman" w:hAnsi="Times New Roman" w:cs="Times New Roman"/>
                <w:color w:val="auto"/>
              </w:rPr>
              <w:t xml:space="preserve">, за исключением случаев, когда расторжение произошло </w:t>
            </w:r>
            <w:r w:rsidRPr="007E390F">
              <w:rPr>
                <w:rFonts w:ascii="Times New Roman" w:eastAsia="Times New Roman" w:hAnsi="Times New Roman" w:cs="Times New Roman"/>
                <w:bCs/>
                <w:color w:val="auto"/>
              </w:rPr>
              <w:t>по вине Заказчика</w:t>
            </w:r>
            <w:r w:rsidRPr="007E390F">
              <w:rPr>
                <w:rFonts w:ascii="Times New Roman" w:eastAsia="Times New Roman" w:hAnsi="Times New Roman" w:cs="Times New Roman"/>
                <w:color w:val="auto"/>
              </w:rPr>
              <w:t>.</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6.5. Сторона, принявшая решение о расторжении договора, </w:t>
            </w:r>
            <w:r w:rsidRPr="007E390F">
              <w:rPr>
                <w:rFonts w:ascii="Times New Roman" w:eastAsia="Times New Roman" w:hAnsi="Times New Roman" w:cs="Times New Roman"/>
                <w:bCs/>
                <w:color w:val="auto"/>
              </w:rPr>
              <w:t>обязана направить другой стороне письменное уведомление не позднее чем за 15 дней</w:t>
            </w:r>
            <w:r w:rsidRPr="007E390F">
              <w:rPr>
                <w:rFonts w:ascii="Times New Roman" w:eastAsia="Times New Roman" w:hAnsi="Times New Roman" w:cs="Times New Roman"/>
                <w:color w:val="auto"/>
              </w:rPr>
              <w:t xml:space="preserve"> до даты расторжения.</w:t>
            </w:r>
          </w:p>
          <w:p w:rsidR="00C64E30" w:rsidRPr="007E390F" w:rsidRDefault="00C64E30" w:rsidP="007E390F">
            <w:pPr>
              <w:spacing w:before="240" w:after="0" w:line="240" w:lineRule="auto"/>
              <w:jc w:val="center"/>
              <w:rPr>
                <w:rFonts w:ascii="Times New Roman" w:eastAsia="Times New Roman" w:hAnsi="Times New Roman" w:cs="Times New Roman"/>
                <w:color w:val="auto"/>
              </w:rPr>
            </w:pPr>
            <w:r w:rsidRPr="007E390F">
              <w:rPr>
                <w:rFonts w:ascii="Times New Roman" w:eastAsia="Times New Roman" w:hAnsi="Times New Roman" w:cs="Times New Roman"/>
                <w:b/>
                <w:bCs/>
                <w:color w:val="auto"/>
              </w:rPr>
              <w:t>7. ФОРС-МАЖОРНЫЕ ОБСТОЯТЕЛЬСТВА</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7.1. </w:t>
            </w:r>
            <w:r w:rsidRPr="007E390F">
              <w:rPr>
                <w:rFonts w:ascii="Times New Roman" w:eastAsia="Times New Roman" w:hAnsi="Times New Roman" w:cs="Times New Roman"/>
                <w:bCs/>
                <w:color w:val="auto"/>
              </w:rPr>
              <w:t>Освобождение сторон от ответственности</w:t>
            </w:r>
            <w:r w:rsidRPr="007E390F">
              <w:rPr>
                <w:rFonts w:ascii="Times New Roman" w:eastAsia="Times New Roman" w:hAnsi="Times New Roman" w:cs="Times New Roman"/>
                <w:color w:val="auto"/>
              </w:rPr>
              <w:t>:</w:t>
            </w:r>
            <w:r w:rsidRPr="007E390F">
              <w:rPr>
                <w:rFonts w:ascii="Times New Roman" w:eastAsia="Times New Roman" w:hAnsi="Times New Roman" w:cs="Times New Roman"/>
                <w:color w:val="auto"/>
              </w:rPr>
              <w:br/>
              <w:t xml:space="preserve">Стороны освобождаются от ответственности за </w:t>
            </w:r>
            <w:r w:rsidRPr="007E390F">
              <w:rPr>
                <w:rFonts w:ascii="Times New Roman" w:eastAsia="Times New Roman" w:hAnsi="Times New Roman" w:cs="Times New Roman"/>
                <w:bCs/>
                <w:color w:val="auto"/>
              </w:rPr>
              <w:t>частичное или полное невыполнение обязательств</w:t>
            </w:r>
            <w:r w:rsidRPr="007E390F">
              <w:rPr>
                <w:rFonts w:ascii="Times New Roman" w:eastAsia="Times New Roman" w:hAnsi="Times New Roman" w:cs="Times New Roman"/>
                <w:color w:val="auto"/>
              </w:rPr>
              <w:t xml:space="preserve"> по настоящему договору, если такое невыполнение </w:t>
            </w:r>
            <w:r w:rsidRPr="007E390F">
              <w:rPr>
                <w:rFonts w:ascii="Times New Roman" w:eastAsia="Times New Roman" w:hAnsi="Times New Roman" w:cs="Times New Roman"/>
                <w:color w:val="auto"/>
              </w:rPr>
              <w:lastRenderedPageBreak/>
              <w:t xml:space="preserve">произошло </w:t>
            </w:r>
            <w:r w:rsidRPr="007E390F">
              <w:rPr>
                <w:rFonts w:ascii="Times New Roman" w:eastAsia="Times New Roman" w:hAnsi="Times New Roman" w:cs="Times New Roman"/>
                <w:bCs/>
                <w:color w:val="auto"/>
              </w:rPr>
              <w:t>в результате форс-мажорных обстоятельств</w:t>
            </w:r>
            <w:r w:rsidRPr="007E390F">
              <w:rPr>
                <w:rFonts w:ascii="Times New Roman" w:eastAsia="Times New Roman" w:hAnsi="Times New Roman" w:cs="Times New Roman"/>
                <w:color w:val="auto"/>
              </w:rPr>
              <w:t xml:space="preserve">. К таким обстоятельствам относятся: </w:t>
            </w:r>
            <w:r w:rsidRPr="007E390F">
              <w:rPr>
                <w:rFonts w:ascii="Times New Roman" w:eastAsia="Times New Roman" w:hAnsi="Times New Roman" w:cs="Times New Roman"/>
                <w:bCs/>
                <w:color w:val="auto"/>
              </w:rPr>
              <w:t>пожар, наводнение, землетрясение</w:t>
            </w:r>
            <w:r w:rsidRPr="007E390F">
              <w:rPr>
                <w:rFonts w:ascii="Times New Roman" w:eastAsia="Times New Roman" w:hAnsi="Times New Roman" w:cs="Times New Roman"/>
                <w:color w:val="auto"/>
              </w:rPr>
              <w:t xml:space="preserve">, а также </w:t>
            </w:r>
            <w:r w:rsidRPr="007E390F">
              <w:rPr>
                <w:rFonts w:ascii="Times New Roman" w:eastAsia="Times New Roman" w:hAnsi="Times New Roman" w:cs="Times New Roman"/>
                <w:bCs/>
                <w:color w:val="auto"/>
              </w:rPr>
              <w:t>запретительные меры со стороны Продавца, Покупателя или третьих стран, непосредственно связанных с исполнением настоящего договора</w:t>
            </w:r>
            <w:r w:rsidRPr="007E390F">
              <w:rPr>
                <w:rFonts w:ascii="Times New Roman" w:eastAsia="Times New Roman" w:hAnsi="Times New Roman" w:cs="Times New Roman"/>
                <w:color w:val="auto"/>
              </w:rPr>
              <w:t xml:space="preserve">, и иные </w:t>
            </w:r>
            <w:r w:rsidRPr="007E390F">
              <w:rPr>
                <w:rFonts w:ascii="Times New Roman" w:eastAsia="Times New Roman" w:hAnsi="Times New Roman" w:cs="Times New Roman"/>
                <w:bCs/>
                <w:color w:val="auto"/>
              </w:rPr>
              <w:t>обстоятельства, находящиеся вне контроля сторон</w:t>
            </w:r>
            <w:r w:rsidRPr="007E390F">
              <w:rPr>
                <w:rFonts w:ascii="Times New Roman" w:eastAsia="Times New Roman" w:hAnsi="Times New Roman" w:cs="Times New Roman"/>
                <w:color w:val="auto"/>
              </w:rPr>
              <w:t>.</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Сторона, для которой выполнение обязательств стало невозможным, </w:t>
            </w:r>
            <w:r w:rsidRPr="007E390F">
              <w:rPr>
                <w:rFonts w:ascii="Times New Roman" w:eastAsia="Times New Roman" w:hAnsi="Times New Roman" w:cs="Times New Roman"/>
                <w:bCs/>
                <w:color w:val="auto"/>
              </w:rPr>
              <w:t>обязана незамедлительно уведомить</w:t>
            </w:r>
            <w:r w:rsidRPr="007E390F">
              <w:rPr>
                <w:rFonts w:ascii="Times New Roman" w:eastAsia="Times New Roman" w:hAnsi="Times New Roman" w:cs="Times New Roman"/>
                <w:color w:val="auto"/>
              </w:rPr>
              <w:t xml:space="preserve"> другую сторону о наступлении вышеуказанных обстоятельств. Подтверждением наличия форс-мажорных обстоятельств служит </w:t>
            </w:r>
            <w:r w:rsidRPr="007E390F">
              <w:rPr>
                <w:rFonts w:ascii="Times New Roman" w:eastAsia="Times New Roman" w:hAnsi="Times New Roman" w:cs="Times New Roman"/>
                <w:bCs/>
                <w:color w:val="auto"/>
              </w:rPr>
              <w:t>письменное заключение</w:t>
            </w:r>
            <w:r w:rsidRPr="007E390F">
              <w:rPr>
                <w:rFonts w:ascii="Times New Roman" w:eastAsia="Times New Roman" w:hAnsi="Times New Roman" w:cs="Times New Roman"/>
                <w:color w:val="auto"/>
              </w:rPr>
              <w:t xml:space="preserve">, выданное </w:t>
            </w:r>
            <w:r w:rsidRPr="007E390F">
              <w:rPr>
                <w:rFonts w:ascii="Times New Roman" w:eastAsia="Times New Roman" w:hAnsi="Times New Roman" w:cs="Times New Roman"/>
                <w:bCs/>
                <w:color w:val="auto"/>
              </w:rPr>
              <w:t>Торгово-промышленной палатой</w:t>
            </w:r>
            <w:r w:rsidRPr="007E390F">
              <w:rPr>
                <w:rFonts w:ascii="Times New Roman" w:eastAsia="Times New Roman" w:hAnsi="Times New Roman" w:cs="Times New Roman"/>
                <w:color w:val="auto"/>
              </w:rPr>
              <w:t xml:space="preserve"> или </w:t>
            </w:r>
            <w:r w:rsidRPr="007E390F">
              <w:rPr>
                <w:rFonts w:ascii="Times New Roman" w:eastAsia="Times New Roman" w:hAnsi="Times New Roman" w:cs="Times New Roman"/>
                <w:bCs/>
                <w:color w:val="auto"/>
              </w:rPr>
              <w:t>иными компетентными органами</w:t>
            </w:r>
            <w:r w:rsidRPr="007E390F">
              <w:rPr>
                <w:rFonts w:ascii="Times New Roman" w:eastAsia="Times New Roman" w:hAnsi="Times New Roman" w:cs="Times New Roman"/>
                <w:color w:val="auto"/>
              </w:rPr>
              <w:t xml:space="preserve"> государства Продавца или Покупателя.</w:t>
            </w:r>
          </w:p>
          <w:p w:rsidR="00C64E30" w:rsidRPr="007E390F" w:rsidRDefault="00C64E30" w:rsidP="007E390F">
            <w:pPr>
              <w:spacing w:after="0" w:line="240" w:lineRule="auto"/>
              <w:jc w:val="both"/>
              <w:rPr>
                <w:rFonts w:ascii="Times New Roman" w:eastAsia="Times New Roman" w:hAnsi="Times New Roman" w:cs="Times New Roman"/>
                <w:color w:val="auto"/>
              </w:rPr>
            </w:pPr>
            <w:r w:rsidRPr="007E390F">
              <w:rPr>
                <w:rFonts w:ascii="Times New Roman" w:eastAsia="Times New Roman" w:hAnsi="Times New Roman" w:cs="Times New Roman"/>
                <w:color w:val="auto"/>
              </w:rPr>
              <w:t xml:space="preserve">Если такие обстоятельства продолжаются </w:t>
            </w:r>
            <w:r w:rsidRPr="007E390F">
              <w:rPr>
                <w:rFonts w:ascii="Times New Roman" w:eastAsia="Times New Roman" w:hAnsi="Times New Roman" w:cs="Times New Roman"/>
                <w:bCs/>
                <w:color w:val="auto"/>
              </w:rPr>
              <w:t>более 6 месяцев</w:t>
            </w:r>
            <w:r w:rsidRPr="007E390F">
              <w:rPr>
                <w:rFonts w:ascii="Times New Roman" w:eastAsia="Times New Roman" w:hAnsi="Times New Roman" w:cs="Times New Roman"/>
                <w:color w:val="auto"/>
              </w:rPr>
              <w:t xml:space="preserve">, каждая из сторон имеет право отказаться от дальнейшего исполнения обязательств по настоящему договору. В этом случае </w:t>
            </w:r>
            <w:r w:rsidRPr="007E390F">
              <w:rPr>
                <w:rFonts w:ascii="Times New Roman" w:eastAsia="Times New Roman" w:hAnsi="Times New Roman" w:cs="Times New Roman"/>
                <w:bCs/>
                <w:color w:val="auto"/>
              </w:rPr>
              <w:t>ни одна из сторон не имеет права требовать компенсации убытков</w:t>
            </w:r>
            <w:r w:rsidRPr="007E390F">
              <w:rPr>
                <w:rFonts w:ascii="Times New Roman" w:eastAsia="Times New Roman" w:hAnsi="Times New Roman" w:cs="Times New Roman"/>
                <w:color w:val="auto"/>
              </w:rPr>
              <w:t xml:space="preserve"> от другой стороны.</w:t>
            </w:r>
          </w:p>
          <w:p w:rsidR="00C64E30" w:rsidRPr="007E390F" w:rsidRDefault="00C64E30" w:rsidP="007E390F">
            <w:pPr>
              <w:spacing w:after="0" w:line="240" w:lineRule="auto"/>
              <w:rPr>
                <w:rFonts w:ascii="Times New Roman" w:eastAsia="Times New Roman" w:hAnsi="Times New Roman" w:cs="Times New Roman"/>
                <w:color w:val="auto"/>
              </w:rPr>
            </w:pPr>
          </w:p>
          <w:p w:rsidR="00C64E30" w:rsidRPr="007E390F" w:rsidRDefault="00C64E30" w:rsidP="007E390F">
            <w:pPr>
              <w:spacing w:after="0" w:line="240" w:lineRule="auto"/>
              <w:rPr>
                <w:rFonts w:ascii="Times New Roman" w:eastAsia="Times New Roman" w:hAnsi="Times New Roman" w:cs="Times New Roman"/>
                <w:color w:val="auto"/>
              </w:rPr>
            </w:pPr>
          </w:p>
          <w:p w:rsidR="00C64E30" w:rsidRPr="007E390F" w:rsidRDefault="00C64E30" w:rsidP="007E390F">
            <w:pPr>
              <w:spacing w:after="0" w:line="240" w:lineRule="auto"/>
              <w:ind w:right="2"/>
              <w:jc w:val="center"/>
              <w:rPr>
                <w:rFonts w:ascii="Times New Roman" w:eastAsia="Arial" w:hAnsi="Times New Roman" w:cs="Times New Roman"/>
                <w:b/>
                <w:lang w:val="uz-Cyrl-UZ"/>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7E390F" w:rsidRDefault="007E390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EB2FFF" w:rsidRDefault="00EB2FFF" w:rsidP="007E390F">
            <w:pPr>
              <w:spacing w:after="0" w:line="240" w:lineRule="auto"/>
              <w:ind w:right="2"/>
              <w:jc w:val="center"/>
              <w:rPr>
                <w:rFonts w:ascii="Times New Roman" w:eastAsia="Arial" w:hAnsi="Times New Roman" w:cs="Times New Roman"/>
                <w:b/>
              </w:rPr>
            </w:pPr>
          </w:p>
          <w:p w:rsidR="00C64E30" w:rsidRPr="007E390F" w:rsidRDefault="00C64E30" w:rsidP="007E390F">
            <w:pPr>
              <w:spacing w:after="0" w:line="240" w:lineRule="auto"/>
              <w:ind w:right="2"/>
              <w:jc w:val="center"/>
              <w:rPr>
                <w:rFonts w:ascii="Times New Roman" w:hAnsi="Times New Roman" w:cs="Times New Roman"/>
              </w:rPr>
            </w:pPr>
            <w:r w:rsidRPr="007E390F">
              <w:rPr>
                <w:rFonts w:ascii="Times New Roman" w:eastAsia="Arial" w:hAnsi="Times New Roman" w:cs="Times New Roman"/>
                <w:b/>
              </w:rPr>
              <w:lastRenderedPageBreak/>
              <w:t xml:space="preserve">8. ЮРИДИЧЕСКИЕ АДРЕСА И РЕКВИЗИТЫ </w:t>
            </w:r>
          </w:p>
          <w:p w:rsidR="00C64E30" w:rsidRPr="007E390F" w:rsidRDefault="00C64E30" w:rsidP="007E390F">
            <w:pPr>
              <w:spacing w:after="0" w:line="240" w:lineRule="auto"/>
              <w:jc w:val="center"/>
              <w:rPr>
                <w:rFonts w:ascii="Times New Roman" w:hAnsi="Times New Roman" w:cs="Times New Roman"/>
              </w:rPr>
            </w:pPr>
            <w:r w:rsidRPr="007E390F">
              <w:rPr>
                <w:rFonts w:ascii="Times New Roman" w:eastAsia="Arial" w:hAnsi="Times New Roman" w:cs="Times New Roman"/>
                <w:b/>
              </w:rPr>
              <w:t>СТОРОН</w:t>
            </w:r>
            <w:r w:rsidRPr="007E390F">
              <w:rPr>
                <w:rFonts w:ascii="Times New Roman" w:eastAsia="Arial" w:hAnsi="Times New Roman" w:cs="Times New Roman"/>
              </w:rPr>
              <w:t xml:space="preserve"> </w:t>
            </w:r>
          </w:p>
          <w:p w:rsidR="00C64E30" w:rsidRPr="007E390F" w:rsidRDefault="00C64E30" w:rsidP="007E390F">
            <w:pPr>
              <w:spacing w:after="0"/>
              <w:ind w:right="137" w:firstLine="405"/>
              <w:jc w:val="center"/>
              <w:rPr>
                <w:rFonts w:ascii="Times New Roman" w:hAnsi="Times New Roman" w:cs="Times New Roman"/>
                <w:b/>
                <w:color w:val="auto"/>
              </w:rPr>
            </w:pPr>
          </w:p>
          <w:p w:rsidR="00C64E30" w:rsidRPr="007E390F" w:rsidRDefault="00C64E30" w:rsidP="007E390F">
            <w:pPr>
              <w:spacing w:after="0"/>
              <w:ind w:right="137" w:firstLine="405"/>
              <w:jc w:val="center"/>
              <w:rPr>
                <w:rFonts w:ascii="Times New Roman" w:hAnsi="Times New Roman" w:cs="Times New Roman"/>
                <w:b/>
                <w:color w:val="auto"/>
              </w:rPr>
            </w:pPr>
            <w:r w:rsidRPr="007E390F">
              <w:rPr>
                <w:rFonts w:ascii="Times New Roman" w:hAnsi="Times New Roman" w:cs="Times New Roman"/>
                <w:b/>
                <w:color w:val="auto"/>
              </w:rPr>
              <w:t>ИСПОЛНИТЕЛЬ</w:t>
            </w:r>
          </w:p>
          <w:p w:rsidR="00C64E30" w:rsidRPr="007E390F" w:rsidRDefault="00C64E30" w:rsidP="00C74115">
            <w:pPr>
              <w:spacing w:after="0"/>
              <w:jc w:val="center"/>
              <w:rPr>
                <w:rFonts w:ascii="Times New Roman" w:eastAsia="Times New Roman" w:hAnsi="Times New Roman" w:cs="Times New Roman"/>
                <w:b/>
                <w:color w:val="auto"/>
              </w:rPr>
            </w:pPr>
            <w:r w:rsidRPr="007E390F">
              <w:rPr>
                <w:rFonts w:ascii="Times New Roman" w:hAnsi="Times New Roman" w:cs="Times New Roman"/>
                <w:b/>
                <w:color w:val="auto"/>
                <w:shd w:val="clear" w:color="auto" w:fill="FFFFFF"/>
                <w:lang w:val="uz-Cyrl-UZ"/>
              </w:rPr>
              <w:t xml:space="preserve">"MBOS NUKUS" </w:t>
            </w:r>
            <w:r w:rsidR="007E390F">
              <w:rPr>
                <w:rFonts w:ascii="Times New Roman" w:hAnsi="Times New Roman" w:cs="Times New Roman"/>
                <w:b/>
                <w:color w:val="auto"/>
                <w:shd w:val="clear" w:color="auto" w:fill="FFFFFF"/>
                <w:lang w:val="uz-Cyrl-UZ"/>
              </w:rPr>
              <w:t>ЧП</w:t>
            </w:r>
          </w:p>
          <w:p w:rsidR="00C64E30" w:rsidRPr="007E390F" w:rsidRDefault="00C64E30" w:rsidP="00C74115">
            <w:pPr>
              <w:spacing w:after="0"/>
              <w:ind w:right="137"/>
              <w:jc w:val="both"/>
            </w:pPr>
            <w:r w:rsidRPr="007E390F">
              <w:rPr>
                <w:rFonts w:ascii="Times New Roman" w:hAnsi="Times New Roman" w:cs="Times New Roman"/>
                <w:b/>
                <w:color w:val="auto"/>
                <w:lang w:val="uz-Cyrl-UZ"/>
              </w:rPr>
              <w:t>Адрес:</w:t>
            </w:r>
            <w:r w:rsidRPr="007E390F">
              <w:rPr>
                <w:rFonts w:ascii="Times New Roman" w:hAnsi="Times New Roman" w:cs="Times New Roman"/>
                <w:color w:val="auto"/>
                <w:lang w:val="uz-Cyrl-UZ"/>
              </w:rPr>
              <w:t>Республика Каракалпакстан, Шуманайский район, Махалля "Маданият", улица Ажинияза, дом 35</w:t>
            </w:r>
          </w:p>
          <w:p w:rsidR="00C64E30" w:rsidRPr="007E390F" w:rsidRDefault="00C64E30" w:rsidP="00C74115">
            <w:pPr>
              <w:spacing w:after="0"/>
              <w:ind w:right="137"/>
              <w:jc w:val="both"/>
              <w:rPr>
                <w:rFonts w:ascii="Times New Roman" w:hAnsi="Times New Roman" w:cs="Times New Roman"/>
                <w:b/>
                <w:color w:val="auto"/>
                <w:lang w:val="uz-Cyrl-UZ"/>
              </w:rPr>
            </w:pPr>
            <w:r w:rsidRPr="007E390F">
              <w:rPr>
                <w:rFonts w:ascii="Times New Roman" w:hAnsi="Times New Roman" w:cs="Times New Roman"/>
                <w:b/>
                <w:color w:val="auto"/>
                <w:lang w:val="uz-Cyrl-UZ"/>
              </w:rPr>
              <w:t xml:space="preserve">Телефон: </w:t>
            </w:r>
            <w:r w:rsidRPr="007E390F">
              <w:rPr>
                <w:rFonts w:ascii="Times New Roman" w:hAnsi="Times New Roman" w:cs="Times New Roman"/>
                <w:color w:val="auto"/>
                <w:lang w:val="uz-Cyrl-UZ"/>
              </w:rPr>
              <w:t>+998 91 912 11 01</w:t>
            </w:r>
          </w:p>
          <w:p w:rsidR="00C64E30" w:rsidRPr="007E390F" w:rsidRDefault="00C64E30" w:rsidP="00C74115">
            <w:pPr>
              <w:spacing w:after="0"/>
              <w:ind w:right="137"/>
              <w:jc w:val="both"/>
              <w:rPr>
                <w:rFonts w:ascii="Times New Roman" w:hAnsi="Times New Roman" w:cs="Times New Roman"/>
                <w:b/>
                <w:color w:val="auto"/>
              </w:rPr>
            </w:pPr>
            <w:r w:rsidRPr="007E390F">
              <w:rPr>
                <w:rFonts w:ascii="Times New Roman" w:hAnsi="Times New Roman" w:cs="Times New Roman"/>
                <w:b/>
                <w:color w:val="auto"/>
                <w:lang w:val="uz-Cyrl-UZ"/>
              </w:rPr>
              <w:t xml:space="preserve">БИН: </w:t>
            </w:r>
            <w:r w:rsidRPr="007E390F">
              <w:rPr>
                <w:rFonts w:ascii="Times New Roman" w:hAnsi="Times New Roman" w:cs="Times New Roman"/>
                <w:color w:val="auto"/>
              </w:rPr>
              <w:t>311394715</w:t>
            </w:r>
            <w:r w:rsidRPr="007E390F">
              <w:rPr>
                <w:rFonts w:ascii="Times New Roman" w:hAnsi="Times New Roman" w:cs="Times New Roman"/>
                <w:b/>
                <w:color w:val="auto"/>
              </w:rPr>
              <w:t xml:space="preserve"> </w:t>
            </w:r>
          </w:p>
          <w:p w:rsidR="00C64E30" w:rsidRPr="007E390F" w:rsidRDefault="00C64E30" w:rsidP="00C74115">
            <w:pPr>
              <w:spacing w:after="0"/>
              <w:ind w:right="137"/>
              <w:jc w:val="both"/>
              <w:rPr>
                <w:rFonts w:ascii="Times New Roman" w:hAnsi="Times New Roman" w:cs="Times New Roman"/>
                <w:color w:val="auto"/>
              </w:rPr>
            </w:pPr>
            <w:r w:rsidRPr="007E390F">
              <w:rPr>
                <w:rFonts w:ascii="Times New Roman" w:hAnsi="Times New Roman" w:cs="Times New Roman"/>
                <w:b/>
                <w:color w:val="auto"/>
                <w:lang w:val="uz-Cyrl-UZ"/>
              </w:rPr>
              <w:t xml:space="preserve">МФО: </w:t>
            </w:r>
            <w:r w:rsidRPr="007E390F">
              <w:rPr>
                <w:rFonts w:ascii="Times New Roman" w:hAnsi="Times New Roman" w:cs="Times New Roman"/>
                <w:color w:val="auto"/>
                <w:lang w:val="uz-Cyrl-UZ"/>
              </w:rPr>
              <w:t xml:space="preserve">00433 </w:t>
            </w:r>
            <w:r w:rsidRPr="007E390F">
              <w:rPr>
                <w:rFonts w:ascii="Times New Roman" w:hAnsi="Times New Roman" w:cs="Times New Roman"/>
                <w:color w:val="auto"/>
              </w:rPr>
              <w:t>(00010197)</w:t>
            </w:r>
          </w:p>
          <w:p w:rsidR="00C64E30" w:rsidRPr="007E390F" w:rsidRDefault="00C64E30" w:rsidP="00C74115">
            <w:pPr>
              <w:spacing w:after="0"/>
              <w:ind w:right="137"/>
              <w:jc w:val="both"/>
              <w:rPr>
                <w:rFonts w:ascii="Times New Roman" w:hAnsi="Times New Roman" w:cs="Times New Roman"/>
                <w:b/>
                <w:color w:val="auto"/>
              </w:rPr>
            </w:pPr>
            <w:r w:rsidRPr="007E390F">
              <w:rPr>
                <w:rFonts w:ascii="Times New Roman" w:hAnsi="Times New Roman" w:cs="Times New Roman"/>
                <w:b/>
                <w:color w:val="auto"/>
                <w:lang w:val="en-US"/>
              </w:rPr>
              <w:t>SWIFT</w:t>
            </w:r>
            <w:r w:rsidRPr="007E390F">
              <w:rPr>
                <w:rFonts w:ascii="Times New Roman" w:hAnsi="Times New Roman" w:cs="Times New Roman"/>
                <w:b/>
                <w:color w:val="auto"/>
              </w:rPr>
              <w:t xml:space="preserve">: </w:t>
            </w:r>
            <w:r w:rsidRPr="007E390F">
              <w:rPr>
                <w:rFonts w:ascii="Times New Roman" w:hAnsi="Times New Roman" w:cs="Times New Roman"/>
                <w:color w:val="auto"/>
                <w:lang w:val="en-US"/>
              </w:rPr>
              <w:t>MICDUZ</w:t>
            </w:r>
            <w:r w:rsidRPr="007E390F">
              <w:rPr>
                <w:rFonts w:ascii="Times New Roman" w:hAnsi="Times New Roman" w:cs="Times New Roman"/>
                <w:color w:val="auto"/>
              </w:rPr>
              <w:t>22</w:t>
            </w:r>
          </w:p>
          <w:p w:rsidR="00C64E30" w:rsidRPr="007E390F" w:rsidRDefault="00C64E30" w:rsidP="00C74115">
            <w:pPr>
              <w:spacing w:after="0"/>
              <w:ind w:right="137"/>
              <w:jc w:val="both"/>
              <w:rPr>
                <w:rFonts w:ascii="Times New Roman" w:hAnsi="Times New Roman" w:cs="Times New Roman"/>
                <w:b/>
                <w:color w:val="auto"/>
                <w:shd w:val="clear" w:color="auto" w:fill="FFFFFF"/>
              </w:rPr>
            </w:pPr>
            <w:r w:rsidRPr="007E390F">
              <w:rPr>
                <w:rFonts w:ascii="Times New Roman" w:hAnsi="Times New Roman" w:cs="Times New Roman"/>
                <w:b/>
                <w:color w:val="auto"/>
                <w:lang w:val="uz-Cyrl-UZ"/>
              </w:rPr>
              <w:t>РС</w:t>
            </w:r>
            <w:r w:rsidRPr="007E390F">
              <w:rPr>
                <w:rFonts w:ascii="Times New Roman" w:hAnsi="Times New Roman" w:cs="Times New Roman"/>
                <w:b/>
                <w:color w:val="auto"/>
              </w:rPr>
              <w:t>:</w:t>
            </w:r>
            <w:r w:rsidRPr="007E390F">
              <w:rPr>
                <w:rFonts w:ascii="Times New Roman" w:hAnsi="Times New Roman" w:cs="Times New Roman"/>
                <w:b/>
                <w:color w:val="auto"/>
                <w:lang w:val="uz-Cyrl-UZ"/>
              </w:rPr>
              <w:t xml:space="preserve"> </w:t>
            </w:r>
            <w:r w:rsidRPr="007E390F">
              <w:rPr>
                <w:rFonts w:ascii="Times New Roman" w:hAnsi="Times New Roman" w:cs="Times New Roman"/>
                <w:color w:val="auto"/>
                <w:lang w:val="uz-Cyrl-UZ"/>
              </w:rPr>
              <w:t>20208840207092252001</w:t>
            </w:r>
          </w:p>
          <w:p w:rsidR="00C64E30" w:rsidRPr="00573EB2" w:rsidRDefault="00C64E30" w:rsidP="00C74115">
            <w:pPr>
              <w:spacing w:after="0"/>
              <w:ind w:right="137"/>
              <w:jc w:val="both"/>
              <w:rPr>
                <w:rFonts w:ascii="Times New Roman" w:hAnsi="Times New Roman" w:cs="Times New Roman"/>
                <w:color w:val="auto"/>
              </w:rPr>
            </w:pPr>
            <w:r w:rsidRPr="00573EB2">
              <w:rPr>
                <w:rFonts w:ascii="Times New Roman" w:hAnsi="Times New Roman" w:cs="Times New Roman"/>
                <w:color w:val="auto"/>
                <w:shd w:val="clear" w:color="auto" w:fill="FFFFFF"/>
              </w:rPr>
              <w:t>“</w:t>
            </w:r>
            <w:r w:rsidRPr="007E390F">
              <w:rPr>
                <w:rFonts w:ascii="Times New Roman" w:hAnsi="Times New Roman" w:cs="Times New Roman"/>
                <w:color w:val="auto"/>
                <w:shd w:val="clear" w:color="auto" w:fill="FFFFFF"/>
                <w:lang w:val="en-US"/>
              </w:rPr>
              <w:t>M</w:t>
            </w:r>
            <w:r w:rsidRPr="007E390F">
              <w:rPr>
                <w:rFonts w:ascii="Times New Roman" w:hAnsi="Times New Roman" w:cs="Times New Roman"/>
                <w:color w:val="auto"/>
                <w:lang w:val="en-US"/>
              </w:rPr>
              <w:t>ikrokredit</w:t>
            </w:r>
            <w:r w:rsidRPr="00573EB2">
              <w:rPr>
                <w:rFonts w:ascii="Times New Roman" w:hAnsi="Times New Roman" w:cs="Times New Roman"/>
                <w:color w:val="auto"/>
              </w:rPr>
              <w:t xml:space="preserve"> </w:t>
            </w:r>
            <w:r w:rsidRPr="007E390F">
              <w:rPr>
                <w:rFonts w:ascii="Times New Roman" w:hAnsi="Times New Roman" w:cs="Times New Roman"/>
                <w:color w:val="auto"/>
                <w:lang w:val="en-US"/>
              </w:rPr>
              <w:t>bank</w:t>
            </w:r>
            <w:r w:rsidRPr="00573EB2">
              <w:rPr>
                <w:rFonts w:ascii="Times New Roman" w:hAnsi="Times New Roman" w:cs="Times New Roman"/>
                <w:color w:val="auto"/>
              </w:rPr>
              <w:t xml:space="preserve">” </w:t>
            </w:r>
            <w:r w:rsidRPr="007E390F">
              <w:rPr>
                <w:rFonts w:ascii="Times New Roman" w:hAnsi="Times New Roman" w:cs="Times New Roman"/>
                <w:color w:val="auto"/>
                <w:lang w:val="en-US"/>
              </w:rPr>
              <w:t>ATB</w:t>
            </w:r>
            <w:r w:rsidRPr="00573EB2">
              <w:rPr>
                <w:rFonts w:ascii="Times New Roman" w:hAnsi="Times New Roman" w:cs="Times New Roman"/>
                <w:color w:val="auto"/>
              </w:rPr>
              <w:t xml:space="preserve"> </w:t>
            </w:r>
            <w:r w:rsidRPr="007E390F">
              <w:rPr>
                <w:rFonts w:ascii="Times New Roman" w:hAnsi="Times New Roman" w:cs="Times New Roman"/>
                <w:color w:val="auto"/>
              </w:rPr>
              <w:t>город</w:t>
            </w:r>
            <w:r w:rsidRPr="00573EB2">
              <w:rPr>
                <w:rFonts w:ascii="Times New Roman" w:hAnsi="Times New Roman" w:cs="Times New Roman"/>
                <w:color w:val="auto"/>
              </w:rPr>
              <w:t xml:space="preserve"> </w:t>
            </w:r>
            <w:r w:rsidRPr="007E390F">
              <w:rPr>
                <w:rFonts w:ascii="Times New Roman" w:hAnsi="Times New Roman" w:cs="Times New Roman"/>
                <w:color w:val="auto"/>
              </w:rPr>
              <w:t>Ташкент</w:t>
            </w:r>
          </w:p>
          <w:p w:rsidR="00C64E30" w:rsidRPr="00573EB2" w:rsidRDefault="00C64E30" w:rsidP="007E390F">
            <w:pPr>
              <w:spacing w:after="0"/>
              <w:ind w:right="137" w:firstLine="405"/>
              <w:jc w:val="both"/>
              <w:rPr>
                <w:rFonts w:ascii="Times New Roman" w:hAnsi="Times New Roman" w:cs="Times New Roman"/>
                <w:b/>
                <w:color w:val="auto"/>
              </w:rPr>
            </w:pPr>
          </w:p>
          <w:p w:rsidR="00C64E30" w:rsidRPr="007E390F" w:rsidRDefault="00C64E30" w:rsidP="00C74115">
            <w:pPr>
              <w:spacing w:after="0"/>
              <w:ind w:right="137"/>
              <w:rPr>
                <w:rFonts w:ascii="Times New Roman" w:hAnsi="Times New Roman" w:cs="Times New Roman"/>
                <w:b/>
                <w:color w:val="auto"/>
              </w:rPr>
            </w:pPr>
            <w:r w:rsidRPr="007E390F">
              <w:rPr>
                <w:rFonts w:ascii="Times New Roman" w:hAnsi="Times New Roman" w:cs="Times New Roman"/>
                <w:b/>
                <w:color w:val="auto"/>
              </w:rPr>
              <w:t>Директор:</w:t>
            </w:r>
            <w:r w:rsidRPr="007E390F">
              <w:rPr>
                <w:rFonts w:ascii="Times New Roman" w:hAnsi="Times New Roman" w:cs="Times New Roman"/>
                <w:b/>
                <w:color w:val="auto"/>
                <w:lang w:val="uz-Cyrl-UZ"/>
              </w:rPr>
              <w:t xml:space="preserve"> </w:t>
            </w:r>
            <w:r w:rsidRPr="007E390F">
              <w:rPr>
                <w:rFonts w:ascii="Times New Roman" w:hAnsi="Times New Roman" w:cs="Times New Roman"/>
                <w:b/>
                <w:color w:val="auto"/>
              </w:rPr>
              <w:t xml:space="preserve"> М. Юсупов</w:t>
            </w:r>
          </w:p>
          <w:p w:rsidR="00D24B0C" w:rsidRPr="00573EB2" w:rsidRDefault="00D24B0C" w:rsidP="00D24B0C">
            <w:pPr>
              <w:spacing w:after="0"/>
              <w:ind w:right="137" w:firstLine="405"/>
              <w:jc w:val="center"/>
              <w:rPr>
                <w:rFonts w:ascii="Times New Roman" w:hAnsi="Times New Roman" w:cs="Times New Roman"/>
                <w:b/>
                <w:noProof/>
                <w:color w:val="auto"/>
              </w:rPr>
            </w:pPr>
            <w:r w:rsidRPr="007E390F">
              <w:rPr>
                <w:rFonts w:ascii="Times New Roman" w:hAnsi="Times New Roman" w:cs="Times New Roman"/>
                <w:b/>
                <w:noProof/>
                <w:color w:val="auto"/>
              </w:rPr>
              <w:drawing>
                <wp:anchor distT="0" distB="0" distL="114300" distR="114300" simplePos="0" relativeHeight="251662336" behindDoc="1" locked="0" layoutInCell="1" allowOverlap="1" wp14:anchorId="30D22ED0" wp14:editId="0A5AB8DC">
                  <wp:simplePos x="0" y="0"/>
                  <wp:positionH relativeFrom="column">
                    <wp:posOffset>13142</wp:posOffset>
                  </wp:positionH>
                  <wp:positionV relativeFrom="paragraph">
                    <wp:posOffset>16896</wp:posOffset>
                  </wp:positionV>
                  <wp:extent cx="2733040" cy="1550035"/>
                  <wp:effectExtent l="0" t="0" r="0" b="0"/>
                  <wp:wrapTight wrapText="bothSides">
                    <wp:wrapPolygon edited="0">
                      <wp:start x="4818" y="0"/>
                      <wp:lineTo x="3764" y="531"/>
                      <wp:lineTo x="1054" y="3717"/>
                      <wp:lineTo x="0" y="8229"/>
                      <wp:lineTo x="0" y="10353"/>
                      <wp:lineTo x="151" y="13008"/>
                      <wp:lineTo x="1355" y="17255"/>
                      <wp:lineTo x="1355" y="19379"/>
                      <wp:lineTo x="5270" y="20706"/>
                      <wp:lineTo x="10840" y="21237"/>
                      <wp:lineTo x="11743" y="21237"/>
                      <wp:lineTo x="16561" y="20706"/>
                      <wp:lineTo x="19874" y="19379"/>
                      <wp:lineTo x="19121" y="13008"/>
                      <wp:lineTo x="19723" y="7964"/>
                      <wp:lineTo x="18368" y="7168"/>
                      <wp:lineTo x="11141" y="3982"/>
                      <wp:lineTo x="8732" y="1062"/>
                      <wp:lineTo x="7377" y="0"/>
                      <wp:lineTo x="4818" y="0"/>
                    </wp:wrapPolygon>
                  </wp:wrapTight>
                  <wp:docPr id="3" name="Рисунок 3" descr="C:\Users\user13\Downloads\image-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3\Downloads\image-Photoroom.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000" t="13297" b="13549"/>
                          <a:stretch/>
                        </pic:blipFill>
                        <pic:spPr bwMode="auto">
                          <a:xfrm>
                            <a:off x="0" y="0"/>
                            <a:ext cx="2733040" cy="1550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64E30" w:rsidRPr="007E390F" w:rsidRDefault="00C64E30" w:rsidP="007E390F">
            <w:pPr>
              <w:spacing w:after="0"/>
              <w:ind w:right="137" w:firstLine="405"/>
              <w:jc w:val="center"/>
              <w:rPr>
                <w:rFonts w:ascii="Times New Roman" w:hAnsi="Times New Roman" w:cs="Times New Roman"/>
                <w:b/>
                <w:color w:val="auto"/>
              </w:rPr>
            </w:pPr>
          </w:p>
          <w:p w:rsidR="00C64E30" w:rsidRPr="007E390F" w:rsidRDefault="00C64E30" w:rsidP="007E390F">
            <w:pPr>
              <w:spacing w:after="0"/>
              <w:ind w:right="137" w:firstLine="405"/>
              <w:jc w:val="center"/>
              <w:rPr>
                <w:rFonts w:ascii="Times New Roman" w:hAnsi="Times New Roman" w:cs="Times New Roman"/>
                <w:b/>
                <w:color w:val="auto"/>
              </w:rPr>
            </w:pPr>
          </w:p>
          <w:p w:rsidR="00C64E30" w:rsidRPr="007E390F" w:rsidRDefault="00C64E30" w:rsidP="007E390F">
            <w:pPr>
              <w:spacing w:after="0"/>
              <w:ind w:right="137" w:firstLine="405"/>
              <w:jc w:val="center"/>
              <w:rPr>
                <w:rFonts w:ascii="Times New Roman" w:hAnsi="Times New Roman" w:cs="Times New Roman"/>
                <w:b/>
                <w:color w:val="auto"/>
              </w:rPr>
            </w:pPr>
          </w:p>
          <w:p w:rsidR="00C64E30" w:rsidRPr="007E390F" w:rsidRDefault="00C64E30" w:rsidP="007E390F">
            <w:pPr>
              <w:spacing w:after="0"/>
              <w:ind w:right="137" w:firstLine="405"/>
              <w:jc w:val="center"/>
              <w:rPr>
                <w:rFonts w:ascii="Times New Roman" w:hAnsi="Times New Roman" w:cs="Times New Roman"/>
                <w:b/>
                <w:color w:val="auto"/>
              </w:rPr>
            </w:pPr>
          </w:p>
          <w:p w:rsidR="00C64E30" w:rsidRPr="007E390F" w:rsidRDefault="00C64E30" w:rsidP="007E390F">
            <w:pPr>
              <w:spacing w:after="0"/>
              <w:ind w:right="137" w:firstLine="405"/>
              <w:jc w:val="center"/>
              <w:rPr>
                <w:rFonts w:ascii="Times New Roman" w:hAnsi="Times New Roman" w:cs="Times New Roman"/>
                <w:b/>
                <w:color w:val="auto"/>
              </w:rPr>
            </w:pPr>
          </w:p>
          <w:p w:rsidR="00C64E30" w:rsidRPr="007E390F" w:rsidRDefault="00C64E30" w:rsidP="007E390F">
            <w:pPr>
              <w:spacing w:after="0"/>
              <w:ind w:right="137" w:firstLine="405"/>
              <w:jc w:val="center"/>
              <w:rPr>
                <w:rFonts w:ascii="Times New Roman" w:hAnsi="Times New Roman" w:cs="Times New Roman"/>
                <w:b/>
                <w:color w:val="auto"/>
              </w:rPr>
            </w:pPr>
          </w:p>
          <w:p w:rsidR="002E4516" w:rsidRDefault="002E4516" w:rsidP="007E390F">
            <w:pPr>
              <w:spacing w:after="0"/>
              <w:ind w:right="137" w:firstLine="405"/>
              <w:jc w:val="center"/>
              <w:rPr>
                <w:rFonts w:ascii="Times New Roman" w:hAnsi="Times New Roman" w:cs="Times New Roman"/>
                <w:b/>
                <w:color w:val="auto"/>
              </w:rPr>
            </w:pPr>
          </w:p>
          <w:p w:rsidR="00D24B0C" w:rsidRDefault="00D24B0C" w:rsidP="007E390F">
            <w:pPr>
              <w:spacing w:after="0"/>
              <w:ind w:right="137" w:firstLine="405"/>
              <w:jc w:val="center"/>
              <w:rPr>
                <w:rFonts w:ascii="Times New Roman" w:hAnsi="Times New Roman" w:cs="Times New Roman"/>
                <w:b/>
                <w:color w:val="auto"/>
              </w:rPr>
            </w:pPr>
          </w:p>
          <w:p w:rsidR="00D24B0C" w:rsidRDefault="00D24B0C" w:rsidP="007E390F">
            <w:pPr>
              <w:spacing w:after="0"/>
              <w:ind w:right="137" w:firstLine="405"/>
              <w:jc w:val="center"/>
              <w:rPr>
                <w:rFonts w:ascii="Times New Roman" w:hAnsi="Times New Roman" w:cs="Times New Roman"/>
                <w:b/>
                <w:color w:val="auto"/>
              </w:rPr>
            </w:pPr>
          </w:p>
          <w:p w:rsidR="00C64E30" w:rsidRPr="00E6763B" w:rsidRDefault="00C64E30" w:rsidP="007E390F">
            <w:pPr>
              <w:spacing w:after="0"/>
              <w:ind w:right="137" w:firstLine="405"/>
              <w:jc w:val="center"/>
              <w:rPr>
                <w:rFonts w:ascii="Times New Roman" w:hAnsi="Times New Roman" w:cs="Times New Roman"/>
                <w:b/>
                <w:color w:val="auto"/>
                <w:lang w:val="en-US"/>
              </w:rPr>
            </w:pPr>
            <w:r w:rsidRPr="007E390F">
              <w:rPr>
                <w:rFonts w:ascii="Times New Roman" w:hAnsi="Times New Roman" w:cs="Times New Roman"/>
                <w:b/>
                <w:color w:val="auto"/>
              </w:rPr>
              <w:t>ЗАКАЗЧИК</w:t>
            </w:r>
          </w:p>
          <w:p w:rsidR="00C64E30" w:rsidRDefault="00C64E30" w:rsidP="00C74115">
            <w:pPr>
              <w:spacing w:after="0"/>
              <w:ind w:right="137"/>
              <w:jc w:val="center"/>
              <w:rPr>
                <w:rStyle w:val="a4"/>
                <w:rFonts w:ascii="Times New Roman" w:hAnsi="Times New Roman" w:cs="Times New Roman"/>
                <w:color w:val="auto"/>
              </w:rPr>
            </w:pPr>
            <w:r w:rsidRPr="00E6763B">
              <w:rPr>
                <w:rStyle w:val="a4"/>
                <w:rFonts w:ascii="Times New Roman" w:hAnsi="Times New Roman" w:cs="Times New Roman"/>
                <w:color w:val="auto"/>
                <w:lang w:val="en-US"/>
              </w:rPr>
              <w:t>"</w:t>
            </w:r>
            <w:r w:rsidR="00573EB2">
              <w:rPr>
                <w:rStyle w:val="a4"/>
                <w:rFonts w:ascii="Times New Roman" w:hAnsi="Times New Roman" w:cs="Times New Roman"/>
                <w:color w:val="auto"/>
                <w:lang w:val="en-US"/>
              </w:rPr>
              <w:t>_____________</w:t>
            </w:r>
            <w:r w:rsidR="00C74115" w:rsidRPr="00E6763B">
              <w:rPr>
                <w:rStyle w:val="a4"/>
                <w:rFonts w:ascii="Times New Roman" w:hAnsi="Times New Roman" w:cs="Times New Roman"/>
                <w:color w:val="auto"/>
                <w:lang w:val="en-US"/>
              </w:rPr>
              <w:t>"</w:t>
            </w:r>
          </w:p>
          <w:p w:rsidR="00573EB2" w:rsidRPr="00573EB2" w:rsidRDefault="00573EB2" w:rsidP="00C74115">
            <w:pPr>
              <w:spacing w:after="0"/>
              <w:ind w:right="137"/>
              <w:jc w:val="center"/>
              <w:rPr>
                <w:rFonts w:ascii="Times New Roman" w:hAnsi="Times New Roman" w:cs="Times New Roman"/>
                <w:color w:val="auto"/>
              </w:rPr>
            </w:pPr>
            <w:bookmarkStart w:id="0" w:name="_GoBack"/>
            <w:bookmarkEnd w:id="0"/>
          </w:p>
          <w:p w:rsidR="00C74115" w:rsidRPr="00C74115" w:rsidRDefault="00C74115" w:rsidP="00C74115">
            <w:pPr>
              <w:spacing w:after="0"/>
              <w:rPr>
                <w:rFonts w:ascii="Times New Roman" w:hAnsi="Times New Roman" w:cs="Times New Roman"/>
                <w:color w:val="000000" w:themeColor="text1"/>
                <w:lang w:val="en-US"/>
              </w:rPr>
            </w:pPr>
            <w:r>
              <w:rPr>
                <w:rFonts w:ascii="Times New Roman" w:hAnsi="Times New Roman" w:cs="Times New Roman"/>
                <w:b/>
                <w:color w:val="auto"/>
              </w:rPr>
              <w:t>Адрес</w:t>
            </w:r>
            <w:r w:rsidRPr="00C74115">
              <w:rPr>
                <w:rFonts w:ascii="Times New Roman" w:hAnsi="Times New Roman" w:cs="Times New Roman"/>
                <w:b/>
                <w:color w:val="auto"/>
                <w:lang w:val="uz-Cyrl-UZ"/>
              </w:rPr>
              <w:t>:</w:t>
            </w:r>
            <w:r w:rsidRPr="00C74115">
              <w:rPr>
                <w:rFonts w:ascii="Times New Roman" w:hAnsi="Times New Roman" w:cs="Times New Roman"/>
                <w:b/>
                <w:color w:val="auto"/>
                <w:lang w:val="en-US"/>
              </w:rPr>
              <w:t xml:space="preserve"> </w:t>
            </w:r>
          </w:p>
          <w:p w:rsidR="00C74115" w:rsidRPr="00573EB2" w:rsidRDefault="00C74115" w:rsidP="00C74115">
            <w:pPr>
              <w:spacing w:after="0"/>
              <w:jc w:val="both"/>
              <w:rPr>
                <w:rFonts w:asciiTheme="majorHAnsi" w:hAnsiTheme="majorHAnsi" w:cs="Times New Roman"/>
                <w:color w:val="auto"/>
                <w:lang w:eastAsia="en-US"/>
              </w:rPr>
            </w:pPr>
            <w:r>
              <w:rPr>
                <w:rStyle w:val="FontStyle23"/>
                <w:b/>
                <w:sz w:val="22"/>
              </w:rPr>
              <w:t>Банк</w:t>
            </w:r>
            <w:r w:rsidRPr="00573EB2">
              <w:rPr>
                <w:rStyle w:val="FontStyle23"/>
                <w:sz w:val="22"/>
              </w:rPr>
              <w:t xml:space="preserve">: </w:t>
            </w:r>
          </w:p>
          <w:p w:rsidR="00C74115" w:rsidRPr="00573EB2" w:rsidRDefault="00573EB2" w:rsidP="00C74115">
            <w:pPr>
              <w:spacing w:after="0"/>
              <w:jc w:val="both"/>
              <w:rPr>
                <w:rFonts w:asciiTheme="majorHAnsi" w:hAnsiTheme="majorHAnsi" w:cs="Times New Roman"/>
                <w:color w:val="auto"/>
                <w:lang w:eastAsia="en-US"/>
              </w:rPr>
            </w:pPr>
            <w:r>
              <w:rPr>
                <w:rStyle w:val="FontStyle23"/>
                <w:b/>
                <w:sz w:val="22"/>
              </w:rPr>
              <w:t>Р/С:</w:t>
            </w:r>
          </w:p>
          <w:p w:rsidR="00C74115" w:rsidRPr="00573EB2" w:rsidRDefault="00C74115" w:rsidP="00C74115">
            <w:pPr>
              <w:spacing w:after="0"/>
              <w:ind w:right="137"/>
              <w:jc w:val="both"/>
              <w:rPr>
                <w:rStyle w:val="FontStyle23"/>
                <w:color w:val="000000" w:themeColor="text1"/>
                <w:sz w:val="22"/>
              </w:rPr>
            </w:pPr>
            <w:r w:rsidRPr="00C74115">
              <w:rPr>
                <w:rFonts w:ascii="Times New Roman" w:hAnsi="Times New Roman" w:cs="Times New Roman"/>
                <w:b/>
                <w:color w:val="auto"/>
                <w:lang w:val="en-US"/>
              </w:rPr>
              <w:t>SWIFT</w:t>
            </w:r>
            <w:r w:rsidRPr="00573EB2">
              <w:rPr>
                <w:rFonts w:ascii="Times New Roman" w:hAnsi="Times New Roman" w:cs="Times New Roman"/>
                <w:b/>
                <w:color w:val="auto"/>
              </w:rPr>
              <w:t xml:space="preserve">: </w:t>
            </w:r>
          </w:p>
          <w:p w:rsidR="00C74115" w:rsidRPr="00573EB2" w:rsidRDefault="00C74115" w:rsidP="00C74115">
            <w:pPr>
              <w:spacing w:after="0"/>
              <w:ind w:right="137"/>
              <w:jc w:val="both"/>
              <w:rPr>
                <w:rStyle w:val="FontStyle23"/>
                <w:color w:val="000000" w:themeColor="text1"/>
                <w:sz w:val="22"/>
              </w:rPr>
            </w:pPr>
            <w:r w:rsidRPr="00C74115">
              <w:rPr>
                <w:rStyle w:val="FontStyle23"/>
                <w:b/>
                <w:color w:val="000000" w:themeColor="text1"/>
                <w:sz w:val="22"/>
                <w:lang w:val="en-US"/>
              </w:rPr>
              <w:t>PVM</w:t>
            </w:r>
            <w:r w:rsidRPr="00573EB2">
              <w:rPr>
                <w:rStyle w:val="FontStyle23"/>
                <w:b/>
                <w:color w:val="000000" w:themeColor="text1"/>
                <w:sz w:val="22"/>
              </w:rPr>
              <w:t xml:space="preserve"> </w:t>
            </w:r>
            <w:r w:rsidRPr="00C74115">
              <w:rPr>
                <w:rStyle w:val="FontStyle23"/>
                <w:b/>
                <w:color w:val="000000" w:themeColor="text1"/>
                <w:sz w:val="22"/>
                <w:lang w:val="en-US"/>
              </w:rPr>
              <w:t>kodes</w:t>
            </w:r>
            <w:r w:rsidRPr="00573EB2">
              <w:rPr>
                <w:rStyle w:val="FontStyle23"/>
                <w:color w:val="000000" w:themeColor="text1"/>
                <w:sz w:val="22"/>
              </w:rPr>
              <w:t xml:space="preserve">: </w:t>
            </w:r>
          </w:p>
          <w:p w:rsidR="00573EB2" w:rsidRPr="00573EB2" w:rsidRDefault="00573EB2" w:rsidP="00C74115">
            <w:pPr>
              <w:spacing w:after="0"/>
              <w:ind w:right="137"/>
              <w:jc w:val="both"/>
              <w:rPr>
                <w:rStyle w:val="FontStyle23"/>
                <w:color w:val="000000" w:themeColor="text1"/>
                <w:sz w:val="22"/>
              </w:rPr>
            </w:pPr>
          </w:p>
          <w:p w:rsidR="00C74115" w:rsidRPr="00573EB2" w:rsidRDefault="00C74115" w:rsidP="007E390F">
            <w:pPr>
              <w:spacing w:after="0"/>
              <w:jc w:val="both"/>
              <w:rPr>
                <w:rStyle w:val="FontStyle23"/>
                <w:sz w:val="22"/>
              </w:rPr>
            </w:pPr>
          </w:p>
          <w:p w:rsidR="00C74115" w:rsidRPr="00573EB2" w:rsidRDefault="00C74115" w:rsidP="007E390F">
            <w:pPr>
              <w:spacing w:after="0"/>
              <w:jc w:val="both"/>
              <w:rPr>
                <w:rStyle w:val="FontStyle23"/>
                <w:sz w:val="22"/>
              </w:rPr>
            </w:pPr>
          </w:p>
          <w:p w:rsidR="00C74115" w:rsidRPr="007E390F" w:rsidRDefault="00C74115" w:rsidP="007E390F">
            <w:pPr>
              <w:spacing w:after="0"/>
              <w:jc w:val="both"/>
              <w:rPr>
                <w:rFonts w:asciiTheme="majorHAnsi" w:hAnsiTheme="majorHAnsi" w:cs="Times New Roman"/>
                <w:color w:val="auto"/>
                <w:lang w:val="kk-KZ" w:eastAsia="en-US"/>
              </w:rPr>
            </w:pPr>
          </w:p>
          <w:p w:rsidR="00C64E30" w:rsidRPr="00573EB2" w:rsidRDefault="00C74115" w:rsidP="00C74115">
            <w:pPr>
              <w:spacing w:after="0"/>
              <w:ind w:right="137"/>
              <w:rPr>
                <w:rFonts w:ascii="Times New Roman" w:hAnsi="Times New Roman" w:cs="Times New Roman"/>
                <w:color w:val="auto"/>
              </w:rPr>
            </w:pPr>
            <w:r>
              <w:rPr>
                <w:rFonts w:ascii="Times New Roman" w:hAnsi="Times New Roman" w:cs="Times New Roman"/>
                <w:b/>
                <w:color w:val="auto"/>
                <w:lang w:val="uz-Cyrl-UZ"/>
              </w:rPr>
              <w:t>Д</w:t>
            </w:r>
            <w:r w:rsidR="00C64E30" w:rsidRPr="007E390F">
              <w:rPr>
                <w:rFonts w:ascii="Times New Roman" w:hAnsi="Times New Roman" w:cs="Times New Roman"/>
                <w:b/>
                <w:color w:val="auto"/>
                <w:lang w:val="uz-Cyrl-UZ"/>
              </w:rPr>
              <w:t>иректор</w:t>
            </w:r>
            <w:r w:rsidR="00C64E30" w:rsidRPr="00573EB2">
              <w:rPr>
                <w:rFonts w:ascii="Times New Roman" w:hAnsi="Times New Roman" w:cs="Times New Roman"/>
                <w:b/>
                <w:color w:val="auto"/>
              </w:rPr>
              <w:t xml:space="preserve">:  </w:t>
            </w:r>
          </w:p>
          <w:p w:rsidR="00540779" w:rsidRPr="00573EB2" w:rsidRDefault="00540779" w:rsidP="007E390F">
            <w:pPr>
              <w:spacing w:after="0"/>
              <w:jc w:val="both"/>
              <w:rPr>
                <w:rFonts w:ascii="Times New Roman" w:hAnsi="Times New Roman" w:cs="Times New Roman"/>
                <w:b/>
                <w:color w:val="auto"/>
              </w:rPr>
            </w:pPr>
          </w:p>
        </w:tc>
        <w:tc>
          <w:tcPr>
            <w:tcW w:w="5160" w:type="dxa"/>
            <w:tcBorders>
              <w:top w:val="single" w:sz="4" w:space="0" w:color="000000"/>
              <w:left w:val="single" w:sz="4" w:space="0" w:color="000000"/>
              <w:bottom w:val="single" w:sz="4" w:space="0" w:color="000000"/>
              <w:right w:val="single" w:sz="4" w:space="0" w:color="000000"/>
            </w:tcBorders>
          </w:tcPr>
          <w:p w:rsidR="00AF2AF0" w:rsidRPr="007E390F" w:rsidRDefault="00C64E30" w:rsidP="007E390F">
            <w:pPr>
              <w:spacing w:after="0" w:line="240" w:lineRule="auto"/>
              <w:jc w:val="center"/>
              <w:rPr>
                <w:rFonts w:ascii="Times New Roman" w:hAnsi="Times New Roman" w:cs="Times New Roman"/>
                <w:color w:val="auto"/>
                <w:lang w:val="en-US"/>
              </w:rPr>
            </w:pPr>
            <w:r w:rsidRPr="007E390F">
              <w:rPr>
                <w:rFonts w:ascii="Times New Roman" w:hAnsi="Times New Roman" w:cs="Times New Roman"/>
                <w:color w:val="auto"/>
                <w:lang w:val="en-US"/>
              </w:rPr>
              <w:lastRenderedPageBreak/>
              <w:t>CONTRACT</w:t>
            </w:r>
            <w:r w:rsidR="00AF2AF0" w:rsidRPr="007E390F">
              <w:rPr>
                <w:rFonts w:ascii="Times New Roman" w:hAnsi="Times New Roman" w:cs="Times New Roman"/>
                <w:color w:val="auto"/>
                <w:lang w:val="en-US"/>
              </w:rPr>
              <w:t xml:space="preserve"> №</w:t>
            </w:r>
            <w:r w:rsidR="00AB302C" w:rsidRPr="007E390F">
              <w:rPr>
                <w:rFonts w:ascii="Times New Roman" w:hAnsi="Times New Roman" w:cs="Times New Roman"/>
                <w:color w:val="auto"/>
                <w:lang w:val="en-US"/>
              </w:rPr>
              <w:t>E-</w:t>
            </w:r>
            <w:r w:rsidRPr="007E390F">
              <w:rPr>
                <w:rFonts w:ascii="Times New Roman" w:hAnsi="Times New Roman" w:cs="Times New Roman"/>
                <w:color w:val="auto"/>
                <w:lang w:val="en-US"/>
              </w:rPr>
              <w:t>2</w:t>
            </w:r>
            <w:r w:rsidR="00AB302C" w:rsidRPr="007E390F">
              <w:rPr>
                <w:rFonts w:ascii="Times New Roman" w:hAnsi="Times New Roman" w:cs="Times New Roman"/>
                <w:color w:val="auto"/>
                <w:lang w:val="en-US"/>
              </w:rPr>
              <w:t>/25</w:t>
            </w:r>
          </w:p>
          <w:p w:rsidR="00C64E30" w:rsidRPr="007E390F" w:rsidRDefault="00C64E30" w:rsidP="007E390F">
            <w:pPr>
              <w:spacing w:after="0" w:line="240" w:lineRule="auto"/>
              <w:jc w:val="both"/>
              <w:rPr>
                <w:rFonts w:ascii="Times New Roman" w:hAnsi="Times New Roman" w:cs="Times New Roman"/>
                <w:color w:val="auto"/>
                <w:lang w:val="en-US"/>
              </w:rPr>
            </w:pPr>
            <w:r w:rsidRPr="007E390F">
              <w:rPr>
                <w:rFonts w:ascii="Times New Roman" w:hAnsi="Times New Roman" w:cs="Times New Roman"/>
                <w:color w:val="auto"/>
                <w:lang w:val="en-US"/>
              </w:rPr>
              <w:t xml:space="preserve">28.03.2025 </w:t>
            </w:r>
            <w:r w:rsidRPr="007E390F">
              <w:rPr>
                <w:rFonts w:ascii="Times New Roman" w:hAnsi="Times New Roman" w:cs="Times New Roman"/>
                <w:color w:val="auto"/>
                <w:lang w:val="uz-Cyrl-UZ"/>
              </w:rPr>
              <w:t>y</w:t>
            </w:r>
            <w:r w:rsidRPr="007E390F">
              <w:rPr>
                <w:rFonts w:ascii="Times New Roman" w:hAnsi="Times New Roman" w:cs="Times New Roman"/>
                <w:color w:val="auto"/>
                <w:lang w:val="en-US"/>
              </w:rPr>
              <w:t>.                                                  c. Urgench</w:t>
            </w:r>
          </w:p>
          <w:p w:rsidR="00C64E30" w:rsidRPr="007E390F" w:rsidRDefault="00C64E30" w:rsidP="007E390F">
            <w:p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"MBOS NUKUS" PE (hereinafter referred to as the "Contractor"), represented by its director, Mansur Yusupov, acting on the basis of the Charter, on the one hand, and "</w:t>
            </w:r>
            <w:r w:rsidR="004F3AF3">
              <w:rPr>
                <w:rFonts w:ascii="Times New Roman" w:eastAsia="Times New Roman" w:hAnsi="Times New Roman" w:cs="Times New Roman"/>
                <w:color w:val="auto"/>
                <w:lang w:val="en-US"/>
              </w:rPr>
              <w:t>IC LOGISTICS</w:t>
            </w:r>
            <w:r w:rsidRPr="00C64E30">
              <w:rPr>
                <w:rFonts w:ascii="Times New Roman" w:eastAsia="Times New Roman" w:hAnsi="Times New Roman" w:cs="Times New Roman"/>
                <w:color w:val="auto"/>
                <w:lang w:val="en-US"/>
              </w:rPr>
              <w:t xml:space="preserve">" </w:t>
            </w:r>
            <w:r w:rsidR="004F3AF3">
              <w:rPr>
                <w:rFonts w:ascii="Times New Roman" w:eastAsia="Times New Roman" w:hAnsi="Times New Roman" w:cs="Times New Roman"/>
                <w:color w:val="auto"/>
                <w:lang w:val="en-US"/>
              </w:rPr>
              <w:t xml:space="preserve">(Lithuania) </w:t>
            </w:r>
            <w:r w:rsidRPr="00C64E30">
              <w:rPr>
                <w:rFonts w:ascii="Times New Roman" w:eastAsia="Times New Roman" w:hAnsi="Times New Roman" w:cs="Times New Roman"/>
                <w:color w:val="auto"/>
                <w:lang w:val="en-US"/>
              </w:rPr>
              <w:t>(hereinafter referred to as the "Customer"), represented by its</w:t>
            </w:r>
            <w:r w:rsidR="004F3AF3">
              <w:rPr>
                <w:rFonts w:ascii="Times New Roman" w:eastAsia="Times New Roman" w:hAnsi="Times New Roman" w:cs="Times New Roman"/>
                <w:color w:val="auto"/>
                <w:lang w:val="en-US"/>
              </w:rPr>
              <w:t xml:space="preserve"> director</w:t>
            </w:r>
            <w:r w:rsidRPr="00C64E30">
              <w:rPr>
                <w:rFonts w:ascii="Times New Roman" w:eastAsia="Times New Roman" w:hAnsi="Times New Roman" w:cs="Times New Roman"/>
                <w:color w:val="auto"/>
                <w:lang w:val="en-US"/>
              </w:rPr>
              <w:t xml:space="preserve">, </w:t>
            </w:r>
            <w:r w:rsidR="004F3AF3">
              <w:rPr>
                <w:rFonts w:ascii="Times New Roman" w:eastAsia="Times New Roman" w:hAnsi="Times New Roman" w:cs="Times New Roman"/>
                <w:color w:val="auto"/>
                <w:lang w:val="en-US"/>
              </w:rPr>
              <w:t>Andrius Dumbava</w:t>
            </w:r>
            <w:r w:rsidRPr="00C64E30">
              <w:rPr>
                <w:rFonts w:ascii="Times New Roman" w:eastAsia="Times New Roman" w:hAnsi="Times New Roman" w:cs="Times New Roman"/>
                <w:color w:val="auto"/>
                <w:lang w:val="en-US"/>
              </w:rPr>
              <w:t>, acting on the basis of the Charter, on the other hand, have entered into this agreement as follows:</w:t>
            </w:r>
          </w:p>
          <w:p w:rsidR="00C64E30" w:rsidRPr="007E390F" w:rsidRDefault="00C64E30" w:rsidP="007E390F">
            <w:pPr>
              <w:pStyle w:val="a5"/>
              <w:numPr>
                <w:ilvl w:val="0"/>
                <w:numId w:val="15"/>
              </w:numPr>
              <w:spacing w:before="240" w:beforeAutospacing="0" w:after="0" w:afterAutospacing="0"/>
              <w:rPr>
                <w:b/>
                <w:sz w:val="22"/>
                <w:szCs w:val="22"/>
              </w:rPr>
            </w:pPr>
            <w:r w:rsidRPr="007E390F">
              <w:rPr>
                <w:b/>
                <w:sz w:val="22"/>
                <w:szCs w:val="22"/>
              </w:rPr>
              <w:t>SUBJECT OF THE AGREEMENT</w:t>
            </w:r>
          </w:p>
          <w:p w:rsidR="00C64E30" w:rsidRPr="00C64E30" w:rsidRDefault="00C64E30" w:rsidP="007E390F">
            <w:p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1.1. In accordance with this Agreement, the Contractor undertakes, at the Customer's request, to provide the following intangible services, and the Customer agrees to pay for these services.</w:t>
            </w:r>
          </w:p>
          <w:p w:rsidR="00C64E30" w:rsidRDefault="00C64E30" w:rsidP="007E390F">
            <w:p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1.2. The Contractor undertakes to carry out modifications to the TASKIE software and install it within 15 (fifteen) working days from the date of signing this Agreement.</w:t>
            </w:r>
          </w:p>
          <w:p w:rsidR="00B14FC1" w:rsidRPr="002E4516" w:rsidRDefault="00B14FC1" w:rsidP="007E390F">
            <w:pPr>
              <w:spacing w:after="0" w:line="240" w:lineRule="auto"/>
              <w:jc w:val="both"/>
              <w:rPr>
                <w:rFonts w:ascii="Times New Roman" w:hAnsi="Times New Roman" w:cs="Times New Roman"/>
                <w:lang w:val="en-US"/>
              </w:rPr>
            </w:pPr>
            <w:r w:rsidRPr="002E4516">
              <w:rPr>
                <w:rFonts w:ascii="Times New Roman" w:hAnsi="Times New Roman" w:cs="Times New Roman"/>
                <w:lang w:val="en-US"/>
              </w:rPr>
              <w:t>1.3. About the taskie software</w:t>
            </w:r>
          </w:p>
          <w:p w:rsidR="00B14FC1" w:rsidRPr="00B14FC1" w:rsidRDefault="00B14FC1" w:rsidP="00B14FC1">
            <w:pPr>
              <w:spacing w:after="0"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color w:val="auto"/>
                <w:lang w:val="en-US"/>
              </w:rPr>
              <w:t xml:space="preserve">TASKIE is a </w:t>
            </w:r>
            <w:r w:rsidRPr="00B14FC1">
              <w:rPr>
                <w:rFonts w:ascii="Times New Roman" w:eastAsia="Times New Roman" w:hAnsi="Times New Roman" w:cs="Times New Roman"/>
                <w:bCs/>
                <w:color w:val="auto"/>
                <w:lang w:val="en-US"/>
              </w:rPr>
              <w:t>software solution for project management and workflow automation</w:t>
            </w:r>
            <w:r w:rsidRPr="00B14FC1">
              <w:rPr>
                <w:rFonts w:ascii="Times New Roman" w:eastAsia="Times New Roman" w:hAnsi="Times New Roman" w:cs="Times New Roman"/>
                <w:color w:val="auto"/>
                <w:lang w:val="en-US"/>
              </w:rPr>
              <w:t>, providing the following key features:</w:t>
            </w:r>
          </w:p>
          <w:p w:rsidR="00B14FC1" w:rsidRPr="00B14FC1" w:rsidRDefault="00B14FC1" w:rsidP="00B14FC1">
            <w:pPr>
              <w:numPr>
                <w:ilvl w:val="0"/>
                <w:numId w:val="21"/>
              </w:numPr>
              <w:spacing w:before="100" w:beforeAutospacing="1" w:after="100" w:afterAutospacing="1"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bCs/>
                <w:color w:val="auto"/>
                <w:lang w:val="en-US"/>
              </w:rPr>
              <w:t>Task management</w:t>
            </w:r>
            <w:r w:rsidRPr="00B14FC1">
              <w:rPr>
                <w:rFonts w:ascii="Times New Roman" w:eastAsia="Times New Roman" w:hAnsi="Times New Roman" w:cs="Times New Roman"/>
                <w:color w:val="auto"/>
                <w:lang w:val="en-US"/>
              </w:rPr>
              <w:t xml:space="preserve"> – users can create tasks, assign them to specific performers, and monitor their completion within set deadlines.</w:t>
            </w:r>
          </w:p>
          <w:p w:rsidR="00B14FC1" w:rsidRPr="00B14FC1" w:rsidRDefault="00B14FC1" w:rsidP="00B14FC1">
            <w:pPr>
              <w:numPr>
                <w:ilvl w:val="0"/>
                <w:numId w:val="21"/>
              </w:numPr>
              <w:spacing w:before="100" w:beforeAutospacing="1" w:after="100" w:afterAutospacing="1"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bCs/>
                <w:color w:val="auto"/>
                <w:lang w:val="en-US"/>
              </w:rPr>
              <w:t>Workflow optimization</w:t>
            </w:r>
            <w:r w:rsidRPr="00B14FC1">
              <w:rPr>
                <w:rFonts w:ascii="Times New Roman" w:eastAsia="Times New Roman" w:hAnsi="Times New Roman" w:cs="Times New Roman"/>
                <w:color w:val="auto"/>
                <w:lang w:val="en-US"/>
              </w:rPr>
              <w:t xml:space="preserve"> – the system helps improve efficiency through automated notifications and process tracking.</w:t>
            </w:r>
          </w:p>
          <w:p w:rsidR="00B14FC1" w:rsidRPr="00B14FC1" w:rsidRDefault="00B14FC1" w:rsidP="00B14FC1">
            <w:pPr>
              <w:numPr>
                <w:ilvl w:val="0"/>
                <w:numId w:val="21"/>
              </w:numPr>
              <w:spacing w:before="100" w:beforeAutospacing="1" w:after="100" w:afterAutospacing="1"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bCs/>
                <w:color w:val="auto"/>
                <w:lang w:val="en-US"/>
              </w:rPr>
              <w:t>Collaboration and teamwork</w:t>
            </w:r>
            <w:r w:rsidRPr="00B14FC1">
              <w:rPr>
                <w:rFonts w:ascii="Times New Roman" w:eastAsia="Times New Roman" w:hAnsi="Times New Roman" w:cs="Times New Roman"/>
                <w:color w:val="auto"/>
                <w:lang w:val="en-US"/>
              </w:rPr>
              <w:t xml:space="preserve"> – users can exchange messages, attach documents, and share files.</w:t>
            </w:r>
          </w:p>
          <w:p w:rsidR="00B14FC1" w:rsidRPr="00B14FC1" w:rsidRDefault="00B14FC1" w:rsidP="00B14FC1">
            <w:pPr>
              <w:numPr>
                <w:ilvl w:val="0"/>
                <w:numId w:val="21"/>
              </w:numPr>
              <w:spacing w:before="100" w:beforeAutospacing="1" w:after="100" w:afterAutospacing="1"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bCs/>
                <w:color w:val="auto"/>
                <w:lang w:val="en-US"/>
              </w:rPr>
              <w:t>Monitoring and reporting</w:t>
            </w:r>
            <w:r w:rsidRPr="00B14FC1">
              <w:rPr>
                <w:rFonts w:ascii="Times New Roman" w:eastAsia="Times New Roman" w:hAnsi="Times New Roman" w:cs="Times New Roman"/>
                <w:color w:val="auto"/>
                <w:lang w:val="en-US"/>
              </w:rPr>
              <w:t xml:space="preserve"> – the system generates reports on completed work and provides performance analysis.</w:t>
            </w:r>
          </w:p>
          <w:p w:rsidR="00B14FC1" w:rsidRDefault="00B14FC1" w:rsidP="00B14FC1">
            <w:pPr>
              <w:numPr>
                <w:ilvl w:val="0"/>
                <w:numId w:val="21"/>
              </w:numPr>
              <w:spacing w:after="0"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bCs/>
                <w:color w:val="auto"/>
                <w:lang w:val="en-US"/>
              </w:rPr>
              <w:t>Flexibility and integration</w:t>
            </w:r>
            <w:r w:rsidRPr="00B14FC1">
              <w:rPr>
                <w:rFonts w:ascii="Times New Roman" w:eastAsia="Times New Roman" w:hAnsi="Times New Roman" w:cs="Times New Roman"/>
                <w:color w:val="auto"/>
                <w:lang w:val="en-US"/>
              </w:rPr>
              <w:t xml:space="preserve"> – TASKIE can be integrated with other systems and customized according to the client’s needs.</w:t>
            </w:r>
          </w:p>
          <w:p w:rsidR="00B14FC1" w:rsidRPr="00B14FC1" w:rsidRDefault="00B14FC1" w:rsidP="00B14FC1">
            <w:pPr>
              <w:spacing w:after="0" w:line="240" w:lineRule="auto"/>
              <w:rPr>
                <w:rFonts w:ascii="Times New Roman" w:eastAsia="Times New Roman" w:hAnsi="Times New Roman" w:cs="Times New Roman"/>
                <w:color w:val="auto"/>
                <w:lang w:val="en-US"/>
              </w:rPr>
            </w:pPr>
          </w:p>
          <w:p w:rsidR="00B14FC1" w:rsidRPr="002E4516" w:rsidRDefault="00B14FC1" w:rsidP="007E390F">
            <w:pPr>
              <w:spacing w:after="0" w:line="240" w:lineRule="auto"/>
              <w:jc w:val="both"/>
              <w:rPr>
                <w:rFonts w:ascii="Times New Roman" w:hAnsi="Times New Roman" w:cs="Times New Roman"/>
                <w:lang w:val="en-US"/>
              </w:rPr>
            </w:pPr>
            <w:r w:rsidRPr="002E4516">
              <w:rPr>
                <w:rFonts w:ascii="Times New Roman" w:hAnsi="Times New Roman" w:cs="Times New Roman"/>
                <w:lang w:val="en-US"/>
              </w:rPr>
              <w:t>1.4. Work to be performed</w:t>
            </w:r>
          </w:p>
          <w:p w:rsidR="00B14FC1" w:rsidRPr="00B14FC1" w:rsidRDefault="00B14FC1" w:rsidP="00B14FC1">
            <w:pPr>
              <w:spacing w:after="0"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color w:val="auto"/>
                <w:lang w:val="en-US"/>
              </w:rPr>
              <w:t xml:space="preserve">Under this contract, </w:t>
            </w:r>
            <w:r w:rsidRPr="00B14FC1">
              <w:rPr>
                <w:rFonts w:ascii="Times New Roman" w:eastAsia="Times New Roman" w:hAnsi="Times New Roman" w:cs="Times New Roman"/>
                <w:bCs/>
                <w:color w:val="auto"/>
                <w:lang w:val="en-US"/>
              </w:rPr>
              <w:t>"MBOS NUKUS" LLC</w:t>
            </w:r>
            <w:r w:rsidRPr="00B14FC1">
              <w:rPr>
                <w:rFonts w:ascii="Times New Roman" w:eastAsia="Times New Roman" w:hAnsi="Times New Roman" w:cs="Times New Roman"/>
                <w:color w:val="auto"/>
                <w:lang w:val="en-US"/>
              </w:rPr>
              <w:t xml:space="preserve"> undertakes to perform the following tasks:</w:t>
            </w:r>
          </w:p>
          <w:p w:rsidR="00B14FC1" w:rsidRPr="00B14FC1" w:rsidRDefault="00B14FC1" w:rsidP="00B14FC1">
            <w:pPr>
              <w:numPr>
                <w:ilvl w:val="0"/>
                <w:numId w:val="22"/>
              </w:numPr>
              <w:spacing w:before="100" w:beforeAutospacing="1" w:after="100" w:afterAutospacing="1"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color w:val="auto"/>
                <w:lang w:val="en-US"/>
              </w:rPr>
              <w:t xml:space="preserve">Make </w:t>
            </w:r>
            <w:r w:rsidRPr="00B14FC1">
              <w:rPr>
                <w:rFonts w:ascii="Times New Roman" w:eastAsia="Times New Roman" w:hAnsi="Times New Roman" w:cs="Times New Roman"/>
                <w:bCs/>
                <w:color w:val="auto"/>
                <w:lang w:val="en-US"/>
              </w:rPr>
              <w:t>necessary modifications</w:t>
            </w:r>
            <w:r w:rsidRPr="00B14FC1">
              <w:rPr>
                <w:rFonts w:ascii="Times New Roman" w:eastAsia="Times New Roman" w:hAnsi="Times New Roman" w:cs="Times New Roman"/>
                <w:color w:val="auto"/>
                <w:lang w:val="en-US"/>
              </w:rPr>
              <w:t xml:space="preserve"> to the TASKIE software, including expanding its functionality and improving the user interface.</w:t>
            </w:r>
          </w:p>
          <w:p w:rsidR="00B14FC1" w:rsidRPr="00B14FC1" w:rsidRDefault="00B14FC1" w:rsidP="00B14FC1">
            <w:pPr>
              <w:numPr>
                <w:ilvl w:val="0"/>
                <w:numId w:val="22"/>
              </w:numPr>
              <w:spacing w:before="100" w:beforeAutospacing="1" w:after="100" w:afterAutospacing="1"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bCs/>
                <w:color w:val="auto"/>
                <w:lang w:val="en-US"/>
              </w:rPr>
              <w:t>Install and configure the software</w:t>
            </w:r>
            <w:r w:rsidRPr="00B14FC1">
              <w:rPr>
                <w:rFonts w:ascii="Times New Roman" w:eastAsia="Times New Roman" w:hAnsi="Times New Roman" w:cs="Times New Roman"/>
                <w:color w:val="auto"/>
                <w:lang w:val="en-US"/>
              </w:rPr>
              <w:t xml:space="preserve"> within the client’s infrastructure.</w:t>
            </w:r>
          </w:p>
          <w:p w:rsidR="00B14FC1" w:rsidRPr="00B14FC1" w:rsidRDefault="00B14FC1" w:rsidP="00B14FC1">
            <w:pPr>
              <w:numPr>
                <w:ilvl w:val="0"/>
                <w:numId w:val="22"/>
              </w:numPr>
              <w:spacing w:before="100" w:beforeAutospacing="1" w:after="100" w:afterAutospacing="1"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color w:val="auto"/>
                <w:lang w:val="en-US"/>
              </w:rPr>
              <w:t xml:space="preserve">Prepare </w:t>
            </w:r>
            <w:r w:rsidRPr="00B14FC1">
              <w:rPr>
                <w:rFonts w:ascii="Times New Roman" w:eastAsia="Times New Roman" w:hAnsi="Times New Roman" w:cs="Times New Roman"/>
                <w:bCs/>
                <w:color w:val="auto"/>
                <w:lang w:val="en-US"/>
              </w:rPr>
              <w:t>guidelines on using new features</w:t>
            </w:r>
            <w:r w:rsidRPr="00B14FC1">
              <w:rPr>
                <w:rFonts w:ascii="Times New Roman" w:eastAsia="Times New Roman" w:hAnsi="Times New Roman" w:cs="Times New Roman"/>
                <w:color w:val="auto"/>
                <w:lang w:val="en-US"/>
              </w:rPr>
              <w:t xml:space="preserve"> and provide consultation services.</w:t>
            </w:r>
          </w:p>
          <w:p w:rsidR="00B14FC1" w:rsidRPr="00B14FC1" w:rsidRDefault="00B14FC1" w:rsidP="00B14FC1">
            <w:pPr>
              <w:numPr>
                <w:ilvl w:val="0"/>
                <w:numId w:val="22"/>
              </w:numPr>
              <w:spacing w:after="0" w:line="240" w:lineRule="auto"/>
              <w:rPr>
                <w:rFonts w:ascii="Times New Roman" w:eastAsia="Times New Roman" w:hAnsi="Times New Roman" w:cs="Times New Roman"/>
                <w:color w:val="auto"/>
                <w:lang w:val="en-US"/>
              </w:rPr>
            </w:pPr>
            <w:r w:rsidRPr="00B14FC1">
              <w:rPr>
                <w:rFonts w:ascii="Times New Roman" w:eastAsia="Times New Roman" w:hAnsi="Times New Roman" w:cs="Times New Roman"/>
                <w:color w:val="auto"/>
                <w:lang w:val="en-US"/>
              </w:rPr>
              <w:t xml:space="preserve">Conduct </w:t>
            </w:r>
            <w:r w:rsidRPr="00B14FC1">
              <w:rPr>
                <w:rFonts w:ascii="Times New Roman" w:eastAsia="Times New Roman" w:hAnsi="Times New Roman" w:cs="Times New Roman"/>
                <w:bCs/>
                <w:color w:val="auto"/>
                <w:lang w:val="en-US"/>
              </w:rPr>
              <w:t>testing of implemented changes and provide the client with a final report</w:t>
            </w:r>
            <w:r w:rsidRPr="00B14FC1">
              <w:rPr>
                <w:rFonts w:ascii="Times New Roman" w:eastAsia="Times New Roman" w:hAnsi="Times New Roman" w:cs="Times New Roman"/>
                <w:color w:val="auto"/>
                <w:lang w:val="en-US"/>
              </w:rPr>
              <w:t xml:space="preserve"> for acceptance.</w:t>
            </w:r>
          </w:p>
          <w:p w:rsidR="00B14FC1" w:rsidRDefault="00B14FC1" w:rsidP="007E390F">
            <w:pPr>
              <w:spacing w:after="0" w:line="240" w:lineRule="auto"/>
              <w:jc w:val="both"/>
              <w:rPr>
                <w:rFonts w:ascii="Times New Roman" w:eastAsia="Times New Roman" w:hAnsi="Times New Roman" w:cs="Times New Roman"/>
                <w:color w:val="auto"/>
                <w:lang w:val="en-US"/>
              </w:rPr>
            </w:pPr>
          </w:p>
          <w:p w:rsidR="00B14FC1" w:rsidRDefault="00B14FC1" w:rsidP="007E390F">
            <w:pPr>
              <w:spacing w:after="0" w:line="240" w:lineRule="auto"/>
              <w:jc w:val="both"/>
              <w:rPr>
                <w:rFonts w:ascii="Times New Roman" w:eastAsia="Times New Roman" w:hAnsi="Times New Roman" w:cs="Times New Roman"/>
                <w:color w:val="auto"/>
                <w:lang w:val="en-US"/>
              </w:rPr>
            </w:pPr>
          </w:p>
          <w:p w:rsidR="00B14FC1" w:rsidRDefault="00B14FC1" w:rsidP="007E390F">
            <w:pPr>
              <w:spacing w:after="0" w:line="240" w:lineRule="auto"/>
              <w:jc w:val="both"/>
              <w:rPr>
                <w:rFonts w:ascii="Times New Roman" w:eastAsia="Times New Roman" w:hAnsi="Times New Roman" w:cs="Times New Roman"/>
                <w:color w:val="auto"/>
                <w:lang w:val="en-US"/>
              </w:rPr>
            </w:pPr>
          </w:p>
          <w:p w:rsidR="00B14FC1" w:rsidRDefault="00B14FC1" w:rsidP="007E390F">
            <w:pPr>
              <w:spacing w:after="0" w:line="240" w:lineRule="auto"/>
              <w:jc w:val="both"/>
              <w:rPr>
                <w:rFonts w:ascii="Times New Roman" w:eastAsia="Times New Roman" w:hAnsi="Times New Roman" w:cs="Times New Roman"/>
                <w:color w:val="auto"/>
                <w:lang w:val="en-US"/>
              </w:rPr>
            </w:pPr>
          </w:p>
          <w:p w:rsidR="00B14FC1" w:rsidRDefault="00B14FC1" w:rsidP="007E390F">
            <w:pPr>
              <w:spacing w:after="0" w:line="240" w:lineRule="auto"/>
              <w:jc w:val="both"/>
              <w:rPr>
                <w:rFonts w:ascii="Times New Roman" w:eastAsia="Times New Roman" w:hAnsi="Times New Roman" w:cs="Times New Roman"/>
                <w:color w:val="auto"/>
                <w:lang w:val="en-US"/>
              </w:rPr>
            </w:pPr>
          </w:p>
          <w:p w:rsidR="00C64E30" w:rsidRPr="007E390F" w:rsidRDefault="00C64E30" w:rsidP="007E390F">
            <w:pPr>
              <w:pStyle w:val="a5"/>
              <w:numPr>
                <w:ilvl w:val="0"/>
                <w:numId w:val="16"/>
              </w:numPr>
              <w:spacing w:before="240" w:beforeAutospacing="0" w:after="0" w:afterAutospacing="0"/>
              <w:rPr>
                <w:b/>
                <w:sz w:val="22"/>
                <w:szCs w:val="22"/>
                <w:lang w:val="en-US"/>
              </w:rPr>
            </w:pPr>
            <w:r w:rsidRPr="007E390F">
              <w:rPr>
                <w:b/>
                <w:sz w:val="22"/>
                <w:szCs w:val="22"/>
                <w:lang w:val="en-US"/>
              </w:rPr>
              <w:lastRenderedPageBreak/>
              <w:t>PAYMENT FOR SERVICES AND SETTLEMENT PROCEDURE</w:t>
            </w:r>
          </w:p>
          <w:p w:rsidR="00C64E30" w:rsidRPr="00E6763B" w:rsidRDefault="00C64E30" w:rsidP="007E390F">
            <w:p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 xml:space="preserve">2.1. </w:t>
            </w:r>
            <w:r w:rsidR="00E6763B" w:rsidRPr="00E6763B">
              <w:rPr>
                <w:rFonts w:ascii="Times New Roman" w:eastAsia="Times New Roman" w:hAnsi="Times New Roman" w:cs="Times New Roman"/>
                <w:color w:val="auto"/>
                <w:lang w:val="en-US"/>
              </w:rPr>
              <w:t>For the services provided, the Client shall pay the Contractor an amount of 72,000 (seventy-two thousand) US dollars in accordance with the contractual pricing protocol, including a 100% payment upon completion in the amount of 72,000 US dollars.</w:t>
            </w:r>
          </w:p>
          <w:p w:rsidR="00C64E30" w:rsidRPr="00C64E30" w:rsidRDefault="00C64E30" w:rsidP="007E390F">
            <w:pPr>
              <w:spacing w:after="0" w:line="240" w:lineRule="auto"/>
              <w:jc w:val="center"/>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2.2. Payment shall be made via bank transfer.</w:t>
            </w:r>
          </w:p>
          <w:p w:rsidR="00C64E30" w:rsidRPr="00C64E30" w:rsidRDefault="00C64E30" w:rsidP="007E390F">
            <w:p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2.3. If the Contractor is unable to provide the service due to reasons beyond its control, the Customer shall reimburse the Contractor for its expenses, excluding the profit that the Contractor would have received or could have received from providing the services.</w:t>
            </w:r>
          </w:p>
          <w:p w:rsidR="00C64E30" w:rsidRPr="007E390F" w:rsidRDefault="00C64E30" w:rsidP="007E390F">
            <w:p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2.4. If the service cannot be provided due to the fault of the Customer, the full cost of the service shall be payable.</w:t>
            </w:r>
          </w:p>
          <w:p w:rsidR="00C64E30" w:rsidRPr="00C64E30" w:rsidRDefault="00C64E30" w:rsidP="007E390F">
            <w:pPr>
              <w:numPr>
                <w:ilvl w:val="0"/>
                <w:numId w:val="17"/>
              </w:numPr>
              <w:spacing w:before="240" w:after="0" w:line="240" w:lineRule="auto"/>
              <w:jc w:val="center"/>
              <w:rPr>
                <w:rFonts w:ascii="Times New Roman" w:eastAsia="Times New Roman" w:hAnsi="Times New Roman" w:cs="Times New Roman"/>
                <w:b/>
                <w:color w:val="auto"/>
                <w:lang w:val="en-US"/>
              </w:rPr>
            </w:pPr>
            <w:r w:rsidRPr="00C64E30">
              <w:rPr>
                <w:rFonts w:ascii="Times New Roman" w:eastAsia="Times New Roman" w:hAnsi="Times New Roman" w:cs="Times New Roman"/>
                <w:b/>
                <w:color w:val="auto"/>
                <w:lang w:val="en-US"/>
              </w:rPr>
              <w:t>PROCEDURE FOR ACCEPTANCE OF PROVIDED SERVICES</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3.1. The Contractor is obliged to personally provide the services specified in Clause 1.1 of this Agreement.</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3.2. Upon completion of the services, the Contractor shall submit to the Customer an act of acceptance of the provided services along with the accompanying reporting documents.</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3.3. If the Customer is not satisfied with the results of the provided services, they have the right to refuse acceptance within 3 (three) days from the date of receipt of the act.</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3.4. If the Customer’s refusal is deemed justified, the parties shall draw up a bilateral act specifying the list of additional services to be provided, as well as the deadlines for their completion or termination.</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3.5. If, during the provision of services, it is determined that their continuation is impossible or impractical, the Customer shall notify the Contractor and take the necessary measures together with them.</w:t>
            </w:r>
          </w:p>
          <w:p w:rsidR="007E390F" w:rsidRPr="002E4516" w:rsidRDefault="007E390F" w:rsidP="007E390F">
            <w:pPr>
              <w:pStyle w:val="a5"/>
              <w:spacing w:before="240" w:beforeAutospacing="0" w:after="0" w:afterAutospacing="0"/>
              <w:jc w:val="center"/>
              <w:rPr>
                <w:b/>
                <w:sz w:val="22"/>
                <w:szCs w:val="22"/>
                <w:lang w:val="en-US"/>
              </w:rPr>
            </w:pPr>
          </w:p>
          <w:p w:rsidR="00C64E30" w:rsidRPr="002E4516" w:rsidRDefault="00C64E30" w:rsidP="007E390F">
            <w:pPr>
              <w:pStyle w:val="a5"/>
              <w:spacing w:before="0" w:beforeAutospacing="0" w:after="0" w:afterAutospacing="0"/>
              <w:jc w:val="center"/>
              <w:rPr>
                <w:b/>
                <w:sz w:val="22"/>
                <w:szCs w:val="22"/>
                <w:lang w:val="en-US"/>
              </w:rPr>
            </w:pPr>
            <w:r w:rsidRPr="002E4516">
              <w:rPr>
                <w:b/>
                <w:sz w:val="22"/>
                <w:szCs w:val="22"/>
                <w:lang w:val="en-US"/>
              </w:rPr>
              <w:t>4. ANTI-CORRUPTION CONDITIONS</w:t>
            </w:r>
          </w:p>
          <w:p w:rsidR="00C64E30" w:rsidRPr="00C64E30" w:rsidRDefault="00C64E30" w:rsidP="007E390F">
            <w:pPr>
              <w:spacing w:after="0" w:line="240" w:lineRule="auto"/>
              <w:jc w:val="both"/>
              <w:rPr>
                <w:rFonts w:ascii="Times New Roman" w:eastAsia="Times New Roman" w:hAnsi="Times New Roman" w:cs="Times New Roman"/>
                <w:color w:val="auto"/>
              </w:rPr>
            </w:pPr>
            <w:r w:rsidRPr="00C64E30">
              <w:rPr>
                <w:rFonts w:ascii="Times New Roman" w:eastAsia="Times New Roman" w:hAnsi="Times New Roman" w:cs="Times New Roman"/>
                <w:color w:val="auto"/>
                <w:lang w:val="en-US"/>
              </w:rPr>
              <w:t xml:space="preserve">4.1. The Parties undertake to comply with the requirements of applicable anti-corruption legislation and to refrain from any actions that violate anti-corruption regulations in connection with their rights and obligations under this Agreement. </w:t>
            </w:r>
            <w:r w:rsidRPr="00C64E30">
              <w:rPr>
                <w:rFonts w:ascii="Times New Roman" w:eastAsia="Times New Roman" w:hAnsi="Times New Roman" w:cs="Times New Roman"/>
                <w:color w:val="auto"/>
              </w:rPr>
              <w:t>In particular, the Parties agree:</w:t>
            </w:r>
          </w:p>
          <w:p w:rsidR="00C64E30" w:rsidRPr="00C64E30" w:rsidRDefault="00C64E30" w:rsidP="007E390F">
            <w:pPr>
              <w:numPr>
                <w:ilvl w:val="0"/>
                <w:numId w:val="18"/>
              </w:num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not to offer, authorize, promise, or make illegal payments;</w:t>
            </w:r>
          </w:p>
          <w:p w:rsidR="00C64E30" w:rsidRPr="00C64E30" w:rsidRDefault="00C64E30" w:rsidP="007E390F">
            <w:pPr>
              <w:numPr>
                <w:ilvl w:val="0"/>
                <w:numId w:val="18"/>
              </w:num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not to give or demand bribes in any form (cash or other means) from individuals or legal entities, including (but not limited to) commercial organizations, government and self-governing bodies, government officials, private companies, and their representatives;</w:t>
            </w:r>
          </w:p>
          <w:p w:rsidR="00C64E30" w:rsidRPr="00C64E30" w:rsidRDefault="00C64E30" w:rsidP="007E390F">
            <w:pPr>
              <w:numPr>
                <w:ilvl w:val="0"/>
                <w:numId w:val="18"/>
              </w:numPr>
              <w:spacing w:after="0" w:line="240" w:lineRule="auto"/>
              <w:jc w:val="both"/>
              <w:rPr>
                <w:rFonts w:ascii="Times New Roman" w:eastAsia="Times New Roman" w:hAnsi="Times New Roman" w:cs="Times New Roman"/>
                <w:color w:val="auto"/>
                <w:lang w:val="en-US"/>
              </w:rPr>
            </w:pPr>
            <w:r w:rsidRPr="00C64E30">
              <w:rPr>
                <w:rFonts w:ascii="Times New Roman" w:eastAsia="Times New Roman" w:hAnsi="Times New Roman" w:cs="Times New Roman"/>
                <w:color w:val="auto"/>
                <w:lang w:val="en-US"/>
              </w:rPr>
              <w:t>not to engage in any other illegal actions that contradict anti-corruption laws.</w:t>
            </w:r>
          </w:p>
          <w:p w:rsidR="007E390F" w:rsidRPr="00EB2FFF" w:rsidRDefault="00C64E30" w:rsidP="00EB2FFF">
            <w:pPr>
              <w:spacing w:after="0" w:line="240" w:lineRule="auto"/>
              <w:jc w:val="both"/>
              <w:rPr>
                <w:rFonts w:asciiTheme="majorHAnsi" w:eastAsiaTheme="majorEastAsia" w:hAnsiTheme="majorHAnsi" w:cstheme="majorBidi"/>
                <w:color w:val="1F4D78" w:themeColor="accent1" w:themeShade="7F"/>
                <w:lang w:val="en-US"/>
              </w:rPr>
            </w:pPr>
            <w:r w:rsidRPr="00C64E30">
              <w:rPr>
                <w:rFonts w:ascii="Times New Roman" w:eastAsia="Times New Roman" w:hAnsi="Times New Roman" w:cs="Times New Roman"/>
                <w:color w:val="auto"/>
                <w:lang w:val="en-US"/>
              </w:rPr>
              <w:t>4.2. In the event that either Party breaches the obligations set forth in this section, the other Party shall have the right to unilaterally terminate this Agreement out of court. In the event of termination under this clause, neither Party shall be entitled to compensation from the other.</w:t>
            </w:r>
          </w:p>
          <w:p w:rsidR="00C64E30" w:rsidRPr="007E390F" w:rsidRDefault="00C64E30" w:rsidP="007E390F">
            <w:pPr>
              <w:spacing w:before="240" w:after="0" w:line="240" w:lineRule="auto"/>
              <w:jc w:val="center"/>
              <w:rPr>
                <w:rFonts w:ascii="Times New Roman" w:eastAsia="Times New Roman" w:hAnsi="Times New Roman" w:cs="Times New Roman"/>
                <w:b/>
                <w:color w:val="auto"/>
                <w:lang w:val="en-US"/>
              </w:rPr>
            </w:pPr>
            <w:r w:rsidRPr="007E390F">
              <w:rPr>
                <w:rFonts w:ascii="Times New Roman" w:hAnsi="Times New Roman" w:cs="Times New Roman"/>
                <w:b/>
                <w:lang w:val="en-US"/>
              </w:rPr>
              <w:lastRenderedPageBreak/>
              <w:t>5. LIABILITY OF THE PARTIES. DISPUTE RESOLUTION</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5.1. In case of non-performance or improper performance of the terms of this Agreement, the Contractor shall fully compensate the Customer for the damages incurred. However, the amount of compensation shall not exceed twice the cost of the services stipulated in this Agreement.</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5.2. The Parties shall be liable for non-performance or improper performance of their obligations in accordance with the Civil Code of the Republic of Uzbekistan, other legislative acts, and the terms of this Agreement.</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 xml:space="preserve">5.3. All disputes arising between the Parties shall be resolved through negotiations. If the Parties fail to reach an agreement, any disagreements, claims, or demands arising in connection with the conclusion, modification, breach, performance, termination, cancellation, or validity of this Agreement shall be referred to the Arbitration Court at the Chamber of Commerce and Industry of the Republic of Uzbekistan in accordance with its regulations. The decision of the Arbitration Court shall be final and binding on both Parties. </w:t>
            </w:r>
          </w:p>
          <w:p w:rsidR="007E390F" w:rsidRDefault="007E390F" w:rsidP="007E390F">
            <w:pPr>
              <w:pStyle w:val="a5"/>
              <w:spacing w:before="0" w:beforeAutospacing="0" w:after="0" w:afterAutospacing="0"/>
              <w:jc w:val="center"/>
              <w:rPr>
                <w:b/>
                <w:sz w:val="22"/>
                <w:szCs w:val="22"/>
                <w:lang w:val="en-US"/>
              </w:rPr>
            </w:pPr>
          </w:p>
          <w:p w:rsidR="007E390F" w:rsidRDefault="007E390F" w:rsidP="007E390F">
            <w:pPr>
              <w:pStyle w:val="a5"/>
              <w:spacing w:before="0" w:beforeAutospacing="0" w:after="0" w:afterAutospacing="0"/>
              <w:jc w:val="center"/>
              <w:rPr>
                <w:b/>
                <w:sz w:val="22"/>
                <w:szCs w:val="22"/>
                <w:lang w:val="en-US"/>
              </w:rPr>
            </w:pPr>
          </w:p>
          <w:p w:rsidR="00C64E30" w:rsidRPr="007E390F" w:rsidRDefault="00C64E30" w:rsidP="007E390F">
            <w:pPr>
              <w:pStyle w:val="a5"/>
              <w:spacing w:before="0" w:beforeAutospacing="0" w:after="0" w:afterAutospacing="0"/>
              <w:jc w:val="center"/>
              <w:rPr>
                <w:b/>
                <w:sz w:val="22"/>
                <w:szCs w:val="22"/>
                <w:lang w:val="en-US"/>
              </w:rPr>
            </w:pPr>
            <w:r w:rsidRPr="007E390F">
              <w:rPr>
                <w:b/>
                <w:sz w:val="22"/>
                <w:szCs w:val="22"/>
                <w:lang w:val="en-US"/>
              </w:rPr>
              <w:t>6. PROCEDURE FOR AMENDMENT OR TERMINATION OF THE AGREEMENT</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6.1. Any amendments and additions to this Agreement shall be valid only if made in writing and signed by authorized representatives of both Parties.</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6.2. Early termination of the Agreement is allowed by mutual consent of the Parties or on the grounds provided by the applicable legislation of the Republic of Uzbekistan, subject to compensation for any incurred damages.</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6.3. The Customer has the right to request termination of this Agreement, provided that the full cost of the services is paid, except in cases where the termination occurs due to the Contractor's fault.</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6.4. The Contractor has the right to request termination of this Agreement, provided that all losses incurred by the Customer are fully reimbursed, except in cases where the termination occurs due to the Customer's fault.</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 xml:space="preserve">6.5. The Party that decides to terminate the Agreement must send a written notice to the other Party no later than 15 days before the termination date. </w:t>
            </w:r>
          </w:p>
          <w:p w:rsidR="007E390F" w:rsidRPr="002E4516" w:rsidRDefault="007E390F" w:rsidP="007E390F">
            <w:pPr>
              <w:pStyle w:val="a5"/>
              <w:spacing w:before="240" w:beforeAutospacing="0" w:after="0" w:afterAutospacing="0"/>
              <w:jc w:val="center"/>
              <w:rPr>
                <w:b/>
                <w:sz w:val="22"/>
                <w:szCs w:val="22"/>
                <w:lang w:val="en-US"/>
              </w:rPr>
            </w:pPr>
          </w:p>
          <w:p w:rsidR="00EB2FFF" w:rsidRPr="002E4516" w:rsidRDefault="00EB2FFF" w:rsidP="00247674">
            <w:pPr>
              <w:pStyle w:val="a5"/>
              <w:spacing w:before="240" w:beforeAutospacing="0" w:after="0" w:afterAutospacing="0"/>
              <w:rPr>
                <w:b/>
                <w:sz w:val="22"/>
                <w:szCs w:val="22"/>
                <w:lang w:val="en-US"/>
              </w:rPr>
            </w:pPr>
          </w:p>
          <w:p w:rsidR="00C64E30" w:rsidRPr="007E390F" w:rsidRDefault="00C64E30" w:rsidP="007E390F">
            <w:pPr>
              <w:pStyle w:val="a5"/>
              <w:spacing w:before="240" w:beforeAutospacing="0" w:after="0" w:afterAutospacing="0"/>
              <w:jc w:val="center"/>
              <w:rPr>
                <w:b/>
                <w:sz w:val="22"/>
                <w:szCs w:val="22"/>
                <w:lang w:val="en-US"/>
              </w:rPr>
            </w:pPr>
            <w:r w:rsidRPr="002E4516">
              <w:rPr>
                <w:b/>
                <w:sz w:val="22"/>
                <w:szCs w:val="22"/>
                <w:lang w:val="en-US"/>
              </w:rPr>
              <w:t>7. FORCE MAJEURE</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 xml:space="preserve">7.1. </w:t>
            </w:r>
            <w:r w:rsidRPr="0059138F">
              <w:rPr>
                <w:rStyle w:val="a4"/>
                <w:b w:val="0"/>
                <w:sz w:val="22"/>
                <w:szCs w:val="22"/>
                <w:lang w:val="en-US"/>
              </w:rPr>
              <w:t>Exemption from Liability</w:t>
            </w:r>
            <w:r w:rsidRPr="007E390F">
              <w:rPr>
                <w:rStyle w:val="a4"/>
                <w:sz w:val="22"/>
                <w:szCs w:val="22"/>
                <w:lang w:val="en-US"/>
              </w:rPr>
              <w:t>:</w:t>
            </w:r>
            <w:r w:rsidRPr="007E390F">
              <w:rPr>
                <w:sz w:val="22"/>
                <w:szCs w:val="22"/>
                <w:lang w:val="en-US"/>
              </w:rPr>
              <w:br/>
              <w:t xml:space="preserve">The Parties shall be released from liability for partial or full non-performance of their obligations under this Agreement if such non-performance results from force majeure circumstances. These circumstances include fire, flood, earthquake, as well as prohibitive measures imposed by the Seller, Buyer, or third countries directly </w:t>
            </w:r>
            <w:r w:rsidRPr="007E390F">
              <w:rPr>
                <w:sz w:val="22"/>
                <w:szCs w:val="22"/>
                <w:lang w:val="en-US"/>
              </w:rPr>
              <w:lastRenderedPageBreak/>
              <w:t>related to the execution of this Agreement, and other circumstances beyond the control of the Parties.</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The Party for whom the fulfillment of obligations has become impossible must immediately notify the other Party of the occurrence of the above-mentioned circumstances. The existence of force majeure circumstances shall be confirmed by a written statement issued by the Chamber of Commerce and Industry or other competent authorities of the Seller’s or Buyer’s country.</w:t>
            </w:r>
          </w:p>
          <w:p w:rsidR="00C64E30" w:rsidRPr="007E390F" w:rsidRDefault="00C64E30" w:rsidP="007E390F">
            <w:pPr>
              <w:pStyle w:val="a5"/>
              <w:spacing w:before="0" w:beforeAutospacing="0" w:after="0" w:afterAutospacing="0"/>
              <w:jc w:val="both"/>
              <w:rPr>
                <w:sz w:val="22"/>
                <w:szCs w:val="22"/>
                <w:lang w:val="en-US"/>
              </w:rPr>
            </w:pPr>
            <w:r w:rsidRPr="007E390F">
              <w:rPr>
                <w:sz w:val="22"/>
                <w:szCs w:val="22"/>
                <w:lang w:val="en-US"/>
              </w:rPr>
              <w:t>If such circumstances persist for more than 6 months, either Party shall have the right to refuse further performance of obligations under this Agreement. In this case, neither Party shall have the right to claim compensation for damages from the other Party.</w:t>
            </w:r>
          </w:p>
          <w:p w:rsidR="00C64E30" w:rsidRPr="007E390F" w:rsidRDefault="00C64E30" w:rsidP="007E390F">
            <w:pPr>
              <w:pStyle w:val="a5"/>
              <w:spacing w:before="0" w:beforeAutospacing="0" w:after="0" w:afterAutospacing="0"/>
              <w:rPr>
                <w:sz w:val="22"/>
                <w:szCs w:val="22"/>
                <w:lang w:val="en-US"/>
              </w:rPr>
            </w:pPr>
          </w:p>
          <w:p w:rsidR="00C64E30" w:rsidRPr="007E390F" w:rsidRDefault="00C64E30" w:rsidP="007E390F">
            <w:pPr>
              <w:pStyle w:val="a5"/>
              <w:spacing w:before="0" w:beforeAutospacing="0" w:after="0" w:afterAutospacing="0"/>
              <w:rPr>
                <w:sz w:val="22"/>
                <w:szCs w:val="22"/>
                <w:lang w:val="en-US"/>
              </w:rPr>
            </w:pPr>
          </w:p>
          <w:p w:rsidR="00C64E30" w:rsidRPr="00C64E30" w:rsidRDefault="00C64E30" w:rsidP="007E390F">
            <w:pPr>
              <w:spacing w:after="0" w:line="240" w:lineRule="auto"/>
              <w:rPr>
                <w:rFonts w:ascii="Times New Roman" w:eastAsia="Times New Roman" w:hAnsi="Times New Roman" w:cs="Times New Roman"/>
                <w:color w:val="auto"/>
                <w:lang w:val="en-US"/>
              </w:rPr>
            </w:pPr>
          </w:p>
          <w:p w:rsidR="00C64E30" w:rsidRPr="007E390F" w:rsidRDefault="00C64E30" w:rsidP="007E390F">
            <w:pPr>
              <w:pStyle w:val="a5"/>
              <w:spacing w:before="0" w:beforeAutospacing="0" w:after="0" w:afterAutospacing="0"/>
              <w:rPr>
                <w:sz w:val="22"/>
                <w:szCs w:val="22"/>
                <w:lang w:val="en-US"/>
              </w:rPr>
            </w:pPr>
          </w:p>
          <w:p w:rsidR="00C64E30" w:rsidRPr="007E390F" w:rsidRDefault="00C64E30" w:rsidP="007E390F">
            <w:pPr>
              <w:pStyle w:val="a5"/>
              <w:spacing w:before="0" w:beforeAutospacing="0" w:after="0" w:afterAutospacing="0"/>
              <w:rPr>
                <w:sz w:val="22"/>
                <w:szCs w:val="22"/>
                <w:lang w:val="en-US"/>
              </w:rPr>
            </w:pPr>
          </w:p>
          <w:p w:rsidR="00C64E30" w:rsidRPr="00C64E30" w:rsidRDefault="00C64E30" w:rsidP="007E390F">
            <w:pPr>
              <w:spacing w:after="0" w:line="240" w:lineRule="auto"/>
              <w:rPr>
                <w:rFonts w:ascii="Times New Roman" w:eastAsia="Times New Roman" w:hAnsi="Times New Roman" w:cs="Times New Roman"/>
                <w:color w:val="auto"/>
                <w:lang w:val="en-US"/>
              </w:rPr>
            </w:pPr>
          </w:p>
          <w:p w:rsidR="00C64E30" w:rsidRPr="00C64E30" w:rsidRDefault="00C64E30" w:rsidP="007E390F">
            <w:pPr>
              <w:spacing w:after="0" w:line="240" w:lineRule="auto"/>
              <w:rPr>
                <w:rFonts w:ascii="Times New Roman" w:eastAsia="Times New Roman" w:hAnsi="Times New Roman" w:cs="Times New Roman"/>
                <w:color w:val="auto"/>
                <w:lang w:val="en-US"/>
              </w:rPr>
            </w:pPr>
          </w:p>
          <w:p w:rsidR="00C64E30" w:rsidRPr="007E390F" w:rsidRDefault="00C64E30" w:rsidP="007E390F">
            <w:pPr>
              <w:spacing w:after="0" w:line="240" w:lineRule="auto"/>
              <w:rPr>
                <w:rFonts w:ascii="Times New Roman" w:hAnsi="Times New Roman" w:cs="Times New Roman"/>
                <w:color w:val="auto"/>
                <w:lang w:val="en-US"/>
              </w:rPr>
            </w:pPr>
          </w:p>
          <w:p w:rsidR="00AF2AF0" w:rsidRPr="007E390F" w:rsidRDefault="00AF2AF0" w:rsidP="007E390F">
            <w:pPr>
              <w:spacing w:after="0" w:line="240" w:lineRule="auto"/>
              <w:rPr>
                <w:rFonts w:ascii="Times New Roman" w:eastAsia="Times New Roman" w:hAnsi="Times New Roman" w:cs="Times New Roman"/>
                <w:color w:val="auto"/>
                <w:lang w:val="en-US"/>
              </w:rPr>
            </w:pPr>
          </w:p>
          <w:p w:rsidR="00F24A7E" w:rsidRPr="007E390F" w:rsidRDefault="00F24A7E" w:rsidP="007E390F">
            <w:pPr>
              <w:spacing w:after="0" w:line="240" w:lineRule="auto"/>
              <w:ind w:right="2"/>
              <w:jc w:val="center"/>
              <w:rPr>
                <w:rFonts w:ascii="Times New Roman" w:eastAsia="Arial" w:hAnsi="Times New Roman" w:cs="Times New Roman"/>
                <w:b/>
                <w:lang w:val="uz-Cyrl-UZ"/>
              </w:rPr>
            </w:pPr>
          </w:p>
          <w:p w:rsidR="00C014A6" w:rsidRDefault="00C014A6"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7E390F" w:rsidRDefault="007E390F" w:rsidP="007E390F">
            <w:pPr>
              <w:spacing w:after="0"/>
              <w:ind w:right="137" w:firstLine="405"/>
              <w:rPr>
                <w:rFonts w:ascii="Times New Roman" w:hAnsi="Times New Roman" w:cs="Times New Roman"/>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Pr="002E4516" w:rsidRDefault="00EB2FFF" w:rsidP="007E390F">
            <w:pPr>
              <w:spacing w:after="0"/>
              <w:ind w:right="137" w:firstLine="405"/>
              <w:jc w:val="center"/>
              <w:rPr>
                <w:rFonts w:ascii="Times New Roman" w:hAnsi="Times New Roman" w:cs="Times New Roman"/>
                <w:b/>
                <w:color w:val="auto"/>
                <w:lang w:val="en-US"/>
              </w:rPr>
            </w:pPr>
          </w:p>
          <w:p w:rsidR="00EB2FFF" w:rsidRDefault="00EB2FFF" w:rsidP="007E390F">
            <w:pPr>
              <w:spacing w:after="0"/>
              <w:ind w:right="137" w:firstLine="405"/>
              <w:jc w:val="center"/>
              <w:rPr>
                <w:rFonts w:ascii="Times New Roman" w:hAnsi="Times New Roman" w:cs="Times New Roman"/>
                <w:b/>
                <w:color w:val="auto"/>
                <w:lang w:val="en-US"/>
              </w:rPr>
            </w:pPr>
          </w:p>
          <w:p w:rsidR="00C22922" w:rsidRPr="002E4516" w:rsidRDefault="00C22922" w:rsidP="007E390F">
            <w:pPr>
              <w:spacing w:after="0"/>
              <w:ind w:right="137" w:firstLine="405"/>
              <w:jc w:val="center"/>
              <w:rPr>
                <w:rFonts w:ascii="Times New Roman" w:hAnsi="Times New Roman" w:cs="Times New Roman"/>
                <w:b/>
                <w:color w:val="auto"/>
                <w:lang w:val="en-US"/>
              </w:rPr>
            </w:pPr>
          </w:p>
          <w:p w:rsidR="007E390F" w:rsidRPr="00EB2FFF" w:rsidRDefault="007E390F" w:rsidP="007E390F">
            <w:pPr>
              <w:spacing w:after="0"/>
              <w:ind w:right="137" w:firstLine="405"/>
              <w:jc w:val="center"/>
              <w:rPr>
                <w:rFonts w:ascii="Times New Roman" w:hAnsi="Times New Roman" w:cs="Times New Roman"/>
                <w:b/>
                <w:color w:val="auto"/>
                <w:lang w:val="en-US"/>
              </w:rPr>
            </w:pPr>
            <w:r w:rsidRPr="00EB2FFF">
              <w:rPr>
                <w:rFonts w:ascii="Times New Roman" w:hAnsi="Times New Roman" w:cs="Times New Roman"/>
                <w:b/>
                <w:color w:val="auto"/>
                <w:lang w:val="en-US"/>
              </w:rPr>
              <w:lastRenderedPageBreak/>
              <w:t>8. LEGAL ADDRESSES AND DETAILS OF THE PARTIES</w:t>
            </w:r>
          </w:p>
          <w:p w:rsidR="007E390F" w:rsidRPr="00EB2FFF" w:rsidRDefault="007E390F" w:rsidP="007E390F">
            <w:pPr>
              <w:spacing w:after="0"/>
              <w:ind w:right="137" w:firstLine="405"/>
              <w:jc w:val="center"/>
              <w:rPr>
                <w:rFonts w:ascii="Times New Roman" w:hAnsi="Times New Roman" w:cs="Times New Roman"/>
                <w:b/>
                <w:color w:val="auto"/>
                <w:lang w:val="en-US"/>
              </w:rPr>
            </w:pPr>
          </w:p>
          <w:p w:rsidR="007E390F" w:rsidRPr="007E390F" w:rsidRDefault="007E390F" w:rsidP="007E390F">
            <w:pPr>
              <w:spacing w:after="0"/>
              <w:ind w:right="137" w:firstLine="405"/>
              <w:jc w:val="center"/>
              <w:rPr>
                <w:rFonts w:ascii="Times New Roman" w:hAnsi="Times New Roman" w:cs="Times New Roman"/>
                <w:b/>
                <w:color w:val="auto"/>
                <w:lang w:val="en-US"/>
              </w:rPr>
            </w:pPr>
            <w:r>
              <w:rPr>
                <w:rFonts w:ascii="Times New Roman" w:hAnsi="Times New Roman" w:cs="Times New Roman"/>
                <w:b/>
                <w:color w:val="auto"/>
                <w:lang w:val="en-US"/>
              </w:rPr>
              <w:t>CONTRACTOR</w:t>
            </w:r>
          </w:p>
          <w:p w:rsidR="007E390F" w:rsidRPr="007E390F" w:rsidRDefault="007E390F" w:rsidP="00C74115">
            <w:pPr>
              <w:spacing w:after="0"/>
              <w:ind w:left="406"/>
              <w:jc w:val="center"/>
              <w:rPr>
                <w:rFonts w:ascii="Times New Roman" w:eastAsia="Times New Roman" w:hAnsi="Times New Roman" w:cs="Times New Roman"/>
                <w:b/>
                <w:color w:val="auto"/>
                <w:lang w:val="en-US"/>
              </w:rPr>
            </w:pPr>
            <w:r w:rsidRPr="007E390F">
              <w:rPr>
                <w:rFonts w:ascii="Times New Roman" w:hAnsi="Times New Roman" w:cs="Times New Roman"/>
                <w:b/>
                <w:color w:val="auto"/>
                <w:shd w:val="clear" w:color="auto" w:fill="FFFFFF"/>
                <w:lang w:val="uz-Cyrl-UZ"/>
              </w:rPr>
              <w:t>"MBOS NUKUS"</w:t>
            </w:r>
            <w:r>
              <w:rPr>
                <w:rFonts w:ascii="Times New Roman" w:hAnsi="Times New Roman" w:cs="Times New Roman"/>
                <w:b/>
                <w:color w:val="auto"/>
                <w:shd w:val="clear" w:color="auto" w:fill="FFFFFF"/>
                <w:lang w:val="en-US"/>
              </w:rPr>
              <w:t xml:space="preserve"> PE</w:t>
            </w:r>
          </w:p>
          <w:p w:rsidR="007E390F" w:rsidRPr="00C74115" w:rsidRDefault="007E390F" w:rsidP="00C74115">
            <w:pPr>
              <w:spacing w:after="0"/>
              <w:ind w:right="137"/>
              <w:jc w:val="both"/>
              <w:rPr>
                <w:rFonts w:ascii="Times New Roman" w:hAnsi="Times New Roman" w:cs="Times New Roman"/>
                <w:lang w:val="en-US"/>
              </w:rPr>
            </w:pPr>
            <w:r w:rsidRPr="00C74115">
              <w:rPr>
                <w:rFonts w:ascii="Times New Roman" w:hAnsi="Times New Roman" w:cs="Times New Roman"/>
                <w:b/>
                <w:color w:val="auto"/>
                <w:lang w:val="en-US"/>
              </w:rPr>
              <w:t>Address</w:t>
            </w:r>
            <w:r w:rsidRPr="00C74115">
              <w:rPr>
                <w:rFonts w:ascii="Times New Roman" w:hAnsi="Times New Roman" w:cs="Times New Roman"/>
                <w:b/>
                <w:color w:val="auto"/>
                <w:lang w:val="uz-Cyrl-UZ"/>
              </w:rPr>
              <w:t>:</w:t>
            </w:r>
            <w:r w:rsidRPr="00C74115">
              <w:rPr>
                <w:rFonts w:ascii="Times New Roman" w:hAnsi="Times New Roman" w:cs="Times New Roman"/>
                <w:lang w:val="en-US"/>
              </w:rPr>
              <w:t xml:space="preserve"> Republic of Karakalpakstan, Shumanay District, Mahalla "Madaniyat", Azhiniyaz Street, House 35</w:t>
            </w:r>
          </w:p>
          <w:p w:rsidR="007E390F" w:rsidRPr="007E390F" w:rsidRDefault="007E390F" w:rsidP="00C74115">
            <w:pPr>
              <w:spacing w:after="0"/>
              <w:ind w:right="137"/>
              <w:jc w:val="both"/>
              <w:rPr>
                <w:rFonts w:ascii="Times New Roman" w:hAnsi="Times New Roman" w:cs="Times New Roman"/>
                <w:b/>
                <w:color w:val="auto"/>
                <w:lang w:val="uz-Cyrl-UZ"/>
              </w:rPr>
            </w:pPr>
            <w:r>
              <w:rPr>
                <w:rFonts w:ascii="Times New Roman" w:hAnsi="Times New Roman" w:cs="Times New Roman"/>
                <w:b/>
                <w:color w:val="auto"/>
                <w:lang w:val="en-US"/>
              </w:rPr>
              <w:t>Phone</w:t>
            </w:r>
            <w:r w:rsidRPr="007E390F">
              <w:rPr>
                <w:rFonts w:ascii="Times New Roman" w:hAnsi="Times New Roman" w:cs="Times New Roman"/>
                <w:b/>
                <w:color w:val="auto"/>
                <w:lang w:val="uz-Cyrl-UZ"/>
              </w:rPr>
              <w:t xml:space="preserve">: </w:t>
            </w:r>
            <w:r w:rsidRPr="007E390F">
              <w:rPr>
                <w:rFonts w:ascii="Times New Roman" w:hAnsi="Times New Roman" w:cs="Times New Roman"/>
                <w:color w:val="auto"/>
                <w:lang w:val="uz-Cyrl-UZ"/>
              </w:rPr>
              <w:t>+998 91 912 11 01</w:t>
            </w:r>
          </w:p>
          <w:p w:rsidR="007E390F" w:rsidRPr="007E390F" w:rsidRDefault="007E390F" w:rsidP="00C74115">
            <w:pPr>
              <w:spacing w:after="0"/>
              <w:ind w:right="137"/>
              <w:jc w:val="both"/>
              <w:rPr>
                <w:rFonts w:ascii="Times New Roman" w:hAnsi="Times New Roman" w:cs="Times New Roman"/>
                <w:b/>
                <w:color w:val="auto"/>
                <w:lang w:val="en-US"/>
              </w:rPr>
            </w:pPr>
            <w:r>
              <w:rPr>
                <w:rFonts w:ascii="Times New Roman" w:hAnsi="Times New Roman" w:cs="Times New Roman"/>
                <w:b/>
                <w:color w:val="auto"/>
                <w:lang w:val="en-US"/>
              </w:rPr>
              <w:t>Tax ID</w:t>
            </w:r>
            <w:r w:rsidRPr="007E390F">
              <w:rPr>
                <w:rFonts w:ascii="Times New Roman" w:hAnsi="Times New Roman" w:cs="Times New Roman"/>
                <w:b/>
                <w:color w:val="auto"/>
                <w:lang w:val="uz-Cyrl-UZ"/>
              </w:rPr>
              <w:t xml:space="preserve">: </w:t>
            </w:r>
            <w:r w:rsidRPr="007E390F">
              <w:rPr>
                <w:rFonts w:ascii="Times New Roman" w:hAnsi="Times New Roman" w:cs="Times New Roman"/>
                <w:color w:val="auto"/>
                <w:lang w:val="en-US"/>
              </w:rPr>
              <w:t>311394715</w:t>
            </w:r>
            <w:r w:rsidRPr="007E390F">
              <w:rPr>
                <w:rFonts w:ascii="Times New Roman" w:hAnsi="Times New Roman" w:cs="Times New Roman"/>
                <w:b/>
                <w:color w:val="auto"/>
                <w:lang w:val="en-US"/>
              </w:rPr>
              <w:t xml:space="preserve"> </w:t>
            </w:r>
          </w:p>
          <w:p w:rsidR="007E390F" w:rsidRPr="007E390F" w:rsidRDefault="007E390F" w:rsidP="00C74115">
            <w:pPr>
              <w:spacing w:after="0"/>
              <w:ind w:right="137"/>
              <w:jc w:val="both"/>
              <w:rPr>
                <w:rFonts w:ascii="Times New Roman" w:hAnsi="Times New Roman" w:cs="Times New Roman"/>
                <w:color w:val="auto"/>
                <w:lang w:val="en-US"/>
              </w:rPr>
            </w:pPr>
            <w:r>
              <w:rPr>
                <w:rFonts w:ascii="Times New Roman" w:hAnsi="Times New Roman" w:cs="Times New Roman"/>
                <w:b/>
                <w:color w:val="auto"/>
                <w:lang w:val="en-US"/>
              </w:rPr>
              <w:t>Bank code (MFO)</w:t>
            </w:r>
            <w:r w:rsidRPr="007E390F">
              <w:rPr>
                <w:rFonts w:ascii="Times New Roman" w:hAnsi="Times New Roman" w:cs="Times New Roman"/>
                <w:b/>
                <w:color w:val="auto"/>
                <w:lang w:val="uz-Cyrl-UZ"/>
              </w:rPr>
              <w:t xml:space="preserve">: </w:t>
            </w:r>
            <w:r w:rsidRPr="007E390F">
              <w:rPr>
                <w:rFonts w:ascii="Times New Roman" w:hAnsi="Times New Roman" w:cs="Times New Roman"/>
                <w:color w:val="auto"/>
                <w:lang w:val="uz-Cyrl-UZ"/>
              </w:rPr>
              <w:t xml:space="preserve">00433 </w:t>
            </w:r>
            <w:r w:rsidRPr="007E390F">
              <w:rPr>
                <w:rFonts w:ascii="Times New Roman" w:hAnsi="Times New Roman" w:cs="Times New Roman"/>
                <w:color w:val="auto"/>
                <w:lang w:val="en-US"/>
              </w:rPr>
              <w:t>(00010197)</w:t>
            </w:r>
          </w:p>
          <w:p w:rsidR="007E390F" w:rsidRPr="00C74115" w:rsidRDefault="007E390F" w:rsidP="00C74115">
            <w:pPr>
              <w:spacing w:after="0"/>
              <w:ind w:right="137"/>
              <w:jc w:val="both"/>
              <w:rPr>
                <w:rFonts w:ascii="Times New Roman" w:hAnsi="Times New Roman" w:cs="Times New Roman"/>
                <w:b/>
                <w:color w:val="auto"/>
                <w:lang w:val="en-US"/>
              </w:rPr>
            </w:pPr>
            <w:r w:rsidRPr="007E390F">
              <w:rPr>
                <w:rFonts w:ascii="Times New Roman" w:hAnsi="Times New Roman" w:cs="Times New Roman"/>
                <w:b/>
                <w:color w:val="auto"/>
                <w:lang w:val="en-US"/>
              </w:rPr>
              <w:t>SWIFT</w:t>
            </w:r>
            <w:r w:rsidRPr="00C74115">
              <w:rPr>
                <w:rFonts w:ascii="Times New Roman" w:hAnsi="Times New Roman" w:cs="Times New Roman"/>
                <w:b/>
                <w:color w:val="auto"/>
                <w:lang w:val="en-US"/>
              </w:rPr>
              <w:t xml:space="preserve">: </w:t>
            </w:r>
            <w:r w:rsidRPr="007E390F">
              <w:rPr>
                <w:rFonts w:ascii="Times New Roman" w:hAnsi="Times New Roman" w:cs="Times New Roman"/>
                <w:color w:val="auto"/>
                <w:lang w:val="en-US"/>
              </w:rPr>
              <w:t>MICDUZ</w:t>
            </w:r>
            <w:r w:rsidRPr="00C74115">
              <w:rPr>
                <w:rFonts w:ascii="Times New Roman" w:hAnsi="Times New Roman" w:cs="Times New Roman"/>
                <w:color w:val="auto"/>
                <w:lang w:val="en-US"/>
              </w:rPr>
              <w:t>22</w:t>
            </w:r>
          </w:p>
          <w:p w:rsidR="007E390F" w:rsidRPr="007E390F" w:rsidRDefault="007E390F" w:rsidP="00C74115">
            <w:pPr>
              <w:spacing w:after="0"/>
              <w:ind w:right="137"/>
              <w:jc w:val="both"/>
              <w:rPr>
                <w:rFonts w:ascii="Times New Roman" w:hAnsi="Times New Roman" w:cs="Times New Roman"/>
                <w:b/>
                <w:color w:val="auto"/>
                <w:shd w:val="clear" w:color="auto" w:fill="FFFFFF"/>
                <w:lang w:val="en-US"/>
              </w:rPr>
            </w:pPr>
            <w:r>
              <w:rPr>
                <w:rFonts w:ascii="Times New Roman" w:hAnsi="Times New Roman" w:cs="Times New Roman"/>
                <w:b/>
                <w:color w:val="auto"/>
                <w:lang w:val="en-US"/>
              </w:rPr>
              <w:t>Account number</w:t>
            </w:r>
            <w:r w:rsidRPr="007E390F">
              <w:rPr>
                <w:rFonts w:ascii="Times New Roman" w:hAnsi="Times New Roman" w:cs="Times New Roman"/>
                <w:b/>
                <w:color w:val="auto"/>
                <w:lang w:val="en-US"/>
              </w:rPr>
              <w:t>:</w:t>
            </w:r>
            <w:r w:rsidRPr="007E390F">
              <w:rPr>
                <w:rFonts w:ascii="Times New Roman" w:hAnsi="Times New Roman" w:cs="Times New Roman"/>
                <w:b/>
                <w:color w:val="auto"/>
                <w:lang w:val="uz-Cyrl-UZ"/>
              </w:rPr>
              <w:t xml:space="preserve"> </w:t>
            </w:r>
            <w:r w:rsidRPr="007E390F">
              <w:rPr>
                <w:rFonts w:ascii="Times New Roman" w:hAnsi="Times New Roman" w:cs="Times New Roman"/>
                <w:color w:val="auto"/>
                <w:lang w:val="uz-Cyrl-UZ"/>
              </w:rPr>
              <w:t>20208840207092252001</w:t>
            </w:r>
          </w:p>
          <w:p w:rsidR="007E390F" w:rsidRPr="007E390F" w:rsidRDefault="00C74115" w:rsidP="00C74115">
            <w:pPr>
              <w:spacing w:after="0"/>
              <w:ind w:right="137"/>
              <w:jc w:val="both"/>
              <w:rPr>
                <w:rFonts w:ascii="Times New Roman" w:hAnsi="Times New Roman" w:cs="Times New Roman"/>
                <w:color w:val="auto"/>
                <w:lang w:val="en-US"/>
              </w:rPr>
            </w:pPr>
            <w:r w:rsidRPr="00C74115">
              <w:rPr>
                <w:rFonts w:ascii="Times New Roman" w:hAnsi="Times New Roman" w:cs="Times New Roman"/>
                <w:b/>
                <w:color w:val="auto"/>
                <w:shd w:val="clear" w:color="auto" w:fill="FFFFFF"/>
                <w:lang w:val="en-US"/>
              </w:rPr>
              <w:t>Bank name</w:t>
            </w:r>
            <w:r>
              <w:rPr>
                <w:rFonts w:ascii="Times New Roman" w:hAnsi="Times New Roman" w:cs="Times New Roman"/>
                <w:color w:val="auto"/>
                <w:shd w:val="clear" w:color="auto" w:fill="FFFFFF"/>
                <w:lang w:val="en-US"/>
              </w:rPr>
              <w:t xml:space="preserve">: </w:t>
            </w:r>
            <w:r w:rsidR="007E390F" w:rsidRPr="007E390F">
              <w:rPr>
                <w:rFonts w:ascii="Times New Roman" w:hAnsi="Times New Roman" w:cs="Times New Roman"/>
                <w:color w:val="auto"/>
                <w:shd w:val="clear" w:color="auto" w:fill="FFFFFF"/>
                <w:lang w:val="en-US"/>
              </w:rPr>
              <w:t>“M</w:t>
            </w:r>
            <w:r w:rsidR="007E390F" w:rsidRPr="007E390F">
              <w:rPr>
                <w:rFonts w:ascii="Times New Roman" w:hAnsi="Times New Roman" w:cs="Times New Roman"/>
                <w:color w:val="auto"/>
                <w:lang w:val="en-US"/>
              </w:rPr>
              <w:t xml:space="preserve">ikrokredit bank” ATB </w:t>
            </w:r>
            <w:r w:rsidR="007E390F">
              <w:rPr>
                <w:rFonts w:ascii="Times New Roman" w:hAnsi="Times New Roman" w:cs="Times New Roman"/>
                <w:color w:val="auto"/>
                <w:lang w:val="en-US"/>
              </w:rPr>
              <w:t>Tashkent city</w:t>
            </w:r>
          </w:p>
          <w:p w:rsidR="007E390F" w:rsidRPr="007E390F" w:rsidRDefault="007E390F" w:rsidP="007E390F">
            <w:pPr>
              <w:spacing w:after="0"/>
              <w:ind w:right="137" w:firstLine="405"/>
              <w:jc w:val="both"/>
              <w:rPr>
                <w:rFonts w:ascii="Times New Roman" w:hAnsi="Times New Roman" w:cs="Times New Roman"/>
                <w:b/>
                <w:color w:val="auto"/>
                <w:lang w:val="en-US"/>
              </w:rPr>
            </w:pPr>
          </w:p>
          <w:p w:rsidR="007E390F" w:rsidRPr="00C74115" w:rsidRDefault="00D24B0C" w:rsidP="00C74115">
            <w:pPr>
              <w:spacing w:after="0"/>
              <w:ind w:right="137"/>
              <w:rPr>
                <w:rFonts w:ascii="Times New Roman" w:hAnsi="Times New Roman" w:cs="Times New Roman"/>
                <w:b/>
                <w:color w:val="auto"/>
                <w:lang w:val="en-US"/>
              </w:rPr>
            </w:pPr>
            <w:r w:rsidRPr="007E390F">
              <w:rPr>
                <w:rFonts w:ascii="Times New Roman" w:hAnsi="Times New Roman" w:cs="Times New Roman"/>
                <w:b/>
                <w:noProof/>
                <w:color w:val="auto"/>
              </w:rPr>
              <w:drawing>
                <wp:anchor distT="0" distB="0" distL="114300" distR="114300" simplePos="0" relativeHeight="251672576" behindDoc="1" locked="0" layoutInCell="1" allowOverlap="1" wp14:anchorId="2461478C" wp14:editId="43027BCF">
                  <wp:simplePos x="0" y="0"/>
                  <wp:positionH relativeFrom="column">
                    <wp:posOffset>-41855</wp:posOffset>
                  </wp:positionH>
                  <wp:positionV relativeFrom="paragraph">
                    <wp:posOffset>165707</wp:posOffset>
                  </wp:positionV>
                  <wp:extent cx="2733040" cy="1550035"/>
                  <wp:effectExtent l="0" t="0" r="0" b="0"/>
                  <wp:wrapTight wrapText="bothSides">
                    <wp:wrapPolygon edited="0">
                      <wp:start x="4818" y="0"/>
                      <wp:lineTo x="3764" y="531"/>
                      <wp:lineTo x="1054" y="3717"/>
                      <wp:lineTo x="0" y="8229"/>
                      <wp:lineTo x="0" y="10353"/>
                      <wp:lineTo x="151" y="13008"/>
                      <wp:lineTo x="1355" y="17255"/>
                      <wp:lineTo x="1355" y="19379"/>
                      <wp:lineTo x="5270" y="20706"/>
                      <wp:lineTo x="10840" y="21237"/>
                      <wp:lineTo x="11743" y="21237"/>
                      <wp:lineTo x="16561" y="20706"/>
                      <wp:lineTo x="19874" y="19379"/>
                      <wp:lineTo x="19121" y="13008"/>
                      <wp:lineTo x="19723" y="7964"/>
                      <wp:lineTo x="18368" y="7168"/>
                      <wp:lineTo x="11141" y="3982"/>
                      <wp:lineTo x="8732" y="1062"/>
                      <wp:lineTo x="7377" y="0"/>
                      <wp:lineTo x="4818" y="0"/>
                    </wp:wrapPolygon>
                  </wp:wrapTight>
                  <wp:docPr id="7" name="Рисунок 7" descr="C:\Users\user13\Downloads\image-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3\Downloads\image-Photoroom.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000" t="13297" b="13549"/>
                          <a:stretch/>
                        </pic:blipFill>
                        <pic:spPr bwMode="auto">
                          <a:xfrm>
                            <a:off x="0" y="0"/>
                            <a:ext cx="2733040" cy="1550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390F">
              <w:rPr>
                <w:rFonts w:ascii="Times New Roman" w:hAnsi="Times New Roman" w:cs="Times New Roman"/>
                <w:b/>
                <w:color w:val="auto"/>
                <w:lang w:val="en-US"/>
              </w:rPr>
              <w:t>Director</w:t>
            </w:r>
            <w:r w:rsidR="007E390F" w:rsidRPr="007E390F">
              <w:rPr>
                <w:rFonts w:ascii="Times New Roman" w:hAnsi="Times New Roman" w:cs="Times New Roman"/>
                <w:b/>
                <w:color w:val="auto"/>
                <w:lang w:val="en-US"/>
              </w:rPr>
              <w:t>:</w:t>
            </w:r>
            <w:r w:rsidR="007E390F" w:rsidRPr="007E390F">
              <w:rPr>
                <w:rFonts w:ascii="Times New Roman" w:hAnsi="Times New Roman" w:cs="Times New Roman"/>
                <w:b/>
                <w:color w:val="auto"/>
                <w:lang w:val="uz-Cyrl-UZ"/>
              </w:rPr>
              <w:t xml:space="preserve"> </w:t>
            </w:r>
            <w:r w:rsidR="007E390F" w:rsidRPr="007E390F">
              <w:rPr>
                <w:rFonts w:ascii="Times New Roman" w:hAnsi="Times New Roman" w:cs="Times New Roman"/>
                <w:b/>
                <w:color w:val="auto"/>
                <w:lang w:val="en-US"/>
              </w:rPr>
              <w:t xml:space="preserve"> </w:t>
            </w:r>
            <w:r w:rsidR="007E390F" w:rsidRPr="007E390F">
              <w:rPr>
                <w:rFonts w:ascii="Times New Roman" w:hAnsi="Times New Roman" w:cs="Times New Roman"/>
                <w:b/>
                <w:color w:val="auto"/>
              </w:rPr>
              <w:t>М</w:t>
            </w:r>
            <w:r w:rsidR="00C74115">
              <w:rPr>
                <w:rFonts w:ascii="Times New Roman" w:hAnsi="Times New Roman" w:cs="Times New Roman"/>
                <w:b/>
                <w:color w:val="auto"/>
                <w:lang w:val="en-US"/>
              </w:rPr>
              <w:t>ansur</w:t>
            </w:r>
            <w:r w:rsidR="007E390F" w:rsidRPr="007E390F">
              <w:rPr>
                <w:rFonts w:ascii="Times New Roman" w:hAnsi="Times New Roman" w:cs="Times New Roman"/>
                <w:b/>
                <w:color w:val="auto"/>
                <w:lang w:val="en-US"/>
              </w:rPr>
              <w:t xml:space="preserve"> </w:t>
            </w:r>
            <w:r w:rsidR="00C74115">
              <w:rPr>
                <w:rFonts w:ascii="Times New Roman" w:hAnsi="Times New Roman" w:cs="Times New Roman"/>
                <w:b/>
                <w:color w:val="auto"/>
                <w:lang w:val="en-US"/>
              </w:rPr>
              <w:t>Yusupov</w:t>
            </w:r>
          </w:p>
          <w:p w:rsidR="007E390F" w:rsidRPr="007E390F" w:rsidRDefault="007E390F" w:rsidP="007E390F">
            <w:pPr>
              <w:spacing w:after="0"/>
              <w:ind w:right="137" w:firstLine="405"/>
              <w:jc w:val="center"/>
              <w:rPr>
                <w:rFonts w:ascii="Times New Roman" w:hAnsi="Times New Roman" w:cs="Times New Roman"/>
                <w:b/>
                <w:color w:val="auto"/>
                <w:lang w:val="en-US"/>
              </w:rPr>
            </w:pPr>
          </w:p>
          <w:p w:rsidR="007E390F" w:rsidRPr="007E390F" w:rsidRDefault="007E390F" w:rsidP="007E390F">
            <w:pPr>
              <w:spacing w:after="0"/>
              <w:ind w:right="137" w:firstLine="405"/>
              <w:jc w:val="center"/>
              <w:rPr>
                <w:rFonts w:ascii="Times New Roman" w:hAnsi="Times New Roman" w:cs="Times New Roman"/>
                <w:b/>
                <w:color w:val="auto"/>
                <w:lang w:val="en-US"/>
              </w:rPr>
            </w:pPr>
          </w:p>
          <w:p w:rsidR="007E390F" w:rsidRPr="007E390F" w:rsidRDefault="007E390F" w:rsidP="007E390F">
            <w:pPr>
              <w:spacing w:after="0"/>
              <w:ind w:right="137" w:firstLine="405"/>
              <w:jc w:val="center"/>
              <w:rPr>
                <w:rFonts w:ascii="Times New Roman" w:hAnsi="Times New Roman" w:cs="Times New Roman"/>
                <w:b/>
                <w:color w:val="auto"/>
                <w:lang w:val="en-US"/>
              </w:rPr>
            </w:pPr>
          </w:p>
          <w:p w:rsidR="007E390F" w:rsidRPr="007E390F" w:rsidRDefault="007E390F" w:rsidP="007E390F">
            <w:pPr>
              <w:spacing w:after="0"/>
              <w:ind w:right="137" w:firstLine="405"/>
              <w:jc w:val="center"/>
              <w:rPr>
                <w:rFonts w:ascii="Times New Roman" w:hAnsi="Times New Roman" w:cs="Times New Roman"/>
                <w:b/>
                <w:color w:val="auto"/>
                <w:lang w:val="en-US"/>
              </w:rPr>
            </w:pPr>
          </w:p>
          <w:p w:rsidR="007E390F" w:rsidRPr="007E390F" w:rsidRDefault="007E390F" w:rsidP="007E390F">
            <w:pPr>
              <w:spacing w:after="0"/>
              <w:ind w:right="137" w:firstLine="405"/>
              <w:jc w:val="center"/>
              <w:rPr>
                <w:rFonts w:ascii="Times New Roman" w:hAnsi="Times New Roman" w:cs="Times New Roman"/>
                <w:b/>
                <w:color w:val="auto"/>
                <w:lang w:val="en-US"/>
              </w:rPr>
            </w:pPr>
          </w:p>
          <w:p w:rsidR="007E390F" w:rsidRPr="007E390F" w:rsidRDefault="007E390F" w:rsidP="007E390F">
            <w:pPr>
              <w:spacing w:after="0"/>
              <w:ind w:right="137" w:firstLine="405"/>
              <w:jc w:val="center"/>
              <w:rPr>
                <w:rFonts w:ascii="Times New Roman" w:hAnsi="Times New Roman" w:cs="Times New Roman"/>
                <w:b/>
                <w:color w:val="auto"/>
                <w:lang w:val="en-US"/>
              </w:rPr>
            </w:pPr>
          </w:p>
          <w:p w:rsidR="007E390F" w:rsidRPr="007E390F" w:rsidRDefault="007E390F" w:rsidP="007E390F">
            <w:pPr>
              <w:spacing w:after="0"/>
              <w:ind w:right="137" w:firstLine="405"/>
              <w:jc w:val="center"/>
              <w:rPr>
                <w:rFonts w:ascii="Times New Roman" w:hAnsi="Times New Roman" w:cs="Times New Roman"/>
                <w:b/>
                <w:color w:val="auto"/>
                <w:lang w:val="en-US"/>
              </w:rPr>
            </w:pPr>
          </w:p>
          <w:p w:rsidR="002E4516" w:rsidRDefault="002E4516" w:rsidP="007E390F">
            <w:pPr>
              <w:spacing w:after="0"/>
              <w:ind w:right="137" w:firstLine="405"/>
              <w:jc w:val="center"/>
              <w:rPr>
                <w:rFonts w:ascii="Times New Roman" w:hAnsi="Times New Roman" w:cs="Times New Roman"/>
                <w:b/>
                <w:color w:val="auto"/>
                <w:lang w:val="en-US"/>
              </w:rPr>
            </w:pPr>
          </w:p>
          <w:p w:rsidR="00D24B0C" w:rsidRDefault="00D24B0C" w:rsidP="007E390F">
            <w:pPr>
              <w:spacing w:after="0"/>
              <w:ind w:right="137" w:firstLine="405"/>
              <w:jc w:val="center"/>
              <w:rPr>
                <w:rFonts w:ascii="Times New Roman" w:hAnsi="Times New Roman" w:cs="Times New Roman"/>
                <w:b/>
                <w:color w:val="auto"/>
                <w:lang w:val="en-US"/>
              </w:rPr>
            </w:pPr>
          </w:p>
          <w:p w:rsidR="00D24B0C" w:rsidRDefault="00D24B0C" w:rsidP="007E390F">
            <w:pPr>
              <w:spacing w:after="0"/>
              <w:ind w:right="137" w:firstLine="405"/>
              <w:jc w:val="center"/>
              <w:rPr>
                <w:rFonts w:ascii="Times New Roman" w:hAnsi="Times New Roman" w:cs="Times New Roman"/>
                <w:b/>
                <w:color w:val="auto"/>
                <w:lang w:val="en-US"/>
              </w:rPr>
            </w:pPr>
          </w:p>
          <w:p w:rsidR="007E390F" w:rsidRPr="007E390F" w:rsidRDefault="007E390F" w:rsidP="007E390F">
            <w:pPr>
              <w:spacing w:after="0"/>
              <w:ind w:right="137" w:firstLine="405"/>
              <w:jc w:val="center"/>
              <w:rPr>
                <w:rFonts w:ascii="Times New Roman" w:hAnsi="Times New Roman" w:cs="Times New Roman"/>
                <w:b/>
                <w:color w:val="auto"/>
                <w:lang w:val="en-US"/>
              </w:rPr>
            </w:pPr>
            <w:r>
              <w:rPr>
                <w:rFonts w:ascii="Times New Roman" w:hAnsi="Times New Roman" w:cs="Times New Roman"/>
                <w:b/>
                <w:color w:val="auto"/>
                <w:lang w:val="en-US"/>
              </w:rPr>
              <w:t>CUSTOMER</w:t>
            </w:r>
          </w:p>
          <w:p w:rsidR="007E390F" w:rsidRPr="007E390F" w:rsidRDefault="007E390F" w:rsidP="007E390F">
            <w:pPr>
              <w:spacing w:after="0"/>
              <w:ind w:left="406" w:right="137" w:hanging="1"/>
              <w:jc w:val="center"/>
              <w:rPr>
                <w:rFonts w:ascii="Times New Roman" w:hAnsi="Times New Roman" w:cs="Times New Roman"/>
                <w:color w:val="auto"/>
                <w:lang w:val="en-US"/>
              </w:rPr>
            </w:pPr>
            <w:r w:rsidRPr="007E390F">
              <w:rPr>
                <w:rStyle w:val="a4"/>
                <w:rFonts w:ascii="Times New Roman" w:hAnsi="Times New Roman" w:cs="Times New Roman"/>
                <w:color w:val="auto"/>
                <w:lang w:val="en-US"/>
              </w:rPr>
              <w:t>""</w:t>
            </w:r>
          </w:p>
          <w:p w:rsidR="00C74115" w:rsidRPr="00C74115" w:rsidRDefault="007E390F" w:rsidP="00C74115">
            <w:pPr>
              <w:spacing w:after="0"/>
              <w:rPr>
                <w:rFonts w:ascii="Times New Roman" w:hAnsi="Times New Roman" w:cs="Times New Roman"/>
                <w:color w:val="000000" w:themeColor="text1"/>
                <w:lang w:val="en-US"/>
              </w:rPr>
            </w:pPr>
            <w:r w:rsidRPr="00C74115">
              <w:rPr>
                <w:rFonts w:ascii="Times New Roman" w:hAnsi="Times New Roman" w:cs="Times New Roman"/>
                <w:b/>
                <w:color w:val="auto"/>
                <w:lang w:val="en-US"/>
              </w:rPr>
              <w:t>Address</w:t>
            </w:r>
            <w:r w:rsidRPr="00C74115">
              <w:rPr>
                <w:rFonts w:ascii="Times New Roman" w:hAnsi="Times New Roman" w:cs="Times New Roman"/>
                <w:b/>
                <w:color w:val="auto"/>
                <w:lang w:val="uz-Cyrl-UZ"/>
              </w:rPr>
              <w:t>:</w:t>
            </w:r>
            <w:r w:rsidRPr="00C74115">
              <w:rPr>
                <w:rFonts w:ascii="Times New Roman" w:hAnsi="Times New Roman" w:cs="Times New Roman"/>
                <w:b/>
                <w:color w:val="auto"/>
                <w:lang w:val="en-US"/>
              </w:rPr>
              <w:t xml:space="preserve"> </w:t>
            </w:r>
          </w:p>
          <w:p w:rsidR="007E390F" w:rsidRPr="00C74115" w:rsidRDefault="00C74115" w:rsidP="007E390F">
            <w:pPr>
              <w:spacing w:after="0"/>
              <w:jc w:val="both"/>
              <w:rPr>
                <w:rFonts w:asciiTheme="majorHAnsi" w:hAnsiTheme="majorHAnsi" w:cs="Times New Roman"/>
                <w:color w:val="auto"/>
                <w:lang w:val="en-US" w:eastAsia="en-US"/>
              </w:rPr>
            </w:pPr>
            <w:r w:rsidRPr="00C74115">
              <w:rPr>
                <w:rStyle w:val="FontStyle23"/>
                <w:b/>
                <w:sz w:val="22"/>
                <w:lang w:val="en-US"/>
              </w:rPr>
              <w:t>Bank name</w:t>
            </w:r>
            <w:r w:rsidRPr="00C74115">
              <w:rPr>
                <w:rStyle w:val="FontStyle23"/>
                <w:sz w:val="22"/>
                <w:lang w:val="en-US"/>
              </w:rPr>
              <w:t xml:space="preserve">: </w:t>
            </w:r>
          </w:p>
          <w:p w:rsidR="00C74115" w:rsidRPr="00C74115" w:rsidRDefault="00C74115" w:rsidP="00C74115">
            <w:pPr>
              <w:spacing w:after="0"/>
              <w:ind w:right="137"/>
              <w:jc w:val="both"/>
              <w:rPr>
                <w:rFonts w:ascii="Times New Roman" w:hAnsi="Times New Roman" w:cs="Times New Roman"/>
                <w:b/>
                <w:color w:val="auto"/>
                <w:lang w:val="en-US"/>
              </w:rPr>
            </w:pPr>
            <w:r w:rsidRPr="00C74115">
              <w:rPr>
                <w:rFonts w:ascii="Times New Roman" w:hAnsi="Times New Roman" w:cs="Times New Roman"/>
                <w:b/>
                <w:color w:val="auto"/>
                <w:lang w:val="en-US"/>
              </w:rPr>
              <w:t xml:space="preserve">Account No.: </w:t>
            </w:r>
          </w:p>
          <w:p w:rsidR="00C74115" w:rsidRPr="00C74115" w:rsidRDefault="00C74115" w:rsidP="00573EB2">
            <w:pPr>
              <w:tabs>
                <w:tab w:val="center" w:pos="2457"/>
              </w:tabs>
              <w:spacing w:after="0"/>
              <w:ind w:right="137"/>
              <w:jc w:val="both"/>
              <w:rPr>
                <w:rStyle w:val="FontStyle23"/>
                <w:color w:val="000000" w:themeColor="text1"/>
                <w:sz w:val="22"/>
                <w:lang w:val="en-US"/>
              </w:rPr>
            </w:pPr>
            <w:r w:rsidRPr="00C74115">
              <w:rPr>
                <w:rFonts w:ascii="Times New Roman" w:hAnsi="Times New Roman" w:cs="Times New Roman"/>
                <w:b/>
                <w:color w:val="auto"/>
                <w:lang w:val="en-US"/>
              </w:rPr>
              <w:t xml:space="preserve">SWIFT: </w:t>
            </w:r>
          </w:p>
          <w:p w:rsidR="00C74115" w:rsidRPr="00C74115" w:rsidRDefault="00C74115" w:rsidP="00C74115">
            <w:pPr>
              <w:spacing w:after="0"/>
              <w:ind w:right="137"/>
              <w:jc w:val="both"/>
              <w:rPr>
                <w:rStyle w:val="FontStyle23"/>
                <w:color w:val="000000" w:themeColor="text1"/>
                <w:sz w:val="22"/>
                <w:lang w:val="en-US"/>
              </w:rPr>
            </w:pPr>
            <w:r w:rsidRPr="00C74115">
              <w:rPr>
                <w:rStyle w:val="FontStyle23"/>
                <w:b/>
                <w:color w:val="000000" w:themeColor="text1"/>
                <w:sz w:val="22"/>
                <w:lang w:val="en-US"/>
              </w:rPr>
              <w:t>PVM kodes</w:t>
            </w:r>
            <w:r w:rsidRPr="00C74115">
              <w:rPr>
                <w:rStyle w:val="FontStyle23"/>
                <w:color w:val="000000" w:themeColor="text1"/>
                <w:sz w:val="22"/>
                <w:lang w:val="en-US"/>
              </w:rPr>
              <w:t xml:space="preserve">: </w:t>
            </w:r>
          </w:p>
          <w:p w:rsidR="00C74115" w:rsidRPr="00C74115" w:rsidRDefault="00C74115" w:rsidP="00C74115">
            <w:pPr>
              <w:spacing w:after="0"/>
              <w:ind w:right="137"/>
              <w:jc w:val="both"/>
              <w:rPr>
                <w:rStyle w:val="FontStyle23"/>
                <w:color w:val="000000" w:themeColor="text1"/>
                <w:sz w:val="22"/>
                <w:lang w:val="en-US"/>
              </w:rPr>
            </w:pPr>
          </w:p>
          <w:p w:rsidR="00C74115" w:rsidRDefault="00C74115" w:rsidP="00C74115">
            <w:pPr>
              <w:spacing w:after="0"/>
              <w:ind w:right="137"/>
              <w:jc w:val="both"/>
              <w:rPr>
                <w:rStyle w:val="FontStyle23"/>
                <w:color w:val="000000" w:themeColor="text1"/>
                <w:lang w:val="en-US"/>
              </w:rPr>
            </w:pPr>
          </w:p>
          <w:p w:rsidR="00C74115" w:rsidRPr="00C74115" w:rsidRDefault="00C74115" w:rsidP="00C74115">
            <w:pPr>
              <w:spacing w:after="0"/>
              <w:ind w:right="137"/>
              <w:jc w:val="both"/>
              <w:rPr>
                <w:rFonts w:ascii="Times New Roman" w:hAnsi="Times New Roman" w:cs="Times New Roman"/>
                <w:b/>
                <w:color w:val="auto"/>
                <w:lang w:val="en-US"/>
              </w:rPr>
            </w:pPr>
            <w:r>
              <w:rPr>
                <w:rStyle w:val="FontStyle23"/>
                <w:color w:val="000000" w:themeColor="text1"/>
                <w:lang w:val="en-US"/>
              </w:rPr>
              <w:t xml:space="preserve"> </w:t>
            </w:r>
          </w:p>
          <w:p w:rsidR="00C74115" w:rsidRDefault="00C74115" w:rsidP="007E390F">
            <w:pPr>
              <w:spacing w:after="0"/>
              <w:ind w:right="137" w:firstLine="405"/>
              <w:rPr>
                <w:rFonts w:ascii="Times New Roman" w:hAnsi="Times New Roman" w:cs="Times New Roman"/>
                <w:b/>
                <w:color w:val="auto"/>
                <w:lang w:val="en-US"/>
              </w:rPr>
            </w:pPr>
          </w:p>
          <w:p w:rsidR="007E390F" w:rsidRPr="00C74115" w:rsidRDefault="00C74115" w:rsidP="00C74115">
            <w:pPr>
              <w:spacing w:after="0"/>
              <w:ind w:right="137"/>
              <w:rPr>
                <w:rFonts w:ascii="Times New Roman" w:hAnsi="Times New Roman" w:cs="Times New Roman"/>
                <w:color w:val="auto"/>
                <w:lang w:val="en-US"/>
              </w:rPr>
            </w:pPr>
            <w:r>
              <w:rPr>
                <w:rFonts w:ascii="Times New Roman" w:hAnsi="Times New Roman" w:cs="Times New Roman"/>
                <w:b/>
                <w:color w:val="auto"/>
                <w:lang w:val="en-US"/>
              </w:rPr>
              <w:t>Director</w:t>
            </w:r>
            <w:r w:rsidR="007E390F" w:rsidRPr="00C74115">
              <w:rPr>
                <w:rFonts w:ascii="Times New Roman" w:hAnsi="Times New Roman" w:cs="Times New Roman"/>
                <w:b/>
                <w:color w:val="auto"/>
                <w:lang w:val="en-US"/>
              </w:rPr>
              <w:t xml:space="preserve">:  </w:t>
            </w:r>
            <w:r w:rsidRPr="00C74115">
              <w:rPr>
                <w:rFonts w:ascii="Times New Roman" w:hAnsi="Times New Roman" w:cs="Times New Roman"/>
                <w:color w:val="auto"/>
                <w:lang w:val="en-US"/>
              </w:rPr>
              <w:t>Andruis Dumbrava</w:t>
            </w:r>
          </w:p>
          <w:p w:rsidR="007E390F" w:rsidRPr="00C74115" w:rsidRDefault="007E390F" w:rsidP="007E390F">
            <w:pPr>
              <w:spacing w:after="0"/>
              <w:ind w:right="137" w:firstLine="405"/>
              <w:rPr>
                <w:rFonts w:ascii="Times New Roman" w:hAnsi="Times New Roman" w:cs="Times New Roman"/>
                <w:color w:val="auto"/>
                <w:lang w:val="en-US"/>
              </w:rPr>
            </w:pPr>
          </w:p>
        </w:tc>
      </w:tr>
    </w:tbl>
    <w:p w:rsidR="00C014A6" w:rsidRPr="00C74115" w:rsidRDefault="00C014A6" w:rsidP="007E390F">
      <w:pPr>
        <w:tabs>
          <w:tab w:val="left" w:pos="5201"/>
        </w:tabs>
        <w:spacing w:after="0"/>
        <w:jc w:val="both"/>
        <w:rPr>
          <w:rFonts w:ascii="Times New Roman" w:hAnsi="Times New Roman" w:cs="Times New Roman"/>
          <w:color w:val="auto"/>
          <w:lang w:val="en-US"/>
        </w:rPr>
        <w:sectPr w:rsidR="00C014A6" w:rsidRPr="00C74115">
          <w:pgSz w:w="11906" w:h="16838"/>
          <w:pgMar w:top="878" w:right="1440" w:bottom="907" w:left="1440" w:header="720" w:footer="720" w:gutter="0"/>
          <w:cols w:space="720"/>
        </w:sectPr>
      </w:pPr>
    </w:p>
    <w:p w:rsidR="00C014A6" w:rsidRPr="00C74115" w:rsidRDefault="00C014A6" w:rsidP="007E390F">
      <w:pPr>
        <w:spacing w:after="0"/>
        <w:jc w:val="both"/>
        <w:rPr>
          <w:rFonts w:ascii="Times New Roman" w:hAnsi="Times New Roman" w:cs="Times New Roman"/>
          <w:color w:val="auto"/>
          <w:lang w:val="en-US"/>
        </w:rPr>
      </w:pPr>
    </w:p>
    <w:sectPr w:rsidR="00C014A6" w:rsidRPr="00C74115">
      <w:pgSz w:w="16838" w:h="11906" w:orient="landscape"/>
      <w:pgMar w:top="1276" w:right="1389"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E16" w:rsidRDefault="00FE0E16">
      <w:pPr>
        <w:spacing w:line="240" w:lineRule="auto"/>
      </w:pPr>
      <w:r>
        <w:separator/>
      </w:r>
    </w:p>
  </w:endnote>
  <w:endnote w:type="continuationSeparator" w:id="0">
    <w:p w:rsidR="00FE0E16" w:rsidRDefault="00FE0E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E16" w:rsidRDefault="00FE0E16">
      <w:pPr>
        <w:spacing w:after="0"/>
      </w:pPr>
      <w:r>
        <w:separator/>
      </w:r>
    </w:p>
  </w:footnote>
  <w:footnote w:type="continuationSeparator" w:id="0">
    <w:p w:rsidR="00FE0E16" w:rsidRDefault="00FE0E1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A36DD"/>
    <w:multiLevelType w:val="multilevel"/>
    <w:tmpl w:val="E28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6275"/>
    <w:multiLevelType w:val="multilevel"/>
    <w:tmpl w:val="03AE6275"/>
    <w:lvl w:ilvl="0">
      <w:start w:val="6"/>
      <w:numFmt w:val="decimal"/>
      <w:lvlText w:val="%1."/>
      <w:lvlJc w:val="left"/>
      <w:pPr>
        <w:ind w:left="630"/>
      </w:pPr>
      <w:rPr>
        <w:rFonts w:ascii="Arial" w:eastAsia="Arial" w:hAnsi="Arial" w:cs="Arial"/>
        <w:b/>
        <w:bCs/>
        <w:i w:val="0"/>
        <w:strike w:val="0"/>
        <w:dstrike w:val="0"/>
        <w:color w:val="000000"/>
        <w:sz w:val="20"/>
        <w:szCs w:val="20"/>
        <w:u w:val="none" w:color="000000"/>
        <w:shd w:val="clear" w:color="auto" w:fill="auto"/>
        <w:vertAlign w:val="baseline"/>
      </w:rPr>
    </w:lvl>
    <w:lvl w:ilvl="1">
      <w:start w:val="1"/>
      <w:numFmt w:val="decimal"/>
      <w:lvlText w:val="%1.%2."/>
      <w:lvlJc w:val="left"/>
      <w:pPr>
        <w:ind w:left="626"/>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475"/>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2195"/>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915"/>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635"/>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4355"/>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075"/>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795"/>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2" w15:restartNumberingAfterBreak="0">
    <w:nsid w:val="0F3C124A"/>
    <w:multiLevelType w:val="multilevel"/>
    <w:tmpl w:val="CC7E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D6954"/>
    <w:multiLevelType w:val="multilevel"/>
    <w:tmpl w:val="105D6954"/>
    <w:lvl w:ilvl="0">
      <w:start w:val="10"/>
      <w:numFmt w:val="decimal"/>
      <w:lvlText w:val="%1."/>
      <w:lvlJc w:val="left"/>
      <w:pPr>
        <w:ind w:left="331"/>
      </w:pPr>
      <w:rPr>
        <w:rFonts w:ascii="Arial" w:eastAsia="Arial" w:hAnsi="Arial" w:cs="Arial"/>
        <w:b/>
        <w:bCs/>
        <w:i w:val="0"/>
        <w:strike w:val="0"/>
        <w:dstrike w:val="0"/>
        <w:color w:val="000000"/>
        <w:sz w:val="20"/>
        <w:szCs w:val="20"/>
        <w:u w:val="none" w:color="000000"/>
        <w:shd w:val="clear" w:color="auto" w:fill="auto"/>
        <w:vertAlign w:val="baseline"/>
      </w:rPr>
    </w:lvl>
    <w:lvl w:ilvl="1">
      <w:start w:val="1"/>
      <w:numFmt w:val="decimal"/>
      <w:lvlText w:val="%1.%2."/>
      <w:lvlJc w:val="left"/>
      <w:pPr>
        <w:ind w:left="101"/>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38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210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82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54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426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498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70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4" w15:restartNumberingAfterBreak="0">
    <w:nsid w:val="161E28F9"/>
    <w:multiLevelType w:val="multilevel"/>
    <w:tmpl w:val="161E28F9"/>
    <w:lvl w:ilvl="0">
      <w:start w:val="6"/>
      <w:numFmt w:val="decimal"/>
      <w:lvlText w:val="%1."/>
      <w:lvlJc w:val="left"/>
      <w:pPr>
        <w:ind w:left="1062"/>
      </w:pPr>
      <w:rPr>
        <w:rFonts w:ascii="Arial" w:eastAsia="Arial" w:hAnsi="Arial" w:cs="Arial"/>
        <w:b/>
        <w:bCs/>
        <w:i w:val="0"/>
        <w:strike w:val="0"/>
        <w:dstrike w:val="0"/>
        <w:color w:val="000000"/>
        <w:sz w:val="20"/>
        <w:szCs w:val="20"/>
        <w:u w:val="none" w:color="000000"/>
        <w:shd w:val="clear" w:color="auto" w:fill="auto"/>
        <w:vertAlign w:val="baseline"/>
      </w:rPr>
    </w:lvl>
    <w:lvl w:ilvl="1">
      <w:start w:val="1"/>
      <w:numFmt w:val="decimal"/>
      <w:lvlText w:val="%1.%2."/>
      <w:lvlJc w:val="left"/>
      <w:pPr>
        <w:ind w:left="1465"/>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387"/>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210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827"/>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547"/>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426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4987"/>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707"/>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5" w15:restartNumberingAfterBreak="0">
    <w:nsid w:val="186C1A1D"/>
    <w:multiLevelType w:val="multilevel"/>
    <w:tmpl w:val="186C1A1D"/>
    <w:lvl w:ilvl="0">
      <w:start w:val="5"/>
      <w:numFmt w:val="decimal"/>
      <w:lvlText w:val="%1"/>
      <w:lvlJc w:val="left"/>
      <w:pPr>
        <w:ind w:left="360"/>
      </w:pPr>
      <w:rPr>
        <w:rFonts w:ascii="Arial" w:eastAsia="Arial" w:hAnsi="Arial" w:cs="Arial"/>
        <w:b w:val="0"/>
        <w:i w:val="0"/>
        <w:strike w:val="0"/>
        <w:dstrike w:val="0"/>
        <w:color w:val="000000"/>
        <w:sz w:val="20"/>
        <w:szCs w:val="20"/>
        <w:u w:val="none" w:color="000000"/>
        <w:shd w:val="clear" w:color="auto" w:fill="auto"/>
        <w:vertAlign w:val="baseline"/>
      </w:rPr>
    </w:lvl>
    <w:lvl w:ilvl="1">
      <w:start w:val="3"/>
      <w:numFmt w:val="decimal"/>
      <w:lvlRestart w:val="0"/>
      <w:lvlText w:val="%1.%2."/>
      <w:lvlJc w:val="left"/>
      <w:pPr>
        <w:ind w:left="481"/>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286"/>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2006"/>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726"/>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446"/>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4166"/>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4886"/>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606"/>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6" w15:restartNumberingAfterBreak="0">
    <w:nsid w:val="19EE77A2"/>
    <w:multiLevelType w:val="multilevel"/>
    <w:tmpl w:val="19EE77A2"/>
    <w:lvl w:ilvl="0">
      <w:start w:val="2"/>
      <w:numFmt w:val="decimal"/>
      <w:lvlText w:val="%1."/>
      <w:lvlJc w:val="left"/>
      <w:pPr>
        <w:ind w:left="814"/>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694"/>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2414"/>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3134"/>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854"/>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4574"/>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5294"/>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6014"/>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734"/>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7" w15:restartNumberingAfterBreak="0">
    <w:nsid w:val="20CE276C"/>
    <w:multiLevelType w:val="multilevel"/>
    <w:tmpl w:val="3D2C2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90EB5"/>
    <w:multiLevelType w:val="multilevel"/>
    <w:tmpl w:val="2B290EB5"/>
    <w:lvl w:ilvl="0">
      <w:start w:val="1"/>
      <w:numFmt w:val="decimal"/>
      <w:lvlText w:val="%1."/>
      <w:lvlJc w:val="left"/>
      <w:pPr>
        <w:ind w:left="1183"/>
      </w:pPr>
      <w:rPr>
        <w:rFonts w:ascii="Arial" w:eastAsia="Arial" w:hAnsi="Arial" w:cs="Arial"/>
        <w:b/>
        <w:bCs/>
        <w:i w:val="0"/>
        <w:strike w:val="0"/>
        <w:dstrike w:val="0"/>
        <w:color w:val="000000"/>
        <w:sz w:val="20"/>
        <w:szCs w:val="20"/>
        <w:u w:val="none" w:color="000000"/>
        <w:shd w:val="clear" w:color="auto" w:fill="auto"/>
        <w:vertAlign w:val="baseline"/>
      </w:rPr>
    </w:lvl>
    <w:lvl w:ilvl="1">
      <w:start w:val="1"/>
      <w:numFmt w:val="decimal"/>
      <w:lvlText w:val="%1.%2."/>
      <w:lvlJc w:val="left"/>
      <w:pPr>
        <w:ind w:left="1687"/>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49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221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93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65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437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09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81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9" w15:restartNumberingAfterBreak="0">
    <w:nsid w:val="2EC73F82"/>
    <w:multiLevelType w:val="multilevel"/>
    <w:tmpl w:val="2EC73F82"/>
    <w:lvl w:ilvl="0">
      <w:start w:val="2"/>
      <w:numFmt w:val="decimal"/>
      <w:lvlText w:val="%1."/>
      <w:lvlJc w:val="left"/>
      <w:pPr>
        <w:ind w:left="3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816"/>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2536"/>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3256"/>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976"/>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4696"/>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5416"/>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6136"/>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856"/>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0" w15:restartNumberingAfterBreak="0">
    <w:nsid w:val="42AA260F"/>
    <w:multiLevelType w:val="multilevel"/>
    <w:tmpl w:val="42AA260F"/>
    <w:lvl w:ilvl="0">
      <w:start w:val="4"/>
      <w:numFmt w:val="decimal"/>
      <w:lvlText w:val="%1."/>
      <w:lvlJc w:val="left"/>
      <w:pPr>
        <w:ind w:left="321"/>
      </w:pPr>
      <w:rPr>
        <w:rFonts w:ascii="Arial" w:eastAsia="Arial" w:hAnsi="Arial" w:cs="Arial"/>
        <w:b/>
        <w:bCs/>
        <w:i w:val="0"/>
        <w:strike w:val="0"/>
        <w:dstrike w:val="0"/>
        <w:color w:val="000000"/>
        <w:sz w:val="20"/>
        <w:szCs w:val="20"/>
        <w:u w:val="none" w:color="000000"/>
        <w:shd w:val="clear" w:color="auto" w:fill="auto"/>
        <w:vertAlign w:val="baseline"/>
      </w:rPr>
    </w:lvl>
    <w:lvl w:ilvl="1">
      <w:start w:val="1"/>
      <w:numFmt w:val="decimal"/>
      <w:lvlText w:val="%1.%2."/>
      <w:lvlJc w:val="left"/>
      <w:pPr>
        <w:ind w:left="293"/>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38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210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82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54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426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498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70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1" w15:restartNumberingAfterBreak="0">
    <w:nsid w:val="4A473DAF"/>
    <w:multiLevelType w:val="multilevel"/>
    <w:tmpl w:val="325C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C6EFE"/>
    <w:multiLevelType w:val="multilevel"/>
    <w:tmpl w:val="4D6C6EFE"/>
    <w:lvl w:ilvl="0">
      <w:start w:val="1"/>
      <w:numFmt w:val="bullet"/>
      <w:lvlText w:val="●"/>
      <w:lvlJc w:val="left"/>
      <w:pPr>
        <w:ind w:left="368"/>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380"/>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210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282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54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bullet"/>
      <w:lvlText w:val="▪"/>
      <w:lvlJc w:val="left"/>
      <w:pPr>
        <w:ind w:left="426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bullet"/>
      <w:lvlText w:val="•"/>
      <w:lvlJc w:val="left"/>
      <w:pPr>
        <w:ind w:left="498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70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bullet"/>
      <w:lvlText w:val="▪"/>
      <w:lvlJc w:val="left"/>
      <w:pPr>
        <w:ind w:left="642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3" w15:restartNumberingAfterBreak="0">
    <w:nsid w:val="4FE67B09"/>
    <w:multiLevelType w:val="multilevel"/>
    <w:tmpl w:val="4FE67B09"/>
    <w:lvl w:ilvl="0">
      <w:start w:val="1"/>
      <w:numFmt w:val="bullet"/>
      <w:lvlText w:val="●"/>
      <w:lvlJc w:val="left"/>
      <w:pPr>
        <w:ind w:left="30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93"/>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2213"/>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2933"/>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53"/>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bullet"/>
      <w:lvlText w:val="▪"/>
      <w:lvlJc w:val="left"/>
      <w:pPr>
        <w:ind w:left="4373"/>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bullet"/>
      <w:lvlText w:val="•"/>
      <w:lvlJc w:val="left"/>
      <w:pPr>
        <w:ind w:left="5093"/>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13"/>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bullet"/>
      <w:lvlText w:val="▪"/>
      <w:lvlJc w:val="left"/>
      <w:pPr>
        <w:ind w:left="6533"/>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4" w15:restartNumberingAfterBreak="0">
    <w:nsid w:val="518D495C"/>
    <w:multiLevelType w:val="multilevel"/>
    <w:tmpl w:val="46BC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AA1DED"/>
    <w:multiLevelType w:val="multilevel"/>
    <w:tmpl w:val="6B60E1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66599E"/>
    <w:multiLevelType w:val="multilevel"/>
    <w:tmpl w:val="75B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E2C33"/>
    <w:multiLevelType w:val="multilevel"/>
    <w:tmpl w:val="5EDE2C33"/>
    <w:lvl w:ilvl="0">
      <w:start w:val="2"/>
      <w:numFmt w:val="decimal"/>
      <w:lvlText w:val="%1."/>
      <w:lvlJc w:val="left"/>
      <w:pPr>
        <w:ind w:left="221"/>
      </w:pPr>
      <w:rPr>
        <w:rFonts w:ascii="Arial" w:eastAsia="Arial" w:hAnsi="Arial" w:cs="Arial"/>
        <w:b/>
        <w:bCs/>
        <w:i w:val="0"/>
        <w:strike w:val="0"/>
        <w:dstrike w:val="0"/>
        <w:color w:val="000000"/>
        <w:sz w:val="20"/>
        <w:szCs w:val="20"/>
        <w:u w:val="none" w:color="000000"/>
        <w:shd w:val="clear" w:color="auto" w:fill="auto"/>
        <w:vertAlign w:val="baseline"/>
      </w:rPr>
    </w:lvl>
    <w:lvl w:ilvl="1">
      <w:start w:val="1"/>
      <w:numFmt w:val="decimal"/>
      <w:lvlText w:val="%1.%2."/>
      <w:lvlJc w:val="left"/>
      <w:pPr>
        <w:ind w:left="293"/>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38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210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82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54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426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498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70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8" w15:restartNumberingAfterBreak="0">
    <w:nsid w:val="640429C2"/>
    <w:multiLevelType w:val="multilevel"/>
    <w:tmpl w:val="640429C2"/>
    <w:lvl w:ilvl="0">
      <w:start w:val="10"/>
      <w:numFmt w:val="decimal"/>
      <w:lvlText w:val="%1."/>
      <w:lvlJc w:val="left"/>
      <w:pPr>
        <w:ind w:left="383"/>
      </w:pPr>
      <w:rPr>
        <w:rFonts w:ascii="Arial" w:eastAsia="Arial" w:hAnsi="Arial" w:cs="Arial"/>
        <w:b/>
        <w:bCs/>
        <w:i w:val="0"/>
        <w:strike w:val="0"/>
        <w:dstrike w:val="0"/>
        <w:color w:val="000000"/>
        <w:sz w:val="20"/>
        <w:szCs w:val="20"/>
        <w:u w:val="none" w:color="000000"/>
        <w:shd w:val="clear" w:color="auto" w:fill="auto"/>
        <w:vertAlign w:val="baseline"/>
      </w:rPr>
    </w:lvl>
    <w:lvl w:ilvl="1">
      <w:start w:val="1"/>
      <w:numFmt w:val="decimal"/>
      <w:lvlText w:val="%1.%2."/>
      <w:lvlJc w:val="left"/>
      <w:pPr>
        <w:ind w:left="110"/>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49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decimal"/>
      <w:lvlText w:val="%4"/>
      <w:lvlJc w:val="left"/>
      <w:pPr>
        <w:ind w:left="221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93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65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decimal"/>
      <w:lvlText w:val="%7"/>
      <w:lvlJc w:val="left"/>
      <w:pPr>
        <w:ind w:left="437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09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81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9" w15:restartNumberingAfterBreak="0">
    <w:nsid w:val="724477E7"/>
    <w:multiLevelType w:val="multilevel"/>
    <w:tmpl w:val="5634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F7BBB"/>
    <w:multiLevelType w:val="multilevel"/>
    <w:tmpl w:val="28E67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E7EC4"/>
    <w:multiLevelType w:val="multilevel"/>
    <w:tmpl w:val="FC3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9"/>
  </w:num>
  <w:num w:numId="3">
    <w:abstractNumId w:val="10"/>
  </w:num>
  <w:num w:numId="4">
    <w:abstractNumId w:val="12"/>
  </w:num>
  <w:num w:numId="5">
    <w:abstractNumId w:val="8"/>
  </w:num>
  <w:num w:numId="6">
    <w:abstractNumId w:val="6"/>
  </w:num>
  <w:num w:numId="7">
    <w:abstractNumId w:val="13"/>
  </w:num>
  <w:num w:numId="8">
    <w:abstractNumId w:val="5"/>
  </w:num>
  <w:num w:numId="9">
    <w:abstractNumId w:val="1"/>
  </w:num>
  <w:num w:numId="10">
    <w:abstractNumId w:val="4"/>
  </w:num>
  <w:num w:numId="11">
    <w:abstractNumId w:val="3"/>
  </w:num>
  <w:num w:numId="12">
    <w:abstractNumId w:val="18"/>
  </w:num>
  <w:num w:numId="13">
    <w:abstractNumId w:val="21"/>
  </w:num>
  <w:num w:numId="14">
    <w:abstractNumId w:val="20"/>
  </w:num>
  <w:num w:numId="15">
    <w:abstractNumId w:val="14"/>
  </w:num>
  <w:num w:numId="16">
    <w:abstractNumId w:val="15"/>
  </w:num>
  <w:num w:numId="17">
    <w:abstractNumId w:val="7"/>
  </w:num>
  <w:num w:numId="18">
    <w:abstractNumId w:val="0"/>
  </w:num>
  <w:num w:numId="19">
    <w:abstractNumId w:val="19"/>
  </w:num>
  <w:num w:numId="20">
    <w:abstractNumId w:val="2"/>
  </w:num>
  <w:num w:numId="21">
    <w:abstractNumId w:val="16"/>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A33"/>
    <w:rsid w:val="0004348A"/>
    <w:rsid w:val="000A3FAC"/>
    <w:rsid w:val="000B57E1"/>
    <w:rsid w:val="000D0D83"/>
    <w:rsid w:val="000E2020"/>
    <w:rsid w:val="000E4D43"/>
    <w:rsid w:val="000E7732"/>
    <w:rsid w:val="000F05E9"/>
    <w:rsid w:val="000F3F44"/>
    <w:rsid w:val="0010517D"/>
    <w:rsid w:val="00115334"/>
    <w:rsid w:val="00144DAE"/>
    <w:rsid w:val="00152255"/>
    <w:rsid w:val="001F694D"/>
    <w:rsid w:val="00205ED9"/>
    <w:rsid w:val="0021384A"/>
    <w:rsid w:val="00220D59"/>
    <w:rsid w:val="00247674"/>
    <w:rsid w:val="00252A07"/>
    <w:rsid w:val="00291987"/>
    <w:rsid w:val="002D5D1A"/>
    <w:rsid w:val="002E1352"/>
    <w:rsid w:val="002E4516"/>
    <w:rsid w:val="002F2755"/>
    <w:rsid w:val="00304B91"/>
    <w:rsid w:val="003135A2"/>
    <w:rsid w:val="00314C84"/>
    <w:rsid w:val="003464F1"/>
    <w:rsid w:val="00396129"/>
    <w:rsid w:val="003976B6"/>
    <w:rsid w:val="003A03D6"/>
    <w:rsid w:val="004110D1"/>
    <w:rsid w:val="00431A33"/>
    <w:rsid w:val="00451355"/>
    <w:rsid w:val="00480645"/>
    <w:rsid w:val="004837E8"/>
    <w:rsid w:val="004A0599"/>
    <w:rsid w:val="004B65CB"/>
    <w:rsid w:val="004C32D8"/>
    <w:rsid w:val="004F3AF3"/>
    <w:rsid w:val="005104F6"/>
    <w:rsid w:val="00517016"/>
    <w:rsid w:val="00540779"/>
    <w:rsid w:val="00553DCA"/>
    <w:rsid w:val="00564B83"/>
    <w:rsid w:val="00573EB2"/>
    <w:rsid w:val="0059138F"/>
    <w:rsid w:val="005D3A9B"/>
    <w:rsid w:val="005E2749"/>
    <w:rsid w:val="006145E0"/>
    <w:rsid w:val="0062308C"/>
    <w:rsid w:val="006631F5"/>
    <w:rsid w:val="00667CF3"/>
    <w:rsid w:val="0068230E"/>
    <w:rsid w:val="00682FD4"/>
    <w:rsid w:val="006C67B6"/>
    <w:rsid w:val="006D05D1"/>
    <w:rsid w:val="006D2531"/>
    <w:rsid w:val="006E75AB"/>
    <w:rsid w:val="00712984"/>
    <w:rsid w:val="007136CE"/>
    <w:rsid w:val="00722DC1"/>
    <w:rsid w:val="00734F44"/>
    <w:rsid w:val="007557ED"/>
    <w:rsid w:val="00771AE7"/>
    <w:rsid w:val="007A456D"/>
    <w:rsid w:val="007E0452"/>
    <w:rsid w:val="007E390F"/>
    <w:rsid w:val="008132E8"/>
    <w:rsid w:val="0088269C"/>
    <w:rsid w:val="008A718F"/>
    <w:rsid w:val="008B55B0"/>
    <w:rsid w:val="00904863"/>
    <w:rsid w:val="0094787C"/>
    <w:rsid w:val="00974773"/>
    <w:rsid w:val="009B1DA4"/>
    <w:rsid w:val="009D3CC5"/>
    <w:rsid w:val="009E3C33"/>
    <w:rsid w:val="009F471D"/>
    <w:rsid w:val="00A2092E"/>
    <w:rsid w:val="00A440A6"/>
    <w:rsid w:val="00A71EBA"/>
    <w:rsid w:val="00A974B5"/>
    <w:rsid w:val="00AB302C"/>
    <w:rsid w:val="00AD596E"/>
    <w:rsid w:val="00AE2BD5"/>
    <w:rsid w:val="00AF2AF0"/>
    <w:rsid w:val="00B14FC1"/>
    <w:rsid w:val="00B72669"/>
    <w:rsid w:val="00B8226E"/>
    <w:rsid w:val="00B92CDF"/>
    <w:rsid w:val="00BD14A6"/>
    <w:rsid w:val="00C014A6"/>
    <w:rsid w:val="00C22922"/>
    <w:rsid w:val="00C35702"/>
    <w:rsid w:val="00C40487"/>
    <w:rsid w:val="00C64E30"/>
    <w:rsid w:val="00C74115"/>
    <w:rsid w:val="00C77EC1"/>
    <w:rsid w:val="00CC7B2D"/>
    <w:rsid w:val="00D049C5"/>
    <w:rsid w:val="00D24B0C"/>
    <w:rsid w:val="00D617FF"/>
    <w:rsid w:val="00D643C2"/>
    <w:rsid w:val="00DC22CE"/>
    <w:rsid w:val="00E35565"/>
    <w:rsid w:val="00E464A4"/>
    <w:rsid w:val="00E6251D"/>
    <w:rsid w:val="00E66D13"/>
    <w:rsid w:val="00E6763B"/>
    <w:rsid w:val="00EB2FFF"/>
    <w:rsid w:val="00EB61B2"/>
    <w:rsid w:val="00EC60A8"/>
    <w:rsid w:val="00ED6068"/>
    <w:rsid w:val="00EE466A"/>
    <w:rsid w:val="00EE52B5"/>
    <w:rsid w:val="00F24A7E"/>
    <w:rsid w:val="00F27432"/>
    <w:rsid w:val="00F36779"/>
    <w:rsid w:val="00F8011C"/>
    <w:rsid w:val="00FC146D"/>
    <w:rsid w:val="00FE0E16"/>
    <w:rsid w:val="00FE3F06"/>
    <w:rsid w:val="00FF793B"/>
    <w:rsid w:val="10C53017"/>
    <w:rsid w:val="1D522D57"/>
    <w:rsid w:val="1FA84C46"/>
    <w:rsid w:val="28AB79DA"/>
    <w:rsid w:val="3CD531E2"/>
    <w:rsid w:val="3F5E6C02"/>
    <w:rsid w:val="50920405"/>
    <w:rsid w:val="5B8F6EDB"/>
    <w:rsid w:val="64A423A6"/>
    <w:rsid w:val="72B63AD2"/>
    <w:rsid w:val="748B6544"/>
    <w:rsid w:val="74F86041"/>
    <w:rsid w:val="795F6CE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739D01"/>
  <w15:docId w15:val="{F116CE59-1F28-4519-A566-F22B0B6B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ru-RU" w:eastAsia="zh-CN" w:bidi="ar-SA"/>
      </w:rPr>
    </w:rPrDefault>
    <w:pPrDefault/>
  </w:docDefaults>
  <w:latentStyles w:defLockedState="0" w:defUIPriority="99" w:defSemiHidden="0" w:defUnhideWhenUsed="0" w:defQFormat="0" w:count="371">
    <w:lsdException w:name="Normal" w:uiPriority="0" w:qFormat="1"/>
    <w:lsdException w:name="heading 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4115"/>
    <w:pPr>
      <w:spacing w:after="160" w:line="259" w:lineRule="auto"/>
    </w:pPr>
    <w:rPr>
      <w:rFonts w:ascii="Calibri" w:eastAsia="Calibri" w:hAnsi="Calibri" w:cs="Calibri"/>
      <w:color w:val="000000"/>
      <w:sz w:val="22"/>
      <w:szCs w:val="22"/>
      <w:lang w:eastAsia="ru-RU"/>
    </w:rPr>
  </w:style>
  <w:style w:type="paragraph" w:styleId="1">
    <w:name w:val="heading 1"/>
    <w:next w:val="a"/>
    <w:link w:val="10"/>
    <w:uiPriority w:val="9"/>
    <w:unhideWhenUsed/>
    <w:qFormat/>
    <w:pPr>
      <w:keepNext/>
      <w:keepLines/>
      <w:spacing w:line="259" w:lineRule="auto"/>
      <w:outlineLvl w:val="0"/>
    </w:pPr>
    <w:rPr>
      <w:rFonts w:ascii="Calibri" w:eastAsia="Calibri" w:hAnsi="Calibri" w:cs="Calibri"/>
      <w:b/>
      <w:color w:val="000000"/>
      <w:sz w:val="24"/>
      <w:szCs w:val="22"/>
      <w:lang w:eastAsia="ru-RU"/>
    </w:rPr>
  </w:style>
  <w:style w:type="paragraph" w:styleId="3">
    <w:name w:val="heading 3"/>
    <w:basedOn w:val="a"/>
    <w:next w:val="a"/>
    <w:link w:val="30"/>
    <w:uiPriority w:val="9"/>
    <w:semiHidden/>
    <w:unhideWhenUsed/>
    <w:qFormat/>
    <w:rsid w:val="00C64E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qFormat/>
    <w:rPr>
      <w:rFonts w:ascii="Calibri" w:eastAsia="Calibri" w:hAnsi="Calibri" w:cs="Calibri"/>
      <w:b/>
      <w:color w:val="000000"/>
      <w:sz w:val="24"/>
    </w:rPr>
  </w:style>
  <w:style w:type="table" w:customStyle="1" w:styleId="TableGrid">
    <w:name w:val="TableGrid"/>
    <w:qFormat/>
    <w:tblPr>
      <w:tblCellMar>
        <w:top w:w="0" w:type="dxa"/>
        <w:left w:w="0" w:type="dxa"/>
        <w:bottom w:w="0" w:type="dxa"/>
        <w:right w:w="0" w:type="dxa"/>
      </w:tblCellMar>
    </w:tblPr>
  </w:style>
  <w:style w:type="paragraph" w:styleId="a3">
    <w:name w:val="List Paragraph"/>
    <w:basedOn w:val="a"/>
    <w:uiPriority w:val="99"/>
    <w:unhideWhenUsed/>
    <w:rsid w:val="00DC22CE"/>
    <w:pPr>
      <w:ind w:left="720"/>
      <w:contextualSpacing/>
    </w:pPr>
  </w:style>
  <w:style w:type="character" w:styleId="a4">
    <w:name w:val="Strong"/>
    <w:basedOn w:val="a0"/>
    <w:uiPriority w:val="22"/>
    <w:qFormat/>
    <w:rsid w:val="00AF2AF0"/>
    <w:rPr>
      <w:b/>
      <w:bCs/>
    </w:rPr>
  </w:style>
  <w:style w:type="paragraph" w:styleId="a5">
    <w:name w:val="Normal (Web)"/>
    <w:basedOn w:val="a"/>
    <w:uiPriority w:val="99"/>
    <w:unhideWhenUsed/>
    <w:rsid w:val="00AF2AF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FontStyle23">
    <w:name w:val="Font Style23"/>
    <w:uiPriority w:val="99"/>
    <w:rsid w:val="00F24A7E"/>
    <w:rPr>
      <w:rFonts w:ascii="Times New Roman" w:hAnsi="Times New Roman" w:cs="Times New Roman" w:hint="default"/>
      <w:sz w:val="18"/>
    </w:rPr>
  </w:style>
  <w:style w:type="character" w:customStyle="1" w:styleId="30">
    <w:name w:val="Заголовок 3 Знак"/>
    <w:basedOn w:val="a0"/>
    <w:link w:val="3"/>
    <w:uiPriority w:val="9"/>
    <w:semiHidden/>
    <w:rsid w:val="00C64E30"/>
    <w:rPr>
      <w:rFonts w:asciiTheme="majorHAnsi" w:eastAsiaTheme="majorEastAsia" w:hAnsiTheme="majorHAnsi" w:cstheme="majorBidi"/>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3621">
      <w:bodyDiv w:val="1"/>
      <w:marLeft w:val="0"/>
      <w:marRight w:val="0"/>
      <w:marTop w:val="0"/>
      <w:marBottom w:val="0"/>
      <w:divBdr>
        <w:top w:val="none" w:sz="0" w:space="0" w:color="auto"/>
        <w:left w:val="none" w:sz="0" w:space="0" w:color="auto"/>
        <w:bottom w:val="none" w:sz="0" w:space="0" w:color="auto"/>
        <w:right w:val="none" w:sz="0" w:space="0" w:color="auto"/>
      </w:divBdr>
    </w:div>
    <w:div w:id="30687695">
      <w:bodyDiv w:val="1"/>
      <w:marLeft w:val="0"/>
      <w:marRight w:val="0"/>
      <w:marTop w:val="0"/>
      <w:marBottom w:val="0"/>
      <w:divBdr>
        <w:top w:val="none" w:sz="0" w:space="0" w:color="auto"/>
        <w:left w:val="none" w:sz="0" w:space="0" w:color="auto"/>
        <w:bottom w:val="none" w:sz="0" w:space="0" w:color="auto"/>
        <w:right w:val="none" w:sz="0" w:space="0" w:color="auto"/>
      </w:divBdr>
    </w:div>
    <w:div w:id="49698864">
      <w:bodyDiv w:val="1"/>
      <w:marLeft w:val="0"/>
      <w:marRight w:val="0"/>
      <w:marTop w:val="0"/>
      <w:marBottom w:val="0"/>
      <w:divBdr>
        <w:top w:val="none" w:sz="0" w:space="0" w:color="auto"/>
        <w:left w:val="none" w:sz="0" w:space="0" w:color="auto"/>
        <w:bottom w:val="none" w:sz="0" w:space="0" w:color="auto"/>
        <w:right w:val="none" w:sz="0" w:space="0" w:color="auto"/>
      </w:divBdr>
    </w:div>
    <w:div w:id="50732638">
      <w:bodyDiv w:val="1"/>
      <w:marLeft w:val="0"/>
      <w:marRight w:val="0"/>
      <w:marTop w:val="0"/>
      <w:marBottom w:val="0"/>
      <w:divBdr>
        <w:top w:val="none" w:sz="0" w:space="0" w:color="auto"/>
        <w:left w:val="none" w:sz="0" w:space="0" w:color="auto"/>
        <w:bottom w:val="none" w:sz="0" w:space="0" w:color="auto"/>
        <w:right w:val="none" w:sz="0" w:space="0" w:color="auto"/>
      </w:divBdr>
    </w:div>
    <w:div w:id="265313983">
      <w:bodyDiv w:val="1"/>
      <w:marLeft w:val="0"/>
      <w:marRight w:val="0"/>
      <w:marTop w:val="0"/>
      <w:marBottom w:val="0"/>
      <w:divBdr>
        <w:top w:val="none" w:sz="0" w:space="0" w:color="auto"/>
        <w:left w:val="none" w:sz="0" w:space="0" w:color="auto"/>
        <w:bottom w:val="none" w:sz="0" w:space="0" w:color="auto"/>
        <w:right w:val="none" w:sz="0" w:space="0" w:color="auto"/>
      </w:divBdr>
    </w:div>
    <w:div w:id="269120063">
      <w:bodyDiv w:val="1"/>
      <w:marLeft w:val="0"/>
      <w:marRight w:val="0"/>
      <w:marTop w:val="0"/>
      <w:marBottom w:val="0"/>
      <w:divBdr>
        <w:top w:val="none" w:sz="0" w:space="0" w:color="auto"/>
        <w:left w:val="none" w:sz="0" w:space="0" w:color="auto"/>
        <w:bottom w:val="none" w:sz="0" w:space="0" w:color="auto"/>
        <w:right w:val="none" w:sz="0" w:space="0" w:color="auto"/>
      </w:divBdr>
    </w:div>
    <w:div w:id="334651724">
      <w:bodyDiv w:val="1"/>
      <w:marLeft w:val="0"/>
      <w:marRight w:val="0"/>
      <w:marTop w:val="0"/>
      <w:marBottom w:val="0"/>
      <w:divBdr>
        <w:top w:val="none" w:sz="0" w:space="0" w:color="auto"/>
        <w:left w:val="none" w:sz="0" w:space="0" w:color="auto"/>
        <w:bottom w:val="none" w:sz="0" w:space="0" w:color="auto"/>
        <w:right w:val="none" w:sz="0" w:space="0" w:color="auto"/>
      </w:divBdr>
    </w:div>
    <w:div w:id="420223850">
      <w:bodyDiv w:val="1"/>
      <w:marLeft w:val="0"/>
      <w:marRight w:val="0"/>
      <w:marTop w:val="0"/>
      <w:marBottom w:val="0"/>
      <w:divBdr>
        <w:top w:val="none" w:sz="0" w:space="0" w:color="auto"/>
        <w:left w:val="none" w:sz="0" w:space="0" w:color="auto"/>
        <w:bottom w:val="none" w:sz="0" w:space="0" w:color="auto"/>
        <w:right w:val="none" w:sz="0" w:space="0" w:color="auto"/>
      </w:divBdr>
    </w:div>
    <w:div w:id="514153421">
      <w:bodyDiv w:val="1"/>
      <w:marLeft w:val="0"/>
      <w:marRight w:val="0"/>
      <w:marTop w:val="0"/>
      <w:marBottom w:val="0"/>
      <w:divBdr>
        <w:top w:val="none" w:sz="0" w:space="0" w:color="auto"/>
        <w:left w:val="none" w:sz="0" w:space="0" w:color="auto"/>
        <w:bottom w:val="none" w:sz="0" w:space="0" w:color="auto"/>
        <w:right w:val="none" w:sz="0" w:space="0" w:color="auto"/>
      </w:divBdr>
    </w:div>
    <w:div w:id="654455140">
      <w:bodyDiv w:val="1"/>
      <w:marLeft w:val="0"/>
      <w:marRight w:val="0"/>
      <w:marTop w:val="0"/>
      <w:marBottom w:val="0"/>
      <w:divBdr>
        <w:top w:val="none" w:sz="0" w:space="0" w:color="auto"/>
        <w:left w:val="none" w:sz="0" w:space="0" w:color="auto"/>
        <w:bottom w:val="none" w:sz="0" w:space="0" w:color="auto"/>
        <w:right w:val="none" w:sz="0" w:space="0" w:color="auto"/>
      </w:divBdr>
    </w:div>
    <w:div w:id="866797830">
      <w:bodyDiv w:val="1"/>
      <w:marLeft w:val="0"/>
      <w:marRight w:val="0"/>
      <w:marTop w:val="0"/>
      <w:marBottom w:val="0"/>
      <w:divBdr>
        <w:top w:val="none" w:sz="0" w:space="0" w:color="auto"/>
        <w:left w:val="none" w:sz="0" w:space="0" w:color="auto"/>
        <w:bottom w:val="none" w:sz="0" w:space="0" w:color="auto"/>
        <w:right w:val="none" w:sz="0" w:space="0" w:color="auto"/>
      </w:divBdr>
    </w:div>
    <w:div w:id="896664285">
      <w:bodyDiv w:val="1"/>
      <w:marLeft w:val="0"/>
      <w:marRight w:val="0"/>
      <w:marTop w:val="0"/>
      <w:marBottom w:val="0"/>
      <w:divBdr>
        <w:top w:val="none" w:sz="0" w:space="0" w:color="auto"/>
        <w:left w:val="none" w:sz="0" w:space="0" w:color="auto"/>
        <w:bottom w:val="none" w:sz="0" w:space="0" w:color="auto"/>
        <w:right w:val="none" w:sz="0" w:space="0" w:color="auto"/>
      </w:divBdr>
    </w:div>
    <w:div w:id="924148612">
      <w:bodyDiv w:val="1"/>
      <w:marLeft w:val="0"/>
      <w:marRight w:val="0"/>
      <w:marTop w:val="0"/>
      <w:marBottom w:val="0"/>
      <w:divBdr>
        <w:top w:val="none" w:sz="0" w:space="0" w:color="auto"/>
        <w:left w:val="none" w:sz="0" w:space="0" w:color="auto"/>
        <w:bottom w:val="none" w:sz="0" w:space="0" w:color="auto"/>
        <w:right w:val="none" w:sz="0" w:space="0" w:color="auto"/>
      </w:divBdr>
    </w:div>
    <w:div w:id="1087534839">
      <w:bodyDiv w:val="1"/>
      <w:marLeft w:val="0"/>
      <w:marRight w:val="0"/>
      <w:marTop w:val="0"/>
      <w:marBottom w:val="0"/>
      <w:divBdr>
        <w:top w:val="none" w:sz="0" w:space="0" w:color="auto"/>
        <w:left w:val="none" w:sz="0" w:space="0" w:color="auto"/>
        <w:bottom w:val="none" w:sz="0" w:space="0" w:color="auto"/>
        <w:right w:val="none" w:sz="0" w:space="0" w:color="auto"/>
      </w:divBdr>
    </w:div>
    <w:div w:id="1088307730">
      <w:bodyDiv w:val="1"/>
      <w:marLeft w:val="0"/>
      <w:marRight w:val="0"/>
      <w:marTop w:val="0"/>
      <w:marBottom w:val="0"/>
      <w:divBdr>
        <w:top w:val="none" w:sz="0" w:space="0" w:color="auto"/>
        <w:left w:val="none" w:sz="0" w:space="0" w:color="auto"/>
        <w:bottom w:val="none" w:sz="0" w:space="0" w:color="auto"/>
        <w:right w:val="none" w:sz="0" w:space="0" w:color="auto"/>
      </w:divBdr>
    </w:div>
    <w:div w:id="1100178980">
      <w:bodyDiv w:val="1"/>
      <w:marLeft w:val="0"/>
      <w:marRight w:val="0"/>
      <w:marTop w:val="0"/>
      <w:marBottom w:val="0"/>
      <w:divBdr>
        <w:top w:val="none" w:sz="0" w:space="0" w:color="auto"/>
        <w:left w:val="none" w:sz="0" w:space="0" w:color="auto"/>
        <w:bottom w:val="none" w:sz="0" w:space="0" w:color="auto"/>
        <w:right w:val="none" w:sz="0" w:space="0" w:color="auto"/>
      </w:divBdr>
    </w:div>
    <w:div w:id="1271165056">
      <w:bodyDiv w:val="1"/>
      <w:marLeft w:val="0"/>
      <w:marRight w:val="0"/>
      <w:marTop w:val="0"/>
      <w:marBottom w:val="0"/>
      <w:divBdr>
        <w:top w:val="none" w:sz="0" w:space="0" w:color="auto"/>
        <w:left w:val="none" w:sz="0" w:space="0" w:color="auto"/>
        <w:bottom w:val="none" w:sz="0" w:space="0" w:color="auto"/>
        <w:right w:val="none" w:sz="0" w:space="0" w:color="auto"/>
      </w:divBdr>
    </w:div>
    <w:div w:id="1301307043">
      <w:bodyDiv w:val="1"/>
      <w:marLeft w:val="0"/>
      <w:marRight w:val="0"/>
      <w:marTop w:val="0"/>
      <w:marBottom w:val="0"/>
      <w:divBdr>
        <w:top w:val="none" w:sz="0" w:space="0" w:color="auto"/>
        <w:left w:val="none" w:sz="0" w:space="0" w:color="auto"/>
        <w:bottom w:val="none" w:sz="0" w:space="0" w:color="auto"/>
        <w:right w:val="none" w:sz="0" w:space="0" w:color="auto"/>
      </w:divBdr>
    </w:div>
    <w:div w:id="1408304822">
      <w:bodyDiv w:val="1"/>
      <w:marLeft w:val="0"/>
      <w:marRight w:val="0"/>
      <w:marTop w:val="0"/>
      <w:marBottom w:val="0"/>
      <w:divBdr>
        <w:top w:val="none" w:sz="0" w:space="0" w:color="auto"/>
        <w:left w:val="none" w:sz="0" w:space="0" w:color="auto"/>
        <w:bottom w:val="none" w:sz="0" w:space="0" w:color="auto"/>
        <w:right w:val="none" w:sz="0" w:space="0" w:color="auto"/>
      </w:divBdr>
    </w:div>
    <w:div w:id="1426658266">
      <w:bodyDiv w:val="1"/>
      <w:marLeft w:val="0"/>
      <w:marRight w:val="0"/>
      <w:marTop w:val="0"/>
      <w:marBottom w:val="0"/>
      <w:divBdr>
        <w:top w:val="none" w:sz="0" w:space="0" w:color="auto"/>
        <w:left w:val="none" w:sz="0" w:space="0" w:color="auto"/>
        <w:bottom w:val="none" w:sz="0" w:space="0" w:color="auto"/>
        <w:right w:val="none" w:sz="0" w:space="0" w:color="auto"/>
      </w:divBdr>
    </w:div>
    <w:div w:id="1445996252">
      <w:bodyDiv w:val="1"/>
      <w:marLeft w:val="0"/>
      <w:marRight w:val="0"/>
      <w:marTop w:val="0"/>
      <w:marBottom w:val="0"/>
      <w:divBdr>
        <w:top w:val="none" w:sz="0" w:space="0" w:color="auto"/>
        <w:left w:val="none" w:sz="0" w:space="0" w:color="auto"/>
        <w:bottom w:val="none" w:sz="0" w:space="0" w:color="auto"/>
        <w:right w:val="none" w:sz="0" w:space="0" w:color="auto"/>
      </w:divBdr>
    </w:div>
    <w:div w:id="1450051569">
      <w:bodyDiv w:val="1"/>
      <w:marLeft w:val="0"/>
      <w:marRight w:val="0"/>
      <w:marTop w:val="0"/>
      <w:marBottom w:val="0"/>
      <w:divBdr>
        <w:top w:val="none" w:sz="0" w:space="0" w:color="auto"/>
        <w:left w:val="none" w:sz="0" w:space="0" w:color="auto"/>
        <w:bottom w:val="none" w:sz="0" w:space="0" w:color="auto"/>
        <w:right w:val="none" w:sz="0" w:space="0" w:color="auto"/>
      </w:divBdr>
    </w:div>
    <w:div w:id="1455056583">
      <w:bodyDiv w:val="1"/>
      <w:marLeft w:val="0"/>
      <w:marRight w:val="0"/>
      <w:marTop w:val="0"/>
      <w:marBottom w:val="0"/>
      <w:divBdr>
        <w:top w:val="none" w:sz="0" w:space="0" w:color="auto"/>
        <w:left w:val="none" w:sz="0" w:space="0" w:color="auto"/>
        <w:bottom w:val="none" w:sz="0" w:space="0" w:color="auto"/>
        <w:right w:val="none" w:sz="0" w:space="0" w:color="auto"/>
      </w:divBdr>
    </w:div>
    <w:div w:id="1526485089">
      <w:bodyDiv w:val="1"/>
      <w:marLeft w:val="0"/>
      <w:marRight w:val="0"/>
      <w:marTop w:val="0"/>
      <w:marBottom w:val="0"/>
      <w:divBdr>
        <w:top w:val="none" w:sz="0" w:space="0" w:color="auto"/>
        <w:left w:val="none" w:sz="0" w:space="0" w:color="auto"/>
        <w:bottom w:val="none" w:sz="0" w:space="0" w:color="auto"/>
        <w:right w:val="none" w:sz="0" w:space="0" w:color="auto"/>
      </w:divBdr>
    </w:div>
    <w:div w:id="1554389724">
      <w:bodyDiv w:val="1"/>
      <w:marLeft w:val="0"/>
      <w:marRight w:val="0"/>
      <w:marTop w:val="0"/>
      <w:marBottom w:val="0"/>
      <w:divBdr>
        <w:top w:val="none" w:sz="0" w:space="0" w:color="auto"/>
        <w:left w:val="none" w:sz="0" w:space="0" w:color="auto"/>
        <w:bottom w:val="none" w:sz="0" w:space="0" w:color="auto"/>
        <w:right w:val="none" w:sz="0" w:space="0" w:color="auto"/>
      </w:divBdr>
    </w:div>
    <w:div w:id="1558858855">
      <w:bodyDiv w:val="1"/>
      <w:marLeft w:val="0"/>
      <w:marRight w:val="0"/>
      <w:marTop w:val="0"/>
      <w:marBottom w:val="0"/>
      <w:divBdr>
        <w:top w:val="none" w:sz="0" w:space="0" w:color="auto"/>
        <w:left w:val="none" w:sz="0" w:space="0" w:color="auto"/>
        <w:bottom w:val="none" w:sz="0" w:space="0" w:color="auto"/>
        <w:right w:val="none" w:sz="0" w:space="0" w:color="auto"/>
      </w:divBdr>
    </w:div>
    <w:div w:id="1664358247">
      <w:bodyDiv w:val="1"/>
      <w:marLeft w:val="0"/>
      <w:marRight w:val="0"/>
      <w:marTop w:val="0"/>
      <w:marBottom w:val="0"/>
      <w:divBdr>
        <w:top w:val="none" w:sz="0" w:space="0" w:color="auto"/>
        <w:left w:val="none" w:sz="0" w:space="0" w:color="auto"/>
        <w:bottom w:val="none" w:sz="0" w:space="0" w:color="auto"/>
        <w:right w:val="none" w:sz="0" w:space="0" w:color="auto"/>
      </w:divBdr>
    </w:div>
    <w:div w:id="1667586373">
      <w:bodyDiv w:val="1"/>
      <w:marLeft w:val="0"/>
      <w:marRight w:val="0"/>
      <w:marTop w:val="0"/>
      <w:marBottom w:val="0"/>
      <w:divBdr>
        <w:top w:val="none" w:sz="0" w:space="0" w:color="auto"/>
        <w:left w:val="none" w:sz="0" w:space="0" w:color="auto"/>
        <w:bottom w:val="none" w:sz="0" w:space="0" w:color="auto"/>
        <w:right w:val="none" w:sz="0" w:space="0" w:color="auto"/>
      </w:divBdr>
    </w:div>
    <w:div w:id="1761100852">
      <w:bodyDiv w:val="1"/>
      <w:marLeft w:val="0"/>
      <w:marRight w:val="0"/>
      <w:marTop w:val="0"/>
      <w:marBottom w:val="0"/>
      <w:divBdr>
        <w:top w:val="none" w:sz="0" w:space="0" w:color="auto"/>
        <w:left w:val="none" w:sz="0" w:space="0" w:color="auto"/>
        <w:bottom w:val="none" w:sz="0" w:space="0" w:color="auto"/>
        <w:right w:val="none" w:sz="0" w:space="0" w:color="auto"/>
      </w:divBdr>
    </w:div>
    <w:div w:id="1812555411">
      <w:bodyDiv w:val="1"/>
      <w:marLeft w:val="0"/>
      <w:marRight w:val="0"/>
      <w:marTop w:val="0"/>
      <w:marBottom w:val="0"/>
      <w:divBdr>
        <w:top w:val="none" w:sz="0" w:space="0" w:color="auto"/>
        <w:left w:val="none" w:sz="0" w:space="0" w:color="auto"/>
        <w:bottom w:val="none" w:sz="0" w:space="0" w:color="auto"/>
        <w:right w:val="none" w:sz="0" w:space="0" w:color="auto"/>
      </w:divBdr>
    </w:div>
    <w:div w:id="1869369938">
      <w:bodyDiv w:val="1"/>
      <w:marLeft w:val="0"/>
      <w:marRight w:val="0"/>
      <w:marTop w:val="0"/>
      <w:marBottom w:val="0"/>
      <w:divBdr>
        <w:top w:val="none" w:sz="0" w:space="0" w:color="auto"/>
        <w:left w:val="none" w:sz="0" w:space="0" w:color="auto"/>
        <w:bottom w:val="none" w:sz="0" w:space="0" w:color="auto"/>
        <w:right w:val="none" w:sz="0" w:space="0" w:color="auto"/>
      </w:divBdr>
    </w:div>
    <w:div w:id="1974097449">
      <w:bodyDiv w:val="1"/>
      <w:marLeft w:val="0"/>
      <w:marRight w:val="0"/>
      <w:marTop w:val="0"/>
      <w:marBottom w:val="0"/>
      <w:divBdr>
        <w:top w:val="none" w:sz="0" w:space="0" w:color="auto"/>
        <w:left w:val="none" w:sz="0" w:space="0" w:color="auto"/>
        <w:bottom w:val="none" w:sz="0" w:space="0" w:color="auto"/>
        <w:right w:val="none" w:sz="0" w:space="0" w:color="auto"/>
      </w:divBdr>
    </w:div>
    <w:div w:id="2012445408">
      <w:bodyDiv w:val="1"/>
      <w:marLeft w:val="0"/>
      <w:marRight w:val="0"/>
      <w:marTop w:val="0"/>
      <w:marBottom w:val="0"/>
      <w:divBdr>
        <w:top w:val="none" w:sz="0" w:space="0" w:color="auto"/>
        <w:left w:val="none" w:sz="0" w:space="0" w:color="auto"/>
        <w:bottom w:val="none" w:sz="0" w:space="0" w:color="auto"/>
        <w:right w:val="none" w:sz="0" w:space="0" w:color="auto"/>
      </w:divBdr>
    </w:div>
    <w:div w:id="2052608814">
      <w:bodyDiv w:val="1"/>
      <w:marLeft w:val="0"/>
      <w:marRight w:val="0"/>
      <w:marTop w:val="0"/>
      <w:marBottom w:val="0"/>
      <w:divBdr>
        <w:top w:val="none" w:sz="0" w:space="0" w:color="auto"/>
        <w:left w:val="none" w:sz="0" w:space="0" w:color="auto"/>
        <w:bottom w:val="none" w:sz="0" w:space="0" w:color="auto"/>
        <w:right w:val="none" w:sz="0" w:space="0" w:color="auto"/>
      </w:divBdr>
    </w:div>
    <w:div w:id="2129397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Pages>
  <Words>2493</Words>
  <Characters>14213</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КОНТРАКТ № 20190705</vt:lpstr>
    </vt:vector>
  </TitlesOfParts>
  <Company>SPecialiST RePack</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20190705</dc:title>
  <dc:creator>Zarifa</dc:creator>
  <cp:lastModifiedBy>user13</cp:lastModifiedBy>
  <cp:revision>30</cp:revision>
  <cp:lastPrinted>2025-03-28T06:55:00Z</cp:lastPrinted>
  <dcterms:created xsi:type="dcterms:W3CDTF">2025-03-25T08:17:00Z</dcterms:created>
  <dcterms:modified xsi:type="dcterms:W3CDTF">2025-04-01T09:30:00Z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1049-12.2.0.20323</vt:lpwstr>
  </property>
  <property fmtid="{D5CDD505-2E9C-101B-9397-08002B2CF9AE}" pid="3" name="ICV">
    <vt:lpwstr>552DB25581694CAC9119BFA5D106B29B_12</vt:lpwstr>
  </property>
</Properties>
</file>