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0E5A31" w14:textId="77777777" w:rsidR="004934A7" w:rsidRDefault="004934A7" w:rsidP="00376B28">
      <w:pPr>
        <w:ind w:right="50"/>
        <w:jc w:val="both"/>
        <w:rPr>
          <w:rFonts w:ascii="Times New Roman" w:eastAsia="Times New Roman" w:hAnsi="Times New Roman" w:cs="Times New Roman"/>
          <w:noProof/>
          <w:color w:val="000000"/>
          <w:sz w:val="24"/>
          <w:szCs w:val="24"/>
          <w:lang w:val="ru-RU" w:eastAsia="ru-RU"/>
        </w:rPr>
      </w:pPr>
    </w:p>
    <w:p w14:paraId="65836EF7" w14:textId="653E9606" w:rsidR="00FD5F85" w:rsidRPr="000B2C3D" w:rsidRDefault="00AF133D" w:rsidP="00376B28">
      <w:pPr>
        <w:ind w:right="5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 xml:space="preserve">  </w:t>
      </w:r>
    </w:p>
    <w:p w14:paraId="5AF9BA9D" w14:textId="483CECC3" w:rsidR="00124512" w:rsidRPr="000B2C3D" w:rsidRDefault="00124512" w:rsidP="00376B28">
      <w:pPr>
        <w:pStyle w:val="a4"/>
        <w:spacing w:line="600" w:lineRule="auto"/>
        <w:ind w:left="420"/>
        <w:jc w:val="both"/>
        <w:rPr>
          <w:rFonts w:cs="Times New Roman"/>
          <w:b/>
          <w:noProof/>
          <w:szCs w:val="28"/>
          <w:lang w:val="uz-Cyrl-UZ"/>
        </w:rPr>
      </w:pPr>
    </w:p>
    <w:p w14:paraId="6453D2F3" w14:textId="7ED09382" w:rsidR="00B54000" w:rsidRPr="000B2C3D" w:rsidRDefault="00B54000" w:rsidP="00376B28">
      <w:pPr>
        <w:pStyle w:val="a4"/>
        <w:spacing w:line="600" w:lineRule="auto"/>
        <w:ind w:left="420"/>
        <w:jc w:val="both"/>
        <w:rPr>
          <w:rFonts w:cs="Times New Roman"/>
          <w:b/>
          <w:noProof/>
          <w:szCs w:val="28"/>
          <w:lang w:val="uz-Cyrl-UZ"/>
        </w:rPr>
      </w:pPr>
    </w:p>
    <w:p w14:paraId="22B7DD43" w14:textId="16DB0B56" w:rsidR="00B54000" w:rsidRPr="004934A7" w:rsidRDefault="00B54000" w:rsidP="00376B28">
      <w:pPr>
        <w:pStyle w:val="a4"/>
        <w:spacing w:line="600" w:lineRule="auto"/>
        <w:ind w:left="420"/>
        <w:jc w:val="both"/>
        <w:rPr>
          <w:rFonts w:cs="Times New Roman"/>
          <w:b/>
          <w:noProof/>
          <w:szCs w:val="28"/>
          <w:lang w:val="ru-RU"/>
        </w:rPr>
      </w:pPr>
    </w:p>
    <w:p w14:paraId="6C4E93B1" w14:textId="1D84E903" w:rsidR="00236360" w:rsidRPr="004934A7" w:rsidRDefault="00236360" w:rsidP="00376B28">
      <w:pPr>
        <w:pStyle w:val="a4"/>
        <w:spacing w:line="600" w:lineRule="auto"/>
        <w:ind w:left="420"/>
        <w:jc w:val="both"/>
        <w:rPr>
          <w:rFonts w:cs="Times New Roman"/>
          <w:b/>
          <w:noProof/>
          <w:szCs w:val="28"/>
          <w:lang w:val="ru-RU"/>
        </w:rPr>
      </w:pPr>
    </w:p>
    <w:p w14:paraId="068D1774" w14:textId="77777777" w:rsidR="00B54000" w:rsidRPr="000B2C3D" w:rsidRDefault="00B54000" w:rsidP="00376B28">
      <w:pPr>
        <w:pStyle w:val="a4"/>
        <w:spacing w:line="600" w:lineRule="auto"/>
        <w:ind w:left="420"/>
        <w:jc w:val="both"/>
        <w:rPr>
          <w:rFonts w:cs="Times New Roman"/>
          <w:b/>
          <w:noProof/>
          <w:szCs w:val="28"/>
          <w:lang w:val="uz-Cyrl-UZ"/>
        </w:rPr>
      </w:pPr>
    </w:p>
    <w:p w14:paraId="5C980537" w14:textId="128B80B9" w:rsidR="00B54000" w:rsidRPr="000B2C3D" w:rsidRDefault="00F11548" w:rsidP="003818D7">
      <w:pPr>
        <w:pStyle w:val="a4"/>
        <w:spacing w:line="276" w:lineRule="auto"/>
        <w:ind w:left="420"/>
        <w:jc w:val="center"/>
        <w:rPr>
          <w:rFonts w:eastAsia="Times New Roman" w:cs="Times New Roman"/>
          <w:b/>
          <w:noProof/>
          <w:szCs w:val="28"/>
          <w:lang w:val="uz-Cyrl-UZ" w:eastAsia="ru-RU"/>
        </w:rPr>
      </w:pPr>
      <w:bookmarkStart w:id="0" w:name="_Hlk193711342"/>
      <w:r w:rsidRPr="000B2C3D">
        <w:rPr>
          <w:rFonts w:eastAsia="Times New Roman" w:cs="Times New Roman"/>
          <w:b/>
          <w:noProof/>
          <w:szCs w:val="28"/>
          <w:lang w:val="uz-Cyrl-UZ" w:eastAsia="ru-RU"/>
        </w:rPr>
        <w:t>“</w:t>
      </w:r>
      <w:r w:rsidR="007A57D3">
        <w:rPr>
          <w:rFonts w:eastAsia="Times New Roman" w:cs="Times New Roman"/>
          <w:b/>
          <w:noProof/>
          <w:szCs w:val="28"/>
          <w:lang w:eastAsia="ru-RU"/>
        </w:rPr>
        <w:t>M</w:t>
      </w:r>
      <w:r w:rsidR="005F683E" w:rsidRPr="005F683E">
        <w:rPr>
          <w:rFonts w:eastAsia="Times New Roman" w:cs="Times New Roman"/>
          <w:b/>
          <w:noProof/>
          <w:szCs w:val="28"/>
          <w:lang w:val="ru-RU" w:eastAsia="ru-RU"/>
        </w:rPr>
        <w:t>-</w:t>
      </w:r>
      <w:r w:rsidR="007A57D3">
        <w:rPr>
          <w:rFonts w:eastAsia="Times New Roman" w:cs="Times New Roman"/>
          <w:b/>
          <w:noProof/>
          <w:szCs w:val="28"/>
          <w:lang w:eastAsia="ru-RU"/>
        </w:rPr>
        <w:t>NAZORAT</w:t>
      </w:r>
      <w:r w:rsidRPr="000B2C3D">
        <w:rPr>
          <w:rFonts w:eastAsia="Times New Roman" w:cs="Times New Roman"/>
          <w:b/>
          <w:noProof/>
          <w:szCs w:val="28"/>
          <w:lang w:val="uz-Cyrl-UZ" w:eastAsia="ru-RU"/>
        </w:rPr>
        <w:t xml:space="preserve">” </w:t>
      </w:r>
      <w:r w:rsidR="007A57D3">
        <w:rPr>
          <w:rFonts w:eastAsia="Times New Roman" w:cs="Times New Roman"/>
          <w:b/>
          <w:noProof/>
          <w:szCs w:val="28"/>
          <w:lang w:val="uz-Cyrl-UZ" w:eastAsia="ru-RU"/>
        </w:rPr>
        <w:t>ягона</w:t>
      </w:r>
      <w:r w:rsidR="003818D7" w:rsidRPr="000B2C3D">
        <w:rPr>
          <w:rFonts w:eastAsia="Times New Roman" w:cs="Times New Roman"/>
          <w:b/>
          <w:noProof/>
          <w:szCs w:val="28"/>
          <w:lang w:val="uz-Cyrl-UZ" w:eastAsia="ru-RU"/>
        </w:rPr>
        <w:t xml:space="preserve"> </w:t>
      </w:r>
      <w:r w:rsidR="003818D7" w:rsidRPr="000B2C3D">
        <w:rPr>
          <w:rFonts w:eastAsia="Times New Roman" w:cs="Times New Roman"/>
          <w:b/>
          <w:noProof/>
          <w:szCs w:val="28"/>
          <w:lang w:val="uz-Cyrl-UZ" w:eastAsia="ru-RU"/>
        </w:rPr>
        <w:br/>
        <w:t xml:space="preserve">ахборот тизимини </w:t>
      </w:r>
      <w:r w:rsidR="00E015A0" w:rsidRPr="000B2C3D">
        <w:rPr>
          <w:rFonts w:eastAsia="Times New Roman" w:cs="Times New Roman"/>
          <w:b/>
          <w:noProof/>
          <w:szCs w:val="28"/>
          <w:lang w:val="uz-Cyrl-UZ" w:eastAsia="ru-RU"/>
        </w:rPr>
        <w:t>яратиш</w:t>
      </w:r>
      <w:bookmarkEnd w:id="0"/>
    </w:p>
    <w:p w14:paraId="3FD974C4" w14:textId="0F58CB41" w:rsidR="00124512" w:rsidRPr="000B2C3D" w:rsidRDefault="00124512" w:rsidP="003818D7">
      <w:pPr>
        <w:pStyle w:val="a4"/>
        <w:spacing w:line="276" w:lineRule="auto"/>
        <w:ind w:left="420"/>
        <w:jc w:val="center"/>
        <w:rPr>
          <w:rFonts w:cs="Times New Roman"/>
          <w:b/>
          <w:noProof/>
          <w:szCs w:val="28"/>
          <w:lang w:val="uz-Cyrl-UZ"/>
        </w:rPr>
      </w:pPr>
      <w:r w:rsidRPr="000B2C3D">
        <w:rPr>
          <w:rFonts w:cs="Times New Roman"/>
          <w:b/>
          <w:noProof/>
          <w:szCs w:val="28"/>
          <w:lang w:val="uz-Cyrl-UZ"/>
        </w:rPr>
        <w:t>КОНЦЕПЦИЯ</w:t>
      </w:r>
      <w:r w:rsidR="00E015A0" w:rsidRPr="000B2C3D">
        <w:rPr>
          <w:rFonts w:cs="Times New Roman"/>
          <w:b/>
          <w:noProof/>
          <w:szCs w:val="28"/>
          <w:lang w:val="uz-Cyrl-UZ"/>
        </w:rPr>
        <w:t>СИ</w:t>
      </w:r>
      <w:r w:rsidR="008426D8" w:rsidRPr="000B2C3D">
        <w:rPr>
          <w:rFonts w:cs="Times New Roman"/>
          <w:b/>
          <w:noProof/>
          <w:szCs w:val="28"/>
          <w:lang w:val="uz-Cyrl-UZ"/>
        </w:rPr>
        <w:t xml:space="preserve"> </w:t>
      </w:r>
    </w:p>
    <w:p w14:paraId="40D6E611" w14:textId="09B11C8F" w:rsidR="00051AF0" w:rsidRPr="000B2C3D" w:rsidRDefault="00CD0BB6" w:rsidP="00CD0BB6">
      <w:pPr>
        <w:spacing w:after="0" w:line="240" w:lineRule="auto"/>
        <w:jc w:val="center"/>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Консепция лойиҳаси 1</w:t>
      </w:r>
      <w:r w:rsidR="00C61396">
        <w:rPr>
          <w:rFonts w:ascii="Times New Roman" w:hAnsi="Times New Roman" w:cs="Times New Roman"/>
          <w:b/>
          <w:noProof/>
          <w:sz w:val="28"/>
          <w:szCs w:val="28"/>
          <w:lang w:val="uz-Cyrl-UZ"/>
        </w:rPr>
        <w:t>4</w:t>
      </w:r>
      <w:r w:rsidRPr="000B2C3D">
        <w:rPr>
          <w:rFonts w:ascii="Times New Roman" w:hAnsi="Times New Roman" w:cs="Times New Roman"/>
          <w:b/>
          <w:noProof/>
          <w:sz w:val="28"/>
          <w:szCs w:val="28"/>
          <w:lang w:val="uz-Cyrl-UZ"/>
        </w:rPr>
        <w:t>-бетдан иборат.</w:t>
      </w:r>
    </w:p>
    <w:p w14:paraId="54C407B0" w14:textId="69D5709B" w:rsidR="00F301EF" w:rsidRPr="000B2C3D" w:rsidRDefault="00F301EF" w:rsidP="00376B28">
      <w:pPr>
        <w:spacing w:after="0" w:line="240" w:lineRule="auto"/>
        <w:jc w:val="both"/>
        <w:rPr>
          <w:rFonts w:ascii="Times New Roman" w:hAnsi="Times New Roman" w:cs="Times New Roman"/>
          <w:b/>
          <w:noProof/>
          <w:sz w:val="28"/>
          <w:szCs w:val="28"/>
          <w:lang w:val="uz-Cyrl-UZ"/>
        </w:rPr>
      </w:pPr>
    </w:p>
    <w:p w14:paraId="0156BFFE" w14:textId="77777777" w:rsidR="00527019" w:rsidRPr="000B2C3D" w:rsidRDefault="00527019" w:rsidP="00376B28">
      <w:pPr>
        <w:spacing w:after="0" w:line="240" w:lineRule="auto"/>
        <w:jc w:val="both"/>
        <w:rPr>
          <w:rFonts w:ascii="Times New Roman" w:hAnsi="Times New Roman" w:cs="Times New Roman"/>
          <w:b/>
          <w:noProof/>
          <w:sz w:val="28"/>
          <w:szCs w:val="28"/>
          <w:lang w:val="uz-Cyrl-UZ"/>
        </w:rPr>
      </w:pPr>
    </w:p>
    <w:p w14:paraId="1E9D0612" w14:textId="77777777" w:rsidR="00527019" w:rsidRPr="000B2C3D" w:rsidRDefault="00527019" w:rsidP="00376B28">
      <w:pPr>
        <w:spacing w:after="0" w:line="240" w:lineRule="auto"/>
        <w:jc w:val="both"/>
        <w:rPr>
          <w:rFonts w:ascii="Times New Roman" w:hAnsi="Times New Roman" w:cs="Times New Roman"/>
          <w:b/>
          <w:noProof/>
          <w:sz w:val="28"/>
          <w:szCs w:val="28"/>
          <w:lang w:val="uz-Cyrl-UZ"/>
        </w:rPr>
      </w:pPr>
    </w:p>
    <w:p w14:paraId="3C4DDC33" w14:textId="4F0CFA34" w:rsidR="00F301EF" w:rsidRPr="000B2C3D" w:rsidRDefault="00F301EF" w:rsidP="00376B28">
      <w:pPr>
        <w:spacing w:after="0" w:line="240" w:lineRule="auto"/>
        <w:jc w:val="both"/>
        <w:rPr>
          <w:rFonts w:ascii="Times New Roman" w:hAnsi="Times New Roman" w:cs="Times New Roman"/>
          <w:b/>
          <w:noProof/>
          <w:sz w:val="28"/>
          <w:szCs w:val="28"/>
          <w:lang w:val="uz-Cyrl-UZ"/>
        </w:rPr>
      </w:pPr>
    </w:p>
    <w:p w14:paraId="3FE773F5" w14:textId="2D585A64"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319086BF" w14:textId="108E0DC1"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34B259B7" w14:textId="39288897"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630CCACA" w14:textId="7CCCA196"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51600182" w14:textId="6B26C88B"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49E8610D" w14:textId="72E00091"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1682BA82" w14:textId="64A02F55" w:rsidR="00B54000" w:rsidRPr="000B2C3D" w:rsidRDefault="00B54000" w:rsidP="00376B28">
      <w:pPr>
        <w:spacing w:after="0" w:line="240" w:lineRule="auto"/>
        <w:jc w:val="both"/>
        <w:rPr>
          <w:rFonts w:ascii="Times New Roman" w:hAnsi="Times New Roman" w:cs="Times New Roman"/>
          <w:b/>
          <w:noProof/>
          <w:sz w:val="28"/>
          <w:szCs w:val="28"/>
          <w:lang w:val="uz-Cyrl-UZ"/>
        </w:rPr>
      </w:pPr>
    </w:p>
    <w:p w14:paraId="708D7319" w14:textId="7D857220"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03783322" w14:textId="354E5C6B"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1A3C5023" w14:textId="178696D3" w:rsidR="00236360" w:rsidRPr="000B2C3D" w:rsidRDefault="00236360" w:rsidP="00376B28">
      <w:pPr>
        <w:spacing w:after="0" w:line="240" w:lineRule="auto"/>
        <w:jc w:val="both"/>
        <w:rPr>
          <w:rFonts w:ascii="Times New Roman" w:hAnsi="Times New Roman" w:cs="Times New Roman"/>
          <w:b/>
          <w:noProof/>
          <w:sz w:val="28"/>
          <w:szCs w:val="28"/>
          <w:lang w:val="uz-Cyrl-UZ"/>
        </w:rPr>
      </w:pPr>
    </w:p>
    <w:p w14:paraId="2154DFDD" w14:textId="501CF880"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027630D4" w14:textId="0B3BDED4"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12E02C22" w14:textId="3D09D8E7"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3DD2E83A" w14:textId="5F23D42E"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7C8FE41D" w14:textId="77777777" w:rsidR="00CD0BB6" w:rsidRPr="000B2C3D" w:rsidRDefault="00CD0BB6" w:rsidP="00376B28">
      <w:pPr>
        <w:spacing w:after="0" w:line="240" w:lineRule="auto"/>
        <w:jc w:val="both"/>
        <w:rPr>
          <w:rFonts w:ascii="Times New Roman" w:hAnsi="Times New Roman" w:cs="Times New Roman"/>
          <w:b/>
          <w:noProof/>
          <w:sz w:val="28"/>
          <w:szCs w:val="28"/>
          <w:lang w:val="uz-Cyrl-UZ"/>
        </w:rPr>
      </w:pPr>
    </w:p>
    <w:p w14:paraId="7B340AFA" w14:textId="5C2C3349" w:rsidR="00B54000" w:rsidRPr="000B2C3D" w:rsidRDefault="00B54000" w:rsidP="00376B28">
      <w:pPr>
        <w:spacing w:after="0" w:line="240" w:lineRule="auto"/>
        <w:jc w:val="center"/>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Тошкент-2025 йил</w:t>
      </w:r>
    </w:p>
    <w:p w14:paraId="31F612D3" w14:textId="77777777" w:rsidR="00B54000" w:rsidRPr="000B2C3D" w:rsidRDefault="00B54000" w:rsidP="00376B28">
      <w:pPr>
        <w:spacing w:after="0" w:line="240" w:lineRule="auto"/>
        <w:jc w:val="both"/>
        <w:rPr>
          <w:rFonts w:ascii="Times New Roman" w:hAnsi="Times New Roman" w:cs="Times New Roman"/>
          <w:b/>
          <w:noProof/>
          <w:sz w:val="28"/>
          <w:szCs w:val="28"/>
          <w:lang w:val="uz-Cyrl-UZ"/>
        </w:rPr>
      </w:pPr>
    </w:p>
    <w:tbl>
      <w:tblPr>
        <w:tblW w:w="9686" w:type="dxa"/>
        <w:tblLook w:val="04A0" w:firstRow="1" w:lastRow="0" w:firstColumn="1" w:lastColumn="0" w:noHBand="0" w:noVBand="1"/>
      </w:tblPr>
      <w:tblGrid>
        <w:gridCol w:w="9024"/>
        <w:gridCol w:w="662"/>
      </w:tblGrid>
      <w:tr w:rsidR="00B54000" w:rsidRPr="000B2C3D" w14:paraId="4F7215F8" w14:textId="77777777" w:rsidTr="00236360">
        <w:trPr>
          <w:trHeight w:val="375"/>
        </w:trPr>
        <w:tc>
          <w:tcPr>
            <w:tcW w:w="9024" w:type="dxa"/>
            <w:shd w:val="clear" w:color="auto" w:fill="auto"/>
            <w:noWrap/>
            <w:vAlign w:val="center"/>
            <w:hideMark/>
          </w:tcPr>
          <w:p w14:paraId="6470753A" w14:textId="33D93675" w:rsidR="00B54000" w:rsidRPr="000B2C3D" w:rsidRDefault="00B54000" w:rsidP="00376B28">
            <w:pPr>
              <w:spacing w:after="0" w:line="240" w:lineRule="auto"/>
              <w:jc w:val="both"/>
              <w:rPr>
                <w:rFonts w:ascii="Times New Roman" w:eastAsia="Times New Roman" w:hAnsi="Times New Roman" w:cs="Times New Roman"/>
                <w:b/>
                <w:bCs/>
                <w:noProof/>
                <w:color w:val="000000"/>
                <w:sz w:val="28"/>
                <w:szCs w:val="28"/>
                <w:lang w:eastAsia="ru-RU"/>
              </w:rPr>
            </w:pPr>
            <w:r w:rsidRPr="000B2C3D">
              <w:rPr>
                <w:rFonts w:ascii="Times New Roman" w:eastAsia="Times New Roman" w:hAnsi="Times New Roman" w:cs="Times New Roman"/>
                <w:b/>
                <w:bCs/>
                <w:noProof/>
                <w:color w:val="000000"/>
                <w:sz w:val="28"/>
                <w:szCs w:val="28"/>
                <w:lang w:eastAsia="ru-RU"/>
              </w:rPr>
              <w:lastRenderedPageBreak/>
              <w:t>Мундарижа</w:t>
            </w:r>
          </w:p>
          <w:p w14:paraId="645584CB" w14:textId="5E5455E7" w:rsidR="00B54000" w:rsidRPr="000B2C3D" w:rsidRDefault="00B54000" w:rsidP="00376B28">
            <w:pPr>
              <w:spacing w:after="0" w:line="240" w:lineRule="auto"/>
              <w:jc w:val="both"/>
              <w:rPr>
                <w:rFonts w:ascii="Times New Roman" w:eastAsia="Times New Roman" w:hAnsi="Times New Roman" w:cs="Times New Roman"/>
                <w:b/>
                <w:bCs/>
                <w:noProof/>
                <w:color w:val="000000"/>
                <w:sz w:val="28"/>
                <w:szCs w:val="28"/>
                <w:lang w:val="ru-RU" w:eastAsia="ru-RU"/>
              </w:rPr>
            </w:pPr>
          </w:p>
        </w:tc>
        <w:tc>
          <w:tcPr>
            <w:tcW w:w="662" w:type="dxa"/>
            <w:shd w:val="clear" w:color="auto" w:fill="auto"/>
            <w:noWrap/>
            <w:vAlign w:val="center"/>
            <w:hideMark/>
          </w:tcPr>
          <w:p w14:paraId="3FD4529D" w14:textId="77777777" w:rsidR="00B54000" w:rsidRPr="000B2C3D" w:rsidRDefault="00B54000" w:rsidP="00376B28">
            <w:pPr>
              <w:spacing w:after="0" w:line="24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p>
        </w:tc>
      </w:tr>
      <w:tr w:rsidR="00B54000" w:rsidRPr="000B2C3D" w14:paraId="535BA967" w14:textId="77777777" w:rsidTr="00236360">
        <w:trPr>
          <w:trHeight w:val="315"/>
        </w:trPr>
        <w:tc>
          <w:tcPr>
            <w:tcW w:w="9024" w:type="dxa"/>
            <w:shd w:val="clear" w:color="auto" w:fill="auto"/>
            <w:noWrap/>
            <w:vAlign w:val="center"/>
            <w:hideMark/>
          </w:tcPr>
          <w:p w14:paraId="66C1A920" w14:textId="5902FDF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АТ яратилиши учун асос бўлган манбалари</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2E822F41" w14:textId="23CB1194"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3</w:t>
            </w:r>
          </w:p>
        </w:tc>
      </w:tr>
      <w:tr w:rsidR="00B54000" w:rsidRPr="000B2C3D" w14:paraId="5391CD1A" w14:textId="77777777" w:rsidTr="00236360">
        <w:trPr>
          <w:trHeight w:val="315"/>
        </w:trPr>
        <w:tc>
          <w:tcPr>
            <w:tcW w:w="9024" w:type="dxa"/>
            <w:shd w:val="clear" w:color="auto" w:fill="auto"/>
            <w:noWrap/>
            <w:vAlign w:val="center"/>
            <w:hideMark/>
          </w:tcPr>
          <w:p w14:paraId="7E7EB79F" w14:textId="56B8C8EB"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Лойиҳанинг мақсад ва вазифаларини белгилаш</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5E573B7B" w14:textId="7777777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3</w:t>
            </w:r>
          </w:p>
        </w:tc>
      </w:tr>
      <w:tr w:rsidR="00B54000" w:rsidRPr="000B2C3D" w14:paraId="10B2BB9E" w14:textId="77777777" w:rsidTr="00236360">
        <w:trPr>
          <w:trHeight w:val="315"/>
        </w:trPr>
        <w:tc>
          <w:tcPr>
            <w:tcW w:w="9024" w:type="dxa"/>
            <w:shd w:val="clear" w:color="auto" w:fill="auto"/>
            <w:noWrap/>
            <w:vAlign w:val="center"/>
            <w:hideMark/>
          </w:tcPr>
          <w:p w14:paraId="1B763C1C" w14:textId="25483704"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Илғор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жумладан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хорижий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тажрибани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ўрганиш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21ECB399" w14:textId="4C87397F"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00046724">
              <w:rPr>
                <w:rFonts w:ascii="Times New Roman" w:eastAsia="Times New Roman" w:hAnsi="Times New Roman" w:cs="Times New Roman"/>
                <w:noProof/>
                <w:color w:val="000000"/>
                <w:sz w:val="28"/>
                <w:szCs w:val="28"/>
                <w:lang w:val="ru-RU" w:eastAsia="ru-RU"/>
              </w:rPr>
              <w:t>4</w:t>
            </w:r>
          </w:p>
        </w:tc>
      </w:tr>
      <w:tr w:rsidR="00B54000" w:rsidRPr="000B2C3D" w14:paraId="522100D0" w14:textId="77777777" w:rsidTr="00236360">
        <w:trPr>
          <w:trHeight w:val="315"/>
        </w:trPr>
        <w:tc>
          <w:tcPr>
            <w:tcW w:w="9024" w:type="dxa"/>
            <w:shd w:val="clear" w:color="auto" w:fill="auto"/>
            <w:noWrap/>
            <w:vAlign w:val="center"/>
            <w:hideMark/>
          </w:tcPr>
          <w:p w14:paraId="33D4575E" w14:textId="1F4B42A3"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янада ривожлантириш йўналишларини белгилаш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7428891D" w14:textId="134232DF"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6</w:t>
            </w:r>
          </w:p>
        </w:tc>
      </w:tr>
      <w:tr w:rsidR="00B54000" w:rsidRPr="000B2C3D" w14:paraId="240AF3EB" w14:textId="77777777" w:rsidTr="00236360">
        <w:trPr>
          <w:trHeight w:val="315"/>
        </w:trPr>
        <w:tc>
          <w:tcPr>
            <w:tcW w:w="9024" w:type="dxa"/>
            <w:shd w:val="clear" w:color="auto" w:fill="auto"/>
            <w:noWrap/>
            <w:vAlign w:val="center"/>
            <w:hideMark/>
          </w:tcPr>
          <w:p w14:paraId="57291F53" w14:textId="556AED1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Лойихани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кузатиб</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бориш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жумладан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ахборот</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ҳавфсизлигини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таъминлаш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учун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зарур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ресурсларни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5FA3A557" w14:textId="3397847D"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00046724">
              <w:rPr>
                <w:rFonts w:ascii="Times New Roman" w:eastAsia="Times New Roman" w:hAnsi="Times New Roman" w:cs="Times New Roman"/>
                <w:noProof/>
                <w:color w:val="000000"/>
                <w:sz w:val="28"/>
                <w:szCs w:val="28"/>
                <w:lang w:val="ru-RU" w:eastAsia="ru-RU"/>
              </w:rPr>
              <w:t>6</w:t>
            </w:r>
          </w:p>
        </w:tc>
      </w:tr>
      <w:tr w:rsidR="00B54000" w:rsidRPr="000B2C3D" w14:paraId="5B8606FD" w14:textId="77777777" w:rsidTr="00236360">
        <w:trPr>
          <w:trHeight w:val="539"/>
        </w:trPr>
        <w:tc>
          <w:tcPr>
            <w:tcW w:w="9024" w:type="dxa"/>
            <w:shd w:val="clear" w:color="auto" w:fill="auto"/>
            <w:noWrap/>
            <w:vAlign w:val="center"/>
            <w:hideMark/>
          </w:tcPr>
          <w:p w14:paraId="533C34C5" w14:textId="4548C93A"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дастлабки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қийматини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аниқлаш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47C13E76" w14:textId="14156C7A"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uz-Cyrl-UZ" w:eastAsia="ru-RU"/>
              </w:rPr>
            </w:pPr>
            <w:r w:rsidRPr="000B2C3D">
              <w:rPr>
                <w:rFonts w:ascii="Times New Roman" w:eastAsia="Times New Roman" w:hAnsi="Times New Roman" w:cs="Times New Roman"/>
                <w:noProof/>
                <w:color w:val="000000"/>
                <w:sz w:val="28"/>
                <w:szCs w:val="28"/>
                <w:lang w:val="uz-Cyrl-UZ" w:eastAsia="ru-RU"/>
              </w:rPr>
              <w:t xml:space="preserve"> </w:t>
            </w:r>
            <w:r w:rsidR="00046724">
              <w:rPr>
                <w:rFonts w:ascii="Times New Roman" w:eastAsia="Times New Roman" w:hAnsi="Times New Roman" w:cs="Times New Roman"/>
                <w:noProof/>
                <w:color w:val="000000"/>
                <w:sz w:val="28"/>
                <w:szCs w:val="28"/>
                <w:lang w:val="uz-Cyrl-UZ" w:eastAsia="ru-RU"/>
              </w:rPr>
              <w:t>7</w:t>
            </w:r>
          </w:p>
        </w:tc>
      </w:tr>
      <w:tr w:rsidR="00B54000" w:rsidRPr="000B2C3D" w14:paraId="22C3A841" w14:textId="77777777" w:rsidTr="00236360">
        <w:trPr>
          <w:trHeight w:val="315"/>
        </w:trPr>
        <w:tc>
          <w:tcPr>
            <w:tcW w:w="9024" w:type="dxa"/>
            <w:shd w:val="clear" w:color="auto" w:fill="auto"/>
            <w:vAlign w:val="center"/>
            <w:hideMark/>
          </w:tcPr>
          <w:p w14:paraId="3FC6F4BF" w14:textId="2BB21417"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Лойихани молиялаштириш манбалари</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4EA81F40" w14:textId="6D935B33"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7</w:t>
            </w:r>
          </w:p>
        </w:tc>
      </w:tr>
      <w:tr w:rsidR="00B54000" w:rsidRPr="000B2C3D" w14:paraId="628D3803" w14:textId="77777777" w:rsidTr="00236360">
        <w:trPr>
          <w:trHeight w:val="315"/>
        </w:trPr>
        <w:tc>
          <w:tcPr>
            <w:tcW w:w="9024" w:type="dxa"/>
            <w:shd w:val="clear" w:color="auto" w:fill="auto"/>
            <w:noWrap/>
            <w:vAlign w:val="center"/>
            <w:hideMark/>
          </w:tcPr>
          <w:p w14:paraId="471A7C76" w14:textId="6FEF88F8"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амалга оширишдан кутилаетган самарани баҳолаш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5E259335" w14:textId="3473A7BF"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7</w:t>
            </w:r>
          </w:p>
        </w:tc>
      </w:tr>
      <w:tr w:rsidR="00B54000" w:rsidRPr="000B2C3D" w14:paraId="0066B617" w14:textId="77777777" w:rsidTr="00236360">
        <w:trPr>
          <w:trHeight w:val="315"/>
        </w:trPr>
        <w:tc>
          <w:tcPr>
            <w:tcW w:w="9024" w:type="dxa"/>
            <w:shd w:val="clear" w:color="auto" w:fill="auto"/>
            <w:noWrap/>
            <w:vAlign w:val="center"/>
            <w:hideMark/>
          </w:tcPr>
          <w:p w14:paraId="5EAAAA2C" w14:textId="2A7FB954"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Лойҳани амалга оширишда хавф-хатарни баҳолаш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544F4714" w14:textId="40FCFCC7"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8</w:t>
            </w:r>
          </w:p>
        </w:tc>
      </w:tr>
      <w:tr w:rsidR="00B54000" w:rsidRPr="000B2C3D" w14:paraId="262FC741" w14:textId="77777777" w:rsidTr="00236360">
        <w:trPr>
          <w:trHeight w:val="315"/>
        </w:trPr>
        <w:tc>
          <w:tcPr>
            <w:tcW w:w="9024" w:type="dxa"/>
            <w:shd w:val="clear" w:color="auto" w:fill="auto"/>
            <w:noWrap/>
            <w:vAlign w:val="center"/>
            <w:hideMark/>
          </w:tcPr>
          <w:p w14:paraId="7F645270" w14:textId="3AEF7D7F"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Ягона технологик ендашувлардан фойдаланганлик</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46BB9AD5" w14:textId="32CDA974" w:rsidR="00B54000" w:rsidRPr="00046724" w:rsidRDefault="00B54000" w:rsidP="00046724">
            <w:pPr>
              <w:spacing w:after="0" w:line="360" w:lineRule="auto"/>
              <w:jc w:val="both"/>
              <w:rPr>
                <w:rFonts w:ascii="Times New Roman" w:eastAsia="Times New Roman" w:hAnsi="Times New Roman" w:cs="Times New Roman"/>
                <w:noProof/>
                <w:color w:val="000000"/>
                <w:sz w:val="28"/>
                <w:szCs w:val="28"/>
                <w:lang w:val="uz-Cyrl-UZ"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uz-Cyrl-UZ" w:eastAsia="ru-RU"/>
              </w:rPr>
              <w:t>8</w:t>
            </w:r>
          </w:p>
        </w:tc>
      </w:tr>
      <w:tr w:rsidR="00B54000" w:rsidRPr="000B2C3D" w14:paraId="41329B16" w14:textId="77777777" w:rsidTr="00236360">
        <w:trPr>
          <w:trHeight w:val="315"/>
        </w:trPr>
        <w:tc>
          <w:tcPr>
            <w:tcW w:w="9024" w:type="dxa"/>
            <w:shd w:val="clear" w:color="auto" w:fill="auto"/>
            <w:noWrap/>
            <w:vAlign w:val="center"/>
            <w:hideMark/>
          </w:tcPr>
          <w:p w14:paraId="11FBD558" w14:textId="4AE46939"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Лойихани амалга ошириш тадбирларини аниқлаш</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05344473" w14:textId="4BD51889"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w:t>
            </w:r>
            <w:r w:rsidR="00046724">
              <w:rPr>
                <w:rFonts w:ascii="Times New Roman" w:eastAsia="Times New Roman" w:hAnsi="Times New Roman" w:cs="Times New Roman"/>
                <w:noProof/>
                <w:color w:val="000000"/>
                <w:sz w:val="28"/>
                <w:szCs w:val="28"/>
                <w:lang w:val="ru-RU" w:eastAsia="ru-RU"/>
              </w:rPr>
              <w:t>9</w:t>
            </w:r>
          </w:p>
        </w:tc>
      </w:tr>
      <w:tr w:rsidR="00B54000" w:rsidRPr="000B2C3D" w14:paraId="5ECA0DC4" w14:textId="77777777" w:rsidTr="00236360">
        <w:trPr>
          <w:trHeight w:val="315"/>
        </w:trPr>
        <w:tc>
          <w:tcPr>
            <w:tcW w:w="9024" w:type="dxa"/>
            <w:shd w:val="clear" w:color="auto" w:fill="auto"/>
            <w:noWrap/>
            <w:vAlign w:val="center"/>
            <w:hideMark/>
          </w:tcPr>
          <w:p w14:paraId="4D747462" w14:textId="37802A52"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доирасида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бизнес</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жараенларини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мақбуллаштириш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бўйича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натижалари</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07A1A1D5" w14:textId="13C5E8ED"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00046724">
              <w:rPr>
                <w:rFonts w:ascii="Times New Roman" w:eastAsia="Times New Roman" w:hAnsi="Times New Roman" w:cs="Times New Roman"/>
                <w:noProof/>
                <w:color w:val="000000"/>
                <w:sz w:val="28"/>
                <w:szCs w:val="28"/>
                <w:lang w:val="ru-RU" w:eastAsia="ru-RU"/>
              </w:rPr>
              <w:t>10</w:t>
            </w:r>
          </w:p>
        </w:tc>
      </w:tr>
      <w:tr w:rsidR="00B54000" w:rsidRPr="000B2C3D" w14:paraId="6358F8C1" w14:textId="77777777" w:rsidTr="00236360">
        <w:trPr>
          <w:trHeight w:val="630"/>
        </w:trPr>
        <w:tc>
          <w:tcPr>
            <w:tcW w:w="9024" w:type="dxa"/>
            <w:shd w:val="clear" w:color="auto" w:fill="auto"/>
            <w:vAlign w:val="center"/>
            <w:hideMark/>
          </w:tcPr>
          <w:p w14:paraId="087F0A8C" w14:textId="74A9F746"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Лойиҳани ривожлантириш, модернизациялаш истиқболлари</w:t>
            </w:r>
            <w:r w:rsidR="006E1AA8" w:rsidRPr="000B2C3D">
              <w:rPr>
                <w:rFonts w:ascii="Times New Roman" w:eastAsia="Times New Roman" w:hAnsi="Times New Roman" w:cs="Times New Roman"/>
                <w:noProof/>
                <w:color w:val="000000"/>
                <w:sz w:val="28"/>
                <w:szCs w:val="28"/>
                <w:lang w:val="ru-RU" w:eastAsia="ru-RU"/>
              </w:rPr>
              <w:t>…………….</w:t>
            </w:r>
          </w:p>
        </w:tc>
        <w:tc>
          <w:tcPr>
            <w:tcW w:w="662" w:type="dxa"/>
            <w:shd w:val="clear" w:color="auto" w:fill="auto"/>
            <w:noWrap/>
            <w:vAlign w:val="center"/>
            <w:hideMark/>
          </w:tcPr>
          <w:p w14:paraId="0CC45762" w14:textId="00CF9AEF"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1</w:t>
            </w:r>
            <w:r w:rsidR="00046724">
              <w:rPr>
                <w:rFonts w:ascii="Times New Roman" w:eastAsia="Times New Roman" w:hAnsi="Times New Roman" w:cs="Times New Roman"/>
                <w:noProof/>
                <w:color w:val="000000"/>
                <w:sz w:val="28"/>
                <w:szCs w:val="28"/>
                <w:lang w:val="ru-RU" w:eastAsia="ru-RU"/>
              </w:rPr>
              <w:t>1</w:t>
            </w:r>
          </w:p>
        </w:tc>
      </w:tr>
      <w:tr w:rsidR="00B54000" w:rsidRPr="000B2C3D" w14:paraId="3DBB9398" w14:textId="77777777" w:rsidTr="00236360">
        <w:trPr>
          <w:trHeight w:val="315"/>
        </w:trPr>
        <w:tc>
          <w:tcPr>
            <w:tcW w:w="9024" w:type="dxa"/>
            <w:shd w:val="clear" w:color="auto" w:fill="auto"/>
            <w:noWrap/>
            <w:vAlign w:val="center"/>
            <w:hideMark/>
          </w:tcPr>
          <w:p w14:paraId="674C001E" w14:textId="04DBC71C"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uz-Cyrl-UZ" w:eastAsia="ru-RU"/>
              </w:rPr>
              <w:t>Лойихани амалга оширишнинг тахминий муддатларини аниқлаш</w:t>
            </w:r>
            <w:r w:rsidR="006E1AA8" w:rsidRPr="000B2C3D">
              <w:rPr>
                <w:rFonts w:ascii="Times New Roman" w:eastAsia="Times New Roman" w:hAnsi="Times New Roman" w:cs="Times New Roman"/>
                <w:noProof/>
                <w:color w:val="000000"/>
                <w:sz w:val="28"/>
                <w:szCs w:val="28"/>
                <w:lang w:val="uz-Cyrl-UZ" w:eastAsia="ru-RU"/>
              </w:rPr>
              <w:t>.............</w:t>
            </w:r>
          </w:p>
        </w:tc>
        <w:tc>
          <w:tcPr>
            <w:tcW w:w="662" w:type="dxa"/>
            <w:shd w:val="clear" w:color="auto" w:fill="auto"/>
            <w:noWrap/>
            <w:vAlign w:val="center"/>
            <w:hideMark/>
          </w:tcPr>
          <w:p w14:paraId="69AD7056" w14:textId="621CB28A"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val="ru-RU" w:eastAsia="ru-RU"/>
              </w:rPr>
              <w:t> 1</w:t>
            </w:r>
            <w:r w:rsidR="00046724">
              <w:rPr>
                <w:rFonts w:ascii="Times New Roman" w:eastAsia="Times New Roman" w:hAnsi="Times New Roman" w:cs="Times New Roman"/>
                <w:noProof/>
                <w:color w:val="000000"/>
                <w:sz w:val="28"/>
                <w:szCs w:val="28"/>
                <w:lang w:val="ru-RU" w:eastAsia="ru-RU"/>
              </w:rPr>
              <w:t>1</w:t>
            </w:r>
          </w:p>
        </w:tc>
      </w:tr>
      <w:tr w:rsidR="00B54000" w:rsidRPr="000B2C3D" w14:paraId="7B96CD3B" w14:textId="77777777" w:rsidTr="00236360">
        <w:trPr>
          <w:trHeight w:val="315"/>
        </w:trPr>
        <w:tc>
          <w:tcPr>
            <w:tcW w:w="9024" w:type="dxa"/>
            <w:shd w:val="clear" w:color="auto" w:fill="auto"/>
            <w:noWrap/>
            <w:vAlign w:val="center"/>
            <w:hideMark/>
          </w:tcPr>
          <w:p w14:paraId="601A0DD3" w14:textId="7AC0C13E"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қабул</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қилиш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шартлари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сифатини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тартибини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аниқлаш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center"/>
            <w:hideMark/>
          </w:tcPr>
          <w:p w14:paraId="62914F29" w14:textId="1D6B6095" w:rsidR="00B54000" w:rsidRPr="000B2C3D" w:rsidRDefault="00046724" w:rsidP="00046724">
            <w:pPr>
              <w:spacing w:after="0" w:line="360" w:lineRule="auto"/>
              <w:jc w:val="both"/>
              <w:rPr>
                <w:rFonts w:ascii="Times New Roman" w:eastAsia="Times New Roman" w:hAnsi="Times New Roman" w:cs="Times New Roman"/>
                <w:noProof/>
                <w:color w:val="000000"/>
                <w:sz w:val="28"/>
                <w:szCs w:val="28"/>
                <w:lang w:val="ru-RU" w:eastAsia="ru-RU"/>
              </w:rPr>
            </w:pPr>
            <w:r w:rsidRPr="00C61396">
              <w:rPr>
                <w:rFonts w:ascii="Times New Roman" w:eastAsia="Times New Roman" w:hAnsi="Times New Roman" w:cs="Times New Roman"/>
                <w:noProof/>
                <w:color w:val="000000"/>
                <w:sz w:val="28"/>
                <w:szCs w:val="28"/>
                <w:lang w:eastAsia="ru-RU"/>
              </w:rPr>
              <w:t xml:space="preserve"> </w:t>
            </w:r>
            <w:r w:rsidR="00B54000" w:rsidRPr="000B2C3D">
              <w:rPr>
                <w:rFonts w:ascii="Times New Roman" w:eastAsia="Times New Roman" w:hAnsi="Times New Roman" w:cs="Times New Roman"/>
                <w:noProof/>
                <w:color w:val="000000"/>
                <w:sz w:val="28"/>
                <w:szCs w:val="28"/>
                <w:lang w:val="ru-RU" w:eastAsia="ru-RU"/>
              </w:rPr>
              <w:t>1</w:t>
            </w:r>
            <w:r>
              <w:rPr>
                <w:rFonts w:ascii="Times New Roman" w:eastAsia="Times New Roman" w:hAnsi="Times New Roman" w:cs="Times New Roman"/>
                <w:noProof/>
                <w:color w:val="000000"/>
                <w:sz w:val="28"/>
                <w:szCs w:val="28"/>
                <w:lang w:val="ru-RU" w:eastAsia="ru-RU"/>
              </w:rPr>
              <w:t>2</w:t>
            </w:r>
            <w:r w:rsidR="00B54000" w:rsidRPr="000B2C3D">
              <w:rPr>
                <w:rFonts w:ascii="Times New Roman" w:eastAsia="Times New Roman" w:hAnsi="Times New Roman" w:cs="Times New Roman"/>
                <w:noProof/>
                <w:color w:val="000000"/>
                <w:sz w:val="28"/>
                <w:szCs w:val="28"/>
                <w:lang w:val="ru-RU" w:eastAsia="ru-RU"/>
              </w:rPr>
              <w:t> </w:t>
            </w:r>
          </w:p>
        </w:tc>
      </w:tr>
      <w:tr w:rsidR="00B54000" w:rsidRPr="000B2C3D" w14:paraId="03576E90" w14:textId="77777777" w:rsidTr="00236360">
        <w:trPr>
          <w:trHeight w:val="630"/>
        </w:trPr>
        <w:tc>
          <w:tcPr>
            <w:tcW w:w="9024" w:type="dxa"/>
            <w:shd w:val="clear" w:color="auto" w:fill="auto"/>
            <w:noWrap/>
            <w:vAlign w:val="center"/>
            <w:hideMark/>
          </w:tcPr>
          <w:p w14:paraId="634C3B81" w14:textId="380FF1CD" w:rsidR="00B54000" w:rsidRPr="000B2C3D" w:rsidRDefault="00B54000" w:rsidP="00376B28">
            <w:pPr>
              <w:spacing w:after="0" w:line="360" w:lineRule="auto"/>
              <w:jc w:val="both"/>
              <w:rPr>
                <w:rFonts w:ascii="Times New Roman" w:eastAsia="Times New Roman" w:hAnsi="Times New Roman" w:cs="Times New Roman"/>
                <w:noProof/>
                <w:color w:val="000000"/>
                <w:sz w:val="28"/>
                <w:szCs w:val="28"/>
                <w:lang w:eastAsia="ru-RU"/>
              </w:rPr>
            </w:pP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оширилаетган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муҳим</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самарадорлик</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кўрсаткичларини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хусусан</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ижтимоий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иқтисодий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кўрсаткичларини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шакллантириш</w:t>
            </w:r>
            <w:r w:rsidR="006E1AA8" w:rsidRPr="000B2C3D">
              <w:rPr>
                <w:rFonts w:ascii="Times New Roman" w:eastAsia="Times New Roman" w:hAnsi="Times New Roman" w:cs="Times New Roman"/>
                <w:noProof/>
                <w:color w:val="000000"/>
                <w:sz w:val="28"/>
                <w:szCs w:val="28"/>
                <w:lang w:eastAsia="ru-RU"/>
              </w:rPr>
              <w:t>…………………………………………………………………</w:t>
            </w:r>
          </w:p>
        </w:tc>
        <w:tc>
          <w:tcPr>
            <w:tcW w:w="662" w:type="dxa"/>
            <w:shd w:val="clear" w:color="auto" w:fill="auto"/>
            <w:noWrap/>
            <w:vAlign w:val="bottom"/>
            <w:hideMark/>
          </w:tcPr>
          <w:p w14:paraId="7E93B36E" w14:textId="13B7F350" w:rsidR="00B54000" w:rsidRPr="000B2C3D" w:rsidRDefault="00B54000" w:rsidP="00046724">
            <w:pPr>
              <w:spacing w:after="0" w:line="360" w:lineRule="auto"/>
              <w:jc w:val="both"/>
              <w:rPr>
                <w:rFonts w:ascii="Times New Roman" w:eastAsia="Times New Roman" w:hAnsi="Times New Roman" w:cs="Times New Roman"/>
                <w:noProof/>
                <w:color w:val="000000"/>
                <w:sz w:val="28"/>
                <w:szCs w:val="28"/>
                <w:lang w:val="ru-RU" w:eastAsia="ru-RU"/>
              </w:rPr>
            </w:pPr>
            <w:r w:rsidRPr="000B2C3D">
              <w:rPr>
                <w:rFonts w:ascii="Times New Roman" w:eastAsia="Times New Roman" w:hAnsi="Times New Roman" w:cs="Times New Roman"/>
                <w:noProof/>
                <w:color w:val="000000"/>
                <w:sz w:val="28"/>
                <w:szCs w:val="28"/>
                <w:lang w:eastAsia="ru-RU"/>
              </w:rPr>
              <w:t> </w:t>
            </w:r>
            <w:r w:rsidRPr="000B2C3D">
              <w:rPr>
                <w:rFonts w:ascii="Times New Roman" w:eastAsia="Times New Roman" w:hAnsi="Times New Roman" w:cs="Times New Roman"/>
                <w:noProof/>
                <w:color w:val="000000"/>
                <w:sz w:val="28"/>
                <w:szCs w:val="28"/>
                <w:lang w:val="ru-RU" w:eastAsia="ru-RU"/>
              </w:rPr>
              <w:t>1</w:t>
            </w:r>
            <w:r w:rsidR="00046724">
              <w:rPr>
                <w:rFonts w:ascii="Times New Roman" w:eastAsia="Times New Roman" w:hAnsi="Times New Roman" w:cs="Times New Roman"/>
                <w:noProof/>
                <w:color w:val="000000"/>
                <w:sz w:val="28"/>
                <w:szCs w:val="28"/>
                <w:lang w:val="ru-RU" w:eastAsia="ru-RU"/>
              </w:rPr>
              <w:t>3</w:t>
            </w:r>
          </w:p>
        </w:tc>
      </w:tr>
    </w:tbl>
    <w:p w14:paraId="7CE79A62" w14:textId="68C99EEA" w:rsidR="00B54000" w:rsidRPr="00255297" w:rsidRDefault="00447A18" w:rsidP="00437D17">
      <w:pPr>
        <w:spacing w:after="0" w:line="360" w:lineRule="auto"/>
        <w:ind w:left="142"/>
        <w:jc w:val="both"/>
        <w:rPr>
          <w:rFonts w:ascii="Times New Roman" w:eastAsia="Times New Roman" w:hAnsi="Times New Roman" w:cs="Times New Roman"/>
          <w:noProof/>
          <w:color w:val="000000"/>
          <w:sz w:val="28"/>
          <w:szCs w:val="28"/>
          <w:lang w:val="uz-Cyrl-UZ" w:eastAsia="ru-RU"/>
        </w:rPr>
      </w:pP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дастлабки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молиявий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харажатлар</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даромадларни</w:t>
      </w:r>
      <w:r w:rsidRPr="000B2C3D">
        <w:rPr>
          <w:rFonts w:ascii="Times New Roman" w:eastAsia="Times New Roman" w:hAnsi="Times New Roman" w:cs="Times New Roman"/>
          <w:noProof/>
          <w:color w:val="000000"/>
          <w:sz w:val="28"/>
          <w:szCs w:val="28"/>
          <w:lang w:eastAsia="ru-RU"/>
        </w:rPr>
        <w:t xml:space="preserve">, </w:t>
      </w:r>
      <w:r w:rsidR="004E7F05"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молиялаштиришнинг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муқобил</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схемалари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манбаларини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асослаш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оширилишига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инфляциянинг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таъсирини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ҳисобга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олиш</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шунингдек</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лойиҳани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амалга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оширишнинг</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молиявий</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самарадорлиги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ва</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моделини</w:t>
      </w:r>
      <w:r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val="ru-RU" w:eastAsia="ru-RU"/>
        </w:rPr>
        <w:t>баҳолаш</w:t>
      </w:r>
      <w:r w:rsidRPr="000B2C3D">
        <w:rPr>
          <w:rFonts w:ascii="Times New Roman" w:eastAsia="Times New Roman" w:hAnsi="Times New Roman" w:cs="Times New Roman"/>
          <w:noProof/>
          <w:color w:val="000000"/>
          <w:sz w:val="28"/>
          <w:szCs w:val="28"/>
          <w:lang w:eastAsia="ru-RU"/>
        </w:rPr>
        <w:t>…….............................................................................................</w:t>
      </w:r>
      <w:r w:rsidR="004E7F05" w:rsidRPr="000B2C3D">
        <w:rPr>
          <w:rFonts w:ascii="Times New Roman" w:eastAsia="Times New Roman" w:hAnsi="Times New Roman" w:cs="Times New Roman"/>
          <w:noProof/>
          <w:color w:val="000000"/>
          <w:sz w:val="28"/>
          <w:szCs w:val="28"/>
          <w:lang w:eastAsia="ru-RU"/>
        </w:rPr>
        <w:t>......</w:t>
      </w:r>
      <w:r w:rsidRPr="000B2C3D">
        <w:rPr>
          <w:rFonts w:ascii="Times New Roman" w:eastAsia="Times New Roman" w:hAnsi="Times New Roman" w:cs="Times New Roman"/>
          <w:noProof/>
          <w:color w:val="000000"/>
          <w:sz w:val="28"/>
          <w:szCs w:val="28"/>
          <w:lang w:eastAsia="ru-RU"/>
        </w:rPr>
        <w:t>....</w:t>
      </w:r>
      <w:r w:rsidR="004E7F05" w:rsidRPr="000B2C3D">
        <w:rPr>
          <w:rFonts w:ascii="Times New Roman" w:eastAsia="Times New Roman" w:hAnsi="Times New Roman" w:cs="Times New Roman"/>
          <w:noProof/>
          <w:color w:val="000000"/>
          <w:sz w:val="28"/>
          <w:szCs w:val="28"/>
          <w:lang w:eastAsia="ru-RU"/>
        </w:rPr>
        <w:t xml:space="preserve"> </w:t>
      </w:r>
      <w:r w:rsidRPr="000B2C3D">
        <w:rPr>
          <w:rFonts w:ascii="Times New Roman" w:eastAsia="Times New Roman" w:hAnsi="Times New Roman" w:cs="Times New Roman"/>
          <w:noProof/>
          <w:color w:val="000000"/>
          <w:sz w:val="28"/>
          <w:szCs w:val="28"/>
          <w:lang w:eastAsia="ru-RU"/>
        </w:rPr>
        <w:t xml:space="preserve">  1</w:t>
      </w:r>
      <w:r w:rsidR="00255297">
        <w:rPr>
          <w:rFonts w:ascii="Times New Roman" w:eastAsia="Times New Roman" w:hAnsi="Times New Roman" w:cs="Times New Roman"/>
          <w:noProof/>
          <w:color w:val="000000"/>
          <w:sz w:val="28"/>
          <w:szCs w:val="28"/>
          <w:lang w:val="uz-Cyrl-UZ" w:eastAsia="ru-RU"/>
        </w:rPr>
        <w:t>2</w:t>
      </w:r>
    </w:p>
    <w:p w14:paraId="72861C7F" w14:textId="52111CEA" w:rsidR="00124512" w:rsidRPr="000B2C3D" w:rsidRDefault="005F7550" w:rsidP="00506AEB">
      <w:pPr>
        <w:pStyle w:val="a4"/>
        <w:spacing w:after="0" w:line="276" w:lineRule="auto"/>
        <w:ind w:left="567" w:firstLine="153"/>
        <w:jc w:val="both"/>
        <w:rPr>
          <w:rFonts w:cs="Times New Roman"/>
          <w:b/>
          <w:noProof/>
          <w:szCs w:val="28"/>
          <w:lang w:val="uz-Cyrl-UZ"/>
        </w:rPr>
      </w:pPr>
      <w:r w:rsidRPr="000B2C3D">
        <w:rPr>
          <w:rFonts w:cs="Times New Roman"/>
          <w:b/>
          <w:noProof/>
          <w:szCs w:val="28"/>
          <w:lang w:val="uz-Cyrl-UZ"/>
        </w:rPr>
        <w:lastRenderedPageBreak/>
        <w:t>1. </w:t>
      </w:r>
      <w:r w:rsidR="00093C1D" w:rsidRPr="000B2C3D">
        <w:rPr>
          <w:rFonts w:cs="Times New Roman"/>
          <w:b/>
          <w:noProof/>
          <w:szCs w:val="28"/>
          <w:lang w:val="uz-Cyrl-UZ"/>
        </w:rPr>
        <w:t>АТ яратилиши учун асос бўлган манбалар</w:t>
      </w:r>
      <w:r w:rsidR="000D13AF" w:rsidRPr="000B2C3D">
        <w:rPr>
          <w:rFonts w:cs="Times New Roman"/>
          <w:b/>
          <w:noProof/>
          <w:szCs w:val="28"/>
          <w:lang w:val="uz-Cyrl-UZ"/>
        </w:rPr>
        <w:t xml:space="preserve"> бўлими</w:t>
      </w:r>
      <w:r w:rsidR="00093C1D" w:rsidRPr="000B2C3D">
        <w:rPr>
          <w:rFonts w:cs="Times New Roman"/>
          <w:b/>
          <w:noProof/>
          <w:szCs w:val="28"/>
          <w:lang w:val="uz-Cyrl-UZ"/>
        </w:rPr>
        <w:t>:</w:t>
      </w:r>
    </w:p>
    <w:p w14:paraId="174B44E0" w14:textId="71AF7065" w:rsidR="00236360" w:rsidRPr="000B2C3D" w:rsidRDefault="00236360" w:rsidP="00506AEB">
      <w:pPr>
        <w:spacing w:after="0" w:line="276" w:lineRule="auto"/>
        <w:ind w:left="720"/>
        <w:jc w:val="both"/>
        <w:rPr>
          <w:rFonts w:ascii="Times New Roman" w:hAnsi="Times New Roman" w:cs="Times New Roman"/>
          <w:noProof/>
          <w:sz w:val="28"/>
          <w:szCs w:val="28"/>
          <w:lang w:val="uz-Cyrl-UZ"/>
        </w:rPr>
      </w:pPr>
      <w:r w:rsidRPr="000B2C3D">
        <w:rPr>
          <w:rFonts w:ascii="Times New Roman" w:hAnsi="Times New Roman" w:cs="Times New Roman"/>
          <w:b/>
          <w:bCs/>
          <w:noProof/>
          <w:sz w:val="28"/>
          <w:szCs w:val="28"/>
          <w:lang w:val="uz-Cyrl-UZ"/>
        </w:rPr>
        <w:t>“</w:t>
      </w:r>
      <w:r w:rsidR="007A57D3" w:rsidRPr="007A57D3">
        <w:rPr>
          <w:rFonts w:ascii="Times New Roman" w:hAnsi="Times New Roman" w:cs="Times New Roman"/>
          <w:b/>
          <w:bCs/>
          <w:noProof/>
          <w:sz w:val="28"/>
          <w:szCs w:val="28"/>
          <w:lang w:val="uz-Cyrl-UZ"/>
        </w:rPr>
        <w:t>M</w:t>
      </w:r>
      <w:r w:rsidR="005F683E" w:rsidRPr="005F683E">
        <w:rPr>
          <w:rFonts w:ascii="Times New Roman" w:hAnsi="Times New Roman" w:cs="Times New Roman"/>
          <w:b/>
          <w:bCs/>
          <w:noProof/>
          <w:sz w:val="28"/>
          <w:szCs w:val="28"/>
          <w:lang w:val="uz-Cyrl-UZ"/>
        </w:rPr>
        <w:t>-</w:t>
      </w:r>
      <w:r w:rsidR="007A57D3" w:rsidRPr="007A57D3">
        <w:rPr>
          <w:rFonts w:ascii="Times New Roman" w:hAnsi="Times New Roman" w:cs="Times New Roman"/>
          <w:b/>
          <w:bCs/>
          <w:noProof/>
          <w:sz w:val="28"/>
          <w:szCs w:val="28"/>
          <w:lang w:val="uz-Cyrl-UZ"/>
        </w:rPr>
        <w:t>NAZORAT</w:t>
      </w:r>
      <w:r w:rsidRPr="000B2C3D">
        <w:rPr>
          <w:rFonts w:ascii="Times New Roman" w:hAnsi="Times New Roman" w:cs="Times New Roman"/>
          <w:b/>
          <w:bCs/>
          <w:noProof/>
          <w:sz w:val="28"/>
          <w:szCs w:val="28"/>
          <w:lang w:val="uz-Cyrl-UZ"/>
        </w:rPr>
        <w:t>”</w:t>
      </w:r>
      <w:r w:rsidRPr="000B2C3D">
        <w:rPr>
          <w:rFonts w:ascii="Times New Roman" w:hAnsi="Times New Roman" w:cs="Times New Roman"/>
          <w:noProof/>
          <w:sz w:val="28"/>
          <w:szCs w:val="28"/>
          <w:lang w:val="uz-Cyrl-UZ"/>
        </w:rPr>
        <w:t xml:space="preserve"> </w:t>
      </w:r>
      <w:r w:rsidR="007A57D3">
        <w:rPr>
          <w:rFonts w:ascii="Times New Roman" w:hAnsi="Times New Roman" w:cs="Times New Roman"/>
          <w:noProof/>
          <w:sz w:val="28"/>
          <w:szCs w:val="28"/>
          <w:lang w:val="uz-Cyrl-UZ"/>
        </w:rPr>
        <w:t>ягона</w:t>
      </w:r>
      <w:r w:rsidRPr="000B2C3D">
        <w:rPr>
          <w:rFonts w:ascii="Times New Roman" w:hAnsi="Times New Roman" w:cs="Times New Roman"/>
          <w:noProof/>
          <w:sz w:val="28"/>
          <w:szCs w:val="28"/>
          <w:lang w:val="uz-Cyrl-UZ"/>
        </w:rPr>
        <w:t xml:space="preserve"> ахборот тизимини (кейинги ўринларда -</w:t>
      </w:r>
      <w:r w:rsidR="005F683E" w:rsidRPr="005F683E">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ахборот тизими</w:t>
      </w:r>
      <w:r w:rsidR="00A536D3" w:rsidRPr="000B2C3D">
        <w:rPr>
          <w:rFonts w:ascii="Times New Roman" w:hAnsi="Times New Roman" w:cs="Times New Roman"/>
          <w:noProof/>
          <w:sz w:val="28"/>
          <w:szCs w:val="28"/>
          <w:lang w:val="uz-Cyrl-UZ"/>
        </w:rPr>
        <w:t>, лойиҳа</w:t>
      </w:r>
      <w:r w:rsidRPr="000B2C3D">
        <w:rPr>
          <w:rFonts w:ascii="Times New Roman" w:hAnsi="Times New Roman" w:cs="Times New Roman"/>
          <w:noProof/>
          <w:sz w:val="28"/>
          <w:szCs w:val="28"/>
          <w:lang w:val="uz-Cyrl-UZ"/>
        </w:rPr>
        <w:t xml:space="preserve">) ни </w:t>
      </w:r>
      <w:r w:rsidR="005C61E1" w:rsidRPr="000B2C3D">
        <w:rPr>
          <w:rFonts w:ascii="Times New Roman" w:hAnsi="Times New Roman" w:cs="Times New Roman"/>
          <w:noProof/>
          <w:sz w:val="28"/>
          <w:szCs w:val="28"/>
          <w:lang w:val="uz-Cyrl-UZ"/>
        </w:rPr>
        <w:t xml:space="preserve">Ўзбекистон Республикаси Президентининг 2025 йил 1-2 май кунлари Хоразм вилоятига ташрифи дамомида берилган топшириқлар бўйича 25-сонли баёни ҳамда </w:t>
      </w:r>
      <w:r w:rsidRPr="000B2C3D">
        <w:rPr>
          <w:rFonts w:ascii="Times New Roman" w:hAnsi="Times New Roman" w:cs="Times New Roman"/>
          <w:noProof/>
          <w:sz w:val="28"/>
          <w:szCs w:val="28"/>
          <w:lang w:val="uz-Cyrl-UZ"/>
        </w:rPr>
        <w:t>Урганч шаҳар ҳокимининг 2025 йил 23 майдаги 193-12-180-Қ/25-сон қарори асосида ишлаб чиқилмоқда.</w:t>
      </w:r>
      <w:r w:rsidR="00A536D3" w:rsidRPr="000B2C3D">
        <w:rPr>
          <w:rFonts w:ascii="Times New Roman" w:hAnsi="Times New Roman" w:cs="Times New Roman"/>
          <w:noProof/>
          <w:sz w:val="28"/>
          <w:szCs w:val="28"/>
          <w:lang w:val="uz-Cyrl-UZ"/>
        </w:rPr>
        <w:t xml:space="preserve"> Мазкур лоийҳа Ўзбекистон Республикаси Президентининг 2019 йил 21 майдаги ПҚ-4328-сон қарори ва O‘z DSt 1986:2018 давлат стандартининг талабларига мувофиқ ишлаб чиқилмоқда.</w:t>
      </w:r>
    </w:p>
    <w:p w14:paraId="583664DC" w14:textId="77777777" w:rsidR="000208AD" w:rsidRPr="000B2C3D" w:rsidRDefault="000208AD" w:rsidP="00506AEB">
      <w:pPr>
        <w:spacing w:after="0" w:line="360" w:lineRule="auto"/>
        <w:jc w:val="both"/>
        <w:rPr>
          <w:rFonts w:ascii="Times New Roman" w:hAnsi="Times New Roman" w:cs="Times New Roman"/>
          <w:noProof/>
          <w:sz w:val="28"/>
          <w:szCs w:val="28"/>
          <w:lang w:val="uz-Cyrl-UZ"/>
        </w:rPr>
      </w:pPr>
    </w:p>
    <w:p w14:paraId="6445E2A9" w14:textId="77777777" w:rsidR="005F683E" w:rsidRDefault="005F7550" w:rsidP="007A57D3">
      <w:pPr>
        <w:pStyle w:val="a4"/>
        <w:spacing w:after="0" w:line="276" w:lineRule="auto"/>
        <w:jc w:val="both"/>
        <w:rPr>
          <w:rFonts w:eastAsia="Times New Roman" w:cs="Times New Roman"/>
          <w:noProof/>
          <w:color w:val="000000"/>
          <w:szCs w:val="28"/>
          <w:lang w:val="uz-Cyrl-UZ" w:eastAsia="ru-RU"/>
        </w:rPr>
      </w:pPr>
      <w:r w:rsidRPr="000B2C3D">
        <w:rPr>
          <w:rFonts w:eastAsia="Times New Roman" w:cs="Times New Roman"/>
          <w:b/>
          <w:bCs/>
          <w:noProof/>
          <w:color w:val="000000"/>
          <w:szCs w:val="28"/>
          <w:lang w:val="uz-Cyrl-UZ" w:eastAsia="ru-RU"/>
        </w:rPr>
        <w:t>2. </w:t>
      </w:r>
      <w:r w:rsidR="00494541" w:rsidRPr="000B2C3D">
        <w:rPr>
          <w:rFonts w:eastAsia="Times New Roman" w:cs="Times New Roman"/>
          <w:b/>
          <w:bCs/>
          <w:noProof/>
          <w:color w:val="000000"/>
          <w:szCs w:val="28"/>
          <w:lang w:val="uz-Cyrl-UZ" w:eastAsia="ru-RU"/>
        </w:rPr>
        <w:t>Лойиҳанинг мақсад ва вазифаларини белгилаш</w:t>
      </w:r>
      <w:r w:rsidR="000D13AF" w:rsidRPr="000B2C3D">
        <w:rPr>
          <w:rFonts w:eastAsia="Times New Roman" w:cs="Times New Roman"/>
          <w:b/>
          <w:bCs/>
          <w:noProof/>
          <w:color w:val="000000"/>
          <w:szCs w:val="28"/>
          <w:lang w:val="uz-Cyrl-UZ" w:eastAsia="ru-RU"/>
        </w:rPr>
        <w:t xml:space="preserve"> бўлими</w:t>
      </w:r>
      <w:r w:rsidRPr="000B2C3D">
        <w:rPr>
          <w:rFonts w:eastAsia="Times New Roman" w:cs="Times New Roman"/>
          <w:b/>
          <w:bCs/>
          <w:noProof/>
          <w:color w:val="000000"/>
          <w:szCs w:val="28"/>
          <w:lang w:val="uz-Cyrl-UZ" w:eastAsia="ru-RU"/>
        </w:rPr>
        <w:t xml:space="preserve">: </w:t>
      </w:r>
      <w:r w:rsidR="00AC2B3D" w:rsidRPr="000B2C3D">
        <w:rPr>
          <w:rFonts w:eastAsia="Times New Roman" w:cs="Times New Roman"/>
          <w:b/>
          <w:bCs/>
          <w:noProof/>
          <w:color w:val="000000"/>
          <w:szCs w:val="28"/>
          <w:lang w:val="uz-Cyrl-UZ" w:eastAsia="ru-RU"/>
        </w:rPr>
        <w:t>Мақсадлари</w:t>
      </w:r>
      <w:r w:rsidR="007A57D3">
        <w:rPr>
          <w:rFonts w:eastAsia="Times New Roman" w:cs="Times New Roman"/>
          <w:b/>
          <w:bCs/>
          <w:noProof/>
          <w:color w:val="000000"/>
          <w:szCs w:val="28"/>
          <w:lang w:val="uz-Cyrl-UZ" w:eastAsia="ru-RU"/>
        </w:rPr>
        <w:t>:</w:t>
      </w:r>
      <w:r w:rsidRPr="000B2C3D">
        <w:rPr>
          <w:rFonts w:eastAsia="Times New Roman" w:cs="Times New Roman"/>
          <w:b/>
          <w:bCs/>
          <w:noProof/>
          <w:color w:val="000000"/>
          <w:szCs w:val="28"/>
          <w:lang w:val="uz-Cyrl-UZ" w:eastAsia="ru-RU"/>
        </w:rPr>
        <w:t xml:space="preserve"> </w:t>
      </w:r>
      <w:r w:rsidR="00E67297">
        <w:rPr>
          <w:rFonts w:eastAsia="Times New Roman" w:cs="Times New Roman"/>
          <w:noProof/>
          <w:color w:val="000000"/>
          <w:szCs w:val="28"/>
          <w:lang w:val="uz-Cyrl-UZ" w:eastAsia="ru-RU"/>
        </w:rPr>
        <w:t>Маҳалла томонидан аҳолига хизмат кўрсатиш сифатини яҳшилаш мақсадида</w:t>
      </w:r>
      <w:r w:rsidR="005F683E">
        <w:rPr>
          <w:rFonts w:eastAsia="Times New Roman" w:cs="Times New Roman"/>
          <w:noProof/>
          <w:color w:val="000000"/>
          <w:szCs w:val="28"/>
          <w:lang w:val="uz-Cyrl-UZ" w:eastAsia="ru-RU"/>
        </w:rPr>
        <w:t xml:space="preserve"> </w:t>
      </w:r>
      <w:r w:rsidR="005F683E" w:rsidRPr="005F683E">
        <w:rPr>
          <w:rFonts w:eastAsia="Times New Roman" w:cs="Times New Roman"/>
          <w:noProof/>
          <w:color w:val="000000"/>
          <w:szCs w:val="28"/>
          <w:lang w:val="uz-Cyrl-UZ" w:eastAsia="ru-RU"/>
        </w:rPr>
        <w:t>“M-NAZORAT” ягона ахборот тизими ёрдамида</w:t>
      </w:r>
      <w:r w:rsidR="00E67297">
        <w:rPr>
          <w:rFonts w:eastAsia="Times New Roman" w:cs="Times New Roman"/>
          <w:noProof/>
          <w:color w:val="000000"/>
          <w:szCs w:val="28"/>
          <w:lang w:val="uz-Cyrl-UZ" w:eastAsia="ru-RU"/>
        </w:rPr>
        <w:t xml:space="preserve"> маҳалла </w:t>
      </w:r>
      <w:r w:rsidR="00661460">
        <w:rPr>
          <w:rFonts w:eastAsia="Times New Roman" w:cs="Times New Roman"/>
          <w:noProof/>
          <w:color w:val="000000"/>
          <w:szCs w:val="28"/>
          <w:lang w:val="uz-Cyrl-UZ" w:eastAsia="ru-RU"/>
        </w:rPr>
        <w:t>еттилиги</w:t>
      </w:r>
      <w:r w:rsidR="00E67297">
        <w:rPr>
          <w:rFonts w:eastAsia="Times New Roman" w:cs="Times New Roman"/>
          <w:noProof/>
          <w:color w:val="000000"/>
          <w:szCs w:val="28"/>
          <w:lang w:val="uz-Cyrl-UZ" w:eastAsia="ru-RU"/>
        </w:rPr>
        <w:t xml:space="preserve">нинг давоматларини </w:t>
      </w:r>
      <w:r w:rsidR="005F683E">
        <w:rPr>
          <w:rFonts w:eastAsia="Times New Roman" w:cs="Times New Roman"/>
          <w:noProof/>
          <w:color w:val="000000"/>
          <w:szCs w:val="28"/>
          <w:lang w:val="uz-Cyrl-UZ" w:eastAsia="ru-RU"/>
        </w:rPr>
        <w:t xml:space="preserve">онлайн </w:t>
      </w:r>
      <w:r w:rsidR="00E67297">
        <w:rPr>
          <w:rFonts w:eastAsia="Times New Roman" w:cs="Times New Roman"/>
          <w:noProof/>
          <w:color w:val="000000"/>
          <w:szCs w:val="28"/>
          <w:lang w:val="uz-Cyrl-UZ" w:eastAsia="ru-RU"/>
        </w:rPr>
        <w:t>назорат қил</w:t>
      </w:r>
      <w:r w:rsidR="005F683E">
        <w:rPr>
          <w:rFonts w:eastAsia="Times New Roman" w:cs="Times New Roman"/>
          <w:noProof/>
          <w:color w:val="000000"/>
          <w:szCs w:val="28"/>
          <w:lang w:val="uz-Cyrl-UZ" w:eastAsia="ru-RU"/>
        </w:rPr>
        <w:t>нади</w:t>
      </w:r>
      <w:r w:rsidR="00E67297">
        <w:rPr>
          <w:rFonts w:eastAsia="Times New Roman" w:cs="Times New Roman"/>
          <w:noProof/>
          <w:color w:val="000000"/>
          <w:szCs w:val="28"/>
          <w:lang w:val="uz-Cyrl-UZ" w:eastAsia="ru-RU"/>
        </w:rPr>
        <w:t xml:space="preserve">, маҳалла </w:t>
      </w:r>
      <w:r w:rsidR="00661460">
        <w:rPr>
          <w:rFonts w:eastAsia="Times New Roman" w:cs="Times New Roman"/>
          <w:noProof/>
          <w:color w:val="000000"/>
          <w:szCs w:val="28"/>
          <w:lang w:val="uz-Cyrl-UZ" w:eastAsia="ru-RU"/>
        </w:rPr>
        <w:t>еттилиги</w:t>
      </w:r>
      <w:r w:rsidR="00E67297">
        <w:rPr>
          <w:rFonts w:eastAsia="Times New Roman" w:cs="Times New Roman"/>
          <w:noProof/>
          <w:color w:val="000000"/>
          <w:szCs w:val="28"/>
          <w:lang w:val="uz-Cyrl-UZ" w:eastAsia="ru-RU"/>
        </w:rPr>
        <w:t xml:space="preserve"> иш вақтида ўзига бириктирилган маҳалла ҳудудидан ташқарига бесабаб чиқмасликларини назорат қил</w:t>
      </w:r>
      <w:r w:rsidR="005F683E">
        <w:rPr>
          <w:rFonts w:eastAsia="Times New Roman" w:cs="Times New Roman"/>
          <w:noProof/>
          <w:color w:val="000000"/>
          <w:szCs w:val="28"/>
          <w:lang w:val="uz-Cyrl-UZ" w:eastAsia="ru-RU"/>
        </w:rPr>
        <w:t>инади</w:t>
      </w:r>
      <w:r w:rsidR="00E67297">
        <w:rPr>
          <w:rFonts w:eastAsia="Times New Roman" w:cs="Times New Roman"/>
          <w:noProof/>
          <w:color w:val="000000"/>
          <w:szCs w:val="28"/>
          <w:lang w:val="uz-Cyrl-UZ" w:eastAsia="ru-RU"/>
        </w:rPr>
        <w:t xml:space="preserve"> ҳамда тезкор топшириқларни ахборот тизими ёрдамида бер</w:t>
      </w:r>
      <w:r w:rsidR="005F683E">
        <w:rPr>
          <w:rFonts w:eastAsia="Times New Roman" w:cs="Times New Roman"/>
          <w:noProof/>
          <w:color w:val="000000"/>
          <w:szCs w:val="28"/>
          <w:lang w:val="uz-Cyrl-UZ" w:eastAsia="ru-RU"/>
        </w:rPr>
        <w:t>либ</w:t>
      </w:r>
      <w:r w:rsidR="00E67297">
        <w:rPr>
          <w:rFonts w:eastAsia="Times New Roman" w:cs="Times New Roman"/>
          <w:noProof/>
          <w:color w:val="000000"/>
          <w:szCs w:val="28"/>
          <w:lang w:val="uz-Cyrl-UZ" w:eastAsia="ru-RU"/>
        </w:rPr>
        <w:t xml:space="preserve"> ва жавобини ҳам ушбу ахборот тизими ёрдамида қабул қили</w:t>
      </w:r>
      <w:r w:rsidR="005F683E">
        <w:rPr>
          <w:rFonts w:eastAsia="Times New Roman" w:cs="Times New Roman"/>
          <w:noProof/>
          <w:color w:val="000000"/>
          <w:szCs w:val="28"/>
          <w:lang w:val="uz-Cyrl-UZ" w:eastAsia="ru-RU"/>
        </w:rPr>
        <w:t>нади</w:t>
      </w:r>
      <w:r w:rsidR="00E67297">
        <w:rPr>
          <w:rFonts w:eastAsia="Times New Roman" w:cs="Times New Roman"/>
          <w:noProof/>
          <w:color w:val="000000"/>
          <w:szCs w:val="28"/>
          <w:lang w:val="uz-Cyrl-UZ" w:eastAsia="ru-RU"/>
        </w:rPr>
        <w:t>.</w:t>
      </w:r>
      <w:r w:rsidR="005F683E">
        <w:rPr>
          <w:rFonts w:eastAsia="Times New Roman" w:cs="Times New Roman"/>
          <w:noProof/>
          <w:color w:val="000000"/>
          <w:szCs w:val="28"/>
          <w:lang w:val="uz-Cyrl-UZ" w:eastAsia="ru-RU"/>
        </w:rPr>
        <w:t xml:space="preserve"> </w:t>
      </w:r>
    </w:p>
    <w:p w14:paraId="02525A3C" w14:textId="7AE7B2A0" w:rsidR="004C6BBA" w:rsidRDefault="005F683E" w:rsidP="005F683E">
      <w:pPr>
        <w:pStyle w:val="a4"/>
        <w:spacing w:after="0" w:line="276" w:lineRule="auto"/>
        <w:ind w:firstLine="720"/>
        <w:jc w:val="both"/>
        <w:rPr>
          <w:rFonts w:eastAsia="Times New Roman" w:cs="Times New Roman"/>
          <w:noProof/>
          <w:color w:val="000000"/>
          <w:szCs w:val="28"/>
          <w:lang w:val="uz-Cyrl-UZ" w:eastAsia="ru-RU"/>
        </w:rPr>
      </w:pPr>
      <w:r>
        <w:rPr>
          <w:rFonts w:eastAsia="Times New Roman" w:cs="Times New Roman"/>
          <w:noProof/>
          <w:color w:val="000000"/>
          <w:szCs w:val="28"/>
          <w:lang w:val="uz-Cyrl-UZ" w:eastAsia="ru-RU"/>
        </w:rPr>
        <w:t xml:space="preserve">Ушбу </w:t>
      </w:r>
      <w:r w:rsidRPr="005F683E">
        <w:rPr>
          <w:rFonts w:eastAsia="Times New Roman" w:cs="Times New Roman"/>
          <w:noProof/>
          <w:color w:val="000000"/>
          <w:szCs w:val="28"/>
          <w:lang w:val="uz-Cyrl-UZ" w:eastAsia="ru-RU"/>
        </w:rPr>
        <w:t>“M-NAZORAT” я</w:t>
      </w:r>
      <w:r>
        <w:rPr>
          <w:rFonts w:eastAsia="Times New Roman" w:cs="Times New Roman"/>
          <w:noProof/>
          <w:color w:val="000000"/>
          <w:szCs w:val="28"/>
          <w:lang w:val="uz-Cyrl-UZ" w:eastAsia="ru-RU"/>
        </w:rPr>
        <w:t>гона ахборот тизими орқали ходимларнинг бир ой давомида ишлаган вақтини аниқлаб табелларини шакиллантиришга кетадиган вақт 9</w:t>
      </w:r>
      <w:r w:rsidR="008853F4">
        <w:rPr>
          <w:rFonts w:eastAsia="Times New Roman" w:cs="Times New Roman"/>
          <w:noProof/>
          <w:color w:val="000000"/>
          <w:szCs w:val="28"/>
          <w:lang w:val="uz-Cyrl-UZ" w:eastAsia="ru-RU"/>
        </w:rPr>
        <w:t>5</w:t>
      </w:r>
      <w:r>
        <w:rPr>
          <w:rFonts w:eastAsia="Times New Roman" w:cs="Times New Roman"/>
          <w:noProof/>
          <w:color w:val="000000"/>
          <w:szCs w:val="28"/>
          <w:lang w:val="uz-Cyrl-UZ" w:eastAsia="ru-RU"/>
        </w:rPr>
        <w:t xml:space="preserve">% га қисқаради. </w:t>
      </w:r>
    </w:p>
    <w:p w14:paraId="25BC9665" w14:textId="6FB72D7E" w:rsidR="008853F4" w:rsidRDefault="008853F4" w:rsidP="005F683E">
      <w:pPr>
        <w:pStyle w:val="a4"/>
        <w:spacing w:after="0" w:line="276" w:lineRule="auto"/>
        <w:ind w:firstLine="720"/>
        <w:jc w:val="both"/>
        <w:rPr>
          <w:rFonts w:eastAsia="Times New Roman" w:cs="Times New Roman"/>
          <w:noProof/>
          <w:color w:val="000000"/>
          <w:szCs w:val="28"/>
          <w:lang w:val="uz-Cyrl-UZ" w:eastAsia="ru-RU"/>
        </w:rPr>
      </w:pPr>
      <w:r>
        <w:rPr>
          <w:rFonts w:eastAsia="Times New Roman" w:cs="Times New Roman"/>
          <w:noProof/>
          <w:color w:val="000000"/>
          <w:szCs w:val="28"/>
          <w:lang w:val="uz-Cyrl-UZ" w:eastAsia="ru-RU"/>
        </w:rPr>
        <w:t xml:space="preserve">Топшириқлар бериш ва уларнинг бажарилишини назорат қилишга кетадиган вақт 20%га қисқарди. </w:t>
      </w:r>
    </w:p>
    <w:p w14:paraId="615928B1" w14:textId="56B63528" w:rsidR="008853F4" w:rsidRDefault="008853F4" w:rsidP="005F683E">
      <w:pPr>
        <w:pStyle w:val="a4"/>
        <w:spacing w:after="0" w:line="276" w:lineRule="auto"/>
        <w:ind w:firstLine="720"/>
        <w:jc w:val="both"/>
        <w:rPr>
          <w:rFonts w:eastAsia="Times New Roman" w:cs="Times New Roman"/>
          <w:noProof/>
          <w:color w:val="000000"/>
          <w:szCs w:val="28"/>
          <w:lang w:val="uz-Cyrl-UZ" w:eastAsia="ru-RU"/>
        </w:rPr>
      </w:pPr>
      <w:r>
        <w:rPr>
          <w:rFonts w:eastAsia="Times New Roman" w:cs="Times New Roman"/>
          <w:noProof/>
          <w:color w:val="000000"/>
          <w:szCs w:val="28"/>
          <w:lang w:val="uz-Cyrl-UZ" w:eastAsia="ru-RU"/>
        </w:rPr>
        <w:t>Ходимларга бириктирилган ҳудуддан чиққан чиқмаганлигини назорат қилиш учун кетадиган вақт 80% га қисқарди.</w:t>
      </w:r>
    </w:p>
    <w:p w14:paraId="2722115B" w14:textId="34B666A1" w:rsidR="008853F4" w:rsidRDefault="008853F4" w:rsidP="005F683E">
      <w:pPr>
        <w:pStyle w:val="a4"/>
        <w:spacing w:after="0" w:line="276" w:lineRule="auto"/>
        <w:ind w:firstLine="720"/>
        <w:jc w:val="both"/>
        <w:rPr>
          <w:rFonts w:eastAsia="Times New Roman" w:cs="Times New Roman"/>
          <w:noProof/>
          <w:color w:val="000000"/>
          <w:szCs w:val="28"/>
          <w:lang w:val="uz-Cyrl-UZ" w:eastAsia="ru-RU"/>
        </w:rPr>
      </w:pPr>
      <w:r>
        <w:rPr>
          <w:rFonts w:eastAsia="Times New Roman" w:cs="Times New Roman"/>
          <w:noProof/>
          <w:color w:val="000000"/>
          <w:szCs w:val="28"/>
          <w:lang w:val="uz-Cyrl-UZ" w:eastAsia="ru-RU"/>
        </w:rPr>
        <w:t>Ахолига хизмат кўрсатиш сифати, мурожаатларини кўриб чиқиш вақтлари ва маҳалла фаоллари билан гаплашиш учун кутиш вақтлари 30% га қисқарди. Шуларга асосан иш самарадо</w:t>
      </w:r>
      <w:bookmarkStart w:id="1" w:name="_GoBack"/>
      <w:bookmarkEnd w:id="1"/>
      <w:r>
        <w:rPr>
          <w:rFonts w:eastAsia="Times New Roman" w:cs="Times New Roman"/>
          <w:noProof/>
          <w:color w:val="000000"/>
          <w:szCs w:val="28"/>
          <w:lang w:val="uz-Cyrl-UZ" w:eastAsia="ru-RU"/>
        </w:rPr>
        <w:t xml:space="preserve">рлиги ҳам 20% га ортди. </w:t>
      </w:r>
    </w:p>
    <w:p w14:paraId="769EBA8D" w14:textId="77777777" w:rsidR="000418E9" w:rsidRPr="000B2C3D" w:rsidRDefault="000418E9" w:rsidP="000418E9">
      <w:pPr>
        <w:pStyle w:val="a4"/>
        <w:spacing w:after="0" w:line="276" w:lineRule="auto"/>
        <w:ind w:firstLine="720"/>
        <w:jc w:val="both"/>
        <w:rPr>
          <w:rFonts w:cs="Times New Roman"/>
          <w:bCs/>
          <w:noProof/>
          <w:szCs w:val="28"/>
          <w:lang w:val="uz-Cyrl-UZ"/>
        </w:rPr>
      </w:pPr>
    </w:p>
    <w:p w14:paraId="41DED330" w14:textId="55B1BC5D" w:rsidR="009C43D5" w:rsidRDefault="00AC2B3D" w:rsidP="00522391">
      <w:pPr>
        <w:pStyle w:val="a4"/>
        <w:spacing w:after="0" w:line="276" w:lineRule="auto"/>
        <w:ind w:left="709"/>
        <w:jc w:val="both"/>
        <w:rPr>
          <w:rFonts w:cs="Times New Roman"/>
          <w:b/>
          <w:noProof/>
          <w:szCs w:val="28"/>
          <w:lang w:val="uz-Cyrl-UZ"/>
        </w:rPr>
      </w:pPr>
      <w:r w:rsidRPr="000B2C3D">
        <w:rPr>
          <w:rFonts w:cs="Times New Roman"/>
          <w:b/>
          <w:noProof/>
          <w:szCs w:val="28"/>
          <w:lang w:val="uz-Cyrl-UZ"/>
        </w:rPr>
        <w:t>Вазифалари</w:t>
      </w:r>
      <w:r w:rsidR="000D13AF" w:rsidRPr="000B2C3D">
        <w:rPr>
          <w:rFonts w:cs="Times New Roman"/>
          <w:b/>
          <w:noProof/>
          <w:szCs w:val="28"/>
          <w:lang w:val="uz-Cyrl-UZ"/>
        </w:rPr>
        <w:t>:</w:t>
      </w:r>
      <w:r w:rsidR="00522391" w:rsidRPr="000B2C3D">
        <w:rPr>
          <w:rFonts w:cs="Times New Roman"/>
          <w:b/>
          <w:noProof/>
          <w:szCs w:val="28"/>
          <w:lang w:val="uz-Cyrl-UZ"/>
        </w:rPr>
        <w:t xml:space="preserve"> </w:t>
      </w:r>
      <w:r w:rsidR="008B2D3D" w:rsidRPr="000B2C3D">
        <w:rPr>
          <w:rFonts w:cs="Times New Roman"/>
          <w:bCs/>
          <w:noProof/>
          <w:szCs w:val="28"/>
          <w:lang w:val="uz-Cyrl-UZ"/>
        </w:rPr>
        <w:t xml:space="preserve">Ушбу лойиҳани амалга ошириш қуйидаги жараёнларни </w:t>
      </w:r>
      <w:r w:rsidR="00522391" w:rsidRPr="000B2C3D">
        <w:rPr>
          <w:rFonts w:cs="Times New Roman"/>
          <w:bCs/>
          <w:noProof/>
          <w:szCs w:val="28"/>
          <w:lang w:val="uz-Cyrl-UZ"/>
        </w:rPr>
        <w:t xml:space="preserve"> </w:t>
      </w:r>
      <w:r w:rsidR="008B2D3D" w:rsidRPr="000B2C3D">
        <w:rPr>
          <w:rFonts w:cs="Times New Roman"/>
          <w:bCs/>
          <w:noProof/>
          <w:szCs w:val="28"/>
          <w:lang w:val="uz-Cyrl-UZ"/>
        </w:rPr>
        <w:t xml:space="preserve">автоматлаштириш имконини </w:t>
      </w:r>
      <w:r w:rsidR="008B2D3D" w:rsidRPr="000B2C3D">
        <w:rPr>
          <w:rFonts w:cs="Times New Roman"/>
          <w:b/>
          <w:noProof/>
          <w:szCs w:val="28"/>
          <w:lang w:val="uz-Cyrl-UZ"/>
        </w:rPr>
        <w:t>беради:</w:t>
      </w:r>
    </w:p>
    <w:p w14:paraId="4ADFE27F" w14:textId="2D7F16BF" w:rsidR="00661460" w:rsidRPr="005F683E" w:rsidRDefault="00661460" w:rsidP="00522391">
      <w:pPr>
        <w:pStyle w:val="a4"/>
        <w:spacing w:after="0" w:line="276" w:lineRule="auto"/>
        <w:ind w:left="709"/>
        <w:jc w:val="both"/>
        <w:rPr>
          <w:rFonts w:cs="Times New Roman"/>
          <w:bCs/>
          <w:noProof/>
          <w:szCs w:val="28"/>
          <w:lang w:val="uz-Cyrl-UZ"/>
        </w:rPr>
      </w:pPr>
      <w:r>
        <w:rPr>
          <w:rFonts w:cs="Times New Roman"/>
          <w:b/>
          <w:noProof/>
          <w:szCs w:val="28"/>
          <w:lang w:val="uz-Cyrl-UZ"/>
        </w:rPr>
        <w:t xml:space="preserve">Маҳалла еттилигининг давоматларини онлайн назорат қилиш: </w:t>
      </w:r>
      <w:r>
        <w:rPr>
          <w:rFonts w:cs="Times New Roman"/>
          <w:bCs/>
          <w:noProof/>
          <w:szCs w:val="28"/>
          <w:lang w:val="uz-Cyrl-UZ"/>
        </w:rPr>
        <w:t xml:space="preserve">Маҳалла биносига </w:t>
      </w:r>
      <w:r w:rsidRPr="00661460">
        <w:rPr>
          <w:rFonts w:cs="Times New Roman"/>
          <w:b/>
          <w:noProof/>
          <w:szCs w:val="28"/>
          <w:lang w:val="uz-Cyrl-UZ"/>
        </w:rPr>
        <w:t>FaceID қурилмаси</w:t>
      </w:r>
      <w:r>
        <w:rPr>
          <w:rFonts w:cs="Times New Roman"/>
          <w:b/>
          <w:noProof/>
          <w:szCs w:val="28"/>
          <w:lang w:val="uz-Cyrl-UZ"/>
        </w:rPr>
        <w:t xml:space="preserve">ни ўрнатиш </w:t>
      </w:r>
      <w:r>
        <w:rPr>
          <w:rFonts w:cs="Times New Roman"/>
          <w:bCs/>
          <w:noProof/>
          <w:szCs w:val="28"/>
          <w:lang w:val="uz-Cyrl-UZ"/>
        </w:rPr>
        <w:t>ва ушбу қурулма ёрдамида маҳалла еттилиги келган ва кетган вақтларини ёзиб бориш.</w:t>
      </w:r>
    </w:p>
    <w:p w14:paraId="1E942E81" w14:textId="1476EB8E" w:rsidR="00661460" w:rsidRDefault="00661460" w:rsidP="00522391">
      <w:pPr>
        <w:pStyle w:val="a4"/>
        <w:spacing w:after="0" w:line="276" w:lineRule="auto"/>
        <w:ind w:left="709"/>
        <w:jc w:val="both"/>
        <w:rPr>
          <w:rFonts w:cs="Times New Roman"/>
          <w:bCs/>
          <w:noProof/>
          <w:szCs w:val="28"/>
          <w:lang w:val="uz-Cyrl-UZ"/>
        </w:rPr>
      </w:pPr>
      <w:r>
        <w:rPr>
          <w:rFonts w:cs="Times New Roman"/>
          <w:b/>
          <w:noProof/>
          <w:szCs w:val="28"/>
          <w:lang w:val="uz-Cyrl-UZ"/>
        </w:rPr>
        <w:lastRenderedPageBreak/>
        <w:t>Маҳалла еттилигининг иш вақтида маҳалла ҳудудидан бесабаб чиқмаслигини назорат қилиш:</w:t>
      </w:r>
      <w:r>
        <w:rPr>
          <w:rFonts w:cs="Times New Roman"/>
          <w:bCs/>
          <w:noProof/>
          <w:szCs w:val="28"/>
          <w:lang w:val="uz-Cyrl-UZ"/>
        </w:rPr>
        <w:t xml:space="preserve"> Маҳалла еттилигининг барчасига иш фаолиятида фойдаланиш учун планшетлар берилган ва шу планшетларга ўрнатилган дастур ёрдамида маҳалла еттилиги ходимларининг </w:t>
      </w:r>
      <w:r w:rsidRPr="00661460">
        <w:rPr>
          <w:rFonts w:cs="Times New Roman"/>
          <w:bCs/>
          <w:noProof/>
          <w:szCs w:val="28"/>
          <w:lang w:val="uz-Cyrl-UZ"/>
        </w:rPr>
        <w:t xml:space="preserve">GEO </w:t>
      </w:r>
      <w:r>
        <w:rPr>
          <w:rFonts w:cs="Times New Roman"/>
          <w:bCs/>
          <w:noProof/>
          <w:szCs w:val="28"/>
          <w:lang w:val="uz-Cyrl-UZ"/>
        </w:rPr>
        <w:t>локатцияларини серверга юбориш ва онлайн маҳалла еттилиги ходимларининг реал-тайм режимида картадан қайерда эканлигини кўриш ва кун давомида қайерларга бўлганлиги тарихини кўриш.</w:t>
      </w:r>
    </w:p>
    <w:p w14:paraId="31375F62" w14:textId="0A9CC3DF" w:rsidR="00661460" w:rsidRPr="00661460" w:rsidRDefault="00661460" w:rsidP="00522391">
      <w:pPr>
        <w:pStyle w:val="a4"/>
        <w:spacing w:after="0" w:line="276" w:lineRule="auto"/>
        <w:ind w:left="709"/>
        <w:jc w:val="both"/>
        <w:rPr>
          <w:rFonts w:cs="Times New Roman"/>
          <w:b/>
          <w:noProof/>
          <w:szCs w:val="28"/>
          <w:lang w:val="uz-Cyrl-UZ"/>
        </w:rPr>
      </w:pPr>
      <w:r>
        <w:rPr>
          <w:rFonts w:cs="Times New Roman"/>
          <w:b/>
          <w:noProof/>
          <w:szCs w:val="28"/>
          <w:lang w:val="uz-Cyrl-UZ"/>
        </w:rPr>
        <w:t>Тезкор топшириқларни онлайн бериш ва назорат қилиш:</w:t>
      </w:r>
      <w:r>
        <w:rPr>
          <w:rFonts w:cs="Times New Roman"/>
          <w:bCs/>
          <w:noProof/>
          <w:szCs w:val="28"/>
          <w:lang w:val="uz-Cyrl-UZ"/>
        </w:rPr>
        <w:t xml:space="preserve"> </w:t>
      </w:r>
      <w:r w:rsidR="00F619A3">
        <w:rPr>
          <w:rFonts w:cs="Times New Roman"/>
          <w:bCs/>
          <w:noProof/>
          <w:szCs w:val="28"/>
          <w:lang w:val="uz-Cyrl-UZ"/>
        </w:rPr>
        <w:t xml:space="preserve">ахборот </w:t>
      </w:r>
      <w:r w:rsidRPr="00661460">
        <w:rPr>
          <w:rFonts w:cs="Times New Roman"/>
          <w:bCs/>
          <w:noProof/>
          <w:szCs w:val="28"/>
          <w:lang w:val="uz-Cyrl-UZ"/>
        </w:rPr>
        <w:t>тизим</w:t>
      </w:r>
      <w:r w:rsidR="00F619A3">
        <w:rPr>
          <w:rFonts w:cs="Times New Roman"/>
          <w:bCs/>
          <w:noProof/>
          <w:szCs w:val="28"/>
          <w:lang w:val="uz-Cyrl-UZ"/>
        </w:rPr>
        <w:t>и</w:t>
      </w:r>
      <w:r w:rsidRPr="00661460">
        <w:rPr>
          <w:rFonts w:cs="Times New Roman"/>
          <w:bCs/>
          <w:noProof/>
          <w:szCs w:val="28"/>
          <w:lang w:val="uz-Cyrl-UZ"/>
        </w:rPr>
        <w:t xml:space="preserve"> ёрдамида</w:t>
      </w:r>
      <w:r w:rsidR="00F619A3">
        <w:rPr>
          <w:rFonts w:cs="Times New Roman"/>
          <w:bCs/>
          <w:noProof/>
          <w:szCs w:val="28"/>
          <w:lang w:val="uz-Cyrl-UZ"/>
        </w:rPr>
        <w:t xml:space="preserve"> тезкор </w:t>
      </w:r>
      <w:r w:rsidR="00F619A3" w:rsidRPr="00F619A3">
        <w:rPr>
          <w:rFonts w:cs="Times New Roman"/>
          <w:bCs/>
          <w:noProof/>
          <w:szCs w:val="28"/>
          <w:lang w:val="uz-Cyrl-UZ"/>
        </w:rPr>
        <w:t>топшириқларни</w:t>
      </w:r>
      <w:r w:rsidR="00F619A3">
        <w:rPr>
          <w:rFonts w:cs="Times New Roman"/>
          <w:bCs/>
          <w:noProof/>
          <w:szCs w:val="28"/>
          <w:lang w:val="uz-Cyrl-UZ"/>
        </w:rPr>
        <w:t xml:space="preserve"> маҳалла еттилиги ходимларига бериш, тезкор топшириқларни ташкилотлар ва ташкилот ходимлари иерархияси бўйича бажариш учун юбориш ва назоратини таъминлаш. </w:t>
      </w:r>
    </w:p>
    <w:p w14:paraId="4FC356F2" w14:textId="48971D14" w:rsidR="00D357E9" w:rsidRPr="000B2C3D" w:rsidRDefault="00D357E9" w:rsidP="00506AEB">
      <w:pPr>
        <w:pStyle w:val="a4"/>
        <w:spacing w:line="360" w:lineRule="auto"/>
        <w:ind w:left="9360"/>
        <w:jc w:val="both"/>
        <w:rPr>
          <w:rFonts w:cs="Times New Roman"/>
          <w:noProof/>
          <w:szCs w:val="28"/>
          <w:lang w:val="uz-Cyrl-UZ"/>
        </w:rPr>
      </w:pPr>
    </w:p>
    <w:p w14:paraId="3020FA6D" w14:textId="73635106" w:rsidR="0070568C" w:rsidRPr="000B2C3D" w:rsidRDefault="00E271B1" w:rsidP="00506AEB">
      <w:pPr>
        <w:pStyle w:val="a4"/>
        <w:spacing w:line="360" w:lineRule="auto"/>
        <w:jc w:val="both"/>
        <w:rPr>
          <w:rFonts w:cs="Times New Roman"/>
          <w:b/>
          <w:noProof/>
          <w:szCs w:val="28"/>
          <w:lang w:val="uz-Cyrl-UZ"/>
        </w:rPr>
      </w:pPr>
      <w:r w:rsidRPr="000B2C3D">
        <w:rPr>
          <w:rFonts w:cs="Times New Roman"/>
          <w:b/>
          <w:noProof/>
          <w:szCs w:val="28"/>
          <w:lang w:val="uz-Cyrl-UZ"/>
        </w:rPr>
        <w:t>3. </w:t>
      </w:r>
      <w:r w:rsidR="00AC2B3D" w:rsidRPr="000B2C3D">
        <w:rPr>
          <w:rFonts w:cs="Times New Roman"/>
          <w:b/>
          <w:noProof/>
          <w:szCs w:val="28"/>
          <w:lang w:val="uz-Cyrl-UZ"/>
        </w:rPr>
        <w:t>Илғор шу жумладан хорижий тажрибани ўрганиш</w:t>
      </w:r>
      <w:r w:rsidR="000D13AF" w:rsidRPr="000B2C3D">
        <w:rPr>
          <w:rFonts w:cs="Times New Roman"/>
          <w:b/>
          <w:noProof/>
          <w:szCs w:val="28"/>
          <w:lang w:val="uz-Cyrl-UZ"/>
        </w:rPr>
        <w:t xml:space="preserve"> бўлими</w:t>
      </w:r>
      <w:r w:rsidR="00AC2B3D" w:rsidRPr="000B2C3D">
        <w:rPr>
          <w:rFonts w:cs="Times New Roman"/>
          <w:b/>
          <w:noProof/>
          <w:szCs w:val="28"/>
          <w:lang w:val="uz-Cyrl-UZ"/>
        </w:rPr>
        <w:t>.</w:t>
      </w:r>
    </w:p>
    <w:p w14:paraId="1D12D408" w14:textId="78DA9B66" w:rsidR="009A3999" w:rsidRPr="000B2C3D" w:rsidRDefault="00E1182F" w:rsidP="00506AEB">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t>Ҳиндистон</w:t>
      </w:r>
      <w:r w:rsidR="009A3999" w:rsidRPr="000B2C3D">
        <w:rPr>
          <w:rFonts w:cs="Times New Roman"/>
          <w:b/>
          <w:bCs/>
          <w:noProof/>
          <w:color w:val="000000" w:themeColor="text1"/>
          <w:szCs w:val="28"/>
          <w:lang w:val="uz-Cyrl-UZ"/>
        </w:rPr>
        <w:t xml:space="preserve"> давлати </w:t>
      </w:r>
      <w:r w:rsidR="00E271B1" w:rsidRPr="000B2C3D">
        <w:rPr>
          <w:rFonts w:cs="Times New Roman"/>
          <w:b/>
          <w:bCs/>
          <w:noProof/>
          <w:color w:val="000000" w:themeColor="text1"/>
          <w:szCs w:val="28"/>
          <w:lang w:val="uz-Cyrl-UZ"/>
        </w:rPr>
        <w:t xml:space="preserve"> </w:t>
      </w:r>
      <w:r w:rsidR="00904F00" w:rsidRPr="000B2C3D">
        <w:rPr>
          <w:rFonts w:cs="Times New Roman"/>
          <w:b/>
          <w:bCs/>
          <w:noProof/>
          <w:color w:val="000000" w:themeColor="text1"/>
          <w:szCs w:val="28"/>
          <w:lang w:val="uz-Cyrl-UZ"/>
        </w:rPr>
        <w:t xml:space="preserve">— </w:t>
      </w:r>
      <w:r w:rsidR="009A3999" w:rsidRPr="000B2C3D">
        <w:rPr>
          <w:rFonts w:cs="Times New Roman"/>
          <w:b/>
          <w:bCs/>
          <w:noProof/>
          <w:color w:val="000000" w:themeColor="text1"/>
          <w:szCs w:val="28"/>
          <w:lang w:val="uz-Cyrl-UZ"/>
        </w:rPr>
        <w:t>(</w:t>
      </w:r>
      <w:r w:rsidRPr="00E1182F">
        <w:rPr>
          <w:rFonts w:cs="Times New Roman"/>
          <w:b/>
          <w:bCs/>
          <w:noProof/>
          <w:color w:val="000000" w:themeColor="text1"/>
          <w:szCs w:val="28"/>
          <w:lang w:val="uz-Cyrl-UZ"/>
        </w:rPr>
        <w:t>attendance.gov.in</w:t>
      </w:r>
      <w:r w:rsidR="009A3999" w:rsidRPr="000B2C3D">
        <w:rPr>
          <w:rFonts w:cs="Times New Roman"/>
          <w:b/>
          <w:bCs/>
          <w:noProof/>
          <w:color w:val="000000" w:themeColor="text1"/>
          <w:szCs w:val="28"/>
          <w:lang w:val="uz-Cyrl-UZ"/>
        </w:rPr>
        <w:t xml:space="preserve">) </w:t>
      </w:r>
      <w:r w:rsidR="009A3999" w:rsidRPr="000B2C3D">
        <w:rPr>
          <w:rFonts w:cs="Times New Roman"/>
          <w:noProof/>
          <w:color w:val="000000" w:themeColor="text1"/>
          <w:szCs w:val="28"/>
          <w:lang w:val="uz-Cyrl-UZ"/>
        </w:rPr>
        <w:t>ўрганиш давомида таҳлил қилинганда қуйидагилар аниқланди:</w:t>
      </w:r>
    </w:p>
    <w:p w14:paraId="3FBFDFB3" w14:textId="58FE1AFF" w:rsidR="00E63DC7" w:rsidRDefault="00F619A3" w:rsidP="00506AEB">
      <w:pPr>
        <w:pStyle w:val="a4"/>
        <w:spacing w:after="0" w:line="276" w:lineRule="auto"/>
        <w:jc w:val="both"/>
        <w:rPr>
          <w:noProof/>
        </w:rPr>
      </w:pPr>
      <w:r>
        <w:rPr>
          <w:noProof/>
          <w:lang w:val="ru-RU" w:eastAsia="ru-RU"/>
        </w:rPr>
        <w:drawing>
          <wp:inline distT="0" distB="0" distL="0" distR="0" wp14:anchorId="532D6A37" wp14:editId="074229FE">
            <wp:extent cx="5564816" cy="26035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7278" cy="2614009"/>
                    </a:xfrm>
                    <a:prstGeom prst="rect">
                      <a:avLst/>
                    </a:prstGeom>
                    <a:noFill/>
                    <a:ln>
                      <a:noFill/>
                    </a:ln>
                  </pic:spPr>
                </pic:pic>
              </a:graphicData>
            </a:graphic>
          </wp:inline>
        </w:drawing>
      </w:r>
    </w:p>
    <w:p w14:paraId="6A092FCF" w14:textId="77777777" w:rsidR="00F619A3" w:rsidRPr="000B2C3D" w:rsidRDefault="00F619A3" w:rsidP="00506AEB">
      <w:pPr>
        <w:pStyle w:val="a4"/>
        <w:spacing w:after="0" w:line="276" w:lineRule="auto"/>
        <w:jc w:val="both"/>
        <w:rPr>
          <w:rFonts w:cs="Times New Roman"/>
          <w:noProof/>
          <w:color w:val="000000" w:themeColor="text1"/>
          <w:szCs w:val="28"/>
          <w:lang w:val="uz-Cyrl-UZ"/>
        </w:rPr>
      </w:pPr>
    </w:p>
    <w:p w14:paraId="508BA0A6" w14:textId="10B0CB0F" w:rsidR="00E63DC7" w:rsidRPr="000B2C3D" w:rsidRDefault="00E63DC7" w:rsidP="00E63DC7">
      <w:pPr>
        <w:pStyle w:val="a4"/>
        <w:spacing w:after="0" w:line="276" w:lineRule="auto"/>
        <w:jc w:val="center"/>
        <w:rPr>
          <w:rFonts w:cs="Times New Roman"/>
          <w:b/>
          <w:bCs/>
          <w:noProof/>
          <w:color w:val="000000" w:themeColor="text1"/>
          <w:szCs w:val="28"/>
          <w:lang w:val="uz-Cyrl-UZ"/>
        </w:rPr>
      </w:pPr>
      <w:r w:rsidRPr="000B2C3D">
        <w:rPr>
          <w:rFonts w:cs="Times New Roman"/>
          <w:b/>
          <w:bCs/>
          <w:noProof/>
          <w:color w:val="000000" w:themeColor="text1"/>
          <w:szCs w:val="28"/>
          <w:lang w:val="uz-Cyrl-UZ"/>
        </w:rPr>
        <w:t>1-расм</w:t>
      </w:r>
    </w:p>
    <w:p w14:paraId="3AD4B134" w14:textId="77777777" w:rsidR="00E63DC7" w:rsidRPr="000B2C3D" w:rsidRDefault="004D665B" w:rsidP="00E63DC7">
      <w:pPr>
        <w:pStyle w:val="a4"/>
        <w:spacing w:after="0" w:line="276" w:lineRule="auto"/>
        <w:jc w:val="both"/>
        <w:rPr>
          <w:rFonts w:cs="Times New Roman"/>
          <w:b/>
          <w:bCs/>
          <w:noProof/>
          <w:color w:val="FF0000"/>
          <w:szCs w:val="28"/>
          <w:lang w:val="uz-Cyrl-UZ"/>
        </w:rPr>
      </w:pPr>
      <w:r w:rsidRPr="000B2C3D">
        <w:rPr>
          <w:rFonts w:cs="Times New Roman"/>
          <w:b/>
          <w:bCs/>
          <w:noProof/>
          <w:color w:val="FF0000"/>
          <w:szCs w:val="28"/>
          <w:lang w:val="uz-Cyrl-UZ"/>
        </w:rPr>
        <w:t xml:space="preserve">Афзалликлари: </w:t>
      </w:r>
    </w:p>
    <w:p w14:paraId="11434292" w14:textId="6E8C2CC7" w:rsidR="009A3999" w:rsidRDefault="00887E07" w:rsidP="00887E07">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t>Давомат</w:t>
      </w:r>
      <w:r w:rsidR="004D665B" w:rsidRPr="000B2C3D">
        <w:rPr>
          <w:rFonts w:cs="Times New Roman"/>
          <w:noProof/>
          <w:color w:val="000000" w:themeColor="text1"/>
          <w:szCs w:val="28"/>
          <w:lang w:val="uz-Cyrl-UZ"/>
        </w:rPr>
        <w:t xml:space="preserve"> – </w:t>
      </w:r>
      <w:r>
        <w:rPr>
          <w:rFonts w:cs="Times New Roman"/>
          <w:noProof/>
          <w:color w:val="000000" w:themeColor="text1"/>
          <w:szCs w:val="28"/>
          <w:lang w:val="uz-Cyrl-UZ"/>
        </w:rPr>
        <w:t>Битта тизим орқали давлат ташкилотида ишловчи ходимларнинг давоматларини назорат қилиш.</w:t>
      </w:r>
    </w:p>
    <w:p w14:paraId="458D488F" w14:textId="673CE7EC" w:rsidR="00E63DC7" w:rsidRPr="000B2C3D" w:rsidRDefault="00E63DC7" w:rsidP="00E63DC7">
      <w:pPr>
        <w:pStyle w:val="a4"/>
        <w:spacing w:after="0" w:line="276" w:lineRule="auto"/>
        <w:jc w:val="both"/>
        <w:rPr>
          <w:rFonts w:cs="Times New Roman"/>
          <w:noProof/>
          <w:color w:val="FF0000"/>
          <w:szCs w:val="28"/>
          <w:lang w:val="uz-Cyrl-UZ"/>
        </w:rPr>
      </w:pPr>
      <w:r w:rsidRPr="000B2C3D">
        <w:rPr>
          <w:rFonts w:cs="Times New Roman"/>
          <w:b/>
          <w:bCs/>
          <w:noProof/>
          <w:color w:val="FF0000"/>
          <w:szCs w:val="28"/>
          <w:lang w:val="uz-Cyrl-UZ"/>
        </w:rPr>
        <w:t>Камчилликлари</w:t>
      </w:r>
      <w:r w:rsidRPr="000B2C3D">
        <w:rPr>
          <w:rFonts w:cs="Times New Roman"/>
          <w:noProof/>
          <w:color w:val="FF0000"/>
          <w:szCs w:val="28"/>
          <w:lang w:val="uz-Cyrl-UZ"/>
        </w:rPr>
        <w:t>:</w:t>
      </w:r>
    </w:p>
    <w:p w14:paraId="6DF161A0" w14:textId="03F069C0" w:rsidR="00E63DC7" w:rsidRDefault="00887E07" w:rsidP="00E63DC7">
      <w:pPr>
        <w:pStyle w:val="a4"/>
        <w:spacing w:after="0" w:line="276" w:lineRule="auto"/>
        <w:jc w:val="both"/>
        <w:rPr>
          <w:rFonts w:cs="Times New Roman"/>
          <w:noProof/>
          <w:color w:val="000000" w:themeColor="text1"/>
          <w:szCs w:val="28"/>
          <w:lang w:val="uz-Cyrl-UZ"/>
        </w:rPr>
      </w:pPr>
      <w:r w:rsidRPr="00887E07">
        <w:rPr>
          <w:rFonts w:cs="Times New Roman"/>
          <w:b/>
          <w:bCs/>
          <w:noProof/>
          <w:color w:val="000000" w:themeColor="text1"/>
          <w:szCs w:val="28"/>
          <w:lang w:val="uz-Cyrl-UZ"/>
        </w:rPr>
        <w:t>GEO локация</w:t>
      </w:r>
      <w:r w:rsidR="00E63DC7" w:rsidRPr="000B2C3D">
        <w:rPr>
          <w:rFonts w:cs="Times New Roman"/>
          <w:noProof/>
          <w:color w:val="000000" w:themeColor="text1"/>
          <w:szCs w:val="28"/>
          <w:lang w:val="uz-Cyrl-UZ"/>
        </w:rPr>
        <w:t xml:space="preserve"> – </w:t>
      </w:r>
      <w:r>
        <w:rPr>
          <w:rFonts w:cs="Times New Roman"/>
          <w:noProof/>
          <w:color w:val="000000" w:themeColor="text1"/>
          <w:szCs w:val="28"/>
          <w:lang w:val="uz-Cyrl-UZ"/>
        </w:rPr>
        <w:t>Ходимларга бириктирилган ҳудудда иш фаолияти олиб бораётганлигини назорат қилиш мавжуд эмас.</w:t>
      </w:r>
    </w:p>
    <w:p w14:paraId="39159071" w14:textId="20537AA9" w:rsidR="00887E07" w:rsidRPr="000C3A25" w:rsidRDefault="00887E07" w:rsidP="00E63DC7">
      <w:pPr>
        <w:pStyle w:val="a4"/>
        <w:spacing w:after="0" w:line="276" w:lineRule="auto"/>
        <w:jc w:val="both"/>
        <w:rPr>
          <w:rFonts w:cs="Times New Roman"/>
          <w:noProof/>
          <w:color w:val="000000" w:themeColor="text1"/>
          <w:szCs w:val="28"/>
          <w:lang w:val="uz-Cyrl-UZ"/>
        </w:rPr>
      </w:pPr>
      <w:r>
        <w:rPr>
          <w:rFonts w:cs="Times New Roman"/>
          <w:b/>
          <w:bCs/>
          <w:noProof/>
          <w:color w:val="000000" w:themeColor="text1"/>
          <w:szCs w:val="28"/>
          <w:lang w:val="uz-Cyrl-UZ"/>
        </w:rPr>
        <w:lastRenderedPageBreak/>
        <w:t>Топшириқлар</w:t>
      </w:r>
      <w:r w:rsidR="000C3A25">
        <w:rPr>
          <w:rFonts w:cs="Times New Roman"/>
          <w:b/>
          <w:bCs/>
          <w:noProof/>
          <w:color w:val="000000" w:themeColor="text1"/>
          <w:szCs w:val="28"/>
          <w:lang w:val="uz-Cyrl-UZ"/>
        </w:rPr>
        <w:t xml:space="preserve"> – </w:t>
      </w:r>
      <w:r w:rsidR="000C3A25">
        <w:rPr>
          <w:rFonts w:cs="Times New Roman"/>
          <w:noProof/>
          <w:color w:val="000000" w:themeColor="text1"/>
          <w:szCs w:val="28"/>
          <w:lang w:val="uz-Cyrl-UZ"/>
        </w:rPr>
        <w:t>тезкор топшириқлар юбориш тизими битта тизимда эмас алоҳида тизимларда юритилади.</w:t>
      </w:r>
    </w:p>
    <w:p w14:paraId="7AA7CBEA" w14:textId="77777777" w:rsidR="000C3A25" w:rsidRPr="004934A7" w:rsidRDefault="000C3A25" w:rsidP="00E63DC7">
      <w:pPr>
        <w:pStyle w:val="a4"/>
        <w:spacing w:after="0" w:line="276" w:lineRule="auto"/>
        <w:jc w:val="both"/>
        <w:rPr>
          <w:rFonts w:cs="Times New Roman"/>
          <w:b/>
          <w:bCs/>
          <w:noProof/>
          <w:color w:val="000000" w:themeColor="text1"/>
          <w:szCs w:val="28"/>
          <w:lang w:val="uz-Cyrl-UZ"/>
        </w:rPr>
      </w:pPr>
    </w:p>
    <w:p w14:paraId="572B44EE" w14:textId="6DF60DD6" w:rsidR="00E63DC7" w:rsidRPr="004934A7" w:rsidRDefault="00E63DC7" w:rsidP="00E63DC7">
      <w:pPr>
        <w:pStyle w:val="a4"/>
        <w:spacing w:after="0" w:line="276" w:lineRule="auto"/>
        <w:jc w:val="both"/>
        <w:rPr>
          <w:rFonts w:cs="Times New Roman"/>
          <w:noProof/>
          <w:color w:val="000000" w:themeColor="text1"/>
          <w:szCs w:val="28"/>
          <w:lang w:val="uz-Cyrl-UZ"/>
        </w:rPr>
      </w:pPr>
      <w:r w:rsidRPr="004934A7">
        <w:rPr>
          <w:rFonts w:cs="Times New Roman"/>
          <w:b/>
          <w:bCs/>
          <w:noProof/>
          <w:color w:val="000000" w:themeColor="text1"/>
          <w:szCs w:val="28"/>
          <w:lang w:val="uz-Cyrl-UZ"/>
        </w:rPr>
        <w:t>Ҳулоса</w:t>
      </w:r>
      <w:r w:rsidRPr="004934A7">
        <w:rPr>
          <w:rFonts w:cs="Times New Roman"/>
          <w:noProof/>
          <w:color w:val="000000" w:themeColor="text1"/>
          <w:szCs w:val="28"/>
          <w:lang w:val="uz-Cyrl-UZ"/>
        </w:rPr>
        <w:t xml:space="preserve">: </w:t>
      </w:r>
      <w:r w:rsidR="000C3A25" w:rsidRPr="004934A7">
        <w:rPr>
          <w:rFonts w:cs="Times New Roman"/>
          <w:noProof/>
          <w:color w:val="000000" w:themeColor="text1"/>
          <w:szCs w:val="28"/>
          <w:lang w:val="uz-Cyrl-UZ"/>
        </w:rPr>
        <w:t>Ҳиндистон</w:t>
      </w:r>
      <w:r w:rsidRPr="004934A7">
        <w:rPr>
          <w:rFonts w:cs="Times New Roman"/>
          <w:noProof/>
          <w:color w:val="000000" w:themeColor="text1"/>
          <w:szCs w:val="28"/>
          <w:lang w:val="uz-Cyrl-UZ"/>
        </w:rPr>
        <w:t xml:space="preserve"> –</w:t>
      </w:r>
      <w:r w:rsidR="000C3A25" w:rsidRPr="004934A7">
        <w:rPr>
          <w:rFonts w:cs="Times New Roman"/>
          <w:noProof/>
          <w:color w:val="000000" w:themeColor="text1"/>
          <w:szCs w:val="28"/>
          <w:lang w:val="uz-Cyrl-UZ"/>
        </w:rPr>
        <w:t xml:space="preserve"> маҳалла еттилиги ходимлари фаолиятини назорат қилишда, ходимларга белгиланган ҳудудларидан бесабаб чиқишларини назорат қилишда ва тезкор топшириқларни бериб </w:t>
      </w:r>
      <w:r w:rsidR="005C655A" w:rsidRPr="004934A7">
        <w:rPr>
          <w:rFonts w:cs="Times New Roman"/>
          <w:noProof/>
          <w:color w:val="000000" w:themeColor="text1"/>
          <w:szCs w:val="28"/>
          <w:lang w:val="uz-Cyrl-UZ"/>
        </w:rPr>
        <w:t>топшииқларни назоратини таъминлашда муқобил ечим эмас</w:t>
      </w:r>
      <w:r w:rsidRPr="004934A7">
        <w:rPr>
          <w:rFonts w:cs="Times New Roman"/>
          <w:noProof/>
          <w:color w:val="000000" w:themeColor="text1"/>
          <w:szCs w:val="28"/>
          <w:lang w:val="uz-Cyrl-UZ"/>
        </w:rPr>
        <w:t>. Ула</w:t>
      </w:r>
      <w:r w:rsidR="005C655A" w:rsidRPr="004934A7">
        <w:rPr>
          <w:rFonts w:cs="Times New Roman"/>
          <w:noProof/>
          <w:color w:val="000000" w:themeColor="text1"/>
          <w:szCs w:val="28"/>
          <w:lang w:val="uz-Cyrl-UZ"/>
        </w:rPr>
        <w:t xml:space="preserve">рда ходимларга  иш вақтида белгиланган ҳудуддан бесабаб чиқишларини назорат қилувчи тизим мавжуд эмас. </w:t>
      </w:r>
      <w:r w:rsidR="00FC4D2E" w:rsidRPr="004934A7">
        <w:rPr>
          <w:rFonts w:cs="Times New Roman"/>
          <w:noProof/>
          <w:color w:val="000000" w:themeColor="text1"/>
          <w:szCs w:val="28"/>
          <w:lang w:val="uz-Cyrl-UZ"/>
        </w:rPr>
        <w:t xml:space="preserve">Манбага ҳавола: </w:t>
      </w:r>
      <w:hyperlink r:id="rId9" w:history="1">
        <w:r w:rsidR="00FC4D2E" w:rsidRPr="004934A7">
          <w:rPr>
            <w:rStyle w:val="af5"/>
            <w:rFonts w:cs="Times New Roman"/>
            <w:noProof/>
            <w:szCs w:val="28"/>
            <w:lang w:val="uz-Cyrl-UZ"/>
          </w:rPr>
          <w:t>https://www.</w:t>
        </w:r>
        <w:r w:rsidR="005C655A" w:rsidRPr="004934A7">
          <w:rPr>
            <w:rStyle w:val="af5"/>
            <w:rFonts w:cs="Times New Roman"/>
            <w:noProof/>
            <w:szCs w:val="28"/>
            <w:lang w:val="uz-Cyrl-UZ"/>
          </w:rPr>
          <w:t>attendance</w:t>
        </w:r>
        <w:r w:rsidR="00FC4D2E" w:rsidRPr="004934A7">
          <w:rPr>
            <w:rStyle w:val="af5"/>
            <w:rFonts w:cs="Times New Roman"/>
            <w:noProof/>
            <w:szCs w:val="28"/>
            <w:lang w:val="uz-Cyrl-UZ"/>
          </w:rPr>
          <w:t>.gov.</w:t>
        </w:r>
        <w:r w:rsidR="005C655A" w:rsidRPr="004934A7">
          <w:rPr>
            <w:rStyle w:val="af5"/>
            <w:rFonts w:cs="Times New Roman"/>
            <w:noProof/>
            <w:szCs w:val="28"/>
            <w:lang w:val="uz-Cyrl-UZ"/>
          </w:rPr>
          <w:t>in</w:t>
        </w:r>
        <w:r w:rsidR="00FC4D2E" w:rsidRPr="004934A7">
          <w:rPr>
            <w:rStyle w:val="af5"/>
            <w:rFonts w:cs="Times New Roman"/>
            <w:noProof/>
            <w:szCs w:val="28"/>
            <w:lang w:val="uz-Cyrl-UZ"/>
          </w:rPr>
          <w:t>/</w:t>
        </w:r>
      </w:hyperlink>
      <w:r w:rsidR="00FC4D2E" w:rsidRPr="004934A7">
        <w:rPr>
          <w:rFonts w:cs="Times New Roman"/>
          <w:noProof/>
          <w:color w:val="000000" w:themeColor="text1"/>
          <w:szCs w:val="28"/>
          <w:lang w:val="uz-Cyrl-UZ"/>
        </w:rPr>
        <w:t xml:space="preserve"> </w:t>
      </w:r>
    </w:p>
    <w:p w14:paraId="3FC2DBFA" w14:textId="317DCAC1" w:rsidR="005530FA" w:rsidRPr="004934A7" w:rsidRDefault="005530FA" w:rsidP="00E63DC7">
      <w:pPr>
        <w:pStyle w:val="a4"/>
        <w:spacing w:after="0" w:line="276" w:lineRule="auto"/>
        <w:jc w:val="both"/>
        <w:rPr>
          <w:rFonts w:cs="Times New Roman"/>
          <w:noProof/>
          <w:color w:val="000000" w:themeColor="text1"/>
          <w:szCs w:val="28"/>
          <w:lang w:val="uz-Cyrl-UZ"/>
        </w:rPr>
      </w:pPr>
    </w:p>
    <w:p w14:paraId="41D82C26" w14:textId="25BC11C2" w:rsidR="005530FA" w:rsidRPr="004934A7" w:rsidRDefault="007A5D2B" w:rsidP="00E63DC7">
      <w:pPr>
        <w:pStyle w:val="a4"/>
        <w:spacing w:after="0" w:line="276" w:lineRule="auto"/>
        <w:jc w:val="both"/>
        <w:rPr>
          <w:rFonts w:cs="Times New Roman"/>
          <w:b/>
          <w:bCs/>
          <w:noProof/>
          <w:color w:val="000000" w:themeColor="text1"/>
          <w:szCs w:val="28"/>
          <w:lang w:val="uz-Cyrl-UZ"/>
        </w:rPr>
      </w:pPr>
      <w:r w:rsidRPr="004934A7">
        <w:rPr>
          <w:rFonts w:cs="Times New Roman"/>
          <w:b/>
          <w:bCs/>
          <w:noProof/>
          <w:color w:val="000000" w:themeColor="text1"/>
          <w:szCs w:val="28"/>
          <w:lang w:val="uz-Cyrl-UZ"/>
        </w:rPr>
        <w:t>Бирлашган Араб Амирликлари (Дубай) - давлатидаги Smart Dubai ўрганиш жараёнида қуйдагилар аниқланди.</w:t>
      </w:r>
    </w:p>
    <w:p w14:paraId="3B01FABF" w14:textId="6E970186" w:rsidR="006755A6" w:rsidRPr="000B2C3D" w:rsidRDefault="006755A6" w:rsidP="00EC19A4">
      <w:pPr>
        <w:pStyle w:val="a4"/>
        <w:spacing w:after="0" w:line="276" w:lineRule="auto"/>
        <w:ind w:right="333"/>
        <w:jc w:val="both"/>
        <w:rPr>
          <w:rFonts w:cs="Times New Roman"/>
          <w:b/>
          <w:bCs/>
          <w:noProof/>
          <w:color w:val="000000" w:themeColor="text1"/>
          <w:szCs w:val="28"/>
          <w:lang w:val="ru-RU"/>
        </w:rPr>
      </w:pPr>
      <w:r w:rsidRPr="000B2C3D">
        <w:rPr>
          <w:noProof/>
          <w:lang w:val="ru-RU" w:eastAsia="ru-RU"/>
        </w:rPr>
        <w:drawing>
          <wp:inline distT="0" distB="0" distL="0" distR="0" wp14:anchorId="27F8F18F" wp14:editId="22D5F060">
            <wp:extent cx="5698541" cy="28790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1438" cy="2880554"/>
                    </a:xfrm>
                    <a:prstGeom prst="rect">
                      <a:avLst/>
                    </a:prstGeom>
                  </pic:spPr>
                </pic:pic>
              </a:graphicData>
            </a:graphic>
          </wp:inline>
        </w:drawing>
      </w:r>
    </w:p>
    <w:p w14:paraId="32226452" w14:textId="7EA2D567" w:rsidR="006755A6" w:rsidRPr="000B2C3D" w:rsidRDefault="008B2102" w:rsidP="006755A6">
      <w:pPr>
        <w:pStyle w:val="a4"/>
        <w:spacing w:after="0" w:line="276" w:lineRule="auto"/>
        <w:jc w:val="center"/>
        <w:rPr>
          <w:rFonts w:cs="Times New Roman"/>
          <w:b/>
          <w:bCs/>
          <w:noProof/>
          <w:color w:val="000000" w:themeColor="text1"/>
          <w:szCs w:val="28"/>
          <w:lang w:val="ru-RU"/>
        </w:rPr>
      </w:pPr>
      <w:r w:rsidRPr="004934A7">
        <w:rPr>
          <w:rFonts w:cs="Times New Roman"/>
          <w:b/>
          <w:bCs/>
          <w:noProof/>
          <w:color w:val="000000" w:themeColor="text1"/>
          <w:szCs w:val="28"/>
          <w:lang w:val="ru-RU"/>
        </w:rPr>
        <w:t>2</w:t>
      </w:r>
      <w:r w:rsidR="006755A6" w:rsidRPr="000B2C3D">
        <w:rPr>
          <w:rFonts w:cs="Times New Roman"/>
          <w:b/>
          <w:bCs/>
          <w:noProof/>
          <w:color w:val="000000" w:themeColor="text1"/>
          <w:szCs w:val="28"/>
          <w:lang w:val="ru-RU"/>
        </w:rPr>
        <w:t>-расм</w:t>
      </w:r>
    </w:p>
    <w:p w14:paraId="177BF27E" w14:textId="4FAC8341" w:rsidR="007A5D2B" w:rsidRPr="000B2C3D" w:rsidRDefault="007A5D2B" w:rsidP="00E63DC7">
      <w:pPr>
        <w:pStyle w:val="a4"/>
        <w:spacing w:after="0" w:line="276" w:lineRule="auto"/>
        <w:jc w:val="both"/>
        <w:rPr>
          <w:rFonts w:cs="Times New Roman"/>
          <w:b/>
          <w:bCs/>
          <w:noProof/>
          <w:color w:val="FF0000"/>
          <w:szCs w:val="28"/>
          <w:lang w:val="ru-RU"/>
        </w:rPr>
      </w:pPr>
      <w:r w:rsidRPr="000B2C3D">
        <w:rPr>
          <w:rFonts w:cs="Times New Roman"/>
          <w:b/>
          <w:bCs/>
          <w:noProof/>
          <w:color w:val="FF0000"/>
          <w:szCs w:val="28"/>
          <w:lang w:val="ru-RU"/>
        </w:rPr>
        <w:t>Афзалликлари:</w:t>
      </w:r>
    </w:p>
    <w:p w14:paraId="283432A6" w14:textId="788A2DC7" w:rsidR="007A5D2B" w:rsidRPr="00F34C84" w:rsidRDefault="006755A6" w:rsidP="006755A6">
      <w:pPr>
        <w:pStyle w:val="a4"/>
        <w:spacing w:after="0" w:line="276" w:lineRule="auto"/>
        <w:jc w:val="both"/>
        <w:rPr>
          <w:rFonts w:cs="Times New Roman"/>
          <w:noProof/>
          <w:szCs w:val="28"/>
          <w:lang w:val="uz-Cyrl-UZ"/>
        </w:rPr>
      </w:pPr>
      <w:r w:rsidRPr="000B2C3D">
        <w:rPr>
          <w:rFonts w:cs="Times New Roman"/>
          <w:noProof/>
          <w:szCs w:val="28"/>
          <w:lang w:val="ru-RU"/>
        </w:rPr>
        <w:t xml:space="preserve">Smart Dubai 2021 дастури орқали 1000 + давлат хизматлари рақамлаштирилган. Blockchain стратегияси – ҳужжатлар, шартномалар ва транзаксияларни блокчейнга ўтказиш режалаштирилган. </w:t>
      </w:r>
      <w:r w:rsidR="00F34C84">
        <w:rPr>
          <w:rFonts w:cs="Times New Roman"/>
          <w:noProof/>
          <w:szCs w:val="28"/>
          <w:lang w:val="uz-Cyrl-UZ"/>
        </w:rPr>
        <w:t>Бундан ташқари тизимга ходимлар киритилган ва ходимларнинг давоматлари юритилади.</w:t>
      </w:r>
    </w:p>
    <w:p w14:paraId="5462AA08" w14:textId="530B2DB3" w:rsidR="006755A6" w:rsidRPr="00C61396" w:rsidRDefault="006755A6" w:rsidP="00C2647F">
      <w:pPr>
        <w:pStyle w:val="a4"/>
        <w:spacing w:after="0" w:line="276" w:lineRule="auto"/>
        <w:jc w:val="both"/>
        <w:rPr>
          <w:rFonts w:cs="Times New Roman"/>
          <w:b/>
          <w:bCs/>
          <w:noProof/>
          <w:color w:val="FF0000"/>
          <w:szCs w:val="28"/>
          <w:lang w:val="uz-Cyrl-UZ"/>
        </w:rPr>
      </w:pPr>
      <w:r w:rsidRPr="00C61396">
        <w:rPr>
          <w:rFonts w:cs="Times New Roman"/>
          <w:b/>
          <w:bCs/>
          <w:noProof/>
          <w:color w:val="FF0000"/>
          <w:szCs w:val="28"/>
          <w:lang w:val="uz-Cyrl-UZ"/>
        </w:rPr>
        <w:t>Камчиликлари:</w:t>
      </w:r>
    </w:p>
    <w:p w14:paraId="509DE8EF" w14:textId="77755CE7" w:rsidR="006755A6" w:rsidRPr="00C61396" w:rsidRDefault="00F34C84" w:rsidP="00C2647F">
      <w:pPr>
        <w:pStyle w:val="a4"/>
        <w:spacing w:after="0" w:line="276" w:lineRule="auto"/>
        <w:jc w:val="both"/>
        <w:rPr>
          <w:rFonts w:cs="Times New Roman"/>
          <w:noProof/>
          <w:color w:val="000000" w:themeColor="text1"/>
          <w:szCs w:val="28"/>
          <w:lang w:val="uz-Cyrl-UZ"/>
        </w:rPr>
      </w:pPr>
      <w:r w:rsidRPr="00C61396">
        <w:rPr>
          <w:rFonts w:cs="Times New Roman"/>
          <w:noProof/>
          <w:color w:val="000000" w:themeColor="text1"/>
          <w:szCs w:val="28"/>
          <w:lang w:val="uz-Cyrl-UZ"/>
        </w:rPr>
        <w:t>Ходимларнинг иш вақтида қаердалигини кузатиш имконияти мавжуд эмас.</w:t>
      </w:r>
      <w:r w:rsidR="006755A6" w:rsidRPr="00C61396">
        <w:rPr>
          <w:rFonts w:cs="Times New Roman"/>
          <w:noProof/>
          <w:color w:val="000000" w:themeColor="text1"/>
          <w:szCs w:val="28"/>
          <w:lang w:val="uz-Cyrl-UZ"/>
        </w:rPr>
        <w:t xml:space="preserve"> </w:t>
      </w:r>
      <w:r w:rsidRPr="00C61396">
        <w:rPr>
          <w:rFonts w:cs="Times New Roman"/>
          <w:noProof/>
          <w:color w:val="000000" w:themeColor="text1"/>
          <w:szCs w:val="28"/>
          <w:lang w:val="uz-Cyrl-UZ"/>
        </w:rPr>
        <w:t>Ходимлар иш вақтида ўз ҳудудларида ва берилган топшириқ бўйича аниқ белгиланган жойга борган бормаганлигини аниқлашни имконияти мавжуд эмас.</w:t>
      </w:r>
    </w:p>
    <w:p w14:paraId="4A7A830B" w14:textId="71304280" w:rsidR="006755A6" w:rsidRPr="000B2C3D" w:rsidRDefault="006755A6" w:rsidP="00C2647F">
      <w:pPr>
        <w:pStyle w:val="a4"/>
        <w:spacing w:after="0" w:line="276" w:lineRule="auto"/>
        <w:jc w:val="both"/>
        <w:rPr>
          <w:rFonts w:cs="Times New Roman"/>
          <w:noProof/>
          <w:color w:val="000000" w:themeColor="text1"/>
          <w:szCs w:val="28"/>
          <w:lang w:val="ru-RU"/>
        </w:rPr>
      </w:pPr>
      <w:r w:rsidRPr="000B2C3D">
        <w:rPr>
          <w:noProof/>
          <w:lang w:val="ru-RU" w:eastAsia="ru-RU"/>
        </w:rPr>
        <w:lastRenderedPageBreak/>
        <w:drawing>
          <wp:inline distT="0" distB="0" distL="0" distR="0" wp14:anchorId="63742A33" wp14:editId="2FD1BCC5">
            <wp:extent cx="5705856" cy="2535555"/>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8107" cy="2536555"/>
                    </a:xfrm>
                    <a:prstGeom prst="rect">
                      <a:avLst/>
                    </a:prstGeom>
                  </pic:spPr>
                </pic:pic>
              </a:graphicData>
            </a:graphic>
          </wp:inline>
        </w:drawing>
      </w:r>
    </w:p>
    <w:p w14:paraId="7F69C35B" w14:textId="241ED6D1" w:rsidR="006755A6" w:rsidRPr="000B2C3D" w:rsidRDefault="00F34C84" w:rsidP="006755A6">
      <w:pPr>
        <w:pStyle w:val="a4"/>
        <w:spacing w:after="0" w:line="276" w:lineRule="auto"/>
        <w:jc w:val="center"/>
        <w:rPr>
          <w:rFonts w:cs="Times New Roman"/>
          <w:b/>
          <w:bCs/>
          <w:noProof/>
          <w:color w:val="000000" w:themeColor="text1"/>
          <w:szCs w:val="28"/>
          <w:lang w:val="ru-RU"/>
        </w:rPr>
      </w:pPr>
      <w:r>
        <w:rPr>
          <w:rFonts w:cs="Times New Roman"/>
          <w:b/>
          <w:bCs/>
          <w:noProof/>
          <w:color w:val="000000" w:themeColor="text1"/>
          <w:szCs w:val="28"/>
          <w:lang w:val="ru-RU"/>
        </w:rPr>
        <w:t>3</w:t>
      </w:r>
      <w:r w:rsidR="006755A6" w:rsidRPr="000B2C3D">
        <w:rPr>
          <w:rFonts w:cs="Times New Roman"/>
          <w:b/>
          <w:bCs/>
          <w:noProof/>
          <w:color w:val="000000" w:themeColor="text1"/>
          <w:szCs w:val="28"/>
          <w:lang w:val="ru-RU"/>
        </w:rPr>
        <w:t>-расм</w:t>
      </w:r>
    </w:p>
    <w:p w14:paraId="6A255382" w14:textId="0102FA58" w:rsidR="00EC19A4" w:rsidRPr="000B2C3D" w:rsidRDefault="006755A6" w:rsidP="00EC19A4">
      <w:pPr>
        <w:ind w:left="709"/>
        <w:jc w:val="both"/>
        <w:rPr>
          <w:rFonts w:ascii="Times New Roman" w:hAnsi="Times New Roman" w:cs="Times New Roman"/>
          <w:bCs/>
          <w:noProof/>
          <w:sz w:val="28"/>
          <w:szCs w:val="28"/>
          <w:lang w:val="uz-Cyrl-UZ"/>
        </w:rPr>
      </w:pPr>
      <w:r w:rsidRPr="000B2C3D">
        <w:rPr>
          <w:rFonts w:ascii="Times New Roman" w:hAnsi="Times New Roman" w:cs="Times New Roman"/>
          <w:b/>
          <w:noProof/>
          <w:sz w:val="28"/>
          <w:szCs w:val="28"/>
          <w:lang w:val="uz-Cyrl-UZ"/>
        </w:rPr>
        <w:t>Ҳулоса:</w:t>
      </w:r>
      <w:r w:rsidRPr="000B2C3D">
        <w:rPr>
          <w:rFonts w:ascii="Times New Roman" w:hAnsi="Times New Roman" w:cs="Times New Roman"/>
          <w:bCs/>
          <w:noProof/>
          <w:sz w:val="28"/>
          <w:szCs w:val="28"/>
          <w:lang w:val="uz-Cyrl-UZ"/>
        </w:rPr>
        <w:t xml:space="preserve"> </w:t>
      </w:r>
      <w:r w:rsidR="00EC19A4" w:rsidRPr="000B2C3D">
        <w:rPr>
          <w:rFonts w:ascii="Times New Roman" w:hAnsi="Times New Roman" w:cs="Times New Roman"/>
          <w:bCs/>
          <w:noProof/>
          <w:sz w:val="28"/>
          <w:szCs w:val="28"/>
          <w:lang w:val="uz-Cyrl-UZ"/>
        </w:rPr>
        <w:t>Смарт Дубаи – бу «ақлли шаҳар»нинг энг кўзга кўринган витринаси. У қисқа вақт ичида давлат хизматларини рақамлаштирди,</w:t>
      </w:r>
      <w:r w:rsidR="00F34C84">
        <w:rPr>
          <w:rFonts w:ascii="Times New Roman" w:hAnsi="Times New Roman" w:cs="Times New Roman"/>
          <w:bCs/>
          <w:noProof/>
          <w:sz w:val="28"/>
          <w:szCs w:val="28"/>
          <w:lang w:val="uz-Cyrl-UZ"/>
        </w:rPr>
        <w:t xml:space="preserve"> ходимларнинг давоматларини тизим орқали юритилади</w:t>
      </w:r>
      <w:r w:rsidR="00EC19A4" w:rsidRPr="000B2C3D">
        <w:rPr>
          <w:rFonts w:ascii="Times New Roman" w:hAnsi="Times New Roman" w:cs="Times New Roman"/>
          <w:bCs/>
          <w:noProof/>
          <w:sz w:val="28"/>
          <w:szCs w:val="28"/>
          <w:lang w:val="uz-Cyrl-UZ"/>
        </w:rPr>
        <w:t xml:space="preserve">. Аммо бу модель </w:t>
      </w:r>
      <w:r w:rsidR="00F34C84">
        <w:rPr>
          <w:rFonts w:ascii="Times New Roman" w:hAnsi="Times New Roman" w:cs="Times New Roman"/>
          <w:bCs/>
          <w:noProof/>
          <w:sz w:val="28"/>
          <w:szCs w:val="28"/>
          <w:lang w:val="uz-Cyrl-UZ"/>
        </w:rPr>
        <w:t xml:space="preserve">орқали </w:t>
      </w:r>
      <w:r w:rsidR="00F34C84" w:rsidRPr="00F34C84">
        <w:rPr>
          <w:rFonts w:ascii="Times New Roman" w:hAnsi="Times New Roman" w:cs="Times New Roman"/>
          <w:bCs/>
          <w:noProof/>
          <w:sz w:val="28"/>
          <w:szCs w:val="28"/>
          <w:lang w:val="uz-Cyrl-UZ"/>
        </w:rPr>
        <w:t>ходимларни т</w:t>
      </w:r>
      <w:r w:rsidR="00F34C84">
        <w:rPr>
          <w:rFonts w:ascii="Times New Roman" w:hAnsi="Times New Roman" w:cs="Times New Roman"/>
          <w:bCs/>
          <w:noProof/>
          <w:sz w:val="28"/>
          <w:szCs w:val="28"/>
          <w:lang w:val="uz-Cyrl-UZ"/>
        </w:rPr>
        <w:t xml:space="preserve">ўлақонли назорат қилиб бўлмайди. </w:t>
      </w:r>
      <w:r w:rsidR="00A25C46" w:rsidRPr="000B2C3D">
        <w:rPr>
          <w:rFonts w:ascii="Times New Roman" w:hAnsi="Times New Roman" w:cs="Times New Roman"/>
          <w:bCs/>
          <w:noProof/>
          <w:sz w:val="28"/>
          <w:szCs w:val="28"/>
          <w:lang w:val="uz-Cyrl-UZ"/>
        </w:rPr>
        <w:t xml:space="preserve">Манбага хавола </w:t>
      </w:r>
      <w:hyperlink r:id="rId12" w:history="1">
        <w:r w:rsidR="00A25C46" w:rsidRPr="000B2C3D">
          <w:rPr>
            <w:rStyle w:val="af5"/>
            <w:rFonts w:ascii="Times New Roman" w:hAnsi="Times New Roman" w:cs="Times New Roman"/>
            <w:bCs/>
            <w:noProof/>
            <w:sz w:val="28"/>
            <w:szCs w:val="28"/>
            <w:lang w:val="uz-Cyrl-UZ"/>
          </w:rPr>
          <w:t>https://www.digitaldubai.ae/</w:t>
        </w:r>
      </w:hyperlink>
      <w:r w:rsidR="00A25C46" w:rsidRPr="000B2C3D">
        <w:rPr>
          <w:rFonts w:ascii="Times New Roman" w:hAnsi="Times New Roman" w:cs="Times New Roman"/>
          <w:bCs/>
          <w:noProof/>
          <w:sz w:val="28"/>
          <w:szCs w:val="28"/>
          <w:lang w:val="uz-Cyrl-UZ"/>
        </w:rPr>
        <w:t xml:space="preserve"> </w:t>
      </w:r>
    </w:p>
    <w:p w14:paraId="441701BB" w14:textId="4087633A" w:rsidR="00124512" w:rsidRPr="000B2C3D" w:rsidRDefault="00AC5D3D" w:rsidP="00A25C46">
      <w:pPr>
        <w:spacing w:after="0" w:line="276" w:lineRule="auto"/>
        <w:ind w:firstLine="709"/>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4. </w:t>
      </w:r>
      <w:r w:rsidR="00C16283" w:rsidRPr="000B2C3D">
        <w:rPr>
          <w:rFonts w:ascii="Times New Roman" w:hAnsi="Times New Roman" w:cs="Times New Roman"/>
          <w:b/>
          <w:noProof/>
          <w:sz w:val="28"/>
          <w:szCs w:val="28"/>
          <w:lang w:val="uz-Cyrl-UZ"/>
        </w:rPr>
        <w:t>Лойиҳанинг</w:t>
      </w:r>
      <w:r w:rsidR="00AC2B3D" w:rsidRPr="000B2C3D">
        <w:rPr>
          <w:rFonts w:ascii="Times New Roman" w:hAnsi="Times New Roman" w:cs="Times New Roman"/>
          <w:b/>
          <w:noProof/>
          <w:sz w:val="28"/>
          <w:szCs w:val="28"/>
          <w:lang w:val="uz-Cyrl-UZ"/>
        </w:rPr>
        <w:t xml:space="preserve"> янада</w:t>
      </w:r>
      <w:r w:rsidR="00C16283" w:rsidRPr="000B2C3D">
        <w:rPr>
          <w:rFonts w:ascii="Times New Roman" w:hAnsi="Times New Roman" w:cs="Times New Roman"/>
          <w:b/>
          <w:noProof/>
          <w:sz w:val="28"/>
          <w:szCs w:val="28"/>
          <w:lang w:val="uz-Cyrl-UZ"/>
        </w:rPr>
        <w:t xml:space="preserve"> ривожланиш йўнлишларини </w:t>
      </w:r>
      <w:r w:rsidR="00AC2B3D" w:rsidRPr="000B2C3D">
        <w:rPr>
          <w:rFonts w:ascii="Times New Roman" w:hAnsi="Times New Roman" w:cs="Times New Roman"/>
          <w:b/>
          <w:noProof/>
          <w:sz w:val="28"/>
          <w:szCs w:val="28"/>
          <w:lang w:val="uz-Cyrl-UZ"/>
        </w:rPr>
        <w:t>белгилаш</w:t>
      </w:r>
      <w:r w:rsidRPr="000B2C3D">
        <w:rPr>
          <w:rFonts w:ascii="Times New Roman" w:hAnsi="Times New Roman" w:cs="Times New Roman"/>
          <w:b/>
          <w:noProof/>
          <w:sz w:val="28"/>
          <w:szCs w:val="28"/>
          <w:lang w:val="uz-Cyrl-UZ"/>
        </w:rPr>
        <w:t xml:space="preserve"> бўлими:</w:t>
      </w:r>
    </w:p>
    <w:p w14:paraId="7A7C7763" w14:textId="1694D063"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3C2739" w:rsidRPr="000B2C3D">
        <w:rPr>
          <w:noProof/>
          <w:sz w:val="28"/>
          <w:szCs w:val="28"/>
          <w:lang w:val="uz-Cyrl-UZ"/>
        </w:rPr>
        <w:t xml:space="preserve">Ахборот тизимининг лойиҳавий ечимлари қуйидаги йўналишларда модернизациялаш ва ривожлантириш учун имкониятлар яратиши </w:t>
      </w:r>
      <w:r w:rsidR="003C2739" w:rsidRPr="000B2C3D">
        <w:rPr>
          <w:b/>
          <w:bCs/>
          <w:noProof/>
          <w:sz w:val="28"/>
          <w:szCs w:val="28"/>
          <w:lang w:val="uz-Cyrl-UZ"/>
        </w:rPr>
        <w:t>керак:</w:t>
      </w:r>
    </w:p>
    <w:p w14:paraId="13FD0542" w14:textId="660B244E"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AC5D3D" w:rsidRPr="000B2C3D">
        <w:rPr>
          <w:noProof/>
          <w:sz w:val="28"/>
          <w:szCs w:val="28"/>
          <w:lang w:val="uz-Cyrl-UZ"/>
        </w:rPr>
        <w:t>- </w:t>
      </w:r>
      <w:r w:rsidR="003C2739" w:rsidRPr="000B2C3D">
        <w:rPr>
          <w:noProof/>
          <w:sz w:val="28"/>
          <w:szCs w:val="28"/>
          <w:lang w:val="uz-Cyrl-UZ"/>
        </w:rPr>
        <w:t>бир вақтнинг ўзида жараёнларнинг сонининг кўпайиши ёки тизимнинг ишончлилиги ва тезлигига путур етказмасдан фойдаланувчилар сонининг кўпайиши (аппарат таъминотининг қувват кўрсатгичларини кўпайтириш ҳисобига);</w:t>
      </w:r>
    </w:p>
    <w:p w14:paraId="6CBF7BEE" w14:textId="547CA2F8" w:rsidR="003C2739" w:rsidRPr="000B2C3D" w:rsidRDefault="005921AB" w:rsidP="005921AB">
      <w:pPr>
        <w:pStyle w:val="af2"/>
        <w:tabs>
          <w:tab w:val="left" w:pos="993"/>
        </w:tabs>
        <w:spacing w:after="0" w:line="276" w:lineRule="auto"/>
        <w:ind w:left="709" w:firstLine="142"/>
        <w:rPr>
          <w:noProof/>
          <w:sz w:val="28"/>
          <w:szCs w:val="28"/>
        </w:rPr>
      </w:pPr>
      <w:r w:rsidRPr="000B2C3D">
        <w:rPr>
          <w:noProof/>
          <w:sz w:val="28"/>
          <w:szCs w:val="28"/>
          <w:lang w:val="uz-Cyrl-UZ"/>
        </w:rPr>
        <w:tab/>
      </w:r>
      <w:r w:rsidR="00AC5D3D" w:rsidRPr="000B2C3D">
        <w:rPr>
          <w:noProof/>
          <w:sz w:val="28"/>
          <w:szCs w:val="28"/>
          <w:lang w:val="uz-Cyrl-UZ"/>
        </w:rPr>
        <w:t>- </w:t>
      </w:r>
      <w:r w:rsidR="003C2739" w:rsidRPr="000B2C3D">
        <w:rPr>
          <w:noProof/>
          <w:sz w:val="28"/>
          <w:szCs w:val="28"/>
          <w:lang w:val="uz-Cyrl-UZ"/>
        </w:rPr>
        <w:t>маълумотлар алмашинуви форматлари ва протоколларини ўзгартирилиши (қўшиш ва кенгайтириш)</w:t>
      </w:r>
      <w:r w:rsidR="003C2739" w:rsidRPr="000B2C3D">
        <w:rPr>
          <w:noProof/>
          <w:sz w:val="28"/>
          <w:szCs w:val="28"/>
        </w:rPr>
        <w:t>;</w:t>
      </w:r>
    </w:p>
    <w:p w14:paraId="09025A31" w14:textId="4C84EDBE" w:rsidR="003C2739" w:rsidRPr="000B2C3D" w:rsidRDefault="005921AB" w:rsidP="005921AB">
      <w:pPr>
        <w:tabs>
          <w:tab w:val="left" w:pos="993"/>
        </w:tabs>
        <w:autoSpaceDE w:val="0"/>
        <w:autoSpaceDN w:val="0"/>
        <w:adjustRightInd w:val="0"/>
        <w:spacing w:after="0" w:line="276" w:lineRule="auto"/>
        <w:ind w:left="709" w:firstLine="142"/>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eastAsia="x-none"/>
        </w:rPr>
        <w:tab/>
      </w:r>
      <w:r w:rsidR="00AC5D3D" w:rsidRPr="000B2C3D">
        <w:rPr>
          <w:rFonts w:ascii="Times New Roman" w:hAnsi="Times New Roman" w:cs="Times New Roman"/>
          <w:noProof/>
          <w:sz w:val="28"/>
          <w:szCs w:val="28"/>
          <w:lang w:val="uz-Cyrl-UZ" w:eastAsia="x-none"/>
        </w:rPr>
        <w:t>- </w:t>
      </w:r>
      <w:r w:rsidR="003C2739" w:rsidRPr="000B2C3D">
        <w:rPr>
          <w:rFonts w:ascii="Times New Roman" w:hAnsi="Times New Roman" w:cs="Times New Roman"/>
          <w:noProof/>
          <w:sz w:val="28"/>
          <w:szCs w:val="28"/>
          <w:lang w:val="uz-Cyrl-UZ" w:eastAsia="x-none"/>
        </w:rPr>
        <w:t>қонунчиликдаги ўзгаришларга ва шунга мос равишда автоматлаштирилган жараёнларга мослашиш;</w:t>
      </w:r>
    </w:p>
    <w:p w14:paraId="5B13F557" w14:textId="67A21F10" w:rsidR="003C2739" w:rsidRPr="000B2C3D" w:rsidRDefault="005921AB" w:rsidP="005921AB">
      <w:pPr>
        <w:tabs>
          <w:tab w:val="left" w:pos="993"/>
        </w:tabs>
        <w:autoSpaceDE w:val="0"/>
        <w:autoSpaceDN w:val="0"/>
        <w:adjustRightInd w:val="0"/>
        <w:spacing w:after="0" w:line="276" w:lineRule="auto"/>
        <w:ind w:left="709" w:firstLine="142"/>
        <w:jc w:val="both"/>
        <w:rPr>
          <w:rFonts w:ascii="Times New Roman" w:hAnsi="Times New Roman" w:cs="Times New Roman"/>
          <w:b/>
          <w:noProof/>
          <w:sz w:val="28"/>
          <w:szCs w:val="28"/>
          <w:lang w:val="uz-Cyrl-UZ"/>
        </w:rPr>
      </w:pPr>
      <w:r w:rsidRPr="000B2C3D">
        <w:rPr>
          <w:rFonts w:ascii="Times New Roman" w:hAnsi="Times New Roman" w:cs="Times New Roman"/>
          <w:noProof/>
          <w:sz w:val="28"/>
          <w:szCs w:val="28"/>
          <w:lang w:val="uz-Cyrl-UZ" w:eastAsia="x-none"/>
        </w:rPr>
        <w:tab/>
      </w:r>
      <w:r w:rsidR="00AC5D3D" w:rsidRPr="000B2C3D">
        <w:rPr>
          <w:rFonts w:ascii="Times New Roman" w:hAnsi="Times New Roman" w:cs="Times New Roman"/>
          <w:noProof/>
          <w:sz w:val="28"/>
          <w:szCs w:val="28"/>
          <w:lang w:val="uz-Cyrl-UZ" w:eastAsia="x-none"/>
        </w:rPr>
        <w:t>- </w:t>
      </w:r>
      <w:r w:rsidR="003C2739" w:rsidRPr="000B2C3D">
        <w:rPr>
          <w:rFonts w:ascii="Times New Roman" w:hAnsi="Times New Roman" w:cs="Times New Roman"/>
          <w:noProof/>
          <w:sz w:val="28"/>
          <w:szCs w:val="28"/>
          <w:lang w:val="uz-Cyrl-UZ" w:eastAsia="x-none"/>
        </w:rPr>
        <w:t>бошқа ахборот тизимлари билан интеграциялаш.</w:t>
      </w:r>
      <w:r w:rsidR="00AC5D3D" w:rsidRPr="000B2C3D">
        <w:rPr>
          <w:rFonts w:ascii="Times New Roman" w:hAnsi="Times New Roman" w:cs="Times New Roman"/>
          <w:noProof/>
          <w:sz w:val="28"/>
          <w:szCs w:val="28"/>
          <w:lang w:val="uz-Cyrl-UZ" w:eastAsia="x-none"/>
        </w:rPr>
        <w:t xml:space="preserve"> </w:t>
      </w:r>
      <w:r w:rsidR="003C2739" w:rsidRPr="000B2C3D">
        <w:rPr>
          <w:rFonts w:ascii="Times New Roman" w:hAnsi="Times New Roman" w:cs="Times New Roman"/>
          <w:noProof/>
          <w:sz w:val="28"/>
          <w:szCs w:val="28"/>
          <w:lang w:val="uz-Cyrl-UZ"/>
        </w:rPr>
        <w:t>Шунингдек, мастаблаш йўли билан унумдорликни ошириш имкониятини кўзда тутиш зарур.</w:t>
      </w:r>
    </w:p>
    <w:p w14:paraId="0385175F" w14:textId="77777777" w:rsidR="00A86AE9" w:rsidRPr="000B2C3D" w:rsidRDefault="00A86AE9" w:rsidP="00506AEB">
      <w:pPr>
        <w:pStyle w:val="a4"/>
        <w:spacing w:line="276" w:lineRule="auto"/>
        <w:ind w:left="709"/>
        <w:jc w:val="both"/>
        <w:rPr>
          <w:rFonts w:cs="Times New Roman"/>
          <w:b/>
          <w:noProof/>
          <w:szCs w:val="28"/>
          <w:lang w:val="uz-Cyrl-UZ"/>
        </w:rPr>
      </w:pPr>
    </w:p>
    <w:p w14:paraId="3960E53F" w14:textId="48BE6226" w:rsidR="00AC2B3D" w:rsidRPr="000B2C3D" w:rsidRDefault="00AC5D3D" w:rsidP="00506AEB">
      <w:pPr>
        <w:pStyle w:val="a4"/>
        <w:spacing w:after="0" w:line="240" w:lineRule="auto"/>
        <w:jc w:val="both"/>
        <w:rPr>
          <w:rFonts w:cs="Times New Roman"/>
          <w:b/>
          <w:bCs/>
          <w:noProof/>
          <w:szCs w:val="28"/>
          <w:lang w:val="uz-Cyrl-UZ"/>
        </w:rPr>
      </w:pPr>
      <w:r w:rsidRPr="000B2C3D">
        <w:rPr>
          <w:rFonts w:eastAsia="Times New Roman" w:cs="Times New Roman"/>
          <w:b/>
          <w:bCs/>
          <w:noProof/>
          <w:color w:val="000000"/>
          <w:szCs w:val="28"/>
          <w:lang w:val="uz-Cyrl-UZ" w:eastAsia="ru-RU"/>
        </w:rPr>
        <w:t>5. </w:t>
      </w:r>
      <w:r w:rsidR="00AC2B3D" w:rsidRPr="000B2C3D">
        <w:rPr>
          <w:rFonts w:eastAsia="Times New Roman" w:cs="Times New Roman"/>
          <w:b/>
          <w:bCs/>
          <w:noProof/>
          <w:color w:val="000000"/>
          <w:szCs w:val="28"/>
          <w:lang w:val="uz-Cyrl-UZ" w:eastAsia="ru-RU"/>
        </w:rPr>
        <w:t>Лойихани амалга ошириш ва кузатиб бориш, шу жумладан ахборот ҳавфсизлигини таъминлаш учун зарур ресурсларни баҳолаш</w:t>
      </w:r>
      <w:r w:rsidRPr="000B2C3D">
        <w:rPr>
          <w:rFonts w:eastAsia="Times New Roman" w:cs="Times New Roman"/>
          <w:b/>
          <w:bCs/>
          <w:noProof/>
          <w:color w:val="000000"/>
          <w:szCs w:val="28"/>
          <w:lang w:val="uz-Cyrl-UZ" w:eastAsia="ru-RU"/>
        </w:rPr>
        <w:t xml:space="preserve"> бўлими:</w:t>
      </w:r>
    </w:p>
    <w:p w14:paraId="6AFBD774" w14:textId="5523AE2D" w:rsidR="00972A59" w:rsidRPr="000B2C3D" w:rsidRDefault="00612C0B" w:rsidP="004F30AB">
      <w:pPr>
        <w:pStyle w:val="a4"/>
        <w:spacing w:after="0" w:line="276" w:lineRule="auto"/>
        <w:ind w:firstLine="720"/>
        <w:jc w:val="both"/>
        <w:rPr>
          <w:rFonts w:cs="Times New Roman"/>
          <w:noProof/>
          <w:szCs w:val="28"/>
          <w:lang w:val="uz-Cyrl-UZ"/>
        </w:rPr>
      </w:pPr>
      <w:r w:rsidRPr="000B2C3D">
        <w:rPr>
          <w:rFonts w:cs="Times New Roman"/>
          <w:noProof/>
          <w:szCs w:val="28"/>
          <w:lang w:val="uz-Cyrl-UZ"/>
        </w:rPr>
        <w:t xml:space="preserve">Ахборот тизими корхонада доимий фаолият юритаетган “Информацион технологиялар” бошқармаси ходимлари томонидан амалга </w:t>
      </w:r>
      <w:r w:rsidRPr="000B2C3D">
        <w:rPr>
          <w:rFonts w:cs="Times New Roman"/>
          <w:noProof/>
          <w:szCs w:val="28"/>
          <w:lang w:val="uz-Cyrl-UZ"/>
        </w:rPr>
        <w:lastRenderedPageBreak/>
        <w:t>оширилади.</w:t>
      </w:r>
      <w:r w:rsidR="004F30AB" w:rsidRPr="000B2C3D">
        <w:rPr>
          <w:rFonts w:cs="Times New Roman"/>
          <w:noProof/>
          <w:szCs w:val="28"/>
          <w:lang w:val="uz-Cyrl-UZ"/>
        </w:rPr>
        <w:t xml:space="preserve"> </w:t>
      </w:r>
      <w:r w:rsidRPr="000B2C3D">
        <w:rPr>
          <w:rFonts w:cs="Times New Roman"/>
          <w:noProof/>
          <w:szCs w:val="28"/>
          <w:lang w:val="uz-Cyrl-UZ"/>
        </w:rPr>
        <w:t xml:space="preserve">Ахборот тизими </w:t>
      </w:r>
      <w:r w:rsidR="009E1664" w:rsidRPr="000B2C3D">
        <w:rPr>
          <w:rFonts w:cs="Times New Roman"/>
          <w:noProof/>
          <w:szCs w:val="28"/>
          <w:lang w:val="uz-Cyrl-UZ"/>
        </w:rPr>
        <w:t>клиент-сервер</w:t>
      </w:r>
      <w:r w:rsidRPr="000B2C3D">
        <w:rPr>
          <w:rFonts w:cs="Times New Roman"/>
          <w:noProof/>
          <w:szCs w:val="28"/>
          <w:lang w:val="uz-Cyrl-UZ"/>
        </w:rPr>
        <w:t xml:space="preserve"> архитектурасига асосланган плафтформада ишлаб чиқилади.</w:t>
      </w:r>
      <w:r w:rsidR="004F30AB" w:rsidRPr="000B2C3D">
        <w:rPr>
          <w:rFonts w:cs="Times New Roman"/>
          <w:noProof/>
          <w:szCs w:val="28"/>
          <w:lang w:val="uz-Cyrl-UZ"/>
        </w:rPr>
        <w:t xml:space="preserve"> </w:t>
      </w:r>
      <w:r w:rsidRPr="000B2C3D">
        <w:rPr>
          <w:rFonts w:cs="Times New Roman"/>
          <w:noProof/>
          <w:szCs w:val="28"/>
          <w:lang w:val="uz-Cyrl-UZ"/>
        </w:rPr>
        <w:t>Ахборот тизимини ишлаб чиқувчилар корхона эътиежлари учун дастурий таъминот ишлаб чиқиш тажрибасига эга ва малакали ходимлар хисобланади.</w:t>
      </w:r>
      <w:r w:rsidR="004F30AB" w:rsidRPr="000B2C3D">
        <w:rPr>
          <w:rFonts w:cs="Times New Roman"/>
          <w:noProof/>
          <w:szCs w:val="28"/>
          <w:lang w:val="uz-Cyrl-UZ"/>
        </w:rPr>
        <w:t xml:space="preserve"> </w:t>
      </w:r>
      <w:r w:rsidR="00F7164C" w:rsidRPr="000B2C3D">
        <w:rPr>
          <w:rFonts w:cs="Times New Roman"/>
          <w:noProof/>
          <w:szCs w:val="28"/>
          <w:lang w:val="uz-Cyrl-UZ"/>
        </w:rPr>
        <w:t>Ахборот тизими ички ресурслар орқали барпо этилаетгани ва аппарат қисми олдиндан мавжудлиги тизимни молиявий жихатдан барқарорлиги ва мустақиллигини билдиради.</w:t>
      </w:r>
    </w:p>
    <w:p w14:paraId="05B8BEF2" w14:textId="00BA21AF" w:rsidR="0068611F" w:rsidRPr="000B2C3D" w:rsidRDefault="00F7164C" w:rsidP="004F30AB">
      <w:pPr>
        <w:pStyle w:val="a4"/>
        <w:spacing w:after="0" w:line="276" w:lineRule="auto"/>
        <w:ind w:firstLine="556"/>
        <w:jc w:val="both"/>
        <w:rPr>
          <w:rFonts w:cs="Times New Roman"/>
          <w:noProof/>
          <w:szCs w:val="28"/>
          <w:lang w:val="uz-Cyrl-UZ"/>
        </w:rPr>
      </w:pPr>
      <w:r w:rsidRPr="000B2C3D">
        <w:rPr>
          <w:rFonts w:cs="Times New Roman"/>
          <w:noProof/>
          <w:szCs w:val="28"/>
          <w:lang w:val="uz-Cyrl-UZ"/>
        </w:rPr>
        <w:t xml:space="preserve">Ахборот тизимини ишлаб чиқишда фақат лицензияга эга бўлган ёки очиқ манбали (open source) дастурий таъминотлардан фойдаланишга йўл қўйилади. Масалан, </w:t>
      </w:r>
      <w:r w:rsidR="00986EDD" w:rsidRPr="00986EDD">
        <w:rPr>
          <w:rFonts w:cs="Times New Roman"/>
          <w:b/>
          <w:bCs/>
          <w:noProof/>
          <w:szCs w:val="28"/>
          <w:lang w:val="uz-Cyrl-UZ"/>
        </w:rPr>
        <w:t>NESTJS</w:t>
      </w:r>
      <w:r w:rsidRPr="000B2C3D">
        <w:rPr>
          <w:rFonts w:cs="Times New Roman"/>
          <w:b/>
          <w:bCs/>
          <w:noProof/>
          <w:szCs w:val="28"/>
          <w:lang w:val="uz-Cyrl-UZ"/>
        </w:rPr>
        <w:t xml:space="preserve">, </w:t>
      </w:r>
      <w:r w:rsidR="00986EDD" w:rsidRPr="00986EDD">
        <w:rPr>
          <w:rFonts w:cs="Times New Roman"/>
          <w:b/>
          <w:bCs/>
          <w:noProof/>
          <w:szCs w:val="28"/>
          <w:lang w:val="uz-Cyrl-UZ"/>
        </w:rPr>
        <w:t>REACTJS</w:t>
      </w:r>
      <w:r w:rsidRPr="000B2C3D">
        <w:rPr>
          <w:rFonts w:cs="Times New Roman"/>
          <w:b/>
          <w:bCs/>
          <w:noProof/>
          <w:szCs w:val="28"/>
          <w:lang w:val="uz-Cyrl-UZ"/>
        </w:rPr>
        <w:t>, PostgreSQL</w:t>
      </w:r>
      <w:r w:rsidRPr="000B2C3D">
        <w:rPr>
          <w:rFonts w:cs="Times New Roman"/>
          <w:noProof/>
          <w:szCs w:val="28"/>
          <w:lang w:val="uz-Cyrl-UZ"/>
        </w:rPr>
        <w:t xml:space="preserve"> каби очиқ кодли платформалардан фойдаланилади.</w:t>
      </w:r>
      <w:r w:rsidR="004F30AB" w:rsidRPr="000B2C3D">
        <w:rPr>
          <w:rFonts w:cs="Times New Roman"/>
          <w:noProof/>
          <w:szCs w:val="28"/>
          <w:lang w:val="uz-Cyrl-UZ"/>
        </w:rPr>
        <w:t xml:space="preserve"> </w:t>
      </w:r>
      <w:r w:rsidR="0068611F" w:rsidRPr="000B2C3D">
        <w:rPr>
          <w:rFonts w:cs="Times New Roman"/>
          <w:noProof/>
          <w:szCs w:val="28"/>
          <w:lang w:val="uz-Cyrl-UZ"/>
        </w:rPr>
        <w:t>Ахборот тизимини ишлаб чиқиш ишлари босқичма-босқич бажарилади ва қабул қилинади. Ишнинг ҳар бир босқичи тугаганидан кейин Ишлаб чиқувчи Буюртмачига босқич бўйича ҳужжатларни ва ишларни қабул қилиш-топшириш далолатномасини тақдим этади.</w:t>
      </w:r>
    </w:p>
    <w:p w14:paraId="1B81F081" w14:textId="3306EE2A" w:rsidR="0068611F" w:rsidRPr="000B2C3D" w:rsidRDefault="0068611F" w:rsidP="004F30AB">
      <w:pPr>
        <w:spacing w:after="0" w:line="276" w:lineRule="auto"/>
        <w:ind w:left="1265" w:firstLine="11"/>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Ахборот тизимини ишлаб чиқиш учун керакли бўл</w:t>
      </w:r>
      <w:r w:rsidR="004F30AB" w:rsidRPr="000B2C3D">
        <w:rPr>
          <w:rFonts w:ascii="Times New Roman" w:hAnsi="Times New Roman" w:cs="Times New Roman"/>
          <w:noProof/>
          <w:sz w:val="28"/>
          <w:szCs w:val="28"/>
          <w:lang w:val="uz-Cyrl-UZ"/>
        </w:rPr>
        <w:t>адиган</w:t>
      </w:r>
      <w:r w:rsidRPr="000B2C3D">
        <w:rPr>
          <w:rFonts w:ascii="Times New Roman" w:hAnsi="Times New Roman" w:cs="Times New Roman"/>
          <w:noProof/>
          <w:sz w:val="28"/>
          <w:szCs w:val="28"/>
          <w:lang w:val="uz-Cyrl-UZ"/>
        </w:rPr>
        <w:t xml:space="preserve"> иш</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кучлари:</w:t>
      </w:r>
    </w:p>
    <w:p w14:paraId="1630DA29" w14:textId="319CFE08" w:rsidR="0068611F" w:rsidRPr="000B2C3D" w:rsidRDefault="0068611F" w:rsidP="00506AEB">
      <w:pPr>
        <w:spacing w:after="0" w:line="276" w:lineRule="auto"/>
        <w:ind w:left="709"/>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Лойиҳа менежери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Бош таҳлилчи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Тизим меъмори (архитектор)</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Техник ёзувчи (техник ҳужжатларни тайёрловчи)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Дизайнер</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Дастурчилар (Backend ва Frontend)</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Синовчи</w:t>
      </w:r>
      <w:r w:rsidR="004F30AB"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Тизим маъмури</w:t>
      </w:r>
      <w:r w:rsidR="004F30AB" w:rsidRPr="000B2C3D">
        <w:rPr>
          <w:rFonts w:ascii="Times New Roman" w:hAnsi="Times New Roman" w:cs="Times New Roman"/>
          <w:noProof/>
          <w:sz w:val="28"/>
          <w:szCs w:val="28"/>
          <w:lang w:val="uz-Cyrl-UZ"/>
        </w:rPr>
        <w:t xml:space="preserve"> ва к</w:t>
      </w:r>
      <w:r w:rsidRPr="000B2C3D">
        <w:rPr>
          <w:rFonts w:ascii="Times New Roman" w:hAnsi="Times New Roman" w:cs="Times New Roman"/>
          <w:noProof/>
          <w:sz w:val="28"/>
          <w:szCs w:val="28"/>
          <w:lang w:val="uz-Cyrl-UZ"/>
        </w:rPr>
        <w:t>елгусида тегишли шартномага мувофиқ Ишлаб чиқувчи томонидан ахборот тизимини техник қўллаб-қувватлаш ишларини амалга ошириш керак бўлади.</w:t>
      </w:r>
    </w:p>
    <w:p w14:paraId="6ECA56DD" w14:textId="77777777" w:rsidR="00095B66" w:rsidRPr="000B2C3D" w:rsidRDefault="00095B66" w:rsidP="00506AEB">
      <w:pPr>
        <w:spacing w:after="0" w:line="276" w:lineRule="auto"/>
        <w:ind w:left="709"/>
        <w:jc w:val="both"/>
        <w:rPr>
          <w:rFonts w:ascii="Times New Roman" w:hAnsi="Times New Roman" w:cs="Times New Roman"/>
          <w:noProof/>
          <w:sz w:val="28"/>
          <w:szCs w:val="28"/>
          <w:lang w:val="uz-Cyrl-UZ"/>
        </w:rPr>
      </w:pPr>
    </w:p>
    <w:p w14:paraId="560BCA51" w14:textId="03F0F752" w:rsidR="00BE7A9F" w:rsidRPr="000B2C3D" w:rsidRDefault="00DE201E" w:rsidP="00095B66">
      <w:pPr>
        <w:pStyle w:val="a4"/>
        <w:spacing w:after="0" w:line="240" w:lineRule="auto"/>
        <w:ind w:left="709"/>
        <w:jc w:val="both"/>
        <w:rPr>
          <w:rFonts w:eastAsia="Times New Roman" w:cs="Times New Roman"/>
          <w:b/>
          <w:bCs/>
          <w:noProof/>
          <w:color w:val="000000"/>
          <w:szCs w:val="28"/>
          <w:lang w:val="uz-Cyrl-UZ" w:eastAsia="ru-RU"/>
        </w:rPr>
      </w:pPr>
      <w:r w:rsidRPr="000B2C3D">
        <w:rPr>
          <w:rFonts w:eastAsia="Times New Roman" w:cs="Times New Roman"/>
          <w:b/>
          <w:bCs/>
          <w:noProof/>
          <w:color w:val="000000"/>
          <w:szCs w:val="28"/>
          <w:lang w:val="uz-Cyrl-UZ" w:eastAsia="ru-RU"/>
        </w:rPr>
        <w:t>6. </w:t>
      </w:r>
      <w:r w:rsidR="00BE7A9F" w:rsidRPr="000B2C3D">
        <w:rPr>
          <w:rFonts w:eastAsia="Times New Roman" w:cs="Times New Roman"/>
          <w:b/>
          <w:bCs/>
          <w:noProof/>
          <w:color w:val="000000"/>
          <w:szCs w:val="28"/>
          <w:lang w:val="uz-Cyrl-UZ" w:eastAsia="ru-RU"/>
        </w:rPr>
        <w:t>Лойиҳани амалга оширишнинг дастлабки қийматини аниқлаш</w:t>
      </w:r>
      <w:r w:rsidRPr="000B2C3D">
        <w:rPr>
          <w:rFonts w:eastAsia="Times New Roman" w:cs="Times New Roman"/>
          <w:b/>
          <w:bCs/>
          <w:noProof/>
          <w:color w:val="000000"/>
          <w:szCs w:val="28"/>
          <w:lang w:val="uz-Cyrl-UZ" w:eastAsia="ru-RU"/>
        </w:rPr>
        <w:t xml:space="preserve"> бўлими:</w:t>
      </w:r>
    </w:p>
    <w:p w14:paraId="38AE7343" w14:textId="77777777" w:rsidR="00F7164C" w:rsidRPr="000B2C3D" w:rsidRDefault="00F7164C" w:rsidP="00506AEB">
      <w:pPr>
        <w:spacing w:after="0" w:line="276" w:lineRule="auto"/>
        <w:jc w:val="both"/>
        <w:rPr>
          <w:rFonts w:ascii="Times New Roman" w:hAnsi="Times New Roman" w:cs="Times New Roman"/>
          <w:b/>
          <w:noProof/>
          <w:sz w:val="28"/>
          <w:szCs w:val="28"/>
          <w:lang w:val="uz-Cyrl-UZ"/>
        </w:rPr>
      </w:pPr>
    </w:p>
    <w:p w14:paraId="60807DB3" w14:textId="3CA0D4EF" w:rsidR="00C16283" w:rsidRPr="000B2C3D" w:rsidRDefault="00C16283" w:rsidP="00512FF5">
      <w:pPr>
        <w:pStyle w:val="a4"/>
        <w:spacing w:after="0" w:line="276" w:lineRule="auto"/>
        <w:ind w:firstLine="720"/>
        <w:jc w:val="both"/>
        <w:rPr>
          <w:rFonts w:cs="Times New Roman"/>
          <w:noProof/>
          <w:szCs w:val="28"/>
          <w:lang w:val="uz-Cyrl-UZ"/>
        </w:rPr>
      </w:pPr>
      <w:r w:rsidRPr="000B2C3D">
        <w:rPr>
          <w:rFonts w:cs="Times New Roman"/>
          <w:noProof/>
          <w:szCs w:val="28"/>
          <w:lang w:val="uz-Cyrl-UZ"/>
        </w:rPr>
        <w:t>Лойихани яратиш учун кетадиган тахминий харажатлар</w:t>
      </w:r>
      <w:r w:rsidR="00037D7D" w:rsidRPr="000B2C3D">
        <w:rPr>
          <w:rFonts w:cs="Times New Roman"/>
          <w:noProof/>
          <w:szCs w:val="28"/>
          <w:lang w:val="uz-Cyrl-UZ"/>
        </w:rPr>
        <w:t>:</w:t>
      </w:r>
      <w:r w:rsidRPr="000B2C3D">
        <w:rPr>
          <w:rFonts w:cs="Times New Roman"/>
          <w:noProof/>
          <w:szCs w:val="28"/>
          <w:lang w:val="uz-Cyrl-UZ"/>
        </w:rPr>
        <w:t xml:space="preserve"> </w:t>
      </w:r>
      <w:r w:rsidR="00037D7D" w:rsidRPr="000B2C3D">
        <w:rPr>
          <w:rFonts w:eastAsia="Times New Roman" w:cs="Times New Roman"/>
          <w:noProof/>
          <w:szCs w:val="28"/>
          <w:bdr w:val="none" w:sz="0" w:space="0" w:color="auto" w:frame="1"/>
          <w:lang w:val="uz-Cyrl-UZ"/>
        </w:rPr>
        <w:t xml:space="preserve">Тизимни яратиш ва ривожлантириш харажатлари: </w:t>
      </w:r>
      <w:r w:rsidR="00443A07" w:rsidRPr="00443A07">
        <w:rPr>
          <w:lang w:val="uz-Cyrl-UZ"/>
        </w:rPr>
        <w:t>20</w:t>
      </w:r>
      <w:r w:rsidR="00986EDD" w:rsidRPr="00986EDD">
        <w:rPr>
          <w:lang w:val="uz-Cyrl-UZ"/>
        </w:rPr>
        <w:t>0</w:t>
      </w:r>
      <w:r w:rsidR="00551D39" w:rsidRPr="000B2C3D">
        <w:rPr>
          <w:lang w:val="uz-Cyrl-UZ"/>
        </w:rPr>
        <w:t xml:space="preserve"> 000 000</w:t>
      </w:r>
      <w:r w:rsidR="00551D39" w:rsidRPr="000B2C3D">
        <w:rPr>
          <w:rFonts w:cs="Times New Roman"/>
          <w:noProof/>
          <w:szCs w:val="28"/>
          <w:lang w:val="uz-Cyrl-UZ"/>
        </w:rPr>
        <w:t xml:space="preserve"> (</w:t>
      </w:r>
      <w:r w:rsidR="00443A07">
        <w:rPr>
          <w:rFonts w:cs="Times New Roman"/>
          <w:noProof/>
          <w:szCs w:val="28"/>
          <w:lang w:val="uz-Cyrl-UZ"/>
        </w:rPr>
        <w:t>икки юз</w:t>
      </w:r>
      <w:r w:rsidR="00986EDD">
        <w:rPr>
          <w:rFonts w:cs="Times New Roman"/>
          <w:noProof/>
          <w:szCs w:val="28"/>
          <w:lang w:val="uz-Cyrl-UZ"/>
        </w:rPr>
        <w:t xml:space="preserve"> миллион</w:t>
      </w:r>
      <w:r w:rsidR="00551D39" w:rsidRPr="000B2C3D">
        <w:rPr>
          <w:rFonts w:cs="Times New Roman"/>
          <w:noProof/>
          <w:szCs w:val="28"/>
          <w:lang w:val="uz-Cyrl-UZ"/>
        </w:rPr>
        <w:t xml:space="preserve">) сум </w:t>
      </w:r>
      <w:r w:rsidRPr="000B2C3D">
        <w:rPr>
          <w:rFonts w:cs="Times New Roman"/>
          <w:noProof/>
          <w:szCs w:val="28"/>
          <w:lang w:val="uz-Cyrl-UZ"/>
        </w:rPr>
        <w:t>Лойиха учун махсус сервер корхонада мавжуд бўлган серверлардан фойдаланилади.</w:t>
      </w:r>
    </w:p>
    <w:p w14:paraId="194C084A" w14:textId="77777777" w:rsidR="00BE7A9F" w:rsidRPr="000B2C3D" w:rsidRDefault="00BE7A9F" w:rsidP="00506AEB">
      <w:pPr>
        <w:pStyle w:val="a4"/>
        <w:spacing w:after="0" w:line="240" w:lineRule="auto"/>
        <w:ind w:left="709"/>
        <w:jc w:val="both"/>
        <w:rPr>
          <w:rFonts w:eastAsia="Times New Roman" w:cs="Times New Roman"/>
          <w:b/>
          <w:noProof/>
          <w:color w:val="000000"/>
          <w:szCs w:val="28"/>
          <w:bdr w:val="none" w:sz="0" w:space="0" w:color="auto" w:frame="1"/>
          <w:lang w:val="uz-Cyrl-UZ"/>
        </w:rPr>
      </w:pPr>
    </w:p>
    <w:p w14:paraId="61B05926" w14:textId="1B3A8E87" w:rsidR="00BE7A9F" w:rsidRPr="000B2C3D" w:rsidRDefault="00DE201E" w:rsidP="00512FF5">
      <w:pPr>
        <w:pStyle w:val="a4"/>
        <w:spacing w:after="0" w:line="240" w:lineRule="auto"/>
        <w:ind w:hanging="11"/>
        <w:jc w:val="both"/>
        <w:rPr>
          <w:rFonts w:eastAsia="Times New Roman" w:cs="Times New Roman"/>
          <w:b/>
          <w:bCs/>
          <w:noProof/>
          <w:color w:val="000000"/>
          <w:szCs w:val="28"/>
          <w:bdr w:val="none" w:sz="0" w:space="0" w:color="auto" w:frame="1"/>
          <w:lang w:val="uz-Cyrl-UZ"/>
        </w:rPr>
      </w:pPr>
      <w:r w:rsidRPr="000B2C3D">
        <w:rPr>
          <w:rFonts w:eastAsia="Times New Roman" w:cs="Times New Roman"/>
          <w:b/>
          <w:bCs/>
          <w:noProof/>
          <w:color w:val="000000"/>
          <w:szCs w:val="28"/>
          <w:lang w:val="uz-Cyrl-UZ" w:eastAsia="ru-RU"/>
        </w:rPr>
        <w:t>7. </w:t>
      </w:r>
      <w:r w:rsidR="00BE7A9F" w:rsidRPr="000B2C3D">
        <w:rPr>
          <w:rFonts w:eastAsia="Times New Roman" w:cs="Times New Roman"/>
          <w:b/>
          <w:bCs/>
          <w:noProof/>
          <w:color w:val="000000"/>
          <w:szCs w:val="28"/>
          <w:lang w:val="uz-Cyrl-UZ" w:eastAsia="ru-RU"/>
        </w:rPr>
        <w:t>Лойихани молиялаштириш манбалари</w:t>
      </w:r>
      <w:r w:rsidRPr="000B2C3D">
        <w:rPr>
          <w:rFonts w:eastAsia="Times New Roman" w:cs="Times New Roman"/>
          <w:b/>
          <w:bCs/>
          <w:noProof/>
          <w:color w:val="000000"/>
          <w:szCs w:val="28"/>
          <w:lang w:val="uz-Cyrl-UZ" w:eastAsia="ru-RU"/>
        </w:rPr>
        <w:t xml:space="preserve"> бўлими:</w:t>
      </w:r>
    </w:p>
    <w:p w14:paraId="018501E7" w14:textId="77777777" w:rsidR="00320486" w:rsidRPr="000B2C3D" w:rsidRDefault="00320486" w:rsidP="00506AEB">
      <w:pPr>
        <w:pStyle w:val="a4"/>
        <w:spacing w:after="0" w:line="240" w:lineRule="auto"/>
        <w:jc w:val="both"/>
        <w:rPr>
          <w:rFonts w:eastAsia="Times New Roman" w:cs="Times New Roman"/>
          <w:b/>
          <w:bCs/>
          <w:noProof/>
          <w:color w:val="000000"/>
          <w:szCs w:val="28"/>
          <w:bdr w:val="none" w:sz="0" w:space="0" w:color="auto" w:frame="1"/>
          <w:lang w:val="uz-Cyrl-UZ"/>
        </w:rPr>
      </w:pPr>
    </w:p>
    <w:p w14:paraId="42291951" w14:textId="77777777" w:rsidR="00BE7A9F" w:rsidRPr="000B2C3D" w:rsidRDefault="00BE7A9F" w:rsidP="00512FF5">
      <w:pPr>
        <w:pStyle w:val="a4"/>
        <w:spacing w:after="0" w:line="276" w:lineRule="auto"/>
        <w:ind w:firstLine="720"/>
        <w:jc w:val="both"/>
        <w:rPr>
          <w:rFonts w:cs="Times New Roman"/>
          <w:noProof/>
          <w:szCs w:val="28"/>
          <w:lang w:val="uz-Cyrl-UZ"/>
        </w:rPr>
      </w:pPr>
      <w:r w:rsidRPr="000B2C3D">
        <w:rPr>
          <w:rFonts w:cs="Times New Roman"/>
          <w:noProof/>
          <w:szCs w:val="28"/>
          <w:lang w:val="uz-Cyrl-UZ"/>
        </w:rPr>
        <w:t>Лойиҳа корхонада фаолият юритаетган “Информацион технологиялар” бошқармаси базасасида яратилади ва қўллаб қувватланади.</w:t>
      </w:r>
    </w:p>
    <w:p w14:paraId="3DBD0873" w14:textId="57D79146" w:rsidR="00BE7A9F" w:rsidRPr="000B2C3D" w:rsidRDefault="00BE7A9F" w:rsidP="00512FF5">
      <w:pPr>
        <w:pStyle w:val="a4"/>
        <w:spacing w:after="0" w:line="276" w:lineRule="auto"/>
        <w:ind w:left="709"/>
        <w:jc w:val="both"/>
        <w:rPr>
          <w:rFonts w:cs="Times New Roman"/>
          <w:noProof/>
          <w:szCs w:val="28"/>
          <w:lang w:val="uz-Cyrl-UZ"/>
        </w:rPr>
      </w:pPr>
      <w:r w:rsidRPr="000B2C3D">
        <w:rPr>
          <w:rFonts w:cs="Times New Roman"/>
          <w:noProof/>
          <w:szCs w:val="28"/>
          <w:lang w:val="uz-Cyrl-UZ"/>
        </w:rPr>
        <w:t xml:space="preserve">Лойиха харажатлари корхона таркибида фаолият кўрсатувчи “Информацион технологиялар” бошқармасининг ходимлари учун </w:t>
      </w:r>
      <w:r w:rsidRPr="000B2C3D">
        <w:rPr>
          <w:rFonts w:cs="Times New Roman"/>
          <w:noProof/>
          <w:szCs w:val="28"/>
          <w:lang w:val="uz-Cyrl-UZ"/>
        </w:rPr>
        <w:lastRenderedPageBreak/>
        <w:t>белгиланган ойлик маошлар орқали белгиланган.</w:t>
      </w:r>
      <w:r w:rsidR="00DE201E" w:rsidRPr="000B2C3D">
        <w:rPr>
          <w:rFonts w:cs="Times New Roman"/>
          <w:noProof/>
          <w:szCs w:val="28"/>
          <w:lang w:val="uz-Cyrl-UZ"/>
        </w:rPr>
        <w:t xml:space="preserve"> Шунингдек, умумий харажатлар </w:t>
      </w:r>
      <w:r w:rsidR="00512FF5" w:rsidRPr="000B2C3D">
        <w:rPr>
          <w:rFonts w:cs="Times New Roman"/>
          <w:noProof/>
          <w:szCs w:val="28"/>
          <w:lang w:val="uz-Cyrl-UZ"/>
        </w:rPr>
        <w:t xml:space="preserve">Урганч шаҳар ҳокимлиги </w:t>
      </w:r>
      <w:r w:rsidR="00DE201E" w:rsidRPr="000B2C3D">
        <w:rPr>
          <w:rFonts w:cs="Times New Roman"/>
          <w:noProof/>
          <w:szCs w:val="28"/>
          <w:lang w:val="uz-Cyrl-UZ"/>
        </w:rPr>
        <w:t>томонидан таъминланади.</w:t>
      </w:r>
    </w:p>
    <w:p w14:paraId="23745D39" w14:textId="77777777" w:rsidR="00BE7A9F" w:rsidRPr="000B2C3D" w:rsidRDefault="00BE7A9F" w:rsidP="00506AEB">
      <w:pPr>
        <w:pStyle w:val="a4"/>
        <w:spacing w:after="0" w:line="240" w:lineRule="auto"/>
        <w:jc w:val="both"/>
        <w:rPr>
          <w:rFonts w:eastAsia="Times New Roman" w:cs="Times New Roman"/>
          <w:b/>
          <w:bCs/>
          <w:noProof/>
          <w:color w:val="000000"/>
          <w:szCs w:val="28"/>
          <w:bdr w:val="none" w:sz="0" w:space="0" w:color="auto" w:frame="1"/>
          <w:lang w:val="uz-Cyrl-UZ"/>
        </w:rPr>
      </w:pPr>
    </w:p>
    <w:p w14:paraId="12C414BF" w14:textId="3878A4B1" w:rsidR="00037D7D" w:rsidRPr="000B2C3D" w:rsidRDefault="00DE201E" w:rsidP="00407089">
      <w:pPr>
        <w:pStyle w:val="a4"/>
        <w:spacing w:after="0" w:line="240" w:lineRule="auto"/>
        <w:ind w:left="709"/>
        <w:jc w:val="both"/>
        <w:rPr>
          <w:rFonts w:eastAsia="Times New Roman" w:cs="Times New Roman"/>
          <w:b/>
          <w:noProof/>
          <w:color w:val="000000"/>
          <w:szCs w:val="28"/>
          <w:bdr w:val="none" w:sz="0" w:space="0" w:color="auto" w:frame="1"/>
          <w:lang w:val="uz-Cyrl-UZ"/>
        </w:rPr>
      </w:pPr>
      <w:r w:rsidRPr="000B2C3D">
        <w:rPr>
          <w:rFonts w:eastAsia="Times New Roman" w:cs="Times New Roman"/>
          <w:b/>
          <w:noProof/>
          <w:color w:val="000000"/>
          <w:szCs w:val="28"/>
          <w:bdr w:val="none" w:sz="0" w:space="0" w:color="auto" w:frame="1"/>
          <w:lang w:val="uz-Cyrl-UZ"/>
        </w:rPr>
        <w:t>8. </w:t>
      </w:r>
      <w:r w:rsidR="00037D7D" w:rsidRPr="000B2C3D">
        <w:rPr>
          <w:rFonts w:eastAsia="Times New Roman" w:cs="Times New Roman"/>
          <w:b/>
          <w:noProof/>
          <w:color w:val="000000"/>
          <w:szCs w:val="28"/>
          <w:bdr w:val="none" w:sz="0" w:space="0" w:color="auto" w:frame="1"/>
          <w:lang w:val="uz-Cyrl-UZ"/>
        </w:rPr>
        <w:t>Лойиҳани амалга оширишнинг молиявий самарадорлиги ва моделини баҳолаш</w:t>
      </w:r>
      <w:r w:rsidRPr="000B2C3D">
        <w:rPr>
          <w:rFonts w:eastAsia="Times New Roman" w:cs="Times New Roman"/>
          <w:b/>
          <w:noProof/>
          <w:color w:val="000000"/>
          <w:szCs w:val="28"/>
          <w:bdr w:val="none" w:sz="0" w:space="0" w:color="auto" w:frame="1"/>
          <w:lang w:val="uz-Cyrl-UZ"/>
        </w:rPr>
        <w:t xml:space="preserve"> бўлими.</w:t>
      </w:r>
    </w:p>
    <w:p w14:paraId="78FAF9B9" w14:textId="28B916C2" w:rsidR="00FA43FA" w:rsidRPr="000B2C3D" w:rsidRDefault="00FA43FA" w:rsidP="00FA43FA">
      <w:pPr>
        <w:spacing w:after="0" w:line="276" w:lineRule="auto"/>
        <w:ind w:left="567" w:firstLine="709"/>
        <w:jc w:val="both"/>
        <w:rPr>
          <w:rFonts w:ascii="Times New Roman" w:hAnsi="Times New Roman" w:cs="Times New Roman"/>
          <w:noProof/>
          <w:sz w:val="28"/>
          <w:szCs w:val="28"/>
          <w:lang w:val="uz-Cyrl-UZ"/>
        </w:rPr>
      </w:pPr>
      <w:r w:rsidRPr="000B2C3D">
        <w:rPr>
          <w:rFonts w:ascii="Times New Roman" w:hAnsi="Times New Roman" w:cs="Times New Roman"/>
          <w:b/>
          <w:bCs/>
          <w:noProof/>
          <w:sz w:val="28"/>
          <w:szCs w:val="28"/>
          <w:lang w:val="uz-Cyrl-UZ"/>
        </w:rPr>
        <w:t>Капитал харажатлар:</w:t>
      </w:r>
      <w:r w:rsidRPr="000B2C3D">
        <w:rPr>
          <w:rFonts w:ascii="Times New Roman" w:hAnsi="Times New Roman" w:cs="Times New Roman"/>
          <w:noProof/>
          <w:sz w:val="28"/>
          <w:szCs w:val="28"/>
          <w:lang w:val="uz-Cyrl-UZ"/>
        </w:rPr>
        <w:t xml:space="preserve"> сервер марказлари, дастурий таъминот,</w:t>
      </w:r>
      <w:r w:rsidR="00986EDD" w:rsidRPr="00986EDD">
        <w:rPr>
          <w:rFonts w:ascii="Times New Roman" w:hAnsi="Times New Roman" w:cs="Times New Roman"/>
          <w:noProof/>
          <w:sz w:val="28"/>
          <w:szCs w:val="28"/>
          <w:lang w:val="uz-Cyrl-UZ"/>
        </w:rPr>
        <w:t xml:space="preserve"> </w:t>
      </w:r>
      <w:r w:rsidR="00986EDD">
        <w:rPr>
          <w:rFonts w:ascii="Times New Roman" w:hAnsi="Times New Roman" w:cs="Times New Roman"/>
          <w:noProof/>
          <w:sz w:val="28"/>
          <w:szCs w:val="28"/>
          <w:lang w:val="uz-Cyrl-UZ"/>
        </w:rPr>
        <w:t>маҳалла еттилиги ходимларини планшетлар билан таъминлаш</w:t>
      </w:r>
      <w:r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br/>
      </w:r>
      <w:r w:rsidR="00986EDD" w:rsidRPr="00986EDD">
        <w:rPr>
          <w:rFonts w:ascii="Times New Roman" w:hAnsi="Times New Roman" w:cs="Times New Roman"/>
          <w:noProof/>
          <w:sz w:val="28"/>
          <w:szCs w:val="28"/>
          <w:lang w:val="uz-Cyrl-UZ"/>
        </w:rPr>
        <w:t>FaceID</w:t>
      </w:r>
      <w:r w:rsidRPr="000B2C3D">
        <w:rPr>
          <w:rFonts w:ascii="Times New Roman" w:hAnsi="Times New Roman" w:cs="Times New Roman"/>
          <w:noProof/>
          <w:sz w:val="28"/>
          <w:szCs w:val="28"/>
          <w:lang w:val="uz-Cyrl-UZ"/>
        </w:rPr>
        <w:t xml:space="preserve"> қурилмалар ўрнатиш харажатлари. Эксплуатацион харажатлар (ОПEХ): тизимни қўллаб-қувватлаш, техник хизмат, дастурий таъминотни янгилаш, ходимларни тайёрлаш, энергия сарфи ва маълумотлар марказини сақлаш харажатлари. Молиялаштириш манбалари: давлат бюджети, хусусий сектор инвестициялари, халқаро грант ва кредитлар, шунингдек, ППП (Давлат-хусусий шериклик) модели орқали жалб этилиши режалаштирилади.</w:t>
      </w:r>
    </w:p>
    <w:p w14:paraId="4EED4E0E" w14:textId="77777777" w:rsidR="003511C8" w:rsidRPr="000B2C3D" w:rsidRDefault="003511C8" w:rsidP="003511C8">
      <w:pPr>
        <w:spacing w:after="0" w:line="240" w:lineRule="auto"/>
        <w:ind w:firstLine="567"/>
        <w:jc w:val="both"/>
        <w:rPr>
          <w:rFonts w:ascii="Times New Roman" w:hAnsi="Times New Roman" w:cs="Times New Roman"/>
          <w:b/>
          <w:noProof/>
          <w:sz w:val="28"/>
          <w:szCs w:val="28"/>
          <w:highlight w:val="cyan"/>
          <w:lang w:val="uz-Cyrl-UZ"/>
        </w:rPr>
      </w:pPr>
    </w:p>
    <w:p w14:paraId="0AE60966" w14:textId="65164621" w:rsidR="00AA5011" w:rsidRPr="000B2C3D" w:rsidRDefault="006D0F84" w:rsidP="00DF7BF8">
      <w:pPr>
        <w:pStyle w:val="a4"/>
        <w:spacing w:after="0" w:line="360" w:lineRule="auto"/>
        <w:ind w:left="567"/>
        <w:jc w:val="both"/>
        <w:rPr>
          <w:rFonts w:cs="Times New Roman"/>
          <w:b/>
          <w:noProof/>
          <w:szCs w:val="28"/>
          <w:lang w:val="uz-Cyrl-UZ"/>
        </w:rPr>
      </w:pPr>
      <w:r w:rsidRPr="000B2C3D">
        <w:rPr>
          <w:rFonts w:cs="Times New Roman"/>
          <w:b/>
          <w:noProof/>
          <w:szCs w:val="28"/>
          <w:lang w:val="uz-Cyrl-UZ"/>
        </w:rPr>
        <w:t>9. </w:t>
      </w:r>
      <w:r w:rsidR="00AA5011" w:rsidRPr="000B2C3D">
        <w:rPr>
          <w:rFonts w:cs="Times New Roman"/>
          <w:b/>
          <w:noProof/>
          <w:szCs w:val="28"/>
          <w:lang w:val="uz-Cyrl-UZ"/>
        </w:rPr>
        <w:t xml:space="preserve">Лойиҳадан кутиляётган </w:t>
      </w:r>
      <w:r w:rsidR="00320486" w:rsidRPr="000B2C3D">
        <w:rPr>
          <w:rFonts w:cs="Times New Roman"/>
          <w:b/>
          <w:noProof/>
          <w:szCs w:val="28"/>
          <w:lang w:val="uz-Cyrl-UZ"/>
        </w:rPr>
        <w:t>самарани бахолаш</w:t>
      </w:r>
      <w:r w:rsidRPr="000B2C3D">
        <w:rPr>
          <w:rFonts w:cs="Times New Roman"/>
          <w:b/>
          <w:noProof/>
          <w:szCs w:val="28"/>
          <w:lang w:val="uz-Cyrl-UZ"/>
        </w:rPr>
        <w:t xml:space="preserve"> бўлими: </w:t>
      </w:r>
    </w:p>
    <w:p w14:paraId="4223748A" w14:textId="69B8269C" w:rsidR="001F722F" w:rsidRPr="000B2C3D" w:rsidRDefault="001F722F" w:rsidP="001F722F">
      <w:pPr>
        <w:pStyle w:val="a4"/>
        <w:spacing w:after="0" w:line="276" w:lineRule="auto"/>
        <w:ind w:left="567" w:firstLine="567"/>
        <w:jc w:val="both"/>
        <w:rPr>
          <w:rFonts w:cs="Times New Roman"/>
          <w:noProof/>
          <w:szCs w:val="28"/>
          <w:lang w:val="uz-Cyrl-UZ"/>
        </w:rPr>
      </w:pPr>
      <w:r w:rsidRPr="000B2C3D">
        <w:rPr>
          <w:rFonts w:cs="Times New Roman"/>
          <w:b/>
          <w:bCs/>
          <w:noProof/>
          <w:szCs w:val="28"/>
          <w:lang w:val="uz-Cyrl-UZ"/>
        </w:rPr>
        <w:t>Иқтисодий самаралар</w:t>
      </w:r>
      <w:r w:rsidRPr="000B2C3D">
        <w:rPr>
          <w:rFonts w:cs="Times New Roman"/>
          <w:noProof/>
          <w:szCs w:val="28"/>
          <w:lang w:val="uz-Cyrl-UZ"/>
        </w:rPr>
        <w:t xml:space="preserve"> </w:t>
      </w:r>
      <w:r w:rsidR="00C23C60">
        <w:rPr>
          <w:rFonts w:cs="Times New Roman"/>
          <w:noProof/>
          <w:szCs w:val="28"/>
          <w:lang w:val="uz-Cyrl-UZ"/>
        </w:rPr>
        <w:t>–</w:t>
      </w:r>
      <w:r w:rsidRPr="000B2C3D">
        <w:rPr>
          <w:rFonts w:cs="Times New Roman"/>
          <w:noProof/>
          <w:szCs w:val="28"/>
          <w:lang w:val="uz-Cyrl-UZ"/>
        </w:rPr>
        <w:t xml:space="preserve"> </w:t>
      </w:r>
      <w:r w:rsidR="00C23C60">
        <w:rPr>
          <w:rFonts w:cs="Times New Roman"/>
          <w:noProof/>
          <w:szCs w:val="28"/>
          <w:lang w:val="uz-Cyrl-UZ"/>
        </w:rPr>
        <w:t xml:space="preserve">Маҳалла еттилиги ходимлари ўз вақтида ишга чиқишлари ва иш вақтида ўзининг шахсий иши билан кетиб қолмаганлиги сабабли маҳалла фуқароларининг маҳаллага бўлган мурожаатлари тезда кўриб чиқилиб ечим берилади. Маҳалла еттилигига соатбай ойлик маошлари инсон омили аралашмасдан ҳисобланади. </w:t>
      </w:r>
    </w:p>
    <w:p w14:paraId="55151574" w14:textId="2C83934C" w:rsidR="001F722F" w:rsidRPr="000B2C3D" w:rsidRDefault="001F722F" w:rsidP="008176CF">
      <w:pPr>
        <w:pStyle w:val="a4"/>
        <w:spacing w:after="0" w:line="276" w:lineRule="auto"/>
        <w:ind w:left="567" w:firstLine="567"/>
        <w:jc w:val="both"/>
        <w:rPr>
          <w:rFonts w:cs="Times New Roman"/>
          <w:noProof/>
          <w:szCs w:val="28"/>
          <w:lang w:val="uz-Cyrl-UZ"/>
        </w:rPr>
      </w:pPr>
      <w:r w:rsidRPr="000B2C3D">
        <w:rPr>
          <w:rFonts w:cs="Times New Roman"/>
          <w:b/>
          <w:bCs/>
          <w:noProof/>
          <w:szCs w:val="28"/>
          <w:lang w:val="uz-Cyrl-UZ"/>
        </w:rPr>
        <w:t>Ижтимоий самаралар</w:t>
      </w:r>
      <w:r w:rsidR="008176CF" w:rsidRPr="000B2C3D">
        <w:rPr>
          <w:rFonts w:cs="Times New Roman"/>
          <w:b/>
          <w:bCs/>
          <w:noProof/>
          <w:szCs w:val="28"/>
          <w:lang w:val="uz-Cyrl-UZ"/>
        </w:rPr>
        <w:t xml:space="preserve"> </w:t>
      </w:r>
      <w:r w:rsidR="00C23C60">
        <w:rPr>
          <w:rFonts w:cs="Times New Roman"/>
          <w:b/>
          <w:bCs/>
          <w:noProof/>
          <w:szCs w:val="28"/>
          <w:lang w:val="uz-Cyrl-UZ"/>
        </w:rPr>
        <w:t>–</w:t>
      </w:r>
      <w:r w:rsidR="008176CF" w:rsidRPr="000B2C3D">
        <w:rPr>
          <w:rFonts w:cs="Times New Roman"/>
          <w:b/>
          <w:bCs/>
          <w:noProof/>
          <w:szCs w:val="28"/>
          <w:lang w:val="uz-Cyrl-UZ"/>
        </w:rPr>
        <w:t xml:space="preserve"> </w:t>
      </w:r>
      <w:r w:rsidR="00C23C60">
        <w:rPr>
          <w:rFonts w:cs="Times New Roman"/>
          <w:noProof/>
          <w:szCs w:val="28"/>
          <w:lang w:val="uz-Cyrl-UZ"/>
        </w:rPr>
        <w:t>Фуқароларнинг ҳайотида маҳалла ва маҳалла фаолларининг роли ошиб бораётганлиги сабаб, фуқароларнинг маҳалла еттилигига бўлган мурожаатлари ҳам кўпая бормоқда. Фуқаронинг маҳалла фаоли орқали еқиладиган иши вақтида кўриб чиқиб тезда ёрдам берилганлиги сабаб маҳаллада тадбиркорлик ривожланади, аҳолининг ижтимоий ҳолати яхшиланади.</w:t>
      </w:r>
    </w:p>
    <w:p w14:paraId="0D4C938D" w14:textId="77777777" w:rsidR="008176CF" w:rsidRPr="000B2C3D" w:rsidRDefault="008176CF" w:rsidP="00635258">
      <w:pPr>
        <w:pStyle w:val="a4"/>
        <w:spacing w:after="0" w:line="276" w:lineRule="auto"/>
        <w:ind w:left="1080"/>
        <w:jc w:val="both"/>
        <w:rPr>
          <w:rFonts w:cs="Times New Roman"/>
          <w:noProof/>
          <w:szCs w:val="28"/>
          <w:lang w:val="uz-Cyrl-UZ"/>
        </w:rPr>
      </w:pPr>
    </w:p>
    <w:p w14:paraId="2F22D3DE" w14:textId="1C21E78B" w:rsidR="00AB49D4" w:rsidRPr="000B2C3D" w:rsidRDefault="006D0F84" w:rsidP="00BC5CAF">
      <w:pPr>
        <w:spacing w:after="0" w:line="360" w:lineRule="auto"/>
        <w:ind w:firstLine="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10. </w:t>
      </w:r>
      <w:r w:rsidR="00AB49D4" w:rsidRPr="000B2C3D">
        <w:rPr>
          <w:rFonts w:ascii="Times New Roman" w:hAnsi="Times New Roman" w:cs="Times New Roman"/>
          <w:b/>
          <w:noProof/>
          <w:sz w:val="28"/>
          <w:szCs w:val="28"/>
          <w:lang w:val="uz-Cyrl-UZ"/>
        </w:rPr>
        <w:t xml:space="preserve">Лойиҳани </w:t>
      </w:r>
      <w:r w:rsidR="00320486" w:rsidRPr="000B2C3D">
        <w:rPr>
          <w:rFonts w:ascii="Times New Roman" w:hAnsi="Times New Roman" w:cs="Times New Roman"/>
          <w:b/>
          <w:noProof/>
          <w:sz w:val="28"/>
          <w:szCs w:val="28"/>
          <w:lang w:val="uz-Cyrl-UZ"/>
        </w:rPr>
        <w:t xml:space="preserve">амалга оширишда хавф-хатарни </w:t>
      </w:r>
      <w:r w:rsidR="00AB49D4" w:rsidRPr="000B2C3D">
        <w:rPr>
          <w:rFonts w:ascii="Times New Roman" w:hAnsi="Times New Roman" w:cs="Times New Roman"/>
          <w:b/>
          <w:noProof/>
          <w:sz w:val="28"/>
          <w:szCs w:val="28"/>
          <w:lang w:val="uz-Cyrl-UZ"/>
        </w:rPr>
        <w:t>баҳолаш</w:t>
      </w:r>
      <w:r w:rsidRPr="000B2C3D">
        <w:rPr>
          <w:rFonts w:ascii="Times New Roman" w:hAnsi="Times New Roman" w:cs="Times New Roman"/>
          <w:b/>
          <w:noProof/>
          <w:sz w:val="28"/>
          <w:szCs w:val="28"/>
          <w:lang w:val="uz-Cyrl-UZ"/>
        </w:rPr>
        <w:t xml:space="preserve"> бўлими:</w:t>
      </w:r>
    </w:p>
    <w:p w14:paraId="67B60A93" w14:textId="33B1CFE8" w:rsidR="00DF7BF8" w:rsidRPr="000B2C3D" w:rsidRDefault="00D31507"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t>Ахборот тизимини фойдаланувчилари бу соҳада тажрибага эга бўлган информацион тизимларда ишлаган ходимлар жалб қилинади.</w:t>
      </w:r>
      <w:r w:rsidR="006D0F84" w:rsidRPr="000B2C3D">
        <w:rPr>
          <w:rFonts w:cs="Times New Roman"/>
          <w:noProof/>
          <w:szCs w:val="28"/>
          <w:lang w:val="uz-Cyrl-UZ"/>
        </w:rPr>
        <w:t xml:space="preserve"> </w:t>
      </w:r>
      <w:r w:rsidRPr="000B2C3D">
        <w:rPr>
          <w:rFonts w:cs="Times New Roman"/>
          <w:noProof/>
          <w:szCs w:val="28"/>
          <w:lang w:val="uz-Cyrl-UZ"/>
        </w:rPr>
        <w:t xml:space="preserve">Тизимга кириш </w:t>
      </w:r>
      <w:r w:rsidR="00672A87" w:rsidRPr="000B2C3D">
        <w:rPr>
          <w:rFonts w:cs="Times New Roman"/>
          <w:b/>
          <w:bCs/>
          <w:noProof/>
          <w:szCs w:val="28"/>
          <w:lang w:val="uz-Cyrl-UZ"/>
        </w:rPr>
        <w:t>ONE.ID</w:t>
      </w:r>
      <w:r w:rsidR="00672A87" w:rsidRPr="000B2C3D">
        <w:rPr>
          <w:rFonts w:cs="Times New Roman"/>
          <w:noProof/>
          <w:szCs w:val="28"/>
          <w:lang w:val="uz-Cyrl-UZ"/>
        </w:rPr>
        <w:t xml:space="preserve"> ягона идентификация қилиш тизими орқали амалга оширилади.</w:t>
      </w:r>
      <w:r w:rsidR="006D0F84" w:rsidRPr="000B2C3D">
        <w:rPr>
          <w:rFonts w:cs="Times New Roman"/>
          <w:noProof/>
          <w:szCs w:val="28"/>
          <w:lang w:val="uz-Cyrl-UZ"/>
        </w:rPr>
        <w:t xml:space="preserve"> </w:t>
      </w:r>
      <w:r w:rsidR="00C00FBB" w:rsidRPr="000B2C3D">
        <w:rPr>
          <w:rFonts w:cs="Times New Roman"/>
          <w:noProof/>
          <w:szCs w:val="28"/>
          <w:lang w:val="uz-Cyrl-UZ"/>
        </w:rPr>
        <w:t>Лойиха тўлиқ тест синовларидан ўтгандан сўнгина ишга туширилади.</w:t>
      </w:r>
      <w:r w:rsidR="006D0F84" w:rsidRPr="000B2C3D">
        <w:rPr>
          <w:rFonts w:cs="Times New Roman"/>
          <w:noProof/>
          <w:szCs w:val="28"/>
          <w:lang w:val="uz-Cyrl-UZ"/>
        </w:rPr>
        <w:t xml:space="preserve"> </w:t>
      </w:r>
      <w:r w:rsidR="00037D7D" w:rsidRPr="000B2C3D">
        <w:rPr>
          <w:rFonts w:cs="Times New Roman"/>
          <w:noProof/>
          <w:szCs w:val="28"/>
          <w:lang w:val="uz-Cyrl-UZ"/>
        </w:rPr>
        <w:t xml:space="preserve">Фойдаланучилар бажарадиган вазифаларига кўра ўз ролларига эга. Хар бир рол ўз ваколатига ва ишлаш майдонига эга. </w:t>
      </w:r>
    </w:p>
    <w:p w14:paraId="2AFD744A" w14:textId="24F2F0F8" w:rsidR="00DF7BF8" w:rsidRPr="000B2C3D" w:rsidRDefault="00037D7D"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lastRenderedPageBreak/>
        <w:t xml:space="preserve">Хеч бир роль бошқа роль томонилан бажариладиган ишни бажара олмайди. </w:t>
      </w:r>
      <w:r w:rsidR="00C00FBB" w:rsidRPr="000B2C3D">
        <w:rPr>
          <w:rFonts w:cs="Times New Roman"/>
          <w:noProof/>
          <w:szCs w:val="28"/>
          <w:lang w:val="uz-Cyrl-UZ"/>
        </w:rPr>
        <w:t>Маълумотлар омбори серверларда замонавий маълумотлар омбори серверларида сақланади.</w:t>
      </w:r>
      <w:r w:rsidR="00DF7BF8" w:rsidRPr="000B2C3D">
        <w:rPr>
          <w:rFonts w:cs="Times New Roman"/>
          <w:noProof/>
          <w:szCs w:val="28"/>
          <w:lang w:val="uz-Cyrl-UZ"/>
        </w:rPr>
        <w:t xml:space="preserve"> </w:t>
      </w:r>
      <w:r w:rsidR="00C00FBB" w:rsidRPr="000B2C3D">
        <w:rPr>
          <w:rFonts w:cs="Times New Roman"/>
          <w:noProof/>
          <w:szCs w:val="28"/>
          <w:lang w:val="uz-Cyrl-UZ"/>
        </w:rPr>
        <w:t>Серверлардаги носозликлар зудлик билан маълумотлар омборини (охирги бэкап) бошқа серверга кўчириш орқали тизимни тиклаш имконияти бўлади.</w:t>
      </w:r>
      <w:r w:rsidR="006D0F84" w:rsidRPr="000B2C3D">
        <w:rPr>
          <w:rFonts w:cs="Times New Roman"/>
          <w:noProof/>
          <w:szCs w:val="28"/>
          <w:lang w:val="uz-Cyrl-UZ"/>
        </w:rPr>
        <w:t xml:space="preserve"> </w:t>
      </w:r>
      <w:r w:rsidRPr="000B2C3D">
        <w:rPr>
          <w:rFonts w:cs="Times New Roman"/>
          <w:noProof/>
          <w:szCs w:val="28"/>
          <w:lang w:val="uz-Cyrl-UZ"/>
        </w:rPr>
        <w:t>АТ жойлашган техник восита (сервер) хисоблаш марказларига қўйиладиган талаблар билан бир хил бўлиши керак.</w:t>
      </w:r>
      <w:r w:rsidR="006D0F84" w:rsidRPr="000B2C3D">
        <w:rPr>
          <w:rFonts w:cs="Times New Roman"/>
          <w:noProof/>
          <w:szCs w:val="28"/>
          <w:lang w:val="uz-Cyrl-UZ"/>
        </w:rPr>
        <w:t xml:space="preserve"> </w:t>
      </w:r>
    </w:p>
    <w:p w14:paraId="458B22F1" w14:textId="724A6479" w:rsidR="00037D7D" w:rsidRPr="000B2C3D" w:rsidRDefault="00037D7D" w:rsidP="00BC5CAF">
      <w:pPr>
        <w:pStyle w:val="a4"/>
        <w:spacing w:after="0" w:line="276" w:lineRule="auto"/>
        <w:ind w:left="567" w:firstLine="720"/>
        <w:jc w:val="both"/>
        <w:rPr>
          <w:rFonts w:cs="Times New Roman"/>
          <w:noProof/>
          <w:szCs w:val="28"/>
          <w:lang w:val="uz-Cyrl-UZ"/>
        </w:rPr>
      </w:pPr>
      <w:r w:rsidRPr="000B2C3D">
        <w:rPr>
          <w:rFonts w:cs="Times New Roman"/>
          <w:noProof/>
          <w:szCs w:val="28"/>
          <w:lang w:val="uz-Cyrl-UZ"/>
        </w:rPr>
        <w:t>Электр етказиб берувчи восита нолланган ва ерга уланган, электр токи узилганда серверларни электр билан узлуксиз равишда ушлаб турувчи UPS қурилмаси мавжуд бўлиши.</w:t>
      </w:r>
      <w:r w:rsidR="006D0F84" w:rsidRPr="000B2C3D">
        <w:rPr>
          <w:rFonts w:cs="Times New Roman"/>
          <w:noProof/>
          <w:szCs w:val="28"/>
          <w:lang w:val="uz-Cyrl-UZ"/>
        </w:rPr>
        <w:t xml:space="preserve"> Ё</w:t>
      </w:r>
      <w:r w:rsidRPr="000B2C3D">
        <w:rPr>
          <w:rFonts w:cs="Times New Roman"/>
          <w:noProof/>
          <w:szCs w:val="28"/>
          <w:lang w:val="uz-Cyrl-UZ"/>
        </w:rPr>
        <w:t>нғин хавфсизлиги: хисоблаш марказида енғин чиққанда автоматик сув пурковчи воситаларнинг мавжуд бўлиши.</w:t>
      </w:r>
      <w:r w:rsidR="006D0F84" w:rsidRPr="000B2C3D">
        <w:rPr>
          <w:rFonts w:cs="Times New Roman"/>
          <w:noProof/>
          <w:szCs w:val="28"/>
          <w:lang w:val="uz-Cyrl-UZ"/>
        </w:rPr>
        <w:t xml:space="preserve"> </w:t>
      </w:r>
      <w:r w:rsidRPr="000B2C3D">
        <w:rPr>
          <w:rFonts w:cs="Times New Roman"/>
          <w:noProof/>
          <w:szCs w:val="28"/>
          <w:lang w:val="uz-Cyrl-UZ"/>
        </w:rPr>
        <w:t xml:space="preserve">Ахборотни кўриш ва ундан фойдаланиш фақатгина шу ахборотга дахлдор бўлган фойдаланувчилар учун ташкил қилиш. </w:t>
      </w:r>
    </w:p>
    <w:p w14:paraId="67CF008A" w14:textId="0B54911E" w:rsidR="00DF7BF8" w:rsidRPr="000B2C3D" w:rsidRDefault="00037D7D" w:rsidP="00BC5CAF">
      <w:pPr>
        <w:pStyle w:val="a4"/>
        <w:spacing w:line="276" w:lineRule="auto"/>
        <w:ind w:left="567" w:firstLine="720"/>
        <w:jc w:val="both"/>
        <w:rPr>
          <w:rFonts w:cs="Times New Roman"/>
          <w:noProof/>
          <w:szCs w:val="28"/>
          <w:lang w:val="uz-Cyrl-UZ"/>
        </w:rPr>
      </w:pPr>
      <w:r w:rsidRPr="000B2C3D">
        <w:rPr>
          <w:rFonts w:cs="Times New Roman"/>
          <w:noProof/>
          <w:szCs w:val="28"/>
          <w:lang w:val="uz-Cyrl-UZ"/>
        </w:rPr>
        <w:t>Техник носозлик пайдо бўлганда умумий (барча фойдаланувчиларга) хабарнома еткизилиши керак.</w:t>
      </w:r>
      <w:r w:rsidR="006D0F84" w:rsidRPr="000B2C3D">
        <w:rPr>
          <w:rFonts w:cs="Times New Roman"/>
          <w:noProof/>
          <w:szCs w:val="28"/>
          <w:lang w:val="uz-Cyrl-UZ"/>
        </w:rPr>
        <w:t xml:space="preserve"> </w:t>
      </w:r>
      <w:r w:rsidRPr="000B2C3D">
        <w:rPr>
          <w:rFonts w:cs="Times New Roman"/>
          <w:noProof/>
          <w:szCs w:val="28"/>
          <w:lang w:val="uz-Cyrl-UZ"/>
        </w:rPr>
        <w:t>Дастур матни ва объекти шифрланган холатда туриши.</w:t>
      </w:r>
      <w:r w:rsidR="006D0F84" w:rsidRPr="000B2C3D">
        <w:rPr>
          <w:rFonts w:cs="Times New Roman"/>
          <w:noProof/>
          <w:szCs w:val="28"/>
          <w:lang w:val="uz-Cyrl-UZ"/>
        </w:rPr>
        <w:t xml:space="preserve"> </w:t>
      </w:r>
      <w:r w:rsidRPr="000B2C3D">
        <w:rPr>
          <w:rFonts w:cs="Times New Roman"/>
          <w:noProof/>
          <w:szCs w:val="28"/>
          <w:lang w:val="uz-Cyrl-UZ"/>
        </w:rPr>
        <w:t>АТ АД (Актив директория) локал тармоққа уланган, идентификацияланган, кириш учун логин/паролга эга бўлган фойдаланувчиларгини кириши мумкин. Локал тармоққа уланган хар қандай фойдаланувчи «хавфсизлик сиесати» га бўй сунади.</w:t>
      </w:r>
      <w:r w:rsidR="006D0F84" w:rsidRPr="000B2C3D">
        <w:rPr>
          <w:rFonts w:cs="Times New Roman"/>
          <w:noProof/>
          <w:szCs w:val="28"/>
          <w:lang w:val="uz-Cyrl-UZ"/>
        </w:rPr>
        <w:t xml:space="preserve"> </w:t>
      </w:r>
      <w:r w:rsidRPr="000B2C3D">
        <w:rPr>
          <w:rFonts w:cs="Times New Roman"/>
          <w:noProof/>
          <w:szCs w:val="28"/>
          <w:lang w:val="uz-Cyrl-UZ"/>
        </w:rPr>
        <w:t xml:space="preserve"> “Хавфсизлик сиесати” – бу тармоққа кириш паролини хар 3 ойда тизим томонидан ўзгартиришга мажбур қилиш, парол камиди 8 та символдан иборат бўлиши, катта, кичиқ харфлар ва махсус сивмолни ишлатили назарда тутилган. Паролни киритиш жойида киритилган маълумотни хеч ким кўрмаслиги керак.</w:t>
      </w:r>
      <w:r w:rsidR="006D0F84" w:rsidRPr="000B2C3D">
        <w:rPr>
          <w:rFonts w:cs="Times New Roman"/>
          <w:noProof/>
          <w:szCs w:val="28"/>
          <w:lang w:val="uz-Cyrl-UZ"/>
        </w:rPr>
        <w:t xml:space="preserve"> </w:t>
      </w:r>
    </w:p>
    <w:p w14:paraId="74744DA3" w14:textId="5862F7F3" w:rsidR="00037D7D" w:rsidRPr="000B2C3D" w:rsidRDefault="00037D7D" w:rsidP="00BC5CAF">
      <w:pPr>
        <w:pStyle w:val="a4"/>
        <w:spacing w:line="276" w:lineRule="auto"/>
        <w:ind w:left="567" w:firstLine="720"/>
        <w:jc w:val="both"/>
        <w:rPr>
          <w:rFonts w:cs="Times New Roman"/>
          <w:noProof/>
          <w:szCs w:val="28"/>
          <w:lang w:val="uz-Cyrl-UZ"/>
        </w:rPr>
      </w:pPr>
      <w:r w:rsidRPr="000B2C3D">
        <w:rPr>
          <w:rFonts w:cs="Times New Roman"/>
          <w:noProof/>
          <w:szCs w:val="28"/>
          <w:lang w:val="uz-Cyrl-UZ"/>
        </w:rPr>
        <w:t>Хавфсизлик сиеситига амал қилган фойдаланувчи АТ га кириш учун фодаланиши мумкин.</w:t>
      </w:r>
      <w:r w:rsidR="006D0F84" w:rsidRPr="000B2C3D">
        <w:rPr>
          <w:rFonts w:cs="Times New Roman"/>
          <w:noProof/>
          <w:szCs w:val="28"/>
          <w:lang w:val="uz-Cyrl-UZ"/>
        </w:rPr>
        <w:t xml:space="preserve"> </w:t>
      </w:r>
      <w:r w:rsidRPr="000B2C3D">
        <w:rPr>
          <w:rFonts w:cs="Times New Roman"/>
          <w:noProof/>
          <w:szCs w:val="28"/>
          <w:lang w:val="uz-Cyrl-UZ"/>
        </w:rPr>
        <w:t>Тизимга киришга урининиш уч мартадан ошганда тизим фойдаланувчини блоклайди. Тизим администраторигина бу блокдан чиқара олади.</w:t>
      </w:r>
    </w:p>
    <w:p w14:paraId="75903ABF" w14:textId="77777777" w:rsidR="00C56B7D" w:rsidRPr="000B2C3D" w:rsidRDefault="00C56B7D" w:rsidP="00506AEB">
      <w:pPr>
        <w:pStyle w:val="a4"/>
        <w:spacing w:line="276" w:lineRule="auto"/>
        <w:ind w:left="1080"/>
        <w:jc w:val="both"/>
        <w:rPr>
          <w:rFonts w:cs="Times New Roman"/>
          <w:noProof/>
          <w:szCs w:val="28"/>
          <w:lang w:val="uz-Cyrl-UZ"/>
        </w:rPr>
      </w:pPr>
    </w:p>
    <w:p w14:paraId="7BC8B3B0" w14:textId="6AD6236E" w:rsidR="009C43D5" w:rsidRPr="000B2C3D" w:rsidRDefault="006D0F84" w:rsidP="00A20578">
      <w:pPr>
        <w:pStyle w:val="a4"/>
        <w:spacing w:line="276" w:lineRule="auto"/>
        <w:ind w:hanging="153"/>
        <w:jc w:val="both"/>
        <w:rPr>
          <w:rFonts w:eastAsia="Times New Roman" w:cs="Times New Roman"/>
          <w:b/>
          <w:bCs/>
          <w:noProof/>
          <w:color w:val="000000"/>
          <w:szCs w:val="28"/>
          <w:lang w:val="ru-RU" w:eastAsia="ru-RU"/>
        </w:rPr>
      </w:pPr>
      <w:r w:rsidRPr="000B2C3D">
        <w:rPr>
          <w:rFonts w:eastAsia="Times New Roman" w:cs="Times New Roman"/>
          <w:b/>
          <w:bCs/>
          <w:noProof/>
          <w:color w:val="000000"/>
          <w:szCs w:val="28"/>
          <w:lang w:val="ru-RU" w:eastAsia="ru-RU"/>
        </w:rPr>
        <w:t>11. </w:t>
      </w:r>
      <w:r w:rsidR="00320486" w:rsidRPr="000B2C3D">
        <w:rPr>
          <w:rFonts w:eastAsia="Times New Roman" w:cs="Times New Roman"/>
          <w:b/>
          <w:bCs/>
          <w:noProof/>
          <w:color w:val="000000"/>
          <w:szCs w:val="28"/>
          <w:lang w:val="ru-RU" w:eastAsia="ru-RU"/>
        </w:rPr>
        <w:t>Ягона технологик ендашувлардан фойдаланганлик</w:t>
      </w:r>
      <w:r w:rsidRPr="000B2C3D">
        <w:rPr>
          <w:rFonts w:eastAsia="Times New Roman" w:cs="Times New Roman"/>
          <w:b/>
          <w:bCs/>
          <w:noProof/>
          <w:color w:val="000000"/>
          <w:szCs w:val="28"/>
          <w:lang w:val="ru-RU" w:eastAsia="ru-RU"/>
        </w:rPr>
        <w:t xml:space="preserve"> бўлими: </w:t>
      </w:r>
    </w:p>
    <w:p w14:paraId="696F5849" w14:textId="53FD93A8" w:rsidR="00320486" w:rsidRPr="000B2C3D" w:rsidRDefault="006D0F84" w:rsidP="00CD0BB6">
      <w:pPr>
        <w:pStyle w:val="a4"/>
        <w:spacing w:line="276" w:lineRule="auto"/>
        <w:ind w:left="567" w:firstLine="720"/>
        <w:jc w:val="both"/>
        <w:rPr>
          <w:rFonts w:cs="Times New Roman"/>
          <w:noProof/>
          <w:szCs w:val="28"/>
          <w:lang w:val="uz-Cyrl-UZ"/>
        </w:rPr>
      </w:pPr>
      <w:r w:rsidRPr="000B2C3D">
        <w:rPr>
          <w:rFonts w:cs="Times New Roman"/>
          <w:noProof/>
          <w:szCs w:val="28"/>
          <w:lang w:val="uz-Cyrl-UZ"/>
        </w:rPr>
        <w:t xml:space="preserve">Рақамли ҳукумат лойиҳаларини бошқариш маркази ДМ нинг  «Рақамли ҳукумат» тизими фойдаланувчиларини идентификациялашнинг ягона ахборот тизими </w:t>
      </w:r>
      <w:r w:rsidRPr="000B2C3D">
        <w:rPr>
          <w:rFonts w:cs="Times New Roman"/>
          <w:b/>
          <w:bCs/>
          <w:noProof/>
          <w:szCs w:val="28"/>
          <w:lang w:val="uz-Cyrl-UZ"/>
        </w:rPr>
        <w:t>(https://id.egov.uz)</w:t>
      </w:r>
      <w:r w:rsidRPr="000B2C3D">
        <w:rPr>
          <w:rFonts w:cs="Times New Roman"/>
          <w:noProof/>
          <w:szCs w:val="28"/>
          <w:lang w:val="uz-Cyrl-UZ"/>
        </w:rPr>
        <w:t xml:space="preserve"> ҳамда «Рақамли ҳукумат» тизимининг </w:t>
      </w:r>
      <w:r w:rsidRPr="000B2C3D">
        <w:rPr>
          <w:rFonts w:cs="Times New Roman"/>
          <w:b/>
          <w:bCs/>
          <w:noProof/>
          <w:szCs w:val="28"/>
          <w:lang w:val="uz-Cyrl-UZ"/>
        </w:rPr>
        <w:t>Идоралараро интеграциялашув платформаси</w:t>
      </w:r>
      <w:r w:rsidRPr="000B2C3D">
        <w:rPr>
          <w:rFonts w:cs="Times New Roman"/>
          <w:noProof/>
          <w:szCs w:val="28"/>
          <w:lang w:val="uz-Cyrl-UZ"/>
        </w:rPr>
        <w:t xml:space="preserve"> ахборот тизимлари орқали амалга оширилишни инобатга</w:t>
      </w:r>
      <w:r w:rsidR="00342A00" w:rsidRPr="000B2C3D">
        <w:rPr>
          <w:rFonts w:cs="Times New Roman"/>
          <w:noProof/>
          <w:szCs w:val="28"/>
          <w:lang w:val="uz-Cyrl-UZ"/>
        </w:rPr>
        <w:t xml:space="preserve"> олинади. </w:t>
      </w:r>
      <w:r w:rsidR="00320486" w:rsidRPr="000B2C3D">
        <w:rPr>
          <w:rFonts w:cs="Times New Roman"/>
          <w:noProof/>
          <w:szCs w:val="28"/>
          <w:lang w:val="uz-Cyrl-UZ"/>
        </w:rPr>
        <w:t>АТнинг асосий жараёнларни кўриб чиқиш, дастурларни бажариш жараёнини мониторинг қилиш имконияти учун қулай интерфейсни тақдим этиши керак.</w:t>
      </w:r>
      <w:r w:rsidR="00342A00" w:rsidRPr="000B2C3D">
        <w:rPr>
          <w:rFonts w:cs="Times New Roman"/>
          <w:noProof/>
          <w:szCs w:val="28"/>
          <w:lang w:val="uz-Cyrl-UZ"/>
        </w:rPr>
        <w:t xml:space="preserve"> </w:t>
      </w:r>
      <w:r w:rsidR="00320486" w:rsidRPr="000B2C3D">
        <w:rPr>
          <w:rFonts w:cs="Times New Roman"/>
          <w:noProof/>
          <w:szCs w:val="28"/>
          <w:lang w:val="uz-Cyrl-UZ"/>
        </w:rPr>
        <w:t xml:space="preserve">Маълумотлар алмашинувига қўйилган умумий </w:t>
      </w:r>
      <w:r w:rsidR="00320486" w:rsidRPr="000B2C3D">
        <w:rPr>
          <w:rFonts w:cs="Times New Roman"/>
          <w:b/>
          <w:bCs/>
          <w:noProof/>
          <w:szCs w:val="28"/>
          <w:lang w:val="uz-Cyrl-UZ"/>
        </w:rPr>
        <w:t>талаблар:</w:t>
      </w:r>
    </w:p>
    <w:p w14:paraId="2252503D" w14:textId="77777777" w:rsidR="00320486" w:rsidRPr="000B2C3D" w:rsidRDefault="00320486" w:rsidP="00A20578">
      <w:pPr>
        <w:spacing w:line="276" w:lineRule="auto"/>
        <w:ind w:left="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lastRenderedPageBreak/>
        <w:t>- маълумотлар «сўров-жавоб» тамойили асосида узатилиши зарур;</w:t>
      </w:r>
    </w:p>
    <w:p w14:paraId="19D7110F"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маълумот алмашинуви лосал тармоғи орқали амалга оширилиши зарур;</w:t>
      </w:r>
    </w:p>
    <w:p w14:paraId="6A0A40B6" w14:textId="56503B86"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xml:space="preserve">- хизмат </w:t>
      </w:r>
      <w:r w:rsidR="00C56B7D" w:rsidRPr="000B2C3D">
        <w:rPr>
          <w:rFonts w:ascii="Times New Roman" w:hAnsi="Times New Roman" w:cs="Times New Roman"/>
          <w:noProof/>
          <w:sz w:val="28"/>
          <w:szCs w:val="28"/>
        </w:rPr>
        <w:t>Restf</w:t>
      </w:r>
      <w:r w:rsidR="00443ABF">
        <w:rPr>
          <w:rFonts w:ascii="Times New Roman" w:hAnsi="Times New Roman" w:cs="Times New Roman"/>
          <w:noProof/>
          <w:sz w:val="28"/>
          <w:szCs w:val="28"/>
        </w:rPr>
        <w:t>ul</w:t>
      </w:r>
      <w:r w:rsidR="00C56B7D" w:rsidRPr="000B2C3D">
        <w:rPr>
          <w:rFonts w:ascii="Times New Roman" w:hAnsi="Times New Roman" w:cs="Times New Roman"/>
          <w:noProof/>
          <w:sz w:val="28"/>
          <w:szCs w:val="28"/>
        </w:rPr>
        <w:t>l</w:t>
      </w:r>
      <w:r w:rsidRPr="000B2C3D">
        <w:rPr>
          <w:rFonts w:ascii="Times New Roman" w:hAnsi="Times New Roman" w:cs="Times New Roman"/>
          <w:noProof/>
          <w:sz w:val="28"/>
          <w:szCs w:val="28"/>
          <w:lang w:val="ru-RU"/>
        </w:rPr>
        <w:t xml:space="preserve"> протоколи асосида амалга оширилиши ва маълумотлар оммабоп форматлар (мисол учун </w:t>
      </w:r>
      <w:r w:rsidR="00C56B7D" w:rsidRPr="000B2C3D">
        <w:rPr>
          <w:rFonts w:ascii="Times New Roman" w:hAnsi="Times New Roman" w:cs="Times New Roman"/>
          <w:noProof/>
          <w:sz w:val="28"/>
          <w:szCs w:val="28"/>
        </w:rPr>
        <w:t>Json</w:t>
      </w:r>
      <w:r w:rsidR="00C56B7D" w:rsidRPr="000B2C3D">
        <w:rPr>
          <w:rFonts w:ascii="Times New Roman" w:hAnsi="Times New Roman" w:cs="Times New Roman"/>
          <w:noProof/>
          <w:sz w:val="28"/>
          <w:szCs w:val="28"/>
          <w:lang w:val="ru-RU"/>
        </w:rPr>
        <w:t xml:space="preserve"> </w:t>
      </w:r>
      <w:r w:rsidRPr="000B2C3D">
        <w:rPr>
          <w:rFonts w:ascii="Times New Roman" w:hAnsi="Times New Roman" w:cs="Times New Roman"/>
          <w:noProof/>
          <w:sz w:val="28"/>
          <w:szCs w:val="28"/>
          <w:lang w:val="ru-RU"/>
        </w:rPr>
        <w:t>форматида) бўлиши зарур;</w:t>
      </w:r>
    </w:p>
    <w:p w14:paraId="067648F3" w14:textId="16BF5CC2"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xml:space="preserve">- барча маълумотлар </w:t>
      </w:r>
      <w:r w:rsidR="00C56B7D" w:rsidRPr="000B2C3D">
        <w:rPr>
          <w:rFonts w:ascii="Times New Roman" w:hAnsi="Times New Roman" w:cs="Times New Roman"/>
          <w:noProof/>
          <w:sz w:val="28"/>
          <w:szCs w:val="28"/>
        </w:rPr>
        <w:t>Utf</w:t>
      </w:r>
      <w:r w:rsidRPr="000B2C3D">
        <w:rPr>
          <w:rFonts w:ascii="Times New Roman" w:hAnsi="Times New Roman" w:cs="Times New Roman"/>
          <w:noProof/>
          <w:sz w:val="28"/>
          <w:szCs w:val="28"/>
          <w:lang w:val="ru-RU"/>
        </w:rPr>
        <w:t>-8 кодировкасида бўлиши зарур;</w:t>
      </w:r>
    </w:p>
    <w:p w14:paraId="61CC2C03"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доимий (сутка давомида 24/7 тартибида) ва узлуксиз ишлаши зарур;</w:t>
      </w:r>
    </w:p>
    <w:p w14:paraId="439EA98C"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сўровни қайта ишлаш ва унга жавоб бериш ўртача вақти 5 секунддан ва максимал вақт 10 секунддан ортиқ бўлмаслиги зарур.</w:t>
      </w:r>
    </w:p>
    <w:p w14:paraId="4E161021" w14:textId="58969472" w:rsidR="00320486" w:rsidRPr="000B2C3D" w:rsidRDefault="00320486" w:rsidP="00A20578">
      <w:pPr>
        <w:pStyle w:val="a4"/>
        <w:spacing w:line="276" w:lineRule="auto"/>
        <w:ind w:left="567"/>
        <w:jc w:val="both"/>
        <w:rPr>
          <w:rFonts w:cs="Times New Roman"/>
          <w:noProof/>
          <w:szCs w:val="28"/>
          <w:lang w:val="ru-RU"/>
        </w:rPr>
      </w:pPr>
      <w:r w:rsidRPr="000B2C3D">
        <w:rPr>
          <w:rFonts w:cs="Times New Roman"/>
          <w:noProof/>
          <w:szCs w:val="28"/>
          <w:lang w:val="ru-RU"/>
        </w:rPr>
        <w:t>ахборот тизимини ишлаб чиқиш ва фаолият юритиш қуйидаги тамойилларни қўллашга асосланган:</w:t>
      </w:r>
    </w:p>
    <w:p w14:paraId="1E21631A"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ахборотнинг тўлиқлиги, ишончлилиги, долзарблиги;</w:t>
      </w:r>
    </w:p>
    <w:p w14:paraId="16E92ACD" w14:textId="77777777"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бирламчи маълумотларни бир марта киритиш ва қайта ишлатиш;</w:t>
      </w:r>
    </w:p>
    <w:p w14:paraId="33956FA0" w14:textId="738B5633" w:rsidR="00320486" w:rsidRPr="000B2C3D" w:rsidRDefault="00320486" w:rsidP="00A20578">
      <w:pPr>
        <w:spacing w:line="276" w:lineRule="auto"/>
        <w:ind w:left="567"/>
        <w:jc w:val="both"/>
        <w:rPr>
          <w:rFonts w:ascii="Times New Roman" w:hAnsi="Times New Roman" w:cs="Times New Roman"/>
          <w:noProof/>
          <w:sz w:val="28"/>
          <w:szCs w:val="28"/>
          <w:lang w:val="ru-RU"/>
        </w:rPr>
      </w:pPr>
      <w:r w:rsidRPr="000B2C3D">
        <w:rPr>
          <w:rFonts w:ascii="Times New Roman" w:hAnsi="Times New Roman" w:cs="Times New Roman"/>
          <w:noProof/>
          <w:sz w:val="28"/>
          <w:szCs w:val="28"/>
          <w:lang w:val="ru-RU"/>
        </w:rPr>
        <w:t>- ишга туширилган АТ ни узлуксиз ишлаш ва модернизация қилиш имкониятини таъминлаш.</w:t>
      </w:r>
    </w:p>
    <w:p w14:paraId="39EA2FD2" w14:textId="67BC6E09" w:rsidR="00C81935" w:rsidRPr="000B2C3D" w:rsidRDefault="00342A00" w:rsidP="00D7203B">
      <w:pPr>
        <w:spacing w:after="0" w:line="360" w:lineRule="auto"/>
        <w:ind w:left="567"/>
        <w:jc w:val="both"/>
        <w:rPr>
          <w:rFonts w:ascii="Times New Roman" w:hAnsi="Times New Roman" w:cs="Times New Roman"/>
          <w:b/>
          <w:noProof/>
          <w:sz w:val="28"/>
          <w:szCs w:val="28"/>
          <w:lang w:val="ru-RU"/>
        </w:rPr>
      </w:pPr>
      <w:r w:rsidRPr="000B2C3D">
        <w:rPr>
          <w:rFonts w:ascii="Times New Roman" w:hAnsi="Times New Roman" w:cs="Times New Roman"/>
          <w:b/>
          <w:noProof/>
          <w:sz w:val="28"/>
          <w:szCs w:val="28"/>
          <w:lang w:val="uz-Cyrl-UZ"/>
        </w:rPr>
        <w:t>12. </w:t>
      </w:r>
      <w:r w:rsidR="00C92FA7" w:rsidRPr="000B2C3D">
        <w:rPr>
          <w:rFonts w:ascii="Times New Roman" w:hAnsi="Times New Roman" w:cs="Times New Roman"/>
          <w:b/>
          <w:noProof/>
          <w:sz w:val="28"/>
          <w:szCs w:val="28"/>
          <w:lang w:val="uz-Cyrl-UZ"/>
        </w:rPr>
        <w:t xml:space="preserve">Лойиҳани амалга ошириш тадбирларни </w:t>
      </w:r>
      <w:r w:rsidR="00C56B7D" w:rsidRPr="000B2C3D">
        <w:rPr>
          <w:rFonts w:ascii="Times New Roman" w:hAnsi="Times New Roman" w:cs="Times New Roman"/>
          <w:b/>
          <w:noProof/>
          <w:sz w:val="28"/>
          <w:szCs w:val="28"/>
          <w:lang w:val="ru-RU"/>
        </w:rPr>
        <w:t>аниқлаш</w:t>
      </w:r>
      <w:r w:rsidRPr="000B2C3D">
        <w:rPr>
          <w:rFonts w:ascii="Times New Roman" w:hAnsi="Times New Roman" w:cs="Times New Roman"/>
          <w:b/>
          <w:noProof/>
          <w:sz w:val="28"/>
          <w:szCs w:val="28"/>
          <w:lang w:val="uz-Cyrl-UZ"/>
        </w:rPr>
        <w:t xml:space="preserve"> бўлими</w:t>
      </w:r>
      <w:r w:rsidR="00C72F3A" w:rsidRPr="000B2C3D">
        <w:rPr>
          <w:rFonts w:ascii="Times New Roman" w:hAnsi="Times New Roman" w:cs="Times New Roman"/>
          <w:b/>
          <w:noProof/>
          <w:sz w:val="28"/>
          <w:szCs w:val="28"/>
          <w:lang w:val="ru-RU"/>
        </w:rPr>
        <w:t>:</w:t>
      </w:r>
    </w:p>
    <w:p w14:paraId="1CBC3466" w14:textId="7F5A62FF" w:rsidR="00497BF9" w:rsidRPr="000B2C3D" w:rsidRDefault="003E70E0" w:rsidP="00D7203B">
      <w:pPr>
        <w:pStyle w:val="a4"/>
        <w:spacing w:after="0" w:line="360" w:lineRule="auto"/>
        <w:ind w:left="567" w:firstLine="873"/>
        <w:jc w:val="both"/>
        <w:rPr>
          <w:rFonts w:cs="Times New Roman"/>
          <w:noProof/>
          <w:szCs w:val="28"/>
          <w:lang w:val="uz-Cyrl-UZ"/>
        </w:rPr>
      </w:pPr>
      <w:r w:rsidRPr="000B2C3D">
        <w:rPr>
          <w:rFonts w:cs="Times New Roman"/>
          <w:noProof/>
          <w:szCs w:val="28"/>
          <w:lang w:val="uz-Cyrl-UZ"/>
        </w:rPr>
        <w:t>Ахборот тизимининг лойиҳа-техник ҳужжатларини (паспорт, концепция, техник топшириқ) Рақамли технологиялар вазирлигидан экспертизадан ўтказиш”</w:t>
      </w:r>
      <w:r w:rsidR="00506AEB" w:rsidRPr="000B2C3D">
        <w:rPr>
          <w:rFonts w:cs="Times New Roman"/>
          <w:noProof/>
          <w:szCs w:val="28"/>
          <w:lang w:val="uz-Cyrl-UZ"/>
        </w:rPr>
        <w:t xml:space="preserve"> </w:t>
      </w:r>
      <w:r w:rsidR="00497BF9" w:rsidRPr="000B2C3D">
        <w:rPr>
          <w:rFonts w:cs="Times New Roman"/>
          <w:noProof/>
          <w:szCs w:val="28"/>
          <w:lang w:val="uz-Cyrl-UZ"/>
        </w:rPr>
        <w:t>Лойиха техник топшириғини “Киберхавфсизлик маркази” томонидан экспертизадан ўтказиш.</w:t>
      </w:r>
      <w:r w:rsidR="00D7203B" w:rsidRPr="000B2C3D">
        <w:rPr>
          <w:rFonts w:cs="Times New Roman"/>
          <w:noProof/>
          <w:szCs w:val="28"/>
          <w:lang w:val="uz-Cyrl-UZ"/>
        </w:rPr>
        <w:t xml:space="preserve"> </w:t>
      </w:r>
      <w:r w:rsidR="00497BF9" w:rsidRPr="000B2C3D">
        <w:rPr>
          <w:rFonts w:cs="Times New Roman"/>
          <w:noProof/>
          <w:szCs w:val="28"/>
          <w:lang w:val="uz-Cyrl-UZ"/>
        </w:rPr>
        <w:t>Лойиха дастурий таъминотини техник топшириқ асосида ишлаб чиқиш.</w:t>
      </w:r>
      <w:r w:rsidR="00D7203B" w:rsidRPr="000B2C3D">
        <w:rPr>
          <w:rFonts w:cs="Times New Roman"/>
          <w:noProof/>
          <w:szCs w:val="28"/>
          <w:lang w:val="uz-Cyrl-UZ"/>
        </w:rPr>
        <w:t xml:space="preserve"> </w:t>
      </w:r>
      <w:r w:rsidR="00497BF9" w:rsidRPr="000B2C3D">
        <w:rPr>
          <w:rFonts w:cs="Times New Roman"/>
          <w:noProof/>
          <w:szCs w:val="28"/>
          <w:lang w:val="uz-Cyrl-UZ"/>
        </w:rPr>
        <w:t>Дастурий таъминот устида синов ишларини амалга ошириш.</w:t>
      </w:r>
      <w:r w:rsidR="00D7203B" w:rsidRPr="000B2C3D">
        <w:rPr>
          <w:rFonts w:cs="Times New Roman"/>
          <w:noProof/>
          <w:szCs w:val="28"/>
          <w:lang w:val="uz-Cyrl-UZ"/>
        </w:rPr>
        <w:t xml:space="preserve"> </w:t>
      </w:r>
      <w:r w:rsidR="00497BF9" w:rsidRPr="000B2C3D">
        <w:rPr>
          <w:rFonts w:cs="Times New Roman"/>
          <w:noProof/>
          <w:szCs w:val="28"/>
          <w:lang w:val="uz-Cyrl-UZ"/>
        </w:rPr>
        <w:t>Дастурий таъминот учун “Ўқув қулланмаси” электрон шаклини яратиш.</w:t>
      </w:r>
      <w:r w:rsidR="00D7203B" w:rsidRPr="000B2C3D">
        <w:rPr>
          <w:rFonts w:cs="Times New Roman"/>
          <w:noProof/>
          <w:szCs w:val="28"/>
          <w:lang w:val="uz-Cyrl-UZ"/>
        </w:rPr>
        <w:t xml:space="preserve"> </w:t>
      </w:r>
      <w:r w:rsidR="00497BF9" w:rsidRPr="000B2C3D">
        <w:rPr>
          <w:rFonts w:cs="Times New Roman"/>
          <w:noProof/>
          <w:szCs w:val="28"/>
          <w:lang w:val="uz-Cyrl-UZ"/>
        </w:rPr>
        <w:t>Ходимлар бошқармаси учун ишлатиладиган маълумотлар омборини ахборот тизимига ўтказиш ва синхронлигини таъминлаш.</w:t>
      </w:r>
      <w:r w:rsidR="00D7203B" w:rsidRPr="000B2C3D">
        <w:rPr>
          <w:rFonts w:cs="Times New Roman"/>
          <w:noProof/>
          <w:szCs w:val="28"/>
          <w:lang w:val="uz-Cyrl-UZ"/>
        </w:rPr>
        <w:t xml:space="preserve"> </w:t>
      </w:r>
      <w:r w:rsidR="00497BF9" w:rsidRPr="000B2C3D">
        <w:rPr>
          <w:rFonts w:cs="Times New Roman"/>
          <w:noProof/>
          <w:szCs w:val="28"/>
          <w:lang w:val="uz-Cyrl-UZ"/>
        </w:rPr>
        <w:t>Барча ходимларни е-имзо билан таъминлашни ташкил этиш.</w:t>
      </w:r>
      <w:r w:rsidR="00D7203B" w:rsidRPr="000B2C3D">
        <w:rPr>
          <w:rFonts w:cs="Times New Roman"/>
          <w:noProof/>
          <w:szCs w:val="28"/>
          <w:lang w:val="uz-Cyrl-UZ"/>
        </w:rPr>
        <w:t xml:space="preserve"> </w:t>
      </w:r>
      <w:r w:rsidR="00497BF9" w:rsidRPr="000B2C3D">
        <w:rPr>
          <w:rFonts w:cs="Times New Roman"/>
          <w:noProof/>
          <w:szCs w:val="28"/>
          <w:lang w:val="uz-Cyrl-UZ"/>
        </w:rPr>
        <w:t>Барча ходимларни ахборот тизими бўйича ўқитиш.</w:t>
      </w:r>
      <w:r w:rsidR="00D7203B" w:rsidRPr="000B2C3D">
        <w:rPr>
          <w:rFonts w:cs="Times New Roman"/>
          <w:noProof/>
          <w:szCs w:val="28"/>
          <w:lang w:val="uz-Cyrl-UZ"/>
        </w:rPr>
        <w:t xml:space="preserve"> </w:t>
      </w:r>
      <w:r w:rsidR="00497BF9" w:rsidRPr="000B2C3D">
        <w:rPr>
          <w:rFonts w:cs="Times New Roman"/>
          <w:noProof/>
          <w:szCs w:val="28"/>
          <w:lang w:val="uz-Cyrl-UZ"/>
        </w:rPr>
        <w:t>Ахборот тизимини босқичма босқич амалиетга киритиш.</w:t>
      </w:r>
    </w:p>
    <w:p w14:paraId="51645B83" w14:textId="77777777" w:rsidR="003B7705" w:rsidRPr="000B2C3D" w:rsidRDefault="003B7705" w:rsidP="00506AEB">
      <w:pPr>
        <w:pStyle w:val="a4"/>
        <w:spacing w:after="0" w:line="276" w:lineRule="auto"/>
        <w:ind w:left="709"/>
        <w:jc w:val="both"/>
        <w:rPr>
          <w:rFonts w:cs="Times New Roman"/>
          <w:noProof/>
          <w:szCs w:val="28"/>
          <w:lang w:val="uz-Cyrl-UZ"/>
        </w:rPr>
      </w:pPr>
    </w:p>
    <w:p w14:paraId="6D940845" w14:textId="6A60E613" w:rsidR="00C81935" w:rsidRPr="000B2C3D" w:rsidRDefault="00342A00" w:rsidP="00F7765C">
      <w:pPr>
        <w:pStyle w:val="a4"/>
        <w:spacing w:after="0" w:line="276" w:lineRule="auto"/>
        <w:ind w:left="567"/>
        <w:jc w:val="both"/>
        <w:rPr>
          <w:rFonts w:cs="Times New Roman"/>
          <w:b/>
          <w:bCs/>
          <w:noProof/>
          <w:szCs w:val="28"/>
          <w:lang w:val="uz-Cyrl-UZ"/>
        </w:rPr>
      </w:pPr>
      <w:r w:rsidRPr="000B2C3D">
        <w:rPr>
          <w:rFonts w:cs="Times New Roman"/>
          <w:b/>
          <w:bCs/>
          <w:noProof/>
          <w:szCs w:val="28"/>
          <w:lang w:val="uz-Cyrl-UZ"/>
        </w:rPr>
        <w:lastRenderedPageBreak/>
        <w:t>13. </w:t>
      </w:r>
      <w:r w:rsidR="00497BF9" w:rsidRPr="000B2C3D">
        <w:rPr>
          <w:rFonts w:cs="Times New Roman"/>
          <w:b/>
          <w:bCs/>
          <w:noProof/>
          <w:szCs w:val="28"/>
          <w:lang w:val="uz-Cyrl-UZ"/>
        </w:rPr>
        <w:t xml:space="preserve">Лойҳани амалга ошириш бўйича бизнес жараёнларни </w:t>
      </w:r>
      <w:r w:rsidR="00C56B7D" w:rsidRPr="000B2C3D">
        <w:rPr>
          <w:rFonts w:cs="Times New Roman"/>
          <w:b/>
          <w:bCs/>
          <w:noProof/>
          <w:szCs w:val="28"/>
          <w:lang w:val="uz-Cyrl-UZ"/>
        </w:rPr>
        <w:t>мақбуллаштириш</w:t>
      </w:r>
      <w:r w:rsidR="00497BF9" w:rsidRPr="000B2C3D">
        <w:rPr>
          <w:rFonts w:cs="Times New Roman"/>
          <w:b/>
          <w:bCs/>
          <w:noProof/>
          <w:szCs w:val="28"/>
          <w:lang w:val="uz-Cyrl-UZ"/>
        </w:rPr>
        <w:t xml:space="preserve"> бўйича иш натижалари</w:t>
      </w:r>
      <w:r w:rsidRPr="000B2C3D">
        <w:rPr>
          <w:rFonts w:cs="Times New Roman"/>
          <w:b/>
          <w:bCs/>
          <w:noProof/>
          <w:szCs w:val="28"/>
          <w:lang w:val="uz-Cyrl-UZ"/>
        </w:rPr>
        <w:t xml:space="preserve"> бўлими:</w:t>
      </w:r>
    </w:p>
    <w:p w14:paraId="6268981D" w14:textId="4B66A2AA" w:rsidR="00F7765C" w:rsidRPr="00F34C84" w:rsidRDefault="00F7765C" w:rsidP="00F7765C">
      <w:pPr>
        <w:spacing w:after="0" w:line="360" w:lineRule="auto"/>
        <w:ind w:left="567" w:firstLine="720"/>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«Лойиҳа» доирасида </w:t>
      </w:r>
    </w:p>
    <w:p w14:paraId="413662C5" w14:textId="411562B1" w:rsidR="00F7765C" w:rsidRDefault="00F7765C" w:rsidP="00F7765C">
      <w:pPr>
        <w:spacing w:after="0" w:line="360" w:lineRule="auto"/>
        <w:ind w:left="567" w:firstLine="436"/>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 Шаҳар бошқаруви учун зарур бўлган маълумотлар турли ташкилотлар ўртасида ягона платформа орқали алмашиладиган тизим яратилди. Қарор қабул қилишда реал вақт режимидаги маълумотлардан фойдаланиш имконияти кенгайди.</w:t>
      </w:r>
    </w:p>
    <w:p w14:paraId="6C77E9E1" w14:textId="64E4BD5C" w:rsidR="00C5640E" w:rsidRPr="000B2C3D" w:rsidRDefault="00C5640E" w:rsidP="00F7765C">
      <w:pPr>
        <w:spacing w:after="0" w:line="360" w:lineRule="auto"/>
        <w:ind w:left="567" w:firstLine="436"/>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Ходимлар бошқарувида ходимларга берилган топшириқларни ўз вақтида бажарилишини назорат қилиш ишлари электронлашди.</w:t>
      </w:r>
    </w:p>
    <w:p w14:paraId="6E34681F" w14:textId="2D4AB9D8" w:rsidR="00F7765C" w:rsidRDefault="00F7765C" w:rsidP="00F7765C">
      <w:pPr>
        <w:spacing w:after="0" w:line="360" w:lineRule="auto"/>
        <w:ind w:left="567" w:firstLine="284"/>
        <w:jc w:val="both"/>
        <w:rPr>
          <w:rFonts w:ascii="Times New Roman" w:hAnsi="Times New Roman" w:cs="Times New Roman"/>
          <w:bCs/>
          <w:noProof/>
          <w:sz w:val="28"/>
          <w:szCs w:val="28"/>
          <w:lang w:val="uz-Cyrl-UZ"/>
        </w:rPr>
      </w:pPr>
      <w:r w:rsidRPr="000B2C3D">
        <w:rPr>
          <w:rFonts w:ascii="Times New Roman" w:hAnsi="Times New Roman" w:cs="Times New Roman"/>
          <w:bCs/>
          <w:noProof/>
          <w:sz w:val="28"/>
          <w:szCs w:val="28"/>
          <w:lang w:val="uz-Cyrl-UZ"/>
        </w:rPr>
        <w:t xml:space="preserve">   </w:t>
      </w:r>
      <w:r w:rsidR="00C5640E">
        <w:rPr>
          <w:rFonts w:ascii="Times New Roman" w:hAnsi="Times New Roman" w:cs="Times New Roman"/>
          <w:bCs/>
          <w:noProof/>
          <w:sz w:val="28"/>
          <w:szCs w:val="28"/>
          <w:lang w:val="uz-Cyrl-UZ"/>
        </w:rPr>
        <w:t>Ходимларнинг давоматлари асосида иш табеллари электронлаштирилди.</w:t>
      </w:r>
    </w:p>
    <w:p w14:paraId="26C86D16" w14:textId="141C5FAF" w:rsidR="00C5640E" w:rsidRDefault="00C5640E" w:rsidP="00F7765C">
      <w:pPr>
        <w:spacing w:after="0" w:line="360" w:lineRule="auto"/>
        <w:ind w:left="567" w:firstLine="284"/>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 xml:space="preserve">  Ходимларнинг иш вақтида ўзига бириктирилган ҳудудда бўлишларини назорат қилиш имконияти яратилди. </w:t>
      </w:r>
    </w:p>
    <w:p w14:paraId="5304E35F" w14:textId="4085077F" w:rsidR="00F7765C" w:rsidRPr="000B2C3D" w:rsidRDefault="00C5640E" w:rsidP="00822915">
      <w:pPr>
        <w:spacing w:after="0" w:line="360" w:lineRule="auto"/>
        <w:ind w:left="567" w:firstLine="284"/>
        <w:jc w:val="both"/>
        <w:rPr>
          <w:rFonts w:ascii="Times New Roman" w:hAnsi="Times New Roman" w:cs="Times New Roman"/>
          <w:bCs/>
          <w:noProof/>
          <w:sz w:val="28"/>
          <w:szCs w:val="28"/>
          <w:lang w:val="uz-Cyrl-UZ"/>
        </w:rPr>
      </w:pPr>
      <w:r>
        <w:rPr>
          <w:rFonts w:ascii="Times New Roman" w:hAnsi="Times New Roman" w:cs="Times New Roman"/>
          <w:bCs/>
          <w:noProof/>
          <w:sz w:val="28"/>
          <w:szCs w:val="28"/>
          <w:lang w:val="uz-Cyrl-UZ"/>
        </w:rPr>
        <w:t xml:space="preserve">Ходимлар ўз ҳудудларидан </w:t>
      </w:r>
      <w:r w:rsidR="00822915">
        <w:rPr>
          <w:rFonts w:ascii="Times New Roman" w:hAnsi="Times New Roman" w:cs="Times New Roman"/>
          <w:bCs/>
          <w:noProof/>
          <w:sz w:val="28"/>
          <w:szCs w:val="28"/>
          <w:lang w:val="uz-Cyrl-UZ"/>
        </w:rPr>
        <w:t>бесабаб чиққанларида тизим автоматик равишда нима сабабдан ҳудуддан чиққанлигини асослантиришини сўраш имкониятлари яратилди.</w:t>
      </w:r>
    </w:p>
    <w:p w14:paraId="39059679" w14:textId="77777777" w:rsidR="00F7765C" w:rsidRPr="000B2C3D" w:rsidRDefault="00F7765C" w:rsidP="00F7765C">
      <w:pPr>
        <w:spacing w:after="0" w:line="276" w:lineRule="auto"/>
        <w:ind w:left="567" w:firstLine="426"/>
        <w:jc w:val="both"/>
        <w:rPr>
          <w:rFonts w:ascii="Times New Roman" w:hAnsi="Times New Roman" w:cs="Times New Roman"/>
          <w:b/>
          <w:noProof/>
          <w:sz w:val="28"/>
          <w:szCs w:val="28"/>
          <w:lang w:val="uz-Cyrl-UZ"/>
        </w:rPr>
      </w:pPr>
    </w:p>
    <w:p w14:paraId="3978ECC7" w14:textId="0CB33716" w:rsidR="00C93E37" w:rsidRPr="000B2C3D" w:rsidRDefault="00342A00" w:rsidP="00B621E8">
      <w:pPr>
        <w:spacing w:line="276" w:lineRule="auto"/>
        <w:ind w:left="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14</w:t>
      </w:r>
      <w:r w:rsidR="00C93E37" w:rsidRPr="000B2C3D">
        <w:rPr>
          <w:rFonts w:ascii="Times New Roman" w:hAnsi="Times New Roman" w:cs="Times New Roman"/>
          <w:b/>
          <w:noProof/>
          <w:sz w:val="28"/>
          <w:szCs w:val="28"/>
          <w:lang w:val="uz-Cyrl-UZ"/>
        </w:rPr>
        <w:t>. Лойиҳани ривожлантириш, модернизациялаш истиқболлари</w:t>
      </w:r>
      <w:r w:rsidRPr="000B2C3D">
        <w:rPr>
          <w:rFonts w:ascii="Times New Roman" w:hAnsi="Times New Roman" w:cs="Times New Roman"/>
          <w:b/>
          <w:noProof/>
          <w:sz w:val="28"/>
          <w:szCs w:val="28"/>
          <w:lang w:val="uz-Cyrl-UZ"/>
        </w:rPr>
        <w:t xml:space="preserve"> бўлими:</w:t>
      </w:r>
    </w:p>
    <w:p w14:paraId="2765805A" w14:textId="12A669B2" w:rsidR="00C93E37" w:rsidRPr="000B2C3D" w:rsidRDefault="00C93E37" w:rsidP="00D84726">
      <w:pPr>
        <w:pStyle w:val="a5"/>
        <w:spacing w:before="0" w:beforeAutospacing="0" w:after="0" w:afterAutospacing="0" w:line="360" w:lineRule="auto"/>
        <w:ind w:left="567"/>
        <w:jc w:val="both"/>
        <w:rPr>
          <w:noProof/>
          <w:sz w:val="28"/>
          <w:szCs w:val="28"/>
          <w:lang w:val="uz-Cyrl-UZ"/>
        </w:rPr>
      </w:pPr>
      <w:r w:rsidRPr="000B2C3D">
        <w:rPr>
          <w:noProof/>
          <w:sz w:val="28"/>
          <w:szCs w:val="28"/>
          <w:lang w:val="uz-Cyrl-UZ"/>
        </w:rPr>
        <w:t xml:space="preserve">Ахборот тизимини жорий этиш ва ундан самарали фойдаланиш учун уни молиялаштириш ва келгусида ривожлантириш стратегияси алоҳида аҳамият касб этади. Мазкур тизимнинг молиявий таъминоти ва барқарор ривожланишини таъминлаш мақсадида қуйидаги йўналишлар назарда </w:t>
      </w:r>
      <w:r w:rsidR="00D84726" w:rsidRPr="000B2C3D">
        <w:rPr>
          <w:noProof/>
          <w:sz w:val="28"/>
          <w:szCs w:val="28"/>
          <w:lang w:val="uz-Cyrl-UZ"/>
        </w:rPr>
        <w:br/>
      </w:r>
      <w:r w:rsidR="001A42E2" w:rsidRPr="000B2C3D">
        <w:rPr>
          <w:rStyle w:val="af4"/>
          <w:noProof/>
          <w:sz w:val="28"/>
          <w:szCs w:val="28"/>
          <w:lang w:val="uz-Cyrl-UZ"/>
        </w:rPr>
        <w:t>2</w:t>
      </w:r>
      <w:r w:rsidRPr="000B2C3D">
        <w:rPr>
          <w:rStyle w:val="af4"/>
          <w:noProof/>
          <w:sz w:val="28"/>
          <w:szCs w:val="28"/>
          <w:lang w:val="uz-Cyrl-UZ"/>
        </w:rPr>
        <w:t xml:space="preserve"> йилдан сўнг:</w:t>
      </w:r>
      <w:r w:rsidRPr="000B2C3D">
        <w:rPr>
          <w:noProof/>
          <w:sz w:val="28"/>
          <w:szCs w:val="28"/>
          <w:lang w:val="uz-Cyrl-UZ"/>
        </w:rPr>
        <w:t xml:space="preserve"> AI (сунъий интеллект) ва машинали ўқитиш технологияларини жорий этиш, </w:t>
      </w:r>
      <w:r w:rsidR="001A42E2" w:rsidRPr="000B2C3D">
        <w:rPr>
          <w:noProof/>
          <w:sz w:val="28"/>
          <w:szCs w:val="28"/>
          <w:lang w:val="uz-Cyrl-UZ"/>
        </w:rPr>
        <w:t xml:space="preserve">фуқаролар </w:t>
      </w:r>
      <w:r w:rsidRPr="000B2C3D">
        <w:rPr>
          <w:noProof/>
          <w:sz w:val="28"/>
          <w:szCs w:val="28"/>
          <w:lang w:val="uz-Cyrl-UZ"/>
        </w:rPr>
        <w:t>талабни прогноз қилиш ва автоматик фармойишлар механизмларини ишлаб чиқиш.</w:t>
      </w:r>
      <w:r w:rsidR="00D84726" w:rsidRPr="000B2C3D">
        <w:rPr>
          <w:noProof/>
          <w:sz w:val="28"/>
          <w:szCs w:val="28"/>
          <w:lang w:val="uz-Cyrl-UZ"/>
        </w:rPr>
        <w:t xml:space="preserve"> </w:t>
      </w:r>
      <w:r w:rsidR="00822915">
        <w:rPr>
          <w:noProof/>
          <w:sz w:val="28"/>
          <w:szCs w:val="28"/>
          <w:lang w:val="uz-Cyrl-UZ"/>
        </w:rPr>
        <w:t>А</w:t>
      </w:r>
      <w:r w:rsidRPr="000B2C3D">
        <w:rPr>
          <w:noProof/>
          <w:sz w:val="28"/>
          <w:szCs w:val="28"/>
          <w:lang w:val="uz-Cyrl-UZ"/>
        </w:rPr>
        <w:t xml:space="preserve">втоматлашган ҳисоб-китоб ва қайтариш функциялари орқали </w:t>
      </w:r>
      <w:r w:rsidRPr="000B2C3D">
        <w:rPr>
          <w:rFonts w:eastAsiaTheme="majorEastAsia"/>
          <w:b/>
          <w:bCs/>
          <w:noProof/>
          <w:color w:val="000000" w:themeColor="text1"/>
          <w:sz w:val="28"/>
          <w:szCs w:val="28"/>
          <w:lang w:val="uz-Cyrl-UZ"/>
        </w:rPr>
        <w:t>молиявий назорат ва шаффофлик ошади</w:t>
      </w:r>
      <w:r w:rsidRPr="000B2C3D">
        <w:rPr>
          <w:rFonts w:eastAsiaTheme="majorEastAsia"/>
          <w:noProof/>
          <w:color w:val="000000" w:themeColor="text1"/>
          <w:sz w:val="28"/>
          <w:szCs w:val="28"/>
          <w:lang w:val="uz-Cyrl-UZ"/>
        </w:rPr>
        <w:t>.</w:t>
      </w:r>
      <w:r w:rsidR="00D84726" w:rsidRPr="000B2C3D">
        <w:rPr>
          <w:rFonts w:eastAsiaTheme="majorEastAsia"/>
          <w:noProof/>
          <w:color w:val="000000" w:themeColor="text1"/>
          <w:sz w:val="28"/>
          <w:szCs w:val="28"/>
          <w:lang w:val="uz-Cyrl-UZ"/>
        </w:rPr>
        <w:t xml:space="preserve"> </w:t>
      </w:r>
      <w:r w:rsidRPr="000B2C3D">
        <w:rPr>
          <w:rStyle w:val="af4"/>
          <w:noProof/>
          <w:sz w:val="28"/>
          <w:szCs w:val="28"/>
          <w:lang w:val="uz-Cyrl-UZ"/>
        </w:rPr>
        <w:t>Молиявий етишмовчилик</w:t>
      </w:r>
      <w:r w:rsidRPr="000B2C3D">
        <w:rPr>
          <w:noProof/>
          <w:sz w:val="28"/>
          <w:szCs w:val="28"/>
          <w:lang w:val="uz-Cyrl-UZ"/>
        </w:rPr>
        <w:t xml:space="preserve"> — тизимни босқичма-</w:t>
      </w:r>
      <w:r w:rsidRPr="000B2C3D">
        <w:rPr>
          <w:noProof/>
          <w:sz w:val="28"/>
          <w:szCs w:val="28"/>
          <w:lang w:val="uz-Cyrl-UZ"/>
        </w:rPr>
        <w:lastRenderedPageBreak/>
        <w:t>босқич жорий этиш, модуллар бўйича молиялаштириш стратегиясини қўллаш.</w:t>
      </w:r>
      <w:r w:rsidR="00D84726" w:rsidRPr="000B2C3D">
        <w:rPr>
          <w:noProof/>
          <w:sz w:val="28"/>
          <w:szCs w:val="28"/>
          <w:lang w:val="uz-Cyrl-UZ"/>
        </w:rPr>
        <w:t xml:space="preserve"> </w:t>
      </w:r>
      <w:r w:rsidRPr="000B2C3D">
        <w:rPr>
          <w:rStyle w:val="af4"/>
          <w:noProof/>
          <w:sz w:val="28"/>
          <w:szCs w:val="28"/>
          <w:lang w:val="uz-Cyrl-UZ"/>
        </w:rPr>
        <w:t>Технологик эскириш</w:t>
      </w:r>
      <w:r w:rsidRPr="000B2C3D">
        <w:rPr>
          <w:noProof/>
          <w:sz w:val="28"/>
          <w:szCs w:val="28"/>
          <w:lang w:val="uz-Cyrl-UZ"/>
        </w:rPr>
        <w:t xml:space="preserve"> — тизимни микросервис архитектурасида ишлаб чиқиш, масштабланувчан ва янгиланувчи компонентлардан фойдаланиш.</w:t>
      </w:r>
      <w:r w:rsidR="00D84726" w:rsidRPr="000B2C3D">
        <w:rPr>
          <w:noProof/>
          <w:sz w:val="28"/>
          <w:szCs w:val="28"/>
          <w:lang w:val="uz-Cyrl-UZ"/>
        </w:rPr>
        <w:t xml:space="preserve"> </w:t>
      </w:r>
      <w:r w:rsidRPr="000B2C3D">
        <w:rPr>
          <w:rStyle w:val="af4"/>
          <w:noProof/>
          <w:sz w:val="28"/>
          <w:szCs w:val="28"/>
          <w:lang w:val="uz-Cyrl-UZ"/>
        </w:rPr>
        <w:t>Кадрлар етишмовчилиги</w:t>
      </w:r>
      <w:r w:rsidRPr="000B2C3D">
        <w:rPr>
          <w:noProof/>
          <w:sz w:val="28"/>
          <w:szCs w:val="28"/>
          <w:lang w:val="uz-Cyrl-UZ"/>
        </w:rPr>
        <w:t xml:space="preserve"> — ички </w:t>
      </w:r>
      <w:r w:rsidR="00D84726" w:rsidRPr="000B2C3D">
        <w:rPr>
          <w:noProof/>
          <w:sz w:val="28"/>
          <w:szCs w:val="28"/>
          <w:lang w:val="uz-Cyrl-UZ"/>
        </w:rPr>
        <w:br/>
      </w:r>
      <w:r w:rsidRPr="000B2C3D">
        <w:rPr>
          <w:noProof/>
          <w:sz w:val="28"/>
          <w:szCs w:val="28"/>
          <w:lang w:val="uz-Cyrl-UZ"/>
        </w:rPr>
        <w:t>IT мутахассислар малакасини ошириш</w:t>
      </w:r>
      <w:r w:rsidR="00D84726" w:rsidRPr="000B2C3D">
        <w:rPr>
          <w:noProof/>
          <w:sz w:val="28"/>
          <w:szCs w:val="28"/>
          <w:lang w:val="uz-Cyrl-UZ"/>
        </w:rPr>
        <w:t xml:space="preserve"> </w:t>
      </w:r>
      <w:r w:rsidRPr="000B2C3D">
        <w:rPr>
          <w:noProof/>
          <w:sz w:val="28"/>
          <w:szCs w:val="28"/>
          <w:lang w:val="uz-Cyrl-UZ"/>
        </w:rPr>
        <w:t>ва ташқи консультантлар билан ҳамкорлик қилиш.</w:t>
      </w:r>
    </w:p>
    <w:p w14:paraId="578A6313" w14:textId="77777777" w:rsidR="00C61396" w:rsidRDefault="00C61396" w:rsidP="00336AE9">
      <w:pPr>
        <w:spacing w:after="0" w:line="276" w:lineRule="auto"/>
        <w:ind w:left="567"/>
        <w:jc w:val="both"/>
        <w:rPr>
          <w:rFonts w:ascii="Times New Roman" w:hAnsi="Times New Roman" w:cs="Times New Roman"/>
          <w:b/>
          <w:noProof/>
          <w:sz w:val="28"/>
          <w:szCs w:val="28"/>
          <w:lang w:val="uz-Cyrl-UZ"/>
        </w:rPr>
      </w:pPr>
    </w:p>
    <w:p w14:paraId="490F8FA2" w14:textId="7F4A1166" w:rsidR="004A1BD2" w:rsidRPr="000B2C3D" w:rsidRDefault="002E1C45" w:rsidP="00336AE9">
      <w:pPr>
        <w:spacing w:after="0" w:line="276" w:lineRule="auto"/>
        <w:ind w:left="567"/>
        <w:jc w:val="both"/>
        <w:rPr>
          <w:rFonts w:ascii="Times New Roman" w:hAnsi="Times New Roman" w:cs="Times New Roman"/>
          <w:b/>
          <w:noProof/>
          <w:sz w:val="28"/>
          <w:szCs w:val="28"/>
          <w:lang w:val="uz-Cyrl-UZ"/>
        </w:rPr>
      </w:pPr>
      <w:r w:rsidRPr="000B2C3D">
        <w:rPr>
          <w:rFonts w:ascii="Times New Roman" w:hAnsi="Times New Roman" w:cs="Times New Roman"/>
          <w:b/>
          <w:noProof/>
          <w:sz w:val="28"/>
          <w:szCs w:val="28"/>
          <w:lang w:val="uz-Cyrl-UZ"/>
        </w:rPr>
        <w:t>1</w:t>
      </w:r>
      <w:r w:rsidR="00342A00" w:rsidRPr="000B2C3D">
        <w:rPr>
          <w:rFonts w:ascii="Times New Roman" w:hAnsi="Times New Roman" w:cs="Times New Roman"/>
          <w:b/>
          <w:noProof/>
          <w:sz w:val="28"/>
          <w:szCs w:val="28"/>
          <w:lang w:val="uz-Cyrl-UZ"/>
        </w:rPr>
        <w:t>5. </w:t>
      </w:r>
      <w:r w:rsidR="000103E2" w:rsidRPr="000B2C3D">
        <w:rPr>
          <w:rFonts w:ascii="Times New Roman" w:hAnsi="Times New Roman" w:cs="Times New Roman"/>
          <w:b/>
          <w:noProof/>
          <w:sz w:val="28"/>
          <w:szCs w:val="28"/>
          <w:lang w:val="uz-Cyrl-UZ"/>
        </w:rPr>
        <w:t>Лойиҳани амалга ошириш</w:t>
      </w:r>
      <w:r w:rsidR="00C93E37" w:rsidRPr="000B2C3D">
        <w:rPr>
          <w:rFonts w:ascii="Times New Roman" w:hAnsi="Times New Roman" w:cs="Times New Roman"/>
          <w:b/>
          <w:noProof/>
          <w:sz w:val="28"/>
          <w:szCs w:val="28"/>
          <w:lang w:val="uz-Cyrl-UZ"/>
        </w:rPr>
        <w:t>да</w:t>
      </w:r>
      <w:r w:rsidR="000103E2" w:rsidRPr="000B2C3D">
        <w:rPr>
          <w:rFonts w:ascii="Times New Roman" w:hAnsi="Times New Roman" w:cs="Times New Roman"/>
          <w:b/>
          <w:noProof/>
          <w:sz w:val="28"/>
          <w:szCs w:val="28"/>
          <w:lang w:val="uz-Cyrl-UZ"/>
        </w:rPr>
        <w:t xml:space="preserve"> тахминий муддатлари</w:t>
      </w:r>
      <w:r w:rsidR="00C93E37" w:rsidRPr="000B2C3D">
        <w:rPr>
          <w:rFonts w:ascii="Times New Roman" w:hAnsi="Times New Roman" w:cs="Times New Roman"/>
          <w:b/>
          <w:noProof/>
          <w:sz w:val="28"/>
          <w:szCs w:val="28"/>
          <w:lang w:val="uz-Cyrl-UZ"/>
        </w:rPr>
        <w:t>ни аниқлаш</w:t>
      </w:r>
      <w:r w:rsidR="00342A00" w:rsidRPr="000B2C3D">
        <w:rPr>
          <w:rFonts w:ascii="Times New Roman" w:hAnsi="Times New Roman" w:cs="Times New Roman"/>
          <w:b/>
          <w:noProof/>
          <w:sz w:val="28"/>
          <w:szCs w:val="28"/>
          <w:lang w:val="uz-Cyrl-UZ"/>
        </w:rPr>
        <w:t xml:space="preserve"> бўлими</w:t>
      </w:r>
      <w:r w:rsidR="00E20B32" w:rsidRPr="000B2C3D">
        <w:rPr>
          <w:rFonts w:ascii="Times New Roman" w:hAnsi="Times New Roman" w:cs="Times New Roman"/>
          <w:b/>
          <w:noProof/>
          <w:sz w:val="28"/>
          <w:szCs w:val="28"/>
          <w:lang w:val="uz-Cyrl-UZ"/>
        </w:rPr>
        <w:t>:</w:t>
      </w:r>
    </w:p>
    <w:p w14:paraId="75060933" w14:textId="6090AF67" w:rsidR="000103E2" w:rsidRPr="000B2C3D" w:rsidRDefault="000103E2" w:rsidP="00336AE9">
      <w:pPr>
        <w:pStyle w:val="a4"/>
        <w:spacing w:after="120" w:line="276" w:lineRule="auto"/>
        <w:ind w:left="567"/>
        <w:jc w:val="center"/>
        <w:textAlignment w:val="baseline"/>
        <w:rPr>
          <w:rFonts w:eastAsia="Times New Roman" w:cs="Times New Roman"/>
          <w:noProof/>
          <w:szCs w:val="28"/>
          <w:lang w:val="uz-Cyrl-UZ"/>
        </w:rPr>
      </w:pPr>
      <w:r w:rsidRPr="000B2C3D">
        <w:rPr>
          <w:rFonts w:eastAsia="Times New Roman" w:cs="Times New Roman"/>
          <w:noProof/>
          <w:color w:val="FF0000"/>
          <w:szCs w:val="28"/>
          <w:lang w:val="uz-Cyrl-UZ"/>
        </w:rPr>
        <w:t xml:space="preserve">Бошланиш муддати </w:t>
      </w:r>
      <w:r w:rsidRPr="000B2C3D">
        <w:rPr>
          <w:rFonts w:eastAsia="Times New Roman" w:cs="Times New Roman"/>
          <w:noProof/>
          <w:szCs w:val="28"/>
          <w:lang w:val="uz-Cyrl-UZ"/>
        </w:rPr>
        <w:t>: </w:t>
      </w:r>
      <w:r w:rsidR="008A21E6" w:rsidRPr="008A21E6">
        <w:rPr>
          <w:rFonts w:eastAsia="Times New Roman" w:cs="Times New Roman"/>
          <w:b/>
          <w:bCs/>
          <w:noProof/>
          <w:szCs w:val="28"/>
          <w:lang w:val="uz-Cyrl-UZ"/>
        </w:rPr>
        <w:t>23</w:t>
      </w:r>
      <w:r w:rsidRPr="000B2C3D">
        <w:rPr>
          <w:rFonts w:eastAsia="Times New Roman" w:cs="Times New Roman"/>
          <w:b/>
          <w:bCs/>
          <w:noProof/>
          <w:szCs w:val="28"/>
          <w:lang w:val="uz-Cyrl-UZ"/>
        </w:rPr>
        <w:t>.</w:t>
      </w:r>
      <w:r w:rsidR="00EE6448" w:rsidRPr="000B2C3D">
        <w:rPr>
          <w:rFonts w:eastAsia="Times New Roman" w:cs="Times New Roman"/>
          <w:b/>
          <w:bCs/>
          <w:noProof/>
          <w:szCs w:val="28"/>
          <w:lang w:val="uz-Cyrl-UZ"/>
        </w:rPr>
        <w:t>0</w:t>
      </w:r>
      <w:r w:rsidR="00336AE9" w:rsidRPr="000B2C3D">
        <w:rPr>
          <w:rFonts w:eastAsia="Times New Roman" w:cs="Times New Roman"/>
          <w:b/>
          <w:bCs/>
          <w:noProof/>
          <w:szCs w:val="28"/>
          <w:lang w:val="uz-Cyrl-UZ"/>
        </w:rPr>
        <w:t>5</w:t>
      </w:r>
      <w:r w:rsidRPr="000B2C3D">
        <w:rPr>
          <w:rFonts w:eastAsia="Times New Roman" w:cs="Times New Roman"/>
          <w:b/>
          <w:bCs/>
          <w:noProof/>
          <w:szCs w:val="28"/>
          <w:lang w:val="uz-Cyrl-UZ"/>
        </w:rPr>
        <w:t>.202</w:t>
      </w:r>
      <w:r w:rsidR="00672A87" w:rsidRPr="000B2C3D">
        <w:rPr>
          <w:rFonts w:eastAsia="Times New Roman" w:cs="Times New Roman"/>
          <w:b/>
          <w:bCs/>
          <w:noProof/>
          <w:szCs w:val="28"/>
          <w:lang w:val="uz-Cyrl-UZ"/>
        </w:rPr>
        <w:t>5</w:t>
      </w:r>
      <w:r w:rsidR="00342A00" w:rsidRPr="000B2C3D">
        <w:rPr>
          <w:rFonts w:eastAsia="Times New Roman" w:cs="Times New Roman"/>
          <w:b/>
          <w:bCs/>
          <w:noProof/>
          <w:szCs w:val="28"/>
          <w:lang w:val="uz-Cyrl-UZ"/>
        </w:rPr>
        <w:t xml:space="preserve"> йил</w:t>
      </w:r>
    </w:p>
    <w:p w14:paraId="039BD115" w14:textId="3AEDAD6B" w:rsidR="000103E2" w:rsidRPr="000B2C3D" w:rsidRDefault="000103E2" w:rsidP="00336AE9">
      <w:pPr>
        <w:pStyle w:val="a4"/>
        <w:spacing w:after="120" w:line="276" w:lineRule="auto"/>
        <w:ind w:left="567"/>
        <w:jc w:val="center"/>
        <w:textAlignment w:val="baseline"/>
        <w:rPr>
          <w:rFonts w:eastAsia="Times New Roman" w:cs="Times New Roman"/>
          <w:b/>
          <w:bCs/>
          <w:noProof/>
          <w:szCs w:val="28"/>
          <w:lang w:val="uz-Cyrl-UZ"/>
        </w:rPr>
      </w:pPr>
      <w:r w:rsidRPr="000B2C3D">
        <w:rPr>
          <w:rFonts w:eastAsia="Times New Roman" w:cs="Times New Roman"/>
          <w:noProof/>
          <w:color w:val="FF0000"/>
          <w:szCs w:val="28"/>
          <w:lang w:val="uz-Cyrl-UZ"/>
        </w:rPr>
        <w:t xml:space="preserve">Якунлаш муддати </w:t>
      </w:r>
      <w:r w:rsidR="00C16283" w:rsidRPr="000B2C3D">
        <w:rPr>
          <w:rFonts w:eastAsia="Times New Roman" w:cs="Times New Roman"/>
          <w:noProof/>
          <w:color w:val="FF0000"/>
          <w:szCs w:val="28"/>
          <w:lang w:val="uz-Cyrl-UZ"/>
        </w:rPr>
        <w:t xml:space="preserve">   </w:t>
      </w:r>
      <w:r w:rsidRPr="000B2C3D">
        <w:rPr>
          <w:rFonts w:eastAsia="Times New Roman" w:cs="Times New Roman"/>
          <w:noProof/>
          <w:szCs w:val="28"/>
          <w:lang w:val="uz-Cyrl-UZ"/>
        </w:rPr>
        <w:t>: </w:t>
      </w:r>
      <w:r w:rsidR="008A21E6" w:rsidRPr="008A21E6">
        <w:rPr>
          <w:rFonts w:eastAsia="Times New Roman" w:cs="Times New Roman"/>
          <w:b/>
          <w:bCs/>
          <w:noProof/>
          <w:szCs w:val="28"/>
          <w:lang w:val="uz-Cyrl-UZ"/>
        </w:rPr>
        <w:t>01</w:t>
      </w:r>
      <w:r w:rsidRPr="000B2C3D">
        <w:rPr>
          <w:rFonts w:eastAsia="Times New Roman" w:cs="Times New Roman"/>
          <w:b/>
          <w:bCs/>
          <w:noProof/>
          <w:szCs w:val="28"/>
          <w:lang w:val="uz-Cyrl-UZ"/>
        </w:rPr>
        <w:t>.</w:t>
      </w:r>
      <w:r w:rsidR="008A21E6" w:rsidRPr="008A21E6">
        <w:rPr>
          <w:rFonts w:eastAsia="Times New Roman" w:cs="Times New Roman"/>
          <w:b/>
          <w:bCs/>
          <w:noProof/>
          <w:szCs w:val="28"/>
          <w:lang w:val="uz-Cyrl-UZ"/>
        </w:rPr>
        <w:t>10</w:t>
      </w:r>
      <w:r w:rsidRPr="000B2C3D">
        <w:rPr>
          <w:rFonts w:eastAsia="Times New Roman" w:cs="Times New Roman"/>
          <w:b/>
          <w:bCs/>
          <w:noProof/>
          <w:szCs w:val="28"/>
          <w:lang w:val="uz-Cyrl-UZ"/>
        </w:rPr>
        <w:t>.202</w:t>
      </w:r>
      <w:r w:rsidR="00672A87" w:rsidRPr="000B2C3D">
        <w:rPr>
          <w:rFonts w:eastAsia="Times New Roman" w:cs="Times New Roman"/>
          <w:b/>
          <w:bCs/>
          <w:noProof/>
          <w:szCs w:val="28"/>
          <w:lang w:val="uz-Cyrl-UZ"/>
        </w:rPr>
        <w:t>5</w:t>
      </w:r>
      <w:r w:rsidR="00342A00" w:rsidRPr="000B2C3D">
        <w:rPr>
          <w:rFonts w:eastAsia="Times New Roman" w:cs="Times New Roman"/>
          <w:b/>
          <w:bCs/>
          <w:noProof/>
          <w:szCs w:val="28"/>
          <w:lang w:val="uz-Cyrl-UZ"/>
        </w:rPr>
        <w:t xml:space="preserve"> йил</w:t>
      </w:r>
    </w:p>
    <w:p w14:paraId="0BB0C74F" w14:textId="407D06E7" w:rsidR="00C16283" w:rsidRPr="000B2C3D" w:rsidRDefault="00C16283" w:rsidP="00336AE9">
      <w:pPr>
        <w:pStyle w:val="a4"/>
        <w:spacing w:after="120" w:line="276" w:lineRule="auto"/>
        <w:ind w:firstLine="720"/>
        <w:jc w:val="both"/>
        <w:textAlignment w:val="baseline"/>
        <w:rPr>
          <w:rFonts w:eastAsia="Times New Roman" w:cs="Times New Roman"/>
          <w:noProof/>
          <w:szCs w:val="28"/>
          <w:lang w:val="uz-Cyrl-UZ"/>
        </w:rPr>
      </w:pPr>
      <w:r w:rsidRPr="000B2C3D">
        <w:rPr>
          <w:rFonts w:eastAsia="Times New Roman" w:cs="Times New Roman"/>
          <w:noProof/>
          <w:szCs w:val="28"/>
          <w:lang w:val="uz-Cyrl-UZ"/>
        </w:rPr>
        <w:t xml:space="preserve">Бу муддат ичида ахборот тизими учун керак бўлган техник топшириқни ишлаб чиқиш, дастурий таъминотни яратиш, дастурий таъминотни синовдан ўтказиш, синов натижалари бўйича чиққан хато </w:t>
      </w:r>
      <w:r w:rsidR="00E20B32" w:rsidRPr="000B2C3D">
        <w:rPr>
          <w:rFonts w:eastAsia="Times New Roman" w:cs="Times New Roman"/>
          <w:noProof/>
          <w:szCs w:val="28"/>
          <w:lang w:val="uz-Cyrl-UZ"/>
        </w:rPr>
        <w:br/>
      </w:r>
      <w:r w:rsidRPr="000B2C3D">
        <w:rPr>
          <w:rFonts w:eastAsia="Times New Roman" w:cs="Times New Roman"/>
          <w:noProof/>
          <w:szCs w:val="28"/>
          <w:lang w:val="uz-Cyrl-UZ"/>
        </w:rPr>
        <w:t>ва камчиликларни тузатиш ва дастурни тўла топшириш киради.</w:t>
      </w:r>
    </w:p>
    <w:p w14:paraId="5F8DB2EE" w14:textId="77777777" w:rsidR="00342A00" w:rsidRPr="000B2C3D" w:rsidRDefault="00342A00" w:rsidP="00506AEB">
      <w:pPr>
        <w:pStyle w:val="a4"/>
        <w:spacing w:after="120" w:line="276" w:lineRule="auto"/>
        <w:ind w:left="851"/>
        <w:jc w:val="both"/>
        <w:textAlignment w:val="baseline"/>
        <w:rPr>
          <w:rFonts w:eastAsia="Times New Roman" w:cs="Times New Roman"/>
          <w:noProof/>
          <w:szCs w:val="28"/>
          <w:lang w:val="uz-Cyrl-UZ"/>
        </w:rPr>
      </w:pPr>
    </w:p>
    <w:p w14:paraId="3F6DA553" w14:textId="6EB8330A" w:rsidR="000103E2" w:rsidRPr="000B2C3D" w:rsidRDefault="00E20B32" w:rsidP="00301F61">
      <w:pPr>
        <w:pStyle w:val="a4"/>
        <w:spacing w:after="0" w:line="240" w:lineRule="auto"/>
        <w:ind w:left="567"/>
        <w:jc w:val="both"/>
        <w:rPr>
          <w:rFonts w:cs="Times New Roman"/>
          <w:b/>
          <w:noProof/>
          <w:szCs w:val="28"/>
          <w:lang w:val="uz-Cyrl-UZ"/>
        </w:rPr>
      </w:pPr>
      <w:r w:rsidRPr="000B2C3D">
        <w:rPr>
          <w:rFonts w:cs="Times New Roman"/>
          <w:b/>
          <w:noProof/>
          <w:szCs w:val="28"/>
          <w:lang w:val="uz-Cyrl-UZ"/>
        </w:rPr>
        <w:t>16. </w:t>
      </w:r>
      <w:r w:rsidR="000103E2" w:rsidRPr="000B2C3D">
        <w:rPr>
          <w:rFonts w:cs="Times New Roman"/>
          <w:b/>
          <w:noProof/>
          <w:szCs w:val="28"/>
          <w:lang w:val="uz-Cyrl-UZ"/>
        </w:rPr>
        <w:t>Лойиҳани қабул қилиш шартлари</w:t>
      </w:r>
      <w:r w:rsidR="00C93E37" w:rsidRPr="000B2C3D">
        <w:rPr>
          <w:rFonts w:cs="Times New Roman"/>
          <w:b/>
          <w:noProof/>
          <w:szCs w:val="28"/>
          <w:lang w:val="uz-Cyrl-UZ"/>
        </w:rPr>
        <w:t xml:space="preserve"> ва сифати</w:t>
      </w:r>
      <w:r w:rsidR="000103E2" w:rsidRPr="000B2C3D">
        <w:rPr>
          <w:rFonts w:cs="Times New Roman"/>
          <w:b/>
          <w:noProof/>
          <w:szCs w:val="28"/>
          <w:lang w:val="uz-Cyrl-UZ"/>
        </w:rPr>
        <w:t>ни баҳолаш тартибини белгилаш</w:t>
      </w:r>
      <w:r w:rsidRPr="000B2C3D">
        <w:rPr>
          <w:rFonts w:cs="Times New Roman"/>
          <w:b/>
          <w:noProof/>
          <w:szCs w:val="28"/>
          <w:lang w:val="uz-Cyrl-UZ"/>
        </w:rPr>
        <w:t xml:space="preserve"> бўлими:</w:t>
      </w:r>
    </w:p>
    <w:p w14:paraId="06346D25" w14:textId="244BE1CF" w:rsidR="00C93E37" w:rsidRPr="000B2C3D" w:rsidRDefault="00C93E37" w:rsidP="00301F61">
      <w:pPr>
        <w:spacing w:after="0" w:line="240" w:lineRule="auto"/>
        <w:ind w:left="567"/>
        <w:jc w:val="both"/>
        <w:rPr>
          <w:rFonts w:ascii="Times New Roman" w:eastAsia="Times New Roman" w:hAnsi="Times New Roman" w:cs="Times New Roman"/>
          <w:noProof/>
          <w:color w:val="000000"/>
          <w:sz w:val="28"/>
          <w:szCs w:val="28"/>
          <w:lang w:val="uz-Cyrl-UZ" w:eastAsia="ru-RU"/>
        </w:rPr>
      </w:pPr>
    </w:p>
    <w:p w14:paraId="422C6792" w14:textId="05DE63B5" w:rsidR="00A451AC" w:rsidRPr="000B2C3D" w:rsidRDefault="00C93E37" w:rsidP="00BB35E3">
      <w:pPr>
        <w:spacing w:after="0" w:line="276" w:lineRule="auto"/>
        <w:ind w:left="567" w:firstLine="720"/>
        <w:jc w:val="both"/>
        <w:rPr>
          <w:rFonts w:ascii="Times New Roman" w:hAnsi="Times New Roman" w:cs="Times New Roman"/>
          <w:noProof/>
          <w:sz w:val="28"/>
          <w:szCs w:val="28"/>
          <w:lang w:val="uz-Cyrl-UZ" w:eastAsia="ar-SA"/>
        </w:rPr>
      </w:pPr>
      <w:r w:rsidRPr="000B2C3D">
        <w:rPr>
          <w:rFonts w:ascii="Times New Roman" w:eastAsia="Times New Roman" w:hAnsi="Times New Roman" w:cs="Times New Roman"/>
          <w:noProof/>
          <w:color w:val="000000"/>
          <w:sz w:val="28"/>
          <w:szCs w:val="28"/>
          <w:lang w:val="uz-Cyrl-UZ" w:eastAsia="ru-RU"/>
        </w:rPr>
        <w:t>Лойиҳани қабул қилиш шартлари ва сифатини баҳолаш тартибини аниқлаш</w:t>
      </w:r>
      <w:r w:rsidR="00506AEB" w:rsidRPr="000B2C3D">
        <w:rPr>
          <w:rFonts w:ascii="Times New Roman" w:eastAsia="Times New Roman" w:hAnsi="Times New Roman" w:cs="Times New Roman"/>
          <w:noProof/>
          <w:color w:val="000000"/>
          <w:sz w:val="28"/>
          <w:szCs w:val="28"/>
          <w:lang w:val="uz-Cyrl-UZ" w:eastAsia="ru-RU"/>
        </w:rPr>
        <w:t xml:space="preserve"> </w:t>
      </w:r>
      <w:r w:rsidR="00A451AC"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w:t>
      </w:r>
      <w:r w:rsidR="005F683E" w:rsidRPr="005F683E">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NAZORAT</w:t>
      </w:r>
      <w:r w:rsidR="00A451AC"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 xml:space="preserve">ягона </w:t>
      </w:r>
      <w:r w:rsidR="00A451AC" w:rsidRPr="000B2C3D">
        <w:rPr>
          <w:rFonts w:ascii="Times New Roman" w:hAnsi="Times New Roman" w:cs="Times New Roman"/>
          <w:noProof/>
          <w:sz w:val="28"/>
          <w:szCs w:val="28"/>
          <w:lang w:val="uz-Cyrl-UZ" w:eastAsia="ar-SA"/>
        </w:rPr>
        <w:t xml:space="preserve">ахборот тизимини ишлаб чиқиш давомида ахборотлаштириш объектида тизимни ишга туширишга тайёрлаш ишларини бажариш талаб қилинади. Тизимни эксплуатацияга тайёрлашда Буюртмачи қуйидаги ишларнинг бажарилишини таъминлаши </w:t>
      </w:r>
      <w:r w:rsidR="00A451AC" w:rsidRPr="000B2C3D">
        <w:rPr>
          <w:rFonts w:ascii="Times New Roman" w:hAnsi="Times New Roman" w:cs="Times New Roman"/>
          <w:b/>
          <w:bCs/>
          <w:noProof/>
          <w:sz w:val="28"/>
          <w:szCs w:val="28"/>
          <w:lang w:val="uz-Cyrl-UZ" w:eastAsia="ar-SA"/>
        </w:rPr>
        <w:t>керак:</w:t>
      </w:r>
    </w:p>
    <w:p w14:paraId="3C8E2C9F" w14:textId="5E315EB8"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eastAsia="ar-SA"/>
        </w:rPr>
      </w:pP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w:t>
      </w:r>
      <w:r w:rsidR="005F683E" w:rsidRPr="005F683E">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NAZORAT</w:t>
      </w:r>
      <w:r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 xml:space="preserve">ягона </w:t>
      </w:r>
      <w:r w:rsidRPr="000B2C3D">
        <w:rPr>
          <w:rFonts w:ascii="Times New Roman" w:hAnsi="Times New Roman" w:cs="Times New Roman"/>
          <w:noProof/>
          <w:sz w:val="28"/>
          <w:szCs w:val="28"/>
          <w:lang w:val="uz-Cyrl-UZ" w:eastAsia="ar-SA"/>
        </w:rPr>
        <w:t xml:space="preserve">ахборот тизимини </w:t>
      </w:r>
      <w:r w:rsidRPr="000B2C3D">
        <w:rPr>
          <w:rFonts w:ascii="Times New Roman" w:hAnsi="Times New Roman" w:cs="Times New Roman"/>
          <w:noProof/>
          <w:sz w:val="28"/>
          <w:szCs w:val="28"/>
          <w:lang w:val="uz-Cyrl-UZ"/>
        </w:rPr>
        <w:t>жорий</w:t>
      </w:r>
      <w:r w:rsidRPr="000B2C3D">
        <w:rPr>
          <w:rFonts w:ascii="Times New Roman" w:hAnsi="Times New Roman" w:cs="Times New Roman"/>
          <w:noProof/>
          <w:sz w:val="28"/>
          <w:szCs w:val="28"/>
          <w:lang w:val="uz-Cyrl-UZ" w:eastAsia="ar-SA"/>
        </w:rPr>
        <w:t xml:space="preserve"> қилиш ва синов эксплуатациясини ўтказиш учун жавобгар бўлган бўлинма ва масъул мансабдор шахсларни аниқлаш;</w:t>
      </w:r>
    </w:p>
    <w:p w14:paraId="3552AEC6" w14:textId="77777777"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Ишлаб чиқувчи томонидан ўтказилаётган, фойдаланувчиларнинг ахборот тизим билан ишлашга ўқитиш жараёнларида бўлишларини таъминлаш;</w:t>
      </w:r>
    </w:p>
    <w:p w14:paraId="4007A1B2" w14:textId="368F31B5"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w:t>
      </w:r>
      <w:r w:rsidR="00BB35E3" w:rsidRPr="000B2C3D">
        <w:rPr>
          <w:rFonts w:ascii="Times New Roman" w:hAnsi="Times New Roman" w:cs="Times New Roman"/>
          <w:noProof/>
          <w:sz w:val="28"/>
          <w:szCs w:val="28"/>
          <w:lang w:val="uz-Cyrl-UZ" w:eastAsia="ar-SA"/>
        </w:rPr>
        <w:t xml:space="preserve"> </w:t>
      </w:r>
      <w:r w:rsidR="001404E0" w:rsidRPr="001404E0">
        <w:rPr>
          <w:rFonts w:ascii="Times New Roman" w:hAnsi="Times New Roman" w:cs="Times New Roman"/>
          <w:noProof/>
          <w:sz w:val="28"/>
          <w:szCs w:val="28"/>
          <w:lang w:val="uz-Cyrl-UZ" w:eastAsia="ar-SA"/>
        </w:rPr>
        <w:t>M</w:t>
      </w:r>
      <w:r w:rsidR="005F683E" w:rsidRPr="005F683E">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NAZORAT</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w:t>
      </w:r>
      <w:r w:rsidR="001404E0" w:rsidRPr="001404E0">
        <w:rPr>
          <w:rFonts w:ascii="Times New Roman" w:hAnsi="Times New Roman" w:cs="Times New Roman"/>
          <w:noProof/>
          <w:sz w:val="28"/>
          <w:szCs w:val="28"/>
          <w:lang w:val="uz-Cyrl-UZ"/>
        </w:rPr>
        <w:t xml:space="preserve"> </w:t>
      </w:r>
      <w:r w:rsidR="001404E0" w:rsidRPr="001404E0">
        <w:rPr>
          <w:rFonts w:ascii="Times New Roman" w:hAnsi="Times New Roman" w:cs="Times New Roman"/>
          <w:noProof/>
          <w:sz w:val="28"/>
          <w:szCs w:val="28"/>
          <w:lang w:val="uz-Cyrl-UZ" w:eastAsia="ar-SA"/>
        </w:rPr>
        <w:t>ягона</w:t>
      </w:r>
      <w:r w:rsidRPr="000B2C3D">
        <w:rPr>
          <w:rFonts w:ascii="Times New Roman" w:hAnsi="Times New Roman" w:cs="Times New Roman"/>
          <w:noProof/>
          <w:sz w:val="28"/>
          <w:szCs w:val="28"/>
          <w:lang w:val="uz-Cyrl-UZ"/>
        </w:rPr>
        <w:t xml:space="preserve"> ахборот тизими дастурий таъминоти ўрнатилиши керак бўлган дастурий-техник воситаларга тақдим этиладиган талабларнинг бажарилишини таъминлаш;</w:t>
      </w:r>
    </w:p>
    <w:p w14:paraId="7FD2F33D" w14:textId="5C17BFD1" w:rsidR="00A451AC" w:rsidRPr="000B2C3D" w:rsidRDefault="00A451AC" w:rsidP="00301F61">
      <w:pPr>
        <w:numPr>
          <w:ilvl w:val="0"/>
          <w:numId w:val="8"/>
        </w:numPr>
        <w:tabs>
          <w:tab w:val="left" w:pos="993"/>
        </w:tabs>
        <w:spacing w:after="0" w:line="276" w:lineRule="auto"/>
        <w:ind w:left="567" w:firstLine="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lastRenderedPageBreak/>
        <w:t xml:space="preserve">Ишлаб чиқувчи билан биргаликда </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w:t>
      </w:r>
      <w:r w:rsidR="005F683E" w:rsidRPr="005F683E">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NAZORAT</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 xml:space="preserve"> ягона</w:t>
      </w:r>
      <w:r w:rsidRPr="000B2C3D">
        <w:rPr>
          <w:rFonts w:ascii="Times New Roman" w:hAnsi="Times New Roman" w:cs="Times New Roman"/>
          <w:noProof/>
          <w:sz w:val="28"/>
          <w:szCs w:val="28"/>
          <w:lang w:val="uz-Cyrl-UZ" w:eastAsia="ar-SA"/>
        </w:rPr>
        <w:t xml:space="preserve"> ахборот тизими</w:t>
      </w:r>
      <w:r w:rsidRPr="000B2C3D">
        <w:rPr>
          <w:rFonts w:ascii="Times New Roman" w:hAnsi="Times New Roman" w:cs="Times New Roman"/>
          <w:noProof/>
          <w:sz w:val="28"/>
          <w:szCs w:val="28"/>
          <w:lang w:val="uz-Cyrl-UZ"/>
        </w:rPr>
        <w:t>ни Буюртмачининг техник воситаларида ўрнатиш режасини тайёрлаш;</w:t>
      </w:r>
    </w:p>
    <w:p w14:paraId="1E721334" w14:textId="28597D2E" w:rsidR="00A451AC" w:rsidRPr="000B2C3D" w:rsidRDefault="00A451AC" w:rsidP="00BB35E3">
      <w:pPr>
        <w:spacing w:after="0" w:line="276" w:lineRule="auto"/>
        <w:ind w:left="567" w:firstLine="720"/>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M</w:t>
      </w:r>
      <w:r w:rsidR="005F683E" w:rsidRPr="005F683E">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NAZORAT</w:t>
      </w:r>
      <w:r w:rsidRPr="000B2C3D">
        <w:rPr>
          <w:rFonts w:ascii="Times New Roman" w:hAnsi="Times New Roman" w:cs="Times New Roman"/>
          <w:noProof/>
          <w:sz w:val="28"/>
          <w:szCs w:val="28"/>
          <w:lang w:val="uz-Cyrl-UZ" w:eastAsia="ar-SA"/>
        </w:rPr>
        <w:t>»</w:t>
      </w:r>
      <w:r w:rsidR="001404E0" w:rsidRPr="001404E0">
        <w:rPr>
          <w:rFonts w:ascii="Times New Roman" w:hAnsi="Times New Roman" w:cs="Times New Roman"/>
          <w:noProof/>
          <w:sz w:val="28"/>
          <w:szCs w:val="28"/>
          <w:lang w:val="uz-Cyrl-UZ" w:eastAsia="ar-SA"/>
        </w:rPr>
        <w:t xml:space="preserve"> ягона</w:t>
      </w:r>
      <w:r w:rsidRPr="000B2C3D">
        <w:rPr>
          <w:rFonts w:ascii="Times New Roman" w:hAnsi="Times New Roman" w:cs="Times New Roman"/>
          <w:noProof/>
          <w:sz w:val="28"/>
          <w:szCs w:val="28"/>
          <w:lang w:val="uz-Cyrl-UZ" w:eastAsia="ar-SA"/>
        </w:rPr>
        <w:t xml:space="preserve"> ахборот тизими</w:t>
      </w:r>
      <w:r w:rsidRPr="000B2C3D">
        <w:rPr>
          <w:rFonts w:ascii="Times New Roman" w:hAnsi="Times New Roman" w:cs="Times New Roman"/>
          <w:noProof/>
          <w:sz w:val="28"/>
          <w:szCs w:val="28"/>
          <w:lang w:val="uz-Cyrl-UZ"/>
        </w:rPr>
        <w:t xml:space="preserve"> синов эксплуатациясини ўтказиш</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 xml:space="preserve">Ахборот тизимини фойдаланишга қабул қилиб олиш учун, заруратга кўра, буюртмачи махсус қабул қилиш комиссияси тузилади, унинг раҳбари ва аъзоларини тайинади ҳамда ахборот тизимини ишлаб чиқарувчининг вакиллари иштирокида фойдаланишга қабул қилиб олинади. </w:t>
      </w:r>
    </w:p>
    <w:p w14:paraId="61BBB5CE" w14:textId="77777777" w:rsidR="00BB35E3" w:rsidRPr="000B2C3D" w:rsidRDefault="00A451AC" w:rsidP="00BB35E3">
      <w:pPr>
        <w:spacing w:before="120" w:line="276" w:lineRule="auto"/>
        <w:ind w:left="567" w:firstLine="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Ахборот тизимини қабул қилишда “Рақамли ҳукумат лойиҳаларини бошқариш маркази” давлат муассасаси вакиллари таклиф қилинади.</w:t>
      </w:r>
      <w:r w:rsidR="00BB35E3"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 xml:space="preserve">Ахборот тизимидан фойдаланувчи объектнинг раҳбари, қабул қилиш комиссиясининг раҳбари бўлиши ёки комиссия таркибига киритилишига йўл қўйилади. Қабул қилиш комиссияси тузилганда, унинг таркибида буюртмачи ва ишлаб чиқарувчининг камида биттадан вакиллари бўлиши шарт. Қабул қилиш комиссияси ўз фаолиятининг якунига кўра тизимни фойдаланишга қабул қилиш тўғрисида далолатнома тузиб, уни тасдиқлаш учун буюртмачига тақдим этади. </w:t>
      </w:r>
    </w:p>
    <w:p w14:paraId="234AD37A" w14:textId="3156B3E2" w:rsidR="00A451AC" w:rsidRPr="000B2C3D" w:rsidRDefault="00A451AC" w:rsidP="00BB35E3">
      <w:pPr>
        <w:spacing w:before="120" w:line="276" w:lineRule="auto"/>
        <w:ind w:left="567" w:firstLine="567"/>
        <w:jc w:val="both"/>
        <w:rPr>
          <w:rFonts w:ascii="Times New Roman" w:hAnsi="Times New Roman" w:cs="Times New Roman"/>
          <w:noProof/>
          <w:sz w:val="28"/>
          <w:szCs w:val="28"/>
          <w:lang w:val="uz-Cyrl-UZ"/>
        </w:rPr>
      </w:pPr>
      <w:r w:rsidRPr="000B2C3D">
        <w:rPr>
          <w:rFonts w:ascii="Times New Roman" w:hAnsi="Times New Roman" w:cs="Times New Roman"/>
          <w:noProof/>
          <w:sz w:val="28"/>
          <w:szCs w:val="28"/>
          <w:lang w:val="uz-Cyrl-UZ"/>
        </w:rPr>
        <w:t>Тизимни фойдаланишга қабул қилиш тўғрисида далолатнома қабул қилиш комиссиясининг барча аъзолари</w:t>
      </w:r>
      <w:r w:rsidR="005D47E2" w:rsidRPr="000B2C3D">
        <w:rPr>
          <w:rFonts w:ascii="Times New Roman" w:hAnsi="Times New Roman" w:cs="Times New Roman"/>
          <w:noProof/>
          <w:sz w:val="28"/>
          <w:szCs w:val="28"/>
          <w:lang w:val="uz-Cyrl-UZ"/>
        </w:rPr>
        <w:t xml:space="preserve"> </w:t>
      </w:r>
      <w:r w:rsidRPr="000B2C3D">
        <w:rPr>
          <w:rFonts w:ascii="Times New Roman" w:hAnsi="Times New Roman" w:cs="Times New Roman"/>
          <w:noProof/>
          <w:sz w:val="28"/>
          <w:szCs w:val="28"/>
          <w:lang w:val="uz-Cyrl-UZ"/>
        </w:rPr>
        <w:t>томонидан имзоланган бўлиши лозим. Ушбу далолатнома ишлаб чиқарувчи томонидан тасдиқланиши талаб этилмайди.</w:t>
      </w:r>
    </w:p>
    <w:p w14:paraId="1B372D84" w14:textId="2DEC9F79" w:rsidR="00447A18" w:rsidRPr="000B2C3D" w:rsidRDefault="00447A18" w:rsidP="00102C83">
      <w:pPr>
        <w:pStyle w:val="a4"/>
        <w:tabs>
          <w:tab w:val="left" w:pos="1276"/>
        </w:tabs>
        <w:spacing w:after="0" w:line="276" w:lineRule="auto"/>
        <w:ind w:left="567"/>
        <w:jc w:val="both"/>
        <w:rPr>
          <w:b/>
          <w:bCs/>
          <w:noProof/>
          <w:lang w:val="uz-Cyrl-UZ"/>
        </w:rPr>
      </w:pPr>
      <w:r w:rsidRPr="000B2C3D">
        <w:rPr>
          <w:b/>
          <w:bCs/>
          <w:noProof/>
          <w:lang w:val="uz-Cyrl-UZ"/>
        </w:rPr>
        <w:t>1</w:t>
      </w:r>
      <w:r w:rsidR="00C61396">
        <w:rPr>
          <w:b/>
          <w:bCs/>
          <w:noProof/>
          <w:lang w:val="uz-Cyrl-UZ"/>
        </w:rPr>
        <w:t>7</w:t>
      </w:r>
      <w:r w:rsidRPr="000B2C3D">
        <w:rPr>
          <w:b/>
          <w:bCs/>
          <w:noProof/>
          <w:lang w:val="uz-Cyrl-UZ"/>
        </w:rPr>
        <w:t>.</w:t>
      </w:r>
      <w:r w:rsidRPr="000B2C3D">
        <w:rPr>
          <w:noProof/>
          <w:lang w:val="uz-Cyrl-UZ"/>
        </w:rPr>
        <w:t> </w:t>
      </w:r>
      <w:r w:rsidRPr="000B2C3D">
        <w:rPr>
          <w:b/>
          <w:bCs/>
          <w:noProof/>
          <w:lang w:val="uz-Cyrl-UZ"/>
        </w:rPr>
        <w:t>Лойиҳани дастлабки баҳолаш, молиявий харажатлар ва даромадларни, молиялаштиришнинг муқобил схемалари ва манбаларини асослаш, лойиҳанинг амалга оширилишига инфляциянинг таъсирини ҳисобга олиш, шунингдек, лойиҳани амалга оширишнинг молиявий самарадорлиги ва моделини баҳолаш бўлими:</w:t>
      </w:r>
    </w:p>
    <w:p w14:paraId="5FD2C35D" w14:textId="7008BA05" w:rsidR="00250777" w:rsidRPr="000B2C3D" w:rsidRDefault="00250777" w:rsidP="00102C83">
      <w:pPr>
        <w:pStyle w:val="a4"/>
        <w:tabs>
          <w:tab w:val="left" w:pos="1276"/>
        </w:tabs>
        <w:spacing w:after="0" w:line="276" w:lineRule="auto"/>
        <w:ind w:left="567"/>
        <w:jc w:val="both"/>
        <w:rPr>
          <w:noProof/>
          <w:lang w:val="uz-Cyrl-UZ"/>
        </w:rPr>
      </w:pPr>
      <w:r w:rsidRPr="000B2C3D">
        <w:rPr>
          <w:noProof/>
          <w:lang w:val="uz-Cyrl-UZ"/>
        </w:rPr>
        <w:t>Молиялаштириш Урганч шаҳар ҳокимлиги маблағлари ҳисобидан амалга оширилади. Инфляция лойиҳанинг амалга оширилишига таъсир қилмайди. Молиявий самарадорлик юзага келадиган жараёнларни автоматлаштириш ва қўшимча қулайликлар яратиш эвазига меҳнат ва моддий сарфни камайтириш билан белгиланади.</w:t>
      </w:r>
    </w:p>
    <w:p w14:paraId="1E82C9AC" w14:textId="6C5AFA53" w:rsidR="00BB417C" w:rsidRPr="000B2C3D" w:rsidRDefault="00CD0BB6" w:rsidP="005C5117">
      <w:pPr>
        <w:spacing w:after="0" w:line="276" w:lineRule="auto"/>
        <w:ind w:left="567" w:firstLine="567"/>
        <w:jc w:val="both"/>
        <w:rPr>
          <w:rFonts w:ascii="Times New Roman" w:hAnsi="Times New Roman"/>
          <w:noProof/>
          <w:sz w:val="28"/>
          <w:lang w:val="uz-Cyrl-UZ"/>
        </w:rPr>
      </w:pPr>
      <w:r w:rsidRPr="000B2C3D">
        <w:rPr>
          <w:rFonts w:ascii="Times New Roman" w:hAnsi="Times New Roman"/>
          <w:b/>
          <w:bCs/>
          <w:noProof/>
          <w:sz w:val="28"/>
          <w:lang w:val="uz-Cyrl-UZ"/>
        </w:rPr>
        <w:t>Хулоса:</w:t>
      </w:r>
      <w:r w:rsidR="00BB417C" w:rsidRPr="000B2C3D">
        <w:rPr>
          <w:rFonts w:ascii="Times New Roman" w:hAnsi="Times New Roman"/>
          <w:noProof/>
          <w:sz w:val="28"/>
          <w:lang w:val="uz-Cyrl-UZ"/>
        </w:rPr>
        <w:t xml:space="preserve"> Мазкур лойиҳаси қисқа муддатда сезиларли миқдорда инвестиция талаб этсада, ўрта ва узоқ муддатда иқтисодий самарадорликни ошириш, ижтимоий қулайликларни кенгайтириш ва </w:t>
      </w:r>
      <w:r w:rsidR="00AF5399">
        <w:rPr>
          <w:rFonts w:ascii="Times New Roman" w:hAnsi="Times New Roman"/>
          <w:noProof/>
          <w:sz w:val="28"/>
          <w:lang w:val="uz-Cyrl-UZ"/>
        </w:rPr>
        <w:t xml:space="preserve">ходимларни электрон </w:t>
      </w:r>
      <w:r w:rsidR="00AF5399">
        <w:rPr>
          <w:rFonts w:ascii="Times New Roman" w:hAnsi="Times New Roman"/>
          <w:noProof/>
          <w:sz w:val="28"/>
          <w:lang w:val="uz-Cyrl-UZ"/>
        </w:rPr>
        <w:lastRenderedPageBreak/>
        <w:t>бошқариш</w:t>
      </w:r>
      <w:r w:rsidR="00BB417C" w:rsidRPr="000B2C3D">
        <w:rPr>
          <w:rFonts w:ascii="Times New Roman" w:hAnsi="Times New Roman"/>
          <w:noProof/>
          <w:sz w:val="28"/>
          <w:lang w:val="uz-Cyrl-UZ"/>
        </w:rPr>
        <w:t xml:space="preserve"> орқали ўзини тўлиқ оқлайди. Муҳим самарадорлик кўрсаткичларининг тизимли равишда мониторинг қилиниши лойиҳа самарадорлигини реал баҳолаш ҳамда кейинги ривожлантириш босқичларини белгилашда муҳим асос бўлиб хизмат қилади. Концепцияни амалга ошириш бўйича таклиф этиладиган чора-</w:t>
      </w:r>
      <w:r w:rsidR="00BB417C" w:rsidRPr="000B2C3D">
        <w:rPr>
          <w:rFonts w:ascii="Times New Roman" w:hAnsi="Times New Roman"/>
          <w:b/>
          <w:bCs/>
          <w:noProof/>
          <w:sz w:val="28"/>
          <w:lang w:val="uz-Cyrl-UZ"/>
        </w:rPr>
        <w:t>тадбирлар:</w:t>
      </w:r>
    </w:p>
    <w:p w14:paraId="29AF0419" w14:textId="6E2D2656"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концепцияни амалга оширишнинг барча иштирокчилари фаолиятининг ҳисобдорлиги ва шаффофлигини таъминлаш;</w:t>
      </w:r>
    </w:p>
    <w:p w14:paraId="52A9F0F7" w14:textId="5524A036"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хатарларни бошқариш амалиётида замонавий ахборот технологияларини кенг қўллаш;</w:t>
      </w:r>
    </w:p>
    <w:p w14:paraId="5429637D" w14:textId="792311E7" w:rsidR="00BB417C" w:rsidRPr="000B2C3D" w:rsidRDefault="00BB417C" w:rsidP="005C5117">
      <w:pPr>
        <w:spacing w:after="0" w:line="360" w:lineRule="auto"/>
        <w:ind w:left="567" w:firstLine="567"/>
        <w:jc w:val="both"/>
        <w:rPr>
          <w:rFonts w:ascii="Times New Roman" w:hAnsi="Times New Roman"/>
          <w:noProof/>
          <w:sz w:val="28"/>
          <w:lang w:val="uz-Cyrl-UZ"/>
        </w:rPr>
      </w:pPr>
      <w:r w:rsidRPr="000B2C3D">
        <w:rPr>
          <w:rFonts w:ascii="Times New Roman" w:hAnsi="Times New Roman"/>
          <w:noProof/>
          <w:sz w:val="28"/>
          <w:lang w:val="uz-Cyrl-UZ"/>
        </w:rPr>
        <w:t>ахборот хавфсизлигини таъминлаш мақсадида махсус замонавий техник воситалар ва дастурий таъминотлардан фойдаланиш;</w:t>
      </w:r>
    </w:p>
    <w:p w14:paraId="32A058E1" w14:textId="4B22A887" w:rsidR="00102C83" w:rsidRPr="000B2C3D" w:rsidRDefault="00BB417C" w:rsidP="008A21E6">
      <w:pPr>
        <w:spacing w:after="0" w:line="276" w:lineRule="auto"/>
        <w:ind w:left="567" w:firstLine="567"/>
        <w:jc w:val="both"/>
        <w:rPr>
          <w:rFonts w:ascii="Times New Roman" w:hAnsi="Times New Roman" w:cs="Times New Roman"/>
          <w:noProof/>
          <w:sz w:val="28"/>
          <w:szCs w:val="28"/>
          <w:highlight w:val="cyan"/>
          <w:lang w:val="uz-Cyrl-UZ"/>
        </w:rPr>
      </w:pPr>
      <w:r w:rsidRPr="000B2C3D">
        <w:rPr>
          <w:rFonts w:ascii="Times New Roman" w:hAnsi="Times New Roman"/>
          <w:noProof/>
          <w:sz w:val="28"/>
          <w:lang w:val="uz-Cyrl-UZ"/>
        </w:rPr>
        <w:t>концепцияни амалга оширишда барча манфаатдор томонлар билан биргаликда самарали ҳамкорликни йўлга қўйиш</w:t>
      </w:r>
      <w:r w:rsidR="005C5117" w:rsidRPr="000B2C3D">
        <w:rPr>
          <w:rFonts w:ascii="Times New Roman" w:hAnsi="Times New Roman"/>
          <w:noProof/>
          <w:sz w:val="28"/>
          <w:lang w:val="uz-Cyrl-UZ"/>
        </w:rPr>
        <w:t>.</w:t>
      </w:r>
      <w:r w:rsidR="00102C83" w:rsidRPr="000B2C3D">
        <w:rPr>
          <w:rFonts w:ascii="Times New Roman" w:hAnsi="Times New Roman" w:cs="Times New Roman"/>
          <w:b/>
          <w:noProof/>
          <w:sz w:val="28"/>
          <w:szCs w:val="28"/>
          <w:highlight w:val="cyan"/>
          <w:lang w:val="uz-Cyrl-UZ"/>
        </w:rPr>
        <w:t xml:space="preserve"> </w:t>
      </w:r>
    </w:p>
    <w:sectPr w:rsidR="00102C83" w:rsidRPr="000B2C3D" w:rsidSect="002E1C45">
      <w:headerReference w:type="default" r:id="rId13"/>
      <w:footerReference w:type="default" r:id="rId14"/>
      <w:pgSz w:w="12240" w:h="15840"/>
      <w:pgMar w:top="1134" w:right="850" w:bottom="993"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FA4DB3" w14:textId="77777777" w:rsidR="00E221B5" w:rsidRDefault="00E221B5" w:rsidP="00C81935">
      <w:pPr>
        <w:spacing w:after="0" w:line="240" w:lineRule="auto"/>
      </w:pPr>
      <w:r>
        <w:separator/>
      </w:r>
    </w:p>
  </w:endnote>
  <w:endnote w:type="continuationSeparator" w:id="0">
    <w:p w14:paraId="0BEABE9E" w14:textId="77777777" w:rsidR="00E221B5" w:rsidRDefault="00E221B5" w:rsidP="00C81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2147175"/>
      <w:docPartObj>
        <w:docPartGallery w:val="Page Numbers (Bottom of Page)"/>
        <w:docPartUnique/>
      </w:docPartObj>
    </w:sdtPr>
    <w:sdtEndPr/>
    <w:sdtContent>
      <w:p w14:paraId="4EAAE48F" w14:textId="3404C870" w:rsidR="002E1C45" w:rsidRDefault="002E1C45">
        <w:pPr>
          <w:pStyle w:val="a8"/>
          <w:jc w:val="right"/>
        </w:pPr>
        <w:r>
          <w:fldChar w:fldCharType="begin"/>
        </w:r>
        <w:r>
          <w:instrText>PAGE   \* MERGEFORMAT</w:instrText>
        </w:r>
        <w:r>
          <w:fldChar w:fldCharType="separate"/>
        </w:r>
        <w:r w:rsidR="00122958" w:rsidRPr="00122958">
          <w:rPr>
            <w:noProof/>
            <w:lang w:val="ru-RU"/>
          </w:rPr>
          <w:t>6</w:t>
        </w:r>
        <w:r>
          <w:fldChar w:fldCharType="end"/>
        </w:r>
      </w:p>
    </w:sdtContent>
  </w:sdt>
  <w:p w14:paraId="5533941E" w14:textId="77777777" w:rsidR="00D357E9" w:rsidRDefault="00D357E9">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7CA24C" w14:textId="77777777" w:rsidR="00E221B5" w:rsidRDefault="00E221B5" w:rsidP="00C81935">
      <w:pPr>
        <w:spacing w:after="0" w:line="240" w:lineRule="auto"/>
      </w:pPr>
      <w:r>
        <w:separator/>
      </w:r>
    </w:p>
  </w:footnote>
  <w:footnote w:type="continuationSeparator" w:id="0">
    <w:p w14:paraId="67D14F8F" w14:textId="77777777" w:rsidR="00E221B5" w:rsidRDefault="00E221B5" w:rsidP="00C81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06150" w14:textId="79868511" w:rsidR="00D357E9" w:rsidRDefault="00D357E9">
    <w:pPr>
      <w:pStyle w:val="a6"/>
    </w:pPr>
  </w:p>
  <w:p w14:paraId="3A4C34FC" w14:textId="77777777" w:rsidR="00D357E9" w:rsidRDefault="00D357E9">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6D221EC2"/>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E726A88"/>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3D5275A"/>
    <w:multiLevelType w:val="hybridMultilevel"/>
    <w:tmpl w:val="E44A906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2001C1"/>
    <w:multiLevelType w:val="hybridMultilevel"/>
    <w:tmpl w:val="385A2A1C"/>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E3548B8"/>
    <w:multiLevelType w:val="hybridMultilevel"/>
    <w:tmpl w:val="C4F0E4DA"/>
    <w:lvl w:ilvl="0" w:tplc="FFFFFFFF">
      <w:start w:val="1"/>
      <w:numFmt w:val="bullet"/>
      <w:lvlText w:val=""/>
      <w:lvlJc w:val="left"/>
      <w:pPr>
        <w:ind w:left="720"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993BB9"/>
    <w:multiLevelType w:val="hybridMultilevel"/>
    <w:tmpl w:val="DE7E061C"/>
    <w:lvl w:ilvl="0" w:tplc="0A1A0256">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12447962"/>
    <w:multiLevelType w:val="hybridMultilevel"/>
    <w:tmpl w:val="E190FBF2"/>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4E37EF7"/>
    <w:multiLevelType w:val="hybridMultilevel"/>
    <w:tmpl w:val="AE464EDE"/>
    <w:lvl w:ilvl="0" w:tplc="FFFFFFFF">
      <w:start w:val="1"/>
      <w:numFmt w:val="bullet"/>
      <w:lvlText w:val=""/>
      <w:lvlJc w:val="left"/>
      <w:pPr>
        <w:ind w:left="720" w:hanging="360"/>
      </w:pPr>
      <w:rPr>
        <w:rFonts w:ascii="Wingdings" w:hAnsi="Wingdings" w:hint="default"/>
      </w:rPr>
    </w:lvl>
    <w:lvl w:ilvl="1" w:tplc="041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A7002F"/>
    <w:multiLevelType w:val="hybridMultilevel"/>
    <w:tmpl w:val="8C44705C"/>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CBC743E"/>
    <w:multiLevelType w:val="hybridMultilevel"/>
    <w:tmpl w:val="7DA81D56"/>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E1E6DCA"/>
    <w:multiLevelType w:val="hybridMultilevel"/>
    <w:tmpl w:val="CDD291B4"/>
    <w:lvl w:ilvl="0" w:tplc="97B6A35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61302DB"/>
    <w:multiLevelType w:val="hybridMultilevel"/>
    <w:tmpl w:val="A232ED9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AC63FF"/>
    <w:multiLevelType w:val="hybridMultilevel"/>
    <w:tmpl w:val="3EBAD2A8"/>
    <w:lvl w:ilvl="0" w:tplc="FFFFFFFF">
      <w:start w:val="1"/>
      <w:numFmt w:val="bullet"/>
      <w:lvlText w:val=""/>
      <w:lvlJc w:val="left"/>
      <w:pPr>
        <w:ind w:left="1724"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3164" w:hanging="360"/>
      </w:pPr>
      <w:rPr>
        <w:rFonts w:ascii="Wingdings" w:hAnsi="Wingdings" w:hint="default"/>
      </w:rPr>
    </w:lvl>
    <w:lvl w:ilvl="3" w:tplc="FFFFFFFF" w:tentative="1">
      <w:start w:val="1"/>
      <w:numFmt w:val="bullet"/>
      <w:lvlText w:val=""/>
      <w:lvlJc w:val="left"/>
      <w:pPr>
        <w:ind w:left="3884" w:hanging="360"/>
      </w:pPr>
      <w:rPr>
        <w:rFonts w:ascii="Symbol" w:hAnsi="Symbol" w:hint="default"/>
      </w:rPr>
    </w:lvl>
    <w:lvl w:ilvl="4" w:tplc="FFFFFFFF" w:tentative="1">
      <w:start w:val="1"/>
      <w:numFmt w:val="bullet"/>
      <w:lvlText w:val="o"/>
      <w:lvlJc w:val="left"/>
      <w:pPr>
        <w:ind w:left="4604" w:hanging="360"/>
      </w:pPr>
      <w:rPr>
        <w:rFonts w:ascii="Courier New" w:hAnsi="Courier New" w:cs="Courier New" w:hint="default"/>
      </w:rPr>
    </w:lvl>
    <w:lvl w:ilvl="5" w:tplc="FFFFFFFF" w:tentative="1">
      <w:start w:val="1"/>
      <w:numFmt w:val="bullet"/>
      <w:lvlText w:val=""/>
      <w:lvlJc w:val="left"/>
      <w:pPr>
        <w:ind w:left="5324" w:hanging="360"/>
      </w:pPr>
      <w:rPr>
        <w:rFonts w:ascii="Wingdings" w:hAnsi="Wingdings" w:hint="default"/>
      </w:rPr>
    </w:lvl>
    <w:lvl w:ilvl="6" w:tplc="FFFFFFFF" w:tentative="1">
      <w:start w:val="1"/>
      <w:numFmt w:val="bullet"/>
      <w:lvlText w:val=""/>
      <w:lvlJc w:val="left"/>
      <w:pPr>
        <w:ind w:left="6044" w:hanging="360"/>
      </w:pPr>
      <w:rPr>
        <w:rFonts w:ascii="Symbol" w:hAnsi="Symbol" w:hint="default"/>
      </w:rPr>
    </w:lvl>
    <w:lvl w:ilvl="7" w:tplc="FFFFFFFF" w:tentative="1">
      <w:start w:val="1"/>
      <w:numFmt w:val="bullet"/>
      <w:lvlText w:val="o"/>
      <w:lvlJc w:val="left"/>
      <w:pPr>
        <w:ind w:left="6764" w:hanging="360"/>
      </w:pPr>
      <w:rPr>
        <w:rFonts w:ascii="Courier New" w:hAnsi="Courier New" w:cs="Courier New" w:hint="default"/>
      </w:rPr>
    </w:lvl>
    <w:lvl w:ilvl="8" w:tplc="FFFFFFFF" w:tentative="1">
      <w:start w:val="1"/>
      <w:numFmt w:val="bullet"/>
      <w:lvlText w:val=""/>
      <w:lvlJc w:val="left"/>
      <w:pPr>
        <w:ind w:left="7484" w:hanging="360"/>
      </w:pPr>
      <w:rPr>
        <w:rFonts w:ascii="Wingdings" w:hAnsi="Wingdings" w:hint="default"/>
      </w:rPr>
    </w:lvl>
  </w:abstractNum>
  <w:abstractNum w:abstractNumId="13" w15:restartNumberingAfterBreak="0">
    <w:nsid w:val="4D003C4C"/>
    <w:multiLevelType w:val="multilevel"/>
    <w:tmpl w:val="115444CC"/>
    <w:lvl w:ilvl="0">
      <w:start w:val="1"/>
      <w:numFmt w:val="bullet"/>
      <w:lvlText w:val=""/>
      <w:lvlJc w:val="left"/>
      <w:pPr>
        <w:tabs>
          <w:tab w:val="num" w:pos="709"/>
        </w:tabs>
        <w:ind w:left="709" w:hanging="360"/>
      </w:pPr>
      <w:rPr>
        <w:rFonts w:ascii="Wingdings" w:hAnsi="Wingdings" w:hint="default"/>
        <w:sz w:val="20"/>
      </w:rPr>
    </w:lvl>
    <w:lvl w:ilvl="1">
      <w:start w:val="15"/>
      <w:numFmt w:val="decimal"/>
      <w:lvlText w:val="%2."/>
      <w:lvlJc w:val="left"/>
      <w:pPr>
        <w:ind w:left="1429" w:hanging="360"/>
      </w:pPr>
      <w:rPr>
        <w:rFonts w:hint="default"/>
      </w:rPr>
    </w:lvl>
    <w:lvl w:ilvl="2">
      <w:start w:val="1"/>
      <w:numFmt w:val="bullet"/>
      <w:lvlText w:val=""/>
      <w:lvlJc w:val="left"/>
      <w:pPr>
        <w:tabs>
          <w:tab w:val="num" w:pos="2149"/>
        </w:tabs>
        <w:ind w:left="2149" w:hanging="360"/>
      </w:pPr>
      <w:rPr>
        <w:rFonts w:ascii="Wingdings" w:hAnsi="Wingdings" w:hint="default"/>
        <w:sz w:val="20"/>
      </w:rPr>
    </w:lvl>
    <w:lvl w:ilvl="3" w:tentative="1">
      <w:start w:val="1"/>
      <w:numFmt w:val="bullet"/>
      <w:lvlText w:val=""/>
      <w:lvlJc w:val="left"/>
      <w:pPr>
        <w:tabs>
          <w:tab w:val="num" w:pos="2869"/>
        </w:tabs>
        <w:ind w:left="2869" w:hanging="360"/>
      </w:pPr>
      <w:rPr>
        <w:rFonts w:ascii="Wingdings" w:hAnsi="Wingdings" w:hint="default"/>
        <w:sz w:val="20"/>
      </w:rPr>
    </w:lvl>
    <w:lvl w:ilvl="4" w:tentative="1">
      <w:start w:val="1"/>
      <w:numFmt w:val="bullet"/>
      <w:lvlText w:val=""/>
      <w:lvlJc w:val="left"/>
      <w:pPr>
        <w:tabs>
          <w:tab w:val="num" w:pos="3589"/>
        </w:tabs>
        <w:ind w:left="3589" w:hanging="360"/>
      </w:pPr>
      <w:rPr>
        <w:rFonts w:ascii="Wingdings" w:hAnsi="Wingdings" w:hint="default"/>
        <w:sz w:val="20"/>
      </w:rPr>
    </w:lvl>
    <w:lvl w:ilvl="5" w:tentative="1">
      <w:start w:val="1"/>
      <w:numFmt w:val="bullet"/>
      <w:lvlText w:val=""/>
      <w:lvlJc w:val="left"/>
      <w:pPr>
        <w:tabs>
          <w:tab w:val="num" w:pos="4309"/>
        </w:tabs>
        <w:ind w:left="4309" w:hanging="360"/>
      </w:pPr>
      <w:rPr>
        <w:rFonts w:ascii="Wingdings" w:hAnsi="Wingdings" w:hint="default"/>
        <w:sz w:val="20"/>
      </w:rPr>
    </w:lvl>
    <w:lvl w:ilvl="6" w:tentative="1">
      <w:start w:val="1"/>
      <w:numFmt w:val="bullet"/>
      <w:lvlText w:val=""/>
      <w:lvlJc w:val="left"/>
      <w:pPr>
        <w:tabs>
          <w:tab w:val="num" w:pos="5029"/>
        </w:tabs>
        <w:ind w:left="5029" w:hanging="360"/>
      </w:pPr>
      <w:rPr>
        <w:rFonts w:ascii="Wingdings" w:hAnsi="Wingdings" w:hint="default"/>
        <w:sz w:val="20"/>
      </w:rPr>
    </w:lvl>
    <w:lvl w:ilvl="7" w:tentative="1">
      <w:start w:val="1"/>
      <w:numFmt w:val="bullet"/>
      <w:lvlText w:val=""/>
      <w:lvlJc w:val="left"/>
      <w:pPr>
        <w:tabs>
          <w:tab w:val="num" w:pos="5749"/>
        </w:tabs>
        <w:ind w:left="5749" w:hanging="360"/>
      </w:pPr>
      <w:rPr>
        <w:rFonts w:ascii="Wingdings" w:hAnsi="Wingdings" w:hint="default"/>
        <w:sz w:val="20"/>
      </w:rPr>
    </w:lvl>
    <w:lvl w:ilvl="8" w:tentative="1">
      <w:start w:val="1"/>
      <w:numFmt w:val="bullet"/>
      <w:lvlText w:val=""/>
      <w:lvlJc w:val="left"/>
      <w:pPr>
        <w:tabs>
          <w:tab w:val="num" w:pos="6469"/>
        </w:tabs>
        <w:ind w:left="6469" w:hanging="360"/>
      </w:pPr>
      <w:rPr>
        <w:rFonts w:ascii="Wingdings" w:hAnsi="Wingdings" w:hint="default"/>
        <w:sz w:val="20"/>
      </w:rPr>
    </w:lvl>
  </w:abstractNum>
  <w:abstractNum w:abstractNumId="14" w15:restartNumberingAfterBreak="0">
    <w:nsid w:val="52A547F3"/>
    <w:multiLevelType w:val="hybridMultilevel"/>
    <w:tmpl w:val="D138FF72"/>
    <w:lvl w:ilvl="0" w:tplc="4F76C81E">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CA343E"/>
    <w:multiLevelType w:val="hybridMultilevel"/>
    <w:tmpl w:val="33441B1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0E2F78"/>
    <w:multiLevelType w:val="multilevel"/>
    <w:tmpl w:val="2C7607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90F1C"/>
    <w:multiLevelType w:val="hybridMultilevel"/>
    <w:tmpl w:val="968ACA18"/>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D833699"/>
    <w:multiLevelType w:val="hybridMultilevel"/>
    <w:tmpl w:val="44AC040A"/>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0DF1D70"/>
    <w:multiLevelType w:val="hybridMultilevel"/>
    <w:tmpl w:val="C980F108"/>
    <w:lvl w:ilvl="0" w:tplc="6D5CF30A">
      <w:start w:val="1"/>
      <w:numFmt w:val="decimal"/>
      <w:lvlText w:val="%1."/>
      <w:lvlJc w:val="left"/>
      <w:pPr>
        <w:ind w:left="720" w:hanging="360"/>
      </w:pPr>
      <w:rPr>
        <w:rFonts w:hint="default"/>
        <w:sz w:val="28"/>
      </w:rPr>
    </w:lvl>
    <w:lvl w:ilvl="1" w:tplc="525628EE">
      <w:numFmt w:val="bullet"/>
      <w:lvlText w:val="-"/>
      <w:lvlJc w:val="left"/>
      <w:pPr>
        <w:ind w:left="1440" w:hanging="360"/>
      </w:pPr>
      <w:rPr>
        <w:rFonts w:ascii="Times New Roman" w:eastAsiaTheme="minorHAnsi" w:hAnsi="Times New Roman" w:cs="Times New Roman" w:hint="default"/>
        <w:sz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5B0743"/>
    <w:multiLevelType w:val="hybridMultilevel"/>
    <w:tmpl w:val="77D6BAD2"/>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693309E2"/>
    <w:multiLevelType w:val="hybridMultilevel"/>
    <w:tmpl w:val="6472DC9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A701B3D"/>
    <w:multiLevelType w:val="hybridMultilevel"/>
    <w:tmpl w:val="651E959C"/>
    <w:lvl w:ilvl="0" w:tplc="2D929DBE">
      <w:start w:val="1"/>
      <w:numFmt w:val="bullet"/>
      <w:lvlText w:val=""/>
      <w:lvlJc w:val="left"/>
      <w:pPr>
        <w:ind w:left="1504" w:hanging="360"/>
      </w:pPr>
      <w:rPr>
        <w:rFonts w:ascii="Symbol" w:hAnsi="Symbol" w:hint="default"/>
      </w:rPr>
    </w:lvl>
    <w:lvl w:ilvl="1" w:tplc="04190003" w:tentative="1">
      <w:start w:val="1"/>
      <w:numFmt w:val="bullet"/>
      <w:lvlText w:val="o"/>
      <w:lvlJc w:val="left"/>
      <w:pPr>
        <w:ind w:left="2224" w:hanging="360"/>
      </w:pPr>
      <w:rPr>
        <w:rFonts w:ascii="Courier New" w:hAnsi="Courier New" w:cs="Courier New" w:hint="default"/>
      </w:rPr>
    </w:lvl>
    <w:lvl w:ilvl="2" w:tplc="04190005" w:tentative="1">
      <w:start w:val="1"/>
      <w:numFmt w:val="bullet"/>
      <w:lvlText w:val=""/>
      <w:lvlJc w:val="left"/>
      <w:pPr>
        <w:ind w:left="2944" w:hanging="360"/>
      </w:pPr>
      <w:rPr>
        <w:rFonts w:ascii="Wingdings" w:hAnsi="Wingdings" w:hint="default"/>
      </w:rPr>
    </w:lvl>
    <w:lvl w:ilvl="3" w:tplc="04190001" w:tentative="1">
      <w:start w:val="1"/>
      <w:numFmt w:val="bullet"/>
      <w:lvlText w:val=""/>
      <w:lvlJc w:val="left"/>
      <w:pPr>
        <w:ind w:left="3664" w:hanging="360"/>
      </w:pPr>
      <w:rPr>
        <w:rFonts w:ascii="Symbol" w:hAnsi="Symbol" w:hint="default"/>
      </w:rPr>
    </w:lvl>
    <w:lvl w:ilvl="4" w:tplc="04190003" w:tentative="1">
      <w:start w:val="1"/>
      <w:numFmt w:val="bullet"/>
      <w:lvlText w:val="o"/>
      <w:lvlJc w:val="left"/>
      <w:pPr>
        <w:ind w:left="4384" w:hanging="360"/>
      </w:pPr>
      <w:rPr>
        <w:rFonts w:ascii="Courier New" w:hAnsi="Courier New" w:cs="Courier New" w:hint="default"/>
      </w:rPr>
    </w:lvl>
    <w:lvl w:ilvl="5" w:tplc="04190005" w:tentative="1">
      <w:start w:val="1"/>
      <w:numFmt w:val="bullet"/>
      <w:lvlText w:val=""/>
      <w:lvlJc w:val="left"/>
      <w:pPr>
        <w:ind w:left="5104" w:hanging="360"/>
      </w:pPr>
      <w:rPr>
        <w:rFonts w:ascii="Wingdings" w:hAnsi="Wingdings" w:hint="default"/>
      </w:rPr>
    </w:lvl>
    <w:lvl w:ilvl="6" w:tplc="04190001" w:tentative="1">
      <w:start w:val="1"/>
      <w:numFmt w:val="bullet"/>
      <w:lvlText w:val=""/>
      <w:lvlJc w:val="left"/>
      <w:pPr>
        <w:ind w:left="5824" w:hanging="360"/>
      </w:pPr>
      <w:rPr>
        <w:rFonts w:ascii="Symbol" w:hAnsi="Symbol" w:hint="default"/>
      </w:rPr>
    </w:lvl>
    <w:lvl w:ilvl="7" w:tplc="04190003" w:tentative="1">
      <w:start w:val="1"/>
      <w:numFmt w:val="bullet"/>
      <w:lvlText w:val="o"/>
      <w:lvlJc w:val="left"/>
      <w:pPr>
        <w:ind w:left="6544" w:hanging="360"/>
      </w:pPr>
      <w:rPr>
        <w:rFonts w:ascii="Courier New" w:hAnsi="Courier New" w:cs="Courier New" w:hint="default"/>
      </w:rPr>
    </w:lvl>
    <w:lvl w:ilvl="8" w:tplc="04190005" w:tentative="1">
      <w:start w:val="1"/>
      <w:numFmt w:val="bullet"/>
      <w:lvlText w:val=""/>
      <w:lvlJc w:val="left"/>
      <w:pPr>
        <w:ind w:left="7264" w:hanging="360"/>
      </w:pPr>
      <w:rPr>
        <w:rFonts w:ascii="Wingdings" w:hAnsi="Wingdings" w:hint="default"/>
      </w:rPr>
    </w:lvl>
  </w:abstractNum>
  <w:abstractNum w:abstractNumId="23" w15:restartNumberingAfterBreak="0">
    <w:nsid w:val="6C390D0B"/>
    <w:multiLevelType w:val="hybridMultilevel"/>
    <w:tmpl w:val="2A821A6E"/>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E673221"/>
    <w:multiLevelType w:val="hybridMultilevel"/>
    <w:tmpl w:val="97A63C24"/>
    <w:lvl w:ilvl="0" w:tplc="66E8297E">
      <w:start w:val="1"/>
      <w:numFmt w:val="bullet"/>
      <w:lvlText w:val="-"/>
      <w:lvlJc w:val="left"/>
      <w:pPr>
        <w:ind w:left="900" w:hanging="360"/>
      </w:pPr>
      <w:rPr>
        <w:rFonts w:ascii="Courier New" w:hAnsi="Courier New"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707D45FF"/>
    <w:multiLevelType w:val="hybridMultilevel"/>
    <w:tmpl w:val="6556F414"/>
    <w:lvl w:ilvl="0" w:tplc="FFFFFFFF">
      <w:start w:val="1"/>
      <w:numFmt w:val="bullet"/>
      <w:lvlText w:val=""/>
      <w:lvlJc w:val="left"/>
      <w:pPr>
        <w:ind w:left="294" w:hanging="360"/>
      </w:pPr>
      <w:rPr>
        <w:rFonts w:ascii="Wingdings" w:hAnsi="Wingdings" w:hint="default"/>
      </w:rPr>
    </w:lvl>
    <w:lvl w:ilvl="1" w:tplc="041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734" w:hanging="360"/>
      </w:pPr>
      <w:rPr>
        <w:rFonts w:ascii="Wingdings" w:hAnsi="Wingdings" w:hint="default"/>
      </w:rPr>
    </w:lvl>
    <w:lvl w:ilvl="3" w:tplc="FFFFFFFF" w:tentative="1">
      <w:start w:val="1"/>
      <w:numFmt w:val="bullet"/>
      <w:lvlText w:val=""/>
      <w:lvlJc w:val="left"/>
      <w:pPr>
        <w:ind w:left="2454" w:hanging="360"/>
      </w:pPr>
      <w:rPr>
        <w:rFonts w:ascii="Symbol" w:hAnsi="Symbol" w:hint="default"/>
      </w:rPr>
    </w:lvl>
    <w:lvl w:ilvl="4" w:tplc="FFFFFFFF" w:tentative="1">
      <w:start w:val="1"/>
      <w:numFmt w:val="bullet"/>
      <w:lvlText w:val="o"/>
      <w:lvlJc w:val="left"/>
      <w:pPr>
        <w:ind w:left="3174" w:hanging="360"/>
      </w:pPr>
      <w:rPr>
        <w:rFonts w:ascii="Courier New" w:hAnsi="Courier New" w:cs="Courier New" w:hint="default"/>
      </w:rPr>
    </w:lvl>
    <w:lvl w:ilvl="5" w:tplc="FFFFFFFF" w:tentative="1">
      <w:start w:val="1"/>
      <w:numFmt w:val="bullet"/>
      <w:lvlText w:val=""/>
      <w:lvlJc w:val="left"/>
      <w:pPr>
        <w:ind w:left="3894" w:hanging="360"/>
      </w:pPr>
      <w:rPr>
        <w:rFonts w:ascii="Wingdings" w:hAnsi="Wingdings" w:hint="default"/>
      </w:rPr>
    </w:lvl>
    <w:lvl w:ilvl="6" w:tplc="FFFFFFFF" w:tentative="1">
      <w:start w:val="1"/>
      <w:numFmt w:val="bullet"/>
      <w:lvlText w:val=""/>
      <w:lvlJc w:val="left"/>
      <w:pPr>
        <w:ind w:left="4614" w:hanging="360"/>
      </w:pPr>
      <w:rPr>
        <w:rFonts w:ascii="Symbol" w:hAnsi="Symbol" w:hint="default"/>
      </w:rPr>
    </w:lvl>
    <w:lvl w:ilvl="7" w:tplc="FFFFFFFF" w:tentative="1">
      <w:start w:val="1"/>
      <w:numFmt w:val="bullet"/>
      <w:lvlText w:val="o"/>
      <w:lvlJc w:val="left"/>
      <w:pPr>
        <w:ind w:left="5334" w:hanging="360"/>
      </w:pPr>
      <w:rPr>
        <w:rFonts w:ascii="Courier New" w:hAnsi="Courier New" w:cs="Courier New" w:hint="default"/>
      </w:rPr>
    </w:lvl>
    <w:lvl w:ilvl="8" w:tplc="FFFFFFFF" w:tentative="1">
      <w:start w:val="1"/>
      <w:numFmt w:val="bullet"/>
      <w:lvlText w:val=""/>
      <w:lvlJc w:val="left"/>
      <w:pPr>
        <w:ind w:left="6054" w:hanging="360"/>
      </w:pPr>
      <w:rPr>
        <w:rFonts w:ascii="Wingdings" w:hAnsi="Wingdings" w:hint="default"/>
      </w:rPr>
    </w:lvl>
  </w:abstractNum>
  <w:abstractNum w:abstractNumId="26" w15:restartNumberingAfterBreak="0">
    <w:nsid w:val="796E34F4"/>
    <w:multiLevelType w:val="hybridMultilevel"/>
    <w:tmpl w:val="2174D440"/>
    <w:lvl w:ilvl="0" w:tplc="041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7CB049A1"/>
    <w:multiLevelType w:val="multilevel"/>
    <w:tmpl w:val="6DB2A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47341"/>
    <w:multiLevelType w:val="multilevel"/>
    <w:tmpl w:val="6F0EE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D0BCB"/>
    <w:multiLevelType w:val="multilevel"/>
    <w:tmpl w:val="3BEA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0"/>
  </w:num>
  <w:num w:numId="3">
    <w:abstractNumId w:val="24"/>
  </w:num>
  <w:num w:numId="4">
    <w:abstractNumId w:val="21"/>
  </w:num>
  <w:num w:numId="5">
    <w:abstractNumId w:val="22"/>
  </w:num>
  <w:num w:numId="6">
    <w:abstractNumId w:val="1"/>
  </w:num>
  <w:num w:numId="7">
    <w:abstractNumId w:val="0"/>
  </w:num>
  <w:num w:numId="8">
    <w:abstractNumId w:val="5"/>
  </w:num>
  <w:num w:numId="9">
    <w:abstractNumId w:val="18"/>
  </w:num>
  <w:num w:numId="10">
    <w:abstractNumId w:val="9"/>
  </w:num>
  <w:num w:numId="11">
    <w:abstractNumId w:val="8"/>
  </w:num>
  <w:num w:numId="12">
    <w:abstractNumId w:val="20"/>
  </w:num>
  <w:num w:numId="13">
    <w:abstractNumId w:val="17"/>
  </w:num>
  <w:num w:numId="14">
    <w:abstractNumId w:val="3"/>
  </w:num>
  <w:num w:numId="15">
    <w:abstractNumId w:val="26"/>
  </w:num>
  <w:num w:numId="16">
    <w:abstractNumId w:val="27"/>
  </w:num>
  <w:num w:numId="17">
    <w:abstractNumId w:val="16"/>
  </w:num>
  <w:num w:numId="18">
    <w:abstractNumId w:val="13"/>
  </w:num>
  <w:num w:numId="19">
    <w:abstractNumId w:val="28"/>
  </w:num>
  <w:num w:numId="20">
    <w:abstractNumId w:val="14"/>
  </w:num>
  <w:num w:numId="21">
    <w:abstractNumId w:val="15"/>
  </w:num>
  <w:num w:numId="22">
    <w:abstractNumId w:val="25"/>
  </w:num>
  <w:num w:numId="23">
    <w:abstractNumId w:val="23"/>
  </w:num>
  <w:num w:numId="24">
    <w:abstractNumId w:val="4"/>
  </w:num>
  <w:num w:numId="25">
    <w:abstractNumId w:val="7"/>
  </w:num>
  <w:num w:numId="26">
    <w:abstractNumId w:val="12"/>
  </w:num>
  <w:num w:numId="27">
    <w:abstractNumId w:val="6"/>
  </w:num>
  <w:num w:numId="28">
    <w:abstractNumId w:val="11"/>
  </w:num>
  <w:num w:numId="29">
    <w:abstractNumId w:val="2"/>
  </w:num>
  <w:num w:numId="30">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512"/>
    <w:rsid w:val="0000285E"/>
    <w:rsid w:val="000103E2"/>
    <w:rsid w:val="000208AD"/>
    <w:rsid w:val="00023A19"/>
    <w:rsid w:val="00023A83"/>
    <w:rsid w:val="00037D7D"/>
    <w:rsid w:val="000418E9"/>
    <w:rsid w:val="00046724"/>
    <w:rsid w:val="00051AF0"/>
    <w:rsid w:val="000577B0"/>
    <w:rsid w:val="00073422"/>
    <w:rsid w:val="000777AA"/>
    <w:rsid w:val="00093C1D"/>
    <w:rsid w:val="00095166"/>
    <w:rsid w:val="00095B66"/>
    <w:rsid w:val="000A054C"/>
    <w:rsid w:val="000A301A"/>
    <w:rsid w:val="000B2C3D"/>
    <w:rsid w:val="000C3A25"/>
    <w:rsid w:val="000D13AF"/>
    <w:rsid w:val="000F0B30"/>
    <w:rsid w:val="00102C83"/>
    <w:rsid w:val="00120CB7"/>
    <w:rsid w:val="00122958"/>
    <w:rsid w:val="00124512"/>
    <w:rsid w:val="001326DF"/>
    <w:rsid w:val="00135550"/>
    <w:rsid w:val="001404E0"/>
    <w:rsid w:val="00150F80"/>
    <w:rsid w:val="001962B9"/>
    <w:rsid w:val="001A42E2"/>
    <w:rsid w:val="001A61B5"/>
    <w:rsid w:val="001D1A2A"/>
    <w:rsid w:val="001E7532"/>
    <w:rsid w:val="001F722F"/>
    <w:rsid w:val="0023040A"/>
    <w:rsid w:val="00236360"/>
    <w:rsid w:val="00243B28"/>
    <w:rsid w:val="0025064D"/>
    <w:rsid w:val="00250777"/>
    <w:rsid w:val="00254654"/>
    <w:rsid w:val="00255297"/>
    <w:rsid w:val="0026659E"/>
    <w:rsid w:val="00281D03"/>
    <w:rsid w:val="00295B30"/>
    <w:rsid w:val="002E05C1"/>
    <w:rsid w:val="002E1C45"/>
    <w:rsid w:val="002E4D90"/>
    <w:rsid w:val="00301F61"/>
    <w:rsid w:val="0031295D"/>
    <w:rsid w:val="00320486"/>
    <w:rsid w:val="00336AE9"/>
    <w:rsid w:val="00337629"/>
    <w:rsid w:val="00342A00"/>
    <w:rsid w:val="003511C8"/>
    <w:rsid w:val="00352FEC"/>
    <w:rsid w:val="00366995"/>
    <w:rsid w:val="00374724"/>
    <w:rsid w:val="00376B28"/>
    <w:rsid w:val="003818D7"/>
    <w:rsid w:val="00395C82"/>
    <w:rsid w:val="003A1066"/>
    <w:rsid w:val="003B7705"/>
    <w:rsid w:val="003C1487"/>
    <w:rsid w:val="003C2739"/>
    <w:rsid w:val="003D0684"/>
    <w:rsid w:val="003D0927"/>
    <w:rsid w:val="003E70E0"/>
    <w:rsid w:val="00407089"/>
    <w:rsid w:val="00422C2D"/>
    <w:rsid w:val="00433F23"/>
    <w:rsid w:val="0043555D"/>
    <w:rsid w:val="00437D17"/>
    <w:rsid w:val="00443A07"/>
    <w:rsid w:val="00443ABF"/>
    <w:rsid w:val="00445592"/>
    <w:rsid w:val="00447A18"/>
    <w:rsid w:val="0045392D"/>
    <w:rsid w:val="00457727"/>
    <w:rsid w:val="00462224"/>
    <w:rsid w:val="00467588"/>
    <w:rsid w:val="004934A7"/>
    <w:rsid w:val="00494541"/>
    <w:rsid w:val="00497BF9"/>
    <w:rsid w:val="004A1BD2"/>
    <w:rsid w:val="004B5AC6"/>
    <w:rsid w:val="004C6BBA"/>
    <w:rsid w:val="004D342A"/>
    <w:rsid w:val="004D6410"/>
    <w:rsid w:val="004D665B"/>
    <w:rsid w:val="004E3632"/>
    <w:rsid w:val="004E7F05"/>
    <w:rsid w:val="004F30AB"/>
    <w:rsid w:val="00500352"/>
    <w:rsid w:val="0050378B"/>
    <w:rsid w:val="00506AEB"/>
    <w:rsid w:val="00512FF5"/>
    <w:rsid w:val="00516305"/>
    <w:rsid w:val="00522391"/>
    <w:rsid w:val="00527019"/>
    <w:rsid w:val="0053311E"/>
    <w:rsid w:val="005462F7"/>
    <w:rsid w:val="00551D39"/>
    <w:rsid w:val="005530FA"/>
    <w:rsid w:val="00562100"/>
    <w:rsid w:val="0057531A"/>
    <w:rsid w:val="0058494D"/>
    <w:rsid w:val="005850EB"/>
    <w:rsid w:val="005921AB"/>
    <w:rsid w:val="0059620B"/>
    <w:rsid w:val="005A0DD9"/>
    <w:rsid w:val="005C5117"/>
    <w:rsid w:val="005C61E1"/>
    <w:rsid w:val="005C655A"/>
    <w:rsid w:val="005D47E2"/>
    <w:rsid w:val="005E09FA"/>
    <w:rsid w:val="005E1A26"/>
    <w:rsid w:val="005E4602"/>
    <w:rsid w:val="005F683E"/>
    <w:rsid w:val="005F7550"/>
    <w:rsid w:val="00612C0B"/>
    <w:rsid w:val="006133C6"/>
    <w:rsid w:val="00616DA0"/>
    <w:rsid w:val="00622705"/>
    <w:rsid w:val="00636CF4"/>
    <w:rsid w:val="006436DC"/>
    <w:rsid w:val="00643D2C"/>
    <w:rsid w:val="00661460"/>
    <w:rsid w:val="00661EF1"/>
    <w:rsid w:val="006726A3"/>
    <w:rsid w:val="0067275B"/>
    <w:rsid w:val="00672A87"/>
    <w:rsid w:val="006755A6"/>
    <w:rsid w:val="00676DD3"/>
    <w:rsid w:val="0068611F"/>
    <w:rsid w:val="006A592D"/>
    <w:rsid w:val="006B3A14"/>
    <w:rsid w:val="006C5B33"/>
    <w:rsid w:val="006D0F84"/>
    <w:rsid w:val="006E1AA8"/>
    <w:rsid w:val="006F2EF2"/>
    <w:rsid w:val="0070568C"/>
    <w:rsid w:val="0071677F"/>
    <w:rsid w:val="007269CE"/>
    <w:rsid w:val="00760255"/>
    <w:rsid w:val="00761EA9"/>
    <w:rsid w:val="00777D02"/>
    <w:rsid w:val="007A2A9A"/>
    <w:rsid w:val="007A57D3"/>
    <w:rsid w:val="007A5D2B"/>
    <w:rsid w:val="007C3D30"/>
    <w:rsid w:val="007C4C41"/>
    <w:rsid w:val="007C6713"/>
    <w:rsid w:val="007D0C65"/>
    <w:rsid w:val="008176CF"/>
    <w:rsid w:val="00822915"/>
    <w:rsid w:val="008426D8"/>
    <w:rsid w:val="00854081"/>
    <w:rsid w:val="00863D1E"/>
    <w:rsid w:val="00876B97"/>
    <w:rsid w:val="008853F4"/>
    <w:rsid w:val="00887E07"/>
    <w:rsid w:val="008A21E6"/>
    <w:rsid w:val="008A3BE4"/>
    <w:rsid w:val="008B2102"/>
    <w:rsid w:val="008B2D3D"/>
    <w:rsid w:val="008D083F"/>
    <w:rsid w:val="008D319D"/>
    <w:rsid w:val="008F1E22"/>
    <w:rsid w:val="00904F00"/>
    <w:rsid w:val="00933F81"/>
    <w:rsid w:val="009363AB"/>
    <w:rsid w:val="00940112"/>
    <w:rsid w:val="0095394A"/>
    <w:rsid w:val="009617B7"/>
    <w:rsid w:val="00972A59"/>
    <w:rsid w:val="00973AC6"/>
    <w:rsid w:val="00986EDD"/>
    <w:rsid w:val="00991686"/>
    <w:rsid w:val="009971F5"/>
    <w:rsid w:val="009A3999"/>
    <w:rsid w:val="009C32B3"/>
    <w:rsid w:val="009C43D5"/>
    <w:rsid w:val="009E1664"/>
    <w:rsid w:val="00A01E88"/>
    <w:rsid w:val="00A119BC"/>
    <w:rsid w:val="00A20578"/>
    <w:rsid w:val="00A25C46"/>
    <w:rsid w:val="00A26C9E"/>
    <w:rsid w:val="00A451AC"/>
    <w:rsid w:val="00A536D3"/>
    <w:rsid w:val="00A549C1"/>
    <w:rsid w:val="00A56DA7"/>
    <w:rsid w:val="00A86AE9"/>
    <w:rsid w:val="00AA5011"/>
    <w:rsid w:val="00AB49D4"/>
    <w:rsid w:val="00AC0C00"/>
    <w:rsid w:val="00AC2B3D"/>
    <w:rsid w:val="00AC5D3D"/>
    <w:rsid w:val="00AE1E93"/>
    <w:rsid w:val="00AF133D"/>
    <w:rsid w:val="00AF5399"/>
    <w:rsid w:val="00B06BF8"/>
    <w:rsid w:val="00B32AD2"/>
    <w:rsid w:val="00B42378"/>
    <w:rsid w:val="00B427F5"/>
    <w:rsid w:val="00B54000"/>
    <w:rsid w:val="00B558DE"/>
    <w:rsid w:val="00B621E8"/>
    <w:rsid w:val="00B65733"/>
    <w:rsid w:val="00B76FB3"/>
    <w:rsid w:val="00B85B74"/>
    <w:rsid w:val="00BA1C0A"/>
    <w:rsid w:val="00BB35E3"/>
    <w:rsid w:val="00BB37D2"/>
    <w:rsid w:val="00BB417C"/>
    <w:rsid w:val="00BC2E68"/>
    <w:rsid w:val="00BC5CAF"/>
    <w:rsid w:val="00BE5A4E"/>
    <w:rsid w:val="00BE7A9F"/>
    <w:rsid w:val="00C00FBB"/>
    <w:rsid w:val="00C16283"/>
    <w:rsid w:val="00C23C60"/>
    <w:rsid w:val="00C334C2"/>
    <w:rsid w:val="00C5640E"/>
    <w:rsid w:val="00C56B7D"/>
    <w:rsid w:val="00C61396"/>
    <w:rsid w:val="00C72F3A"/>
    <w:rsid w:val="00C81935"/>
    <w:rsid w:val="00C92FA7"/>
    <w:rsid w:val="00C93E37"/>
    <w:rsid w:val="00CC482F"/>
    <w:rsid w:val="00CD0BB6"/>
    <w:rsid w:val="00CD3388"/>
    <w:rsid w:val="00CE1A3A"/>
    <w:rsid w:val="00CE633A"/>
    <w:rsid w:val="00CF064A"/>
    <w:rsid w:val="00CF3EF1"/>
    <w:rsid w:val="00D12783"/>
    <w:rsid w:val="00D20C13"/>
    <w:rsid w:val="00D3136B"/>
    <w:rsid w:val="00D31507"/>
    <w:rsid w:val="00D357E9"/>
    <w:rsid w:val="00D36B7E"/>
    <w:rsid w:val="00D509AF"/>
    <w:rsid w:val="00D52975"/>
    <w:rsid w:val="00D61E8D"/>
    <w:rsid w:val="00D65DA9"/>
    <w:rsid w:val="00D7203B"/>
    <w:rsid w:val="00D8203D"/>
    <w:rsid w:val="00D84726"/>
    <w:rsid w:val="00DA4F74"/>
    <w:rsid w:val="00DB14D7"/>
    <w:rsid w:val="00DB2D9A"/>
    <w:rsid w:val="00DC4A66"/>
    <w:rsid w:val="00DE201E"/>
    <w:rsid w:val="00DF7BF8"/>
    <w:rsid w:val="00E015A0"/>
    <w:rsid w:val="00E1182F"/>
    <w:rsid w:val="00E20B32"/>
    <w:rsid w:val="00E221B5"/>
    <w:rsid w:val="00E25ABD"/>
    <w:rsid w:val="00E271B1"/>
    <w:rsid w:val="00E31954"/>
    <w:rsid w:val="00E31C59"/>
    <w:rsid w:val="00E3623C"/>
    <w:rsid w:val="00E400B0"/>
    <w:rsid w:val="00E63DC7"/>
    <w:rsid w:val="00E67297"/>
    <w:rsid w:val="00EA4848"/>
    <w:rsid w:val="00EA4E03"/>
    <w:rsid w:val="00EC19A4"/>
    <w:rsid w:val="00ED034D"/>
    <w:rsid w:val="00ED363F"/>
    <w:rsid w:val="00EE3FBF"/>
    <w:rsid w:val="00EE6448"/>
    <w:rsid w:val="00EF0A33"/>
    <w:rsid w:val="00EF75AE"/>
    <w:rsid w:val="00F074B3"/>
    <w:rsid w:val="00F07EB1"/>
    <w:rsid w:val="00F11548"/>
    <w:rsid w:val="00F14301"/>
    <w:rsid w:val="00F17D30"/>
    <w:rsid w:val="00F22D69"/>
    <w:rsid w:val="00F2436A"/>
    <w:rsid w:val="00F301EF"/>
    <w:rsid w:val="00F34C84"/>
    <w:rsid w:val="00F500D6"/>
    <w:rsid w:val="00F55568"/>
    <w:rsid w:val="00F619A3"/>
    <w:rsid w:val="00F624B4"/>
    <w:rsid w:val="00F7164C"/>
    <w:rsid w:val="00F7765C"/>
    <w:rsid w:val="00F91082"/>
    <w:rsid w:val="00FA43FA"/>
    <w:rsid w:val="00FA7C0E"/>
    <w:rsid w:val="00FB396E"/>
    <w:rsid w:val="00FC4D2E"/>
    <w:rsid w:val="00FD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40D7"/>
  <w15:chartTrackingRefBased/>
  <w15:docId w15:val="{58C0340D-3C0B-4DB3-965E-48E000557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904F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0"/>
    <w:next w:val="a0"/>
    <w:link w:val="21"/>
    <w:uiPriority w:val="9"/>
    <w:unhideWhenUsed/>
    <w:qFormat/>
    <w:rsid w:val="00904F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link w:val="30"/>
    <w:uiPriority w:val="9"/>
    <w:qFormat/>
    <w:rsid w:val="00F22D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0"/>
    <w:next w:val="a0"/>
    <w:link w:val="40"/>
    <w:uiPriority w:val="9"/>
    <w:unhideWhenUsed/>
    <w:qFormat/>
    <w:rsid w:val="00672A8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124512"/>
    <w:pPr>
      <w:ind w:left="720"/>
      <w:contextualSpacing/>
    </w:pPr>
    <w:rPr>
      <w:rFonts w:ascii="Times New Roman" w:hAnsi="Times New Roman"/>
      <w:sz w:val="28"/>
    </w:rPr>
  </w:style>
  <w:style w:type="paragraph" w:styleId="a5">
    <w:name w:val="Normal (Web)"/>
    <w:basedOn w:val="a0"/>
    <w:uiPriority w:val="99"/>
    <w:unhideWhenUsed/>
    <w:rsid w:val="00093C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Заголовок 3 Знак"/>
    <w:basedOn w:val="a1"/>
    <w:link w:val="3"/>
    <w:uiPriority w:val="9"/>
    <w:rsid w:val="00F22D69"/>
    <w:rPr>
      <w:rFonts w:ascii="Times New Roman" w:eastAsia="Times New Roman" w:hAnsi="Times New Roman" w:cs="Times New Roman"/>
      <w:b/>
      <w:bCs/>
      <w:sz w:val="27"/>
      <w:szCs w:val="27"/>
    </w:rPr>
  </w:style>
  <w:style w:type="paragraph" w:styleId="a6">
    <w:name w:val="header"/>
    <w:basedOn w:val="a0"/>
    <w:link w:val="a7"/>
    <w:uiPriority w:val="99"/>
    <w:unhideWhenUsed/>
    <w:rsid w:val="00C81935"/>
    <w:pPr>
      <w:tabs>
        <w:tab w:val="center" w:pos="4844"/>
        <w:tab w:val="right" w:pos="9689"/>
      </w:tabs>
      <w:spacing w:after="0" w:line="240" w:lineRule="auto"/>
    </w:pPr>
  </w:style>
  <w:style w:type="character" w:customStyle="1" w:styleId="a7">
    <w:name w:val="Верхний колонтитул Знак"/>
    <w:basedOn w:val="a1"/>
    <w:link w:val="a6"/>
    <w:uiPriority w:val="99"/>
    <w:rsid w:val="00C81935"/>
  </w:style>
  <w:style w:type="paragraph" w:styleId="a8">
    <w:name w:val="footer"/>
    <w:basedOn w:val="a0"/>
    <w:link w:val="a9"/>
    <w:uiPriority w:val="99"/>
    <w:unhideWhenUsed/>
    <w:rsid w:val="00C81935"/>
    <w:pPr>
      <w:tabs>
        <w:tab w:val="center" w:pos="4844"/>
        <w:tab w:val="right" w:pos="9689"/>
      </w:tabs>
      <w:spacing w:after="0" w:line="240" w:lineRule="auto"/>
    </w:pPr>
  </w:style>
  <w:style w:type="character" w:customStyle="1" w:styleId="a9">
    <w:name w:val="Нижний колонтитул Знак"/>
    <w:basedOn w:val="a1"/>
    <w:link w:val="a8"/>
    <w:uiPriority w:val="99"/>
    <w:rsid w:val="00C81935"/>
  </w:style>
  <w:style w:type="character" w:styleId="aa">
    <w:name w:val="annotation reference"/>
    <w:basedOn w:val="a1"/>
    <w:uiPriority w:val="99"/>
    <w:semiHidden/>
    <w:unhideWhenUsed/>
    <w:rsid w:val="00C16283"/>
    <w:rPr>
      <w:sz w:val="16"/>
      <w:szCs w:val="16"/>
    </w:rPr>
  </w:style>
  <w:style w:type="paragraph" w:styleId="ab">
    <w:name w:val="annotation text"/>
    <w:basedOn w:val="a0"/>
    <w:link w:val="ac"/>
    <w:uiPriority w:val="99"/>
    <w:semiHidden/>
    <w:unhideWhenUsed/>
    <w:rsid w:val="00C16283"/>
    <w:pPr>
      <w:spacing w:line="240" w:lineRule="auto"/>
    </w:pPr>
    <w:rPr>
      <w:sz w:val="20"/>
      <w:szCs w:val="20"/>
    </w:rPr>
  </w:style>
  <w:style w:type="character" w:customStyle="1" w:styleId="ac">
    <w:name w:val="Текст примечания Знак"/>
    <w:basedOn w:val="a1"/>
    <w:link w:val="ab"/>
    <w:uiPriority w:val="99"/>
    <w:semiHidden/>
    <w:rsid w:val="00C16283"/>
    <w:rPr>
      <w:sz w:val="20"/>
      <w:szCs w:val="20"/>
    </w:rPr>
  </w:style>
  <w:style w:type="paragraph" w:styleId="ad">
    <w:name w:val="annotation subject"/>
    <w:basedOn w:val="ab"/>
    <w:next w:val="ab"/>
    <w:link w:val="ae"/>
    <w:uiPriority w:val="99"/>
    <w:semiHidden/>
    <w:unhideWhenUsed/>
    <w:rsid w:val="00C16283"/>
    <w:rPr>
      <w:b/>
      <w:bCs/>
    </w:rPr>
  </w:style>
  <w:style w:type="character" w:customStyle="1" w:styleId="ae">
    <w:name w:val="Тема примечания Знак"/>
    <w:basedOn w:val="ac"/>
    <w:link w:val="ad"/>
    <w:uiPriority w:val="99"/>
    <w:semiHidden/>
    <w:rsid w:val="00C16283"/>
    <w:rPr>
      <w:b/>
      <w:bCs/>
      <w:sz w:val="20"/>
      <w:szCs w:val="20"/>
    </w:rPr>
  </w:style>
  <w:style w:type="paragraph" w:styleId="af">
    <w:name w:val="Balloon Text"/>
    <w:basedOn w:val="a0"/>
    <w:link w:val="af0"/>
    <w:uiPriority w:val="99"/>
    <w:semiHidden/>
    <w:unhideWhenUsed/>
    <w:rsid w:val="00C16283"/>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C16283"/>
    <w:rPr>
      <w:rFonts w:ascii="Segoe UI" w:hAnsi="Segoe UI" w:cs="Segoe UI"/>
      <w:sz w:val="18"/>
      <w:szCs w:val="18"/>
    </w:rPr>
  </w:style>
  <w:style w:type="paragraph" w:customStyle="1" w:styleId="11">
    <w:name w:val="Абзац списка1"/>
    <w:aliases w:val="Bullet List,FooterText,numbered,List_Paragraph,Multilevel para_II,List Paragraph (numbered (a)),Numbered list,List Paragraph1"/>
    <w:basedOn w:val="a0"/>
    <w:link w:val="af1"/>
    <w:uiPriority w:val="34"/>
    <w:qFormat/>
    <w:rsid w:val="004C6BBA"/>
    <w:pPr>
      <w:spacing w:after="0" w:line="240" w:lineRule="auto"/>
      <w:ind w:left="720" w:firstLine="709"/>
      <w:contextualSpacing/>
      <w:jc w:val="both"/>
    </w:pPr>
    <w:rPr>
      <w:rFonts w:ascii="Times New Roman" w:eastAsia="Calibri" w:hAnsi="Times New Roman" w:cs="Times New Roman"/>
      <w:sz w:val="26"/>
      <w:lang w:val="x-none"/>
    </w:rPr>
  </w:style>
  <w:style w:type="character" w:customStyle="1" w:styleId="af1">
    <w:name w:val="Абзац списка Знак"/>
    <w:aliases w:val="Bullet List Знак,FooterText Знак,numbered Знак,List_Paragraph Знак,Multilevel para_II Знак,List Paragraph (numbered (a)) Знак,Numbered list Знак,Абзац списка1 Знак,List Paragraph1 Знак,Цветной список - Акцент 1 Знак"/>
    <w:link w:val="11"/>
    <w:uiPriority w:val="34"/>
    <w:rsid w:val="004C6BBA"/>
    <w:rPr>
      <w:rFonts w:ascii="Times New Roman" w:eastAsia="Calibri" w:hAnsi="Times New Roman" w:cs="Times New Roman"/>
      <w:sz w:val="26"/>
      <w:lang w:val="x-none"/>
    </w:rPr>
  </w:style>
  <w:style w:type="paragraph" w:styleId="af2">
    <w:name w:val="Body Text"/>
    <w:basedOn w:val="a0"/>
    <w:link w:val="af3"/>
    <w:uiPriority w:val="99"/>
    <w:unhideWhenUsed/>
    <w:rsid w:val="003C2739"/>
    <w:pPr>
      <w:spacing w:after="120" w:line="240" w:lineRule="auto"/>
      <w:ind w:firstLine="709"/>
      <w:jc w:val="both"/>
    </w:pPr>
    <w:rPr>
      <w:rFonts w:ascii="Times New Roman" w:eastAsia="Calibri" w:hAnsi="Times New Roman" w:cs="Times New Roman"/>
      <w:sz w:val="20"/>
      <w:szCs w:val="20"/>
      <w:lang w:val="x-none" w:eastAsia="x-none"/>
    </w:rPr>
  </w:style>
  <w:style w:type="character" w:customStyle="1" w:styleId="af3">
    <w:name w:val="Основной текст Знак"/>
    <w:basedOn w:val="a1"/>
    <w:link w:val="af2"/>
    <w:uiPriority w:val="99"/>
    <w:rsid w:val="003C2739"/>
    <w:rPr>
      <w:rFonts w:ascii="Times New Roman" w:eastAsia="Calibri" w:hAnsi="Times New Roman" w:cs="Times New Roman"/>
      <w:sz w:val="20"/>
      <w:szCs w:val="20"/>
      <w:lang w:val="x-none" w:eastAsia="x-none"/>
    </w:rPr>
  </w:style>
  <w:style w:type="character" w:customStyle="1" w:styleId="10">
    <w:name w:val="Заголовок 1 Знак"/>
    <w:basedOn w:val="a1"/>
    <w:link w:val="1"/>
    <w:uiPriority w:val="9"/>
    <w:rsid w:val="00904F00"/>
    <w:rPr>
      <w:rFonts w:asciiTheme="majorHAnsi" w:eastAsiaTheme="majorEastAsia" w:hAnsiTheme="majorHAnsi" w:cstheme="majorBidi"/>
      <w:color w:val="2E74B5" w:themeColor="accent1" w:themeShade="BF"/>
      <w:sz w:val="32"/>
      <w:szCs w:val="32"/>
    </w:rPr>
  </w:style>
  <w:style w:type="character" w:customStyle="1" w:styleId="21">
    <w:name w:val="Заголовок 2 Знак"/>
    <w:basedOn w:val="a1"/>
    <w:link w:val="20"/>
    <w:uiPriority w:val="9"/>
    <w:rsid w:val="00904F00"/>
    <w:rPr>
      <w:rFonts w:asciiTheme="majorHAnsi" w:eastAsiaTheme="majorEastAsia" w:hAnsiTheme="majorHAnsi" w:cstheme="majorBidi"/>
      <w:color w:val="2E74B5" w:themeColor="accent1" w:themeShade="BF"/>
      <w:sz w:val="26"/>
      <w:szCs w:val="26"/>
    </w:rPr>
  </w:style>
  <w:style w:type="paragraph" w:styleId="a">
    <w:name w:val="List Bullet"/>
    <w:basedOn w:val="a0"/>
    <w:uiPriority w:val="99"/>
    <w:unhideWhenUsed/>
    <w:rsid w:val="00904F00"/>
    <w:pPr>
      <w:numPr>
        <w:numId w:val="6"/>
      </w:numPr>
      <w:spacing w:after="200" w:line="276" w:lineRule="auto"/>
      <w:contextualSpacing/>
    </w:pPr>
    <w:rPr>
      <w:rFonts w:eastAsiaTheme="minorEastAsia"/>
    </w:rPr>
  </w:style>
  <w:style w:type="paragraph" w:styleId="2">
    <w:name w:val="List Bullet 2"/>
    <w:basedOn w:val="a0"/>
    <w:uiPriority w:val="99"/>
    <w:unhideWhenUsed/>
    <w:rsid w:val="00904F00"/>
    <w:pPr>
      <w:numPr>
        <w:numId w:val="7"/>
      </w:numPr>
      <w:spacing w:after="200" w:line="276" w:lineRule="auto"/>
      <w:contextualSpacing/>
    </w:pPr>
    <w:rPr>
      <w:rFonts w:eastAsiaTheme="minorEastAsia"/>
    </w:rPr>
  </w:style>
  <w:style w:type="character" w:customStyle="1" w:styleId="40">
    <w:name w:val="Заголовок 4 Знак"/>
    <w:basedOn w:val="a1"/>
    <w:link w:val="4"/>
    <w:uiPriority w:val="9"/>
    <w:rsid w:val="00672A87"/>
    <w:rPr>
      <w:rFonts w:asciiTheme="majorHAnsi" w:eastAsiaTheme="majorEastAsia" w:hAnsiTheme="majorHAnsi" w:cstheme="majorBidi"/>
      <w:i/>
      <w:iCs/>
      <w:color w:val="2E74B5" w:themeColor="accent1" w:themeShade="BF"/>
    </w:rPr>
  </w:style>
  <w:style w:type="character" w:styleId="af4">
    <w:name w:val="Strong"/>
    <w:basedOn w:val="a1"/>
    <w:uiPriority w:val="22"/>
    <w:qFormat/>
    <w:rsid w:val="00672A87"/>
    <w:rPr>
      <w:b/>
      <w:bCs/>
    </w:rPr>
  </w:style>
  <w:style w:type="character" w:styleId="af5">
    <w:name w:val="Hyperlink"/>
    <w:basedOn w:val="a1"/>
    <w:uiPriority w:val="99"/>
    <w:unhideWhenUsed/>
    <w:rsid w:val="00445592"/>
    <w:rPr>
      <w:color w:val="0563C1" w:themeColor="hyperlink"/>
      <w:u w:val="single"/>
    </w:rPr>
  </w:style>
  <w:style w:type="character" w:customStyle="1" w:styleId="12">
    <w:name w:val="Неразрешенное упоминание1"/>
    <w:basedOn w:val="a1"/>
    <w:uiPriority w:val="99"/>
    <w:semiHidden/>
    <w:unhideWhenUsed/>
    <w:rsid w:val="00445592"/>
    <w:rPr>
      <w:color w:val="605E5C"/>
      <w:shd w:val="clear" w:color="auto" w:fill="E1DFDD"/>
    </w:rPr>
  </w:style>
  <w:style w:type="table" w:styleId="af6">
    <w:name w:val="Table Grid"/>
    <w:basedOn w:val="a2"/>
    <w:uiPriority w:val="39"/>
    <w:rsid w:val="006A5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ing-8">
    <w:name w:val="leading-8"/>
    <w:basedOn w:val="a0"/>
    <w:rsid w:val="00EF75AE"/>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2577">
      <w:bodyDiv w:val="1"/>
      <w:marLeft w:val="0"/>
      <w:marRight w:val="0"/>
      <w:marTop w:val="0"/>
      <w:marBottom w:val="0"/>
      <w:divBdr>
        <w:top w:val="none" w:sz="0" w:space="0" w:color="auto"/>
        <w:left w:val="none" w:sz="0" w:space="0" w:color="auto"/>
        <w:bottom w:val="none" w:sz="0" w:space="0" w:color="auto"/>
        <w:right w:val="none" w:sz="0" w:space="0" w:color="auto"/>
      </w:divBdr>
    </w:div>
    <w:div w:id="51781970">
      <w:bodyDiv w:val="1"/>
      <w:marLeft w:val="0"/>
      <w:marRight w:val="0"/>
      <w:marTop w:val="0"/>
      <w:marBottom w:val="0"/>
      <w:divBdr>
        <w:top w:val="none" w:sz="0" w:space="0" w:color="auto"/>
        <w:left w:val="none" w:sz="0" w:space="0" w:color="auto"/>
        <w:bottom w:val="none" w:sz="0" w:space="0" w:color="auto"/>
        <w:right w:val="none" w:sz="0" w:space="0" w:color="auto"/>
      </w:divBdr>
    </w:div>
    <w:div w:id="213007400">
      <w:bodyDiv w:val="1"/>
      <w:marLeft w:val="0"/>
      <w:marRight w:val="0"/>
      <w:marTop w:val="0"/>
      <w:marBottom w:val="0"/>
      <w:divBdr>
        <w:top w:val="none" w:sz="0" w:space="0" w:color="auto"/>
        <w:left w:val="none" w:sz="0" w:space="0" w:color="auto"/>
        <w:bottom w:val="none" w:sz="0" w:space="0" w:color="auto"/>
        <w:right w:val="none" w:sz="0" w:space="0" w:color="auto"/>
      </w:divBdr>
    </w:div>
    <w:div w:id="276565257">
      <w:bodyDiv w:val="1"/>
      <w:marLeft w:val="0"/>
      <w:marRight w:val="0"/>
      <w:marTop w:val="0"/>
      <w:marBottom w:val="0"/>
      <w:divBdr>
        <w:top w:val="none" w:sz="0" w:space="0" w:color="auto"/>
        <w:left w:val="none" w:sz="0" w:space="0" w:color="auto"/>
        <w:bottom w:val="none" w:sz="0" w:space="0" w:color="auto"/>
        <w:right w:val="none" w:sz="0" w:space="0" w:color="auto"/>
      </w:divBdr>
    </w:div>
    <w:div w:id="555825689">
      <w:bodyDiv w:val="1"/>
      <w:marLeft w:val="0"/>
      <w:marRight w:val="0"/>
      <w:marTop w:val="0"/>
      <w:marBottom w:val="0"/>
      <w:divBdr>
        <w:top w:val="none" w:sz="0" w:space="0" w:color="auto"/>
        <w:left w:val="none" w:sz="0" w:space="0" w:color="auto"/>
        <w:bottom w:val="none" w:sz="0" w:space="0" w:color="auto"/>
        <w:right w:val="none" w:sz="0" w:space="0" w:color="auto"/>
      </w:divBdr>
    </w:div>
    <w:div w:id="667102565">
      <w:bodyDiv w:val="1"/>
      <w:marLeft w:val="0"/>
      <w:marRight w:val="0"/>
      <w:marTop w:val="0"/>
      <w:marBottom w:val="0"/>
      <w:divBdr>
        <w:top w:val="none" w:sz="0" w:space="0" w:color="auto"/>
        <w:left w:val="none" w:sz="0" w:space="0" w:color="auto"/>
        <w:bottom w:val="none" w:sz="0" w:space="0" w:color="auto"/>
        <w:right w:val="none" w:sz="0" w:space="0" w:color="auto"/>
      </w:divBdr>
    </w:div>
    <w:div w:id="840392075">
      <w:bodyDiv w:val="1"/>
      <w:marLeft w:val="0"/>
      <w:marRight w:val="0"/>
      <w:marTop w:val="0"/>
      <w:marBottom w:val="0"/>
      <w:divBdr>
        <w:top w:val="none" w:sz="0" w:space="0" w:color="auto"/>
        <w:left w:val="none" w:sz="0" w:space="0" w:color="auto"/>
        <w:bottom w:val="none" w:sz="0" w:space="0" w:color="auto"/>
        <w:right w:val="none" w:sz="0" w:space="0" w:color="auto"/>
      </w:divBdr>
    </w:div>
    <w:div w:id="980186573">
      <w:bodyDiv w:val="1"/>
      <w:marLeft w:val="0"/>
      <w:marRight w:val="0"/>
      <w:marTop w:val="0"/>
      <w:marBottom w:val="0"/>
      <w:divBdr>
        <w:top w:val="none" w:sz="0" w:space="0" w:color="auto"/>
        <w:left w:val="none" w:sz="0" w:space="0" w:color="auto"/>
        <w:bottom w:val="none" w:sz="0" w:space="0" w:color="auto"/>
        <w:right w:val="none" w:sz="0" w:space="0" w:color="auto"/>
      </w:divBdr>
    </w:div>
    <w:div w:id="989215590">
      <w:bodyDiv w:val="1"/>
      <w:marLeft w:val="0"/>
      <w:marRight w:val="0"/>
      <w:marTop w:val="0"/>
      <w:marBottom w:val="0"/>
      <w:divBdr>
        <w:top w:val="none" w:sz="0" w:space="0" w:color="auto"/>
        <w:left w:val="none" w:sz="0" w:space="0" w:color="auto"/>
        <w:bottom w:val="none" w:sz="0" w:space="0" w:color="auto"/>
        <w:right w:val="none" w:sz="0" w:space="0" w:color="auto"/>
      </w:divBdr>
    </w:div>
    <w:div w:id="1014721377">
      <w:bodyDiv w:val="1"/>
      <w:marLeft w:val="0"/>
      <w:marRight w:val="0"/>
      <w:marTop w:val="0"/>
      <w:marBottom w:val="0"/>
      <w:divBdr>
        <w:top w:val="none" w:sz="0" w:space="0" w:color="auto"/>
        <w:left w:val="none" w:sz="0" w:space="0" w:color="auto"/>
        <w:bottom w:val="none" w:sz="0" w:space="0" w:color="auto"/>
        <w:right w:val="none" w:sz="0" w:space="0" w:color="auto"/>
      </w:divBdr>
    </w:div>
    <w:div w:id="1138841196">
      <w:bodyDiv w:val="1"/>
      <w:marLeft w:val="0"/>
      <w:marRight w:val="0"/>
      <w:marTop w:val="0"/>
      <w:marBottom w:val="0"/>
      <w:divBdr>
        <w:top w:val="none" w:sz="0" w:space="0" w:color="auto"/>
        <w:left w:val="none" w:sz="0" w:space="0" w:color="auto"/>
        <w:bottom w:val="none" w:sz="0" w:space="0" w:color="auto"/>
        <w:right w:val="none" w:sz="0" w:space="0" w:color="auto"/>
      </w:divBdr>
    </w:div>
    <w:div w:id="1148551133">
      <w:bodyDiv w:val="1"/>
      <w:marLeft w:val="0"/>
      <w:marRight w:val="0"/>
      <w:marTop w:val="0"/>
      <w:marBottom w:val="0"/>
      <w:divBdr>
        <w:top w:val="none" w:sz="0" w:space="0" w:color="auto"/>
        <w:left w:val="none" w:sz="0" w:space="0" w:color="auto"/>
        <w:bottom w:val="none" w:sz="0" w:space="0" w:color="auto"/>
        <w:right w:val="none" w:sz="0" w:space="0" w:color="auto"/>
      </w:divBdr>
    </w:div>
    <w:div w:id="1180196263">
      <w:bodyDiv w:val="1"/>
      <w:marLeft w:val="0"/>
      <w:marRight w:val="0"/>
      <w:marTop w:val="0"/>
      <w:marBottom w:val="0"/>
      <w:divBdr>
        <w:top w:val="none" w:sz="0" w:space="0" w:color="auto"/>
        <w:left w:val="none" w:sz="0" w:space="0" w:color="auto"/>
        <w:bottom w:val="none" w:sz="0" w:space="0" w:color="auto"/>
        <w:right w:val="none" w:sz="0" w:space="0" w:color="auto"/>
      </w:divBdr>
    </w:div>
    <w:div w:id="1239947860">
      <w:bodyDiv w:val="1"/>
      <w:marLeft w:val="0"/>
      <w:marRight w:val="0"/>
      <w:marTop w:val="0"/>
      <w:marBottom w:val="0"/>
      <w:divBdr>
        <w:top w:val="none" w:sz="0" w:space="0" w:color="auto"/>
        <w:left w:val="none" w:sz="0" w:space="0" w:color="auto"/>
        <w:bottom w:val="none" w:sz="0" w:space="0" w:color="auto"/>
        <w:right w:val="none" w:sz="0" w:space="0" w:color="auto"/>
      </w:divBdr>
    </w:div>
    <w:div w:id="1281257908">
      <w:bodyDiv w:val="1"/>
      <w:marLeft w:val="0"/>
      <w:marRight w:val="0"/>
      <w:marTop w:val="0"/>
      <w:marBottom w:val="0"/>
      <w:divBdr>
        <w:top w:val="none" w:sz="0" w:space="0" w:color="auto"/>
        <w:left w:val="none" w:sz="0" w:space="0" w:color="auto"/>
        <w:bottom w:val="none" w:sz="0" w:space="0" w:color="auto"/>
        <w:right w:val="none" w:sz="0" w:space="0" w:color="auto"/>
      </w:divBdr>
    </w:div>
    <w:div w:id="1295524452">
      <w:bodyDiv w:val="1"/>
      <w:marLeft w:val="0"/>
      <w:marRight w:val="0"/>
      <w:marTop w:val="0"/>
      <w:marBottom w:val="0"/>
      <w:divBdr>
        <w:top w:val="none" w:sz="0" w:space="0" w:color="auto"/>
        <w:left w:val="none" w:sz="0" w:space="0" w:color="auto"/>
        <w:bottom w:val="none" w:sz="0" w:space="0" w:color="auto"/>
        <w:right w:val="none" w:sz="0" w:space="0" w:color="auto"/>
      </w:divBdr>
    </w:div>
    <w:div w:id="1322735974">
      <w:bodyDiv w:val="1"/>
      <w:marLeft w:val="0"/>
      <w:marRight w:val="0"/>
      <w:marTop w:val="0"/>
      <w:marBottom w:val="0"/>
      <w:divBdr>
        <w:top w:val="none" w:sz="0" w:space="0" w:color="auto"/>
        <w:left w:val="none" w:sz="0" w:space="0" w:color="auto"/>
        <w:bottom w:val="none" w:sz="0" w:space="0" w:color="auto"/>
        <w:right w:val="none" w:sz="0" w:space="0" w:color="auto"/>
      </w:divBdr>
    </w:div>
    <w:div w:id="1326278039">
      <w:bodyDiv w:val="1"/>
      <w:marLeft w:val="0"/>
      <w:marRight w:val="0"/>
      <w:marTop w:val="0"/>
      <w:marBottom w:val="0"/>
      <w:divBdr>
        <w:top w:val="none" w:sz="0" w:space="0" w:color="auto"/>
        <w:left w:val="none" w:sz="0" w:space="0" w:color="auto"/>
        <w:bottom w:val="none" w:sz="0" w:space="0" w:color="auto"/>
        <w:right w:val="none" w:sz="0" w:space="0" w:color="auto"/>
      </w:divBdr>
    </w:div>
    <w:div w:id="1374496009">
      <w:bodyDiv w:val="1"/>
      <w:marLeft w:val="0"/>
      <w:marRight w:val="0"/>
      <w:marTop w:val="0"/>
      <w:marBottom w:val="0"/>
      <w:divBdr>
        <w:top w:val="none" w:sz="0" w:space="0" w:color="auto"/>
        <w:left w:val="none" w:sz="0" w:space="0" w:color="auto"/>
        <w:bottom w:val="none" w:sz="0" w:space="0" w:color="auto"/>
        <w:right w:val="none" w:sz="0" w:space="0" w:color="auto"/>
      </w:divBdr>
    </w:div>
    <w:div w:id="1389649529">
      <w:bodyDiv w:val="1"/>
      <w:marLeft w:val="0"/>
      <w:marRight w:val="0"/>
      <w:marTop w:val="0"/>
      <w:marBottom w:val="0"/>
      <w:divBdr>
        <w:top w:val="none" w:sz="0" w:space="0" w:color="auto"/>
        <w:left w:val="none" w:sz="0" w:space="0" w:color="auto"/>
        <w:bottom w:val="none" w:sz="0" w:space="0" w:color="auto"/>
        <w:right w:val="none" w:sz="0" w:space="0" w:color="auto"/>
      </w:divBdr>
    </w:div>
    <w:div w:id="1451051807">
      <w:bodyDiv w:val="1"/>
      <w:marLeft w:val="0"/>
      <w:marRight w:val="0"/>
      <w:marTop w:val="0"/>
      <w:marBottom w:val="0"/>
      <w:divBdr>
        <w:top w:val="none" w:sz="0" w:space="0" w:color="auto"/>
        <w:left w:val="none" w:sz="0" w:space="0" w:color="auto"/>
        <w:bottom w:val="none" w:sz="0" w:space="0" w:color="auto"/>
        <w:right w:val="none" w:sz="0" w:space="0" w:color="auto"/>
      </w:divBdr>
    </w:div>
    <w:div w:id="1561668512">
      <w:bodyDiv w:val="1"/>
      <w:marLeft w:val="0"/>
      <w:marRight w:val="0"/>
      <w:marTop w:val="0"/>
      <w:marBottom w:val="0"/>
      <w:divBdr>
        <w:top w:val="none" w:sz="0" w:space="0" w:color="auto"/>
        <w:left w:val="none" w:sz="0" w:space="0" w:color="auto"/>
        <w:bottom w:val="none" w:sz="0" w:space="0" w:color="auto"/>
        <w:right w:val="none" w:sz="0" w:space="0" w:color="auto"/>
      </w:divBdr>
    </w:div>
    <w:div w:id="1563637385">
      <w:bodyDiv w:val="1"/>
      <w:marLeft w:val="0"/>
      <w:marRight w:val="0"/>
      <w:marTop w:val="0"/>
      <w:marBottom w:val="0"/>
      <w:divBdr>
        <w:top w:val="none" w:sz="0" w:space="0" w:color="auto"/>
        <w:left w:val="none" w:sz="0" w:space="0" w:color="auto"/>
        <w:bottom w:val="none" w:sz="0" w:space="0" w:color="auto"/>
        <w:right w:val="none" w:sz="0" w:space="0" w:color="auto"/>
      </w:divBdr>
    </w:div>
    <w:div w:id="1652445481">
      <w:bodyDiv w:val="1"/>
      <w:marLeft w:val="0"/>
      <w:marRight w:val="0"/>
      <w:marTop w:val="0"/>
      <w:marBottom w:val="0"/>
      <w:divBdr>
        <w:top w:val="none" w:sz="0" w:space="0" w:color="auto"/>
        <w:left w:val="none" w:sz="0" w:space="0" w:color="auto"/>
        <w:bottom w:val="none" w:sz="0" w:space="0" w:color="auto"/>
        <w:right w:val="none" w:sz="0" w:space="0" w:color="auto"/>
      </w:divBdr>
    </w:div>
    <w:div w:id="1700470012">
      <w:bodyDiv w:val="1"/>
      <w:marLeft w:val="0"/>
      <w:marRight w:val="0"/>
      <w:marTop w:val="0"/>
      <w:marBottom w:val="0"/>
      <w:divBdr>
        <w:top w:val="none" w:sz="0" w:space="0" w:color="auto"/>
        <w:left w:val="none" w:sz="0" w:space="0" w:color="auto"/>
        <w:bottom w:val="none" w:sz="0" w:space="0" w:color="auto"/>
        <w:right w:val="none" w:sz="0" w:space="0" w:color="auto"/>
      </w:divBdr>
    </w:div>
    <w:div w:id="1770350651">
      <w:bodyDiv w:val="1"/>
      <w:marLeft w:val="0"/>
      <w:marRight w:val="0"/>
      <w:marTop w:val="0"/>
      <w:marBottom w:val="0"/>
      <w:divBdr>
        <w:top w:val="none" w:sz="0" w:space="0" w:color="auto"/>
        <w:left w:val="none" w:sz="0" w:space="0" w:color="auto"/>
        <w:bottom w:val="none" w:sz="0" w:space="0" w:color="auto"/>
        <w:right w:val="none" w:sz="0" w:space="0" w:color="auto"/>
      </w:divBdr>
    </w:div>
    <w:div w:id="1790932041">
      <w:bodyDiv w:val="1"/>
      <w:marLeft w:val="0"/>
      <w:marRight w:val="0"/>
      <w:marTop w:val="0"/>
      <w:marBottom w:val="0"/>
      <w:divBdr>
        <w:top w:val="none" w:sz="0" w:space="0" w:color="auto"/>
        <w:left w:val="none" w:sz="0" w:space="0" w:color="auto"/>
        <w:bottom w:val="none" w:sz="0" w:space="0" w:color="auto"/>
        <w:right w:val="none" w:sz="0" w:space="0" w:color="auto"/>
      </w:divBdr>
    </w:div>
    <w:div w:id="1794127395">
      <w:bodyDiv w:val="1"/>
      <w:marLeft w:val="0"/>
      <w:marRight w:val="0"/>
      <w:marTop w:val="0"/>
      <w:marBottom w:val="0"/>
      <w:divBdr>
        <w:top w:val="none" w:sz="0" w:space="0" w:color="auto"/>
        <w:left w:val="none" w:sz="0" w:space="0" w:color="auto"/>
        <w:bottom w:val="none" w:sz="0" w:space="0" w:color="auto"/>
        <w:right w:val="none" w:sz="0" w:space="0" w:color="auto"/>
      </w:divBdr>
    </w:div>
    <w:div w:id="1814642442">
      <w:bodyDiv w:val="1"/>
      <w:marLeft w:val="0"/>
      <w:marRight w:val="0"/>
      <w:marTop w:val="0"/>
      <w:marBottom w:val="0"/>
      <w:divBdr>
        <w:top w:val="none" w:sz="0" w:space="0" w:color="auto"/>
        <w:left w:val="none" w:sz="0" w:space="0" w:color="auto"/>
        <w:bottom w:val="none" w:sz="0" w:space="0" w:color="auto"/>
        <w:right w:val="none" w:sz="0" w:space="0" w:color="auto"/>
      </w:divBdr>
    </w:div>
    <w:div w:id="1862670053">
      <w:bodyDiv w:val="1"/>
      <w:marLeft w:val="0"/>
      <w:marRight w:val="0"/>
      <w:marTop w:val="0"/>
      <w:marBottom w:val="0"/>
      <w:divBdr>
        <w:top w:val="none" w:sz="0" w:space="0" w:color="auto"/>
        <w:left w:val="none" w:sz="0" w:space="0" w:color="auto"/>
        <w:bottom w:val="none" w:sz="0" w:space="0" w:color="auto"/>
        <w:right w:val="none" w:sz="0" w:space="0" w:color="auto"/>
      </w:divBdr>
    </w:div>
    <w:div w:id="1927837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igitaldubai.a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martnation.gov.sg/"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B47C5F2-00F6-47DE-A949-70BE1D784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3014</Words>
  <Characters>17180</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Shuhrat Abdullayev</dc:creator>
  <cp:keywords/>
  <dc:description/>
  <cp:lastModifiedBy>Dilmurod</cp:lastModifiedBy>
  <cp:revision>2</cp:revision>
  <dcterms:created xsi:type="dcterms:W3CDTF">2025-09-12T11:21:00Z</dcterms:created>
  <dcterms:modified xsi:type="dcterms:W3CDTF">2025-09-12T11:21:00Z</dcterms:modified>
</cp:coreProperties>
</file>