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695" w:rsidRDefault="000D4748" w:rsidP="000D4748">
      <w:pPr>
        <w:jc w:val="center"/>
        <w:rPr>
          <w:lang w:val="en-US"/>
        </w:rPr>
      </w:pPr>
      <w:r>
        <w:rPr>
          <w:lang w:val="en-US"/>
        </w:rPr>
        <w:t>M-</w:t>
      </w:r>
      <w:proofErr w:type="spellStart"/>
      <w:r>
        <w:rPr>
          <w:lang w:val="en-US"/>
        </w:rPr>
        <w:t>Nazorat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topshiriqlar</w:t>
      </w:r>
      <w:proofErr w:type="spellEnd"/>
      <w:r>
        <w:rPr>
          <w:lang w:val="en-US"/>
        </w:rPr>
        <w:t xml:space="preserve"> moduli</w:t>
      </w:r>
    </w:p>
    <w:p w:rsidR="000D4748" w:rsidRDefault="000D4748" w:rsidP="000D4748">
      <w:pPr>
        <w:ind w:firstLine="708"/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modul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mahalliy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hokimiyati</w:t>
      </w:r>
      <w:proofErr w:type="spellEnd"/>
      <w:r>
        <w:rPr>
          <w:lang w:val="en-US"/>
        </w:rPr>
        <w:t xml:space="preserve"> (keying </w:t>
      </w:r>
      <w:proofErr w:type="spellStart"/>
      <w:r>
        <w:rPr>
          <w:lang w:val="en-US"/>
        </w:rPr>
        <w:t>o’rinlarda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hokimiyat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mahalla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yettiligi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tashkilotlari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mahalla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yettiligi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o’rtasida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topshiriqlarni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elektron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nazorat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</w:p>
    <w:p w:rsidR="000D4748" w:rsidRDefault="000D4748" w:rsidP="000D4748">
      <w:pPr>
        <w:ind w:firstLine="708"/>
        <w:rPr>
          <w:lang w:val="en-US"/>
        </w:rPr>
      </w:pPr>
      <w:proofErr w:type="spellStart"/>
      <w:r>
        <w:rPr>
          <w:lang w:val="en-US"/>
        </w:rPr>
        <w:t>Topshiriqlar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tamoili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ishlaydi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ya’ni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hokimiyat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tashkilotlariga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topshiriq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Hokimiyat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yettilik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rahbarlariga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topshiriq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yettilik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rahbarlari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mahalladagi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mas’ul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</w:p>
    <w:p w:rsidR="000D4748" w:rsidRDefault="000D4748" w:rsidP="000D4748">
      <w:pPr>
        <w:ind w:firstLine="708"/>
        <w:rPr>
          <w:lang w:val="en-US"/>
        </w:rPr>
      </w:pPr>
      <w:proofErr w:type="spellStart"/>
      <w:r>
        <w:rPr>
          <w:lang w:val="en-US"/>
        </w:rPr>
        <w:t>Xodimlar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topshiriqlarni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bajarib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planshetiga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o’rnatilgan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kompyuterda</w:t>
      </w:r>
      <w:proofErr w:type="spellEnd"/>
      <w:r>
        <w:rPr>
          <w:lang w:val="en-US"/>
        </w:rPr>
        <w:t xml:space="preserve"> M-</w:t>
      </w:r>
      <w:proofErr w:type="spellStart"/>
      <w:r>
        <w:rPr>
          <w:lang w:val="en-US"/>
        </w:rPr>
        <w:t>nazorat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yuborishlari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</w:p>
    <w:p w:rsidR="000D4748" w:rsidRDefault="000D4748" w:rsidP="000D4748">
      <w:pPr>
        <w:ind w:firstLine="708"/>
        <w:rPr>
          <w:lang w:val="en-US"/>
        </w:rPr>
      </w:pPr>
      <w:proofErr w:type="spellStart"/>
      <w:r>
        <w:rPr>
          <w:lang w:val="en-US"/>
        </w:rPr>
        <w:t>Yuborilgan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topshiriq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tashkilotga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topshiriq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mas’ul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Natija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qoniqarli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yuqori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tashkilotga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avtomatik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Agarda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topshiriqning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qoniqarli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bo’lmasa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sababi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yozilib</w:t>
      </w:r>
      <w:proofErr w:type="spellEnd"/>
      <w:r>
        <w:rPr>
          <w:lang w:val="en-US"/>
        </w:rPr>
        <w:t xml:space="preserve"> rad </w:t>
      </w:r>
      <w:proofErr w:type="spellStart"/>
      <w:r>
        <w:rPr>
          <w:lang w:val="en-US"/>
        </w:rPr>
        <w:t>qilinadi</w:t>
      </w:r>
      <w:proofErr w:type="spellEnd"/>
      <w:r>
        <w:rPr>
          <w:lang w:val="en-US"/>
        </w:rPr>
        <w:t>.</w:t>
      </w:r>
    </w:p>
    <w:p w:rsidR="000D4748" w:rsidRDefault="000D4748" w:rsidP="000D4748">
      <w:pPr>
        <w:ind w:firstLine="708"/>
        <w:rPr>
          <w:lang w:val="en-US"/>
        </w:rPr>
      </w:pPr>
      <w:proofErr w:type="spellStart"/>
      <w:r>
        <w:rPr>
          <w:lang w:val="en-US"/>
        </w:rPr>
        <w:t>Tizimda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tashkilotlar</w:t>
      </w:r>
      <w:proofErr w:type="spellEnd"/>
      <w:r>
        <w:rPr>
          <w:lang w:val="en-US"/>
        </w:rPr>
        <w:t xml:space="preserve"> </w:t>
      </w:r>
      <w:proofErr w:type="spellStart"/>
      <w:r w:rsidR="007016CA">
        <w:rPr>
          <w:b/>
          <w:lang w:val="en-US"/>
        </w:rPr>
        <w:t>IYERARXIYA</w:t>
      </w:r>
      <w:r w:rsidR="007016CA" w:rsidRPr="007016CA">
        <w:rPr>
          <w:lang w:val="en-US"/>
        </w:rPr>
        <w:t>si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tuzilgan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bo’lib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yuqori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turuvchi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tashkilot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o’zining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quyi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tashkilotlari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va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boshqa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bo’ysunuvchi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tashkilotlarning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topshiriqlarini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kuzatishi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ularning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statistikalarini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ko’rishi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mumkinligi</w:t>
      </w:r>
      <w:proofErr w:type="spellEnd"/>
      <w:r w:rsidR="007016CA">
        <w:rPr>
          <w:lang w:val="en-US"/>
        </w:rPr>
        <w:t xml:space="preserve"> </w:t>
      </w:r>
      <w:proofErr w:type="spellStart"/>
      <w:r w:rsidR="007016CA">
        <w:rPr>
          <w:lang w:val="en-US"/>
        </w:rPr>
        <w:t>ta’minlangan</w:t>
      </w:r>
      <w:proofErr w:type="spellEnd"/>
      <w:r w:rsidR="007016CA">
        <w:rPr>
          <w:lang w:val="en-US"/>
        </w:rPr>
        <w:t xml:space="preserve">. </w:t>
      </w:r>
    </w:p>
    <w:p w:rsidR="007016CA" w:rsidRPr="000D4748" w:rsidRDefault="007016CA" w:rsidP="000D4748">
      <w:pPr>
        <w:ind w:firstLine="708"/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topshiriqlarni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bajarilishini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ta’minlashga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ochiqlikni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ta’minlaydi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Topshiriqlar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yuqori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</w:t>
      </w:r>
      <w:bookmarkStart w:id="0" w:name="_GoBack"/>
      <w:bookmarkEnd w:id="0"/>
      <w:r>
        <w:rPr>
          <w:lang w:val="en-US"/>
        </w:rPr>
        <w:t>ruvchi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tashkilotiga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statistikalarni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o’zgartirib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berolmasligini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ta’minlaydi</w:t>
      </w:r>
      <w:proofErr w:type="spellEnd"/>
      <w:r>
        <w:rPr>
          <w:lang w:val="en-US"/>
        </w:rPr>
        <w:t>.</w:t>
      </w:r>
    </w:p>
    <w:sectPr w:rsidR="007016CA" w:rsidRPr="000D47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748"/>
    <w:rsid w:val="000D4748"/>
    <w:rsid w:val="007016CA"/>
    <w:rsid w:val="00F1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F2666"/>
  <w15:chartTrackingRefBased/>
  <w15:docId w15:val="{74234DD2-0A0A-467F-9076-4DD3B86E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user13</cp:lastModifiedBy>
  <cp:revision>1</cp:revision>
  <dcterms:created xsi:type="dcterms:W3CDTF">2025-04-17T06:46:00Z</dcterms:created>
  <dcterms:modified xsi:type="dcterms:W3CDTF">2025-04-17T07:00:00Z</dcterms:modified>
</cp:coreProperties>
</file>