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CE787" w14:textId="718EB230" w:rsidR="00D004EE" w:rsidRPr="00D004EE" w:rsidRDefault="00D004EE" w:rsidP="00D004E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/>
        </w:rPr>
      </w:pPr>
      <w:r w:rsidRPr="00D004EE">
        <w:rPr>
          <w:rFonts w:ascii="Times New Roman" w:eastAsia="Times New Roman" w:hAnsi="Times New Roman" w:cs="Times New Roman"/>
          <w:b/>
          <w:bCs/>
          <w:sz w:val="28"/>
          <w:szCs w:val="28"/>
          <w:lang w:val="uz-Latn-UZ"/>
        </w:rPr>
        <w:t>Mahalla tizimidagi xodimlar faoliyatini “M-Nazorat” dasturi orqali monitoring qilish va Face ID qurilmalaridan foydalanish tartibini joriy etish to‘g‘risida</w:t>
      </w:r>
      <w:r w:rsidR="005C652C">
        <w:rPr>
          <w:rFonts w:ascii="Times New Roman" w:eastAsia="Times New Roman" w:hAnsi="Times New Roman" w:cs="Times New Roman"/>
          <w:b/>
          <w:bCs/>
          <w:sz w:val="28"/>
          <w:szCs w:val="28"/>
          <w:lang w:val="uz-Latn-UZ"/>
        </w:rPr>
        <w:t xml:space="preserve"> </w:t>
      </w:r>
    </w:p>
    <w:p w14:paraId="42B2C527" w14:textId="77777777" w:rsidR="005C652C" w:rsidRDefault="005C652C" w:rsidP="005C652C">
      <w:pPr>
        <w:ind w:firstLine="851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</w:pPr>
    </w:p>
    <w:p w14:paraId="7F0AD492" w14:textId="4B3912E2" w:rsidR="00D004EE" w:rsidRPr="00D004EE" w:rsidRDefault="005C652C" w:rsidP="00CC0491">
      <w:pPr>
        <w:pStyle w:val="a4"/>
        <w:spacing w:before="0" w:beforeAutospacing="0"/>
        <w:ind w:firstLine="708"/>
        <w:jc w:val="both"/>
        <w:rPr>
          <w:color w:val="000000"/>
          <w:sz w:val="28"/>
          <w:szCs w:val="28"/>
          <w:lang w:val="uz-Latn-UZ"/>
        </w:rPr>
      </w:pPr>
      <w:r w:rsidRPr="001B3E15">
        <w:rPr>
          <w:color w:val="000000"/>
          <w:sz w:val="28"/>
          <w:szCs w:val="28"/>
          <w:lang w:val="uz-Latn-UZ"/>
        </w:rPr>
        <w:t xml:space="preserve">O‘zbekiston Respublikasi Prezidentining 2020-yil 5-oktabrdagi “Raqamli O‘zbekiston </w:t>
      </w:r>
      <w:r w:rsidR="00CC0491">
        <w:rPr>
          <w:color w:val="000000"/>
          <w:sz w:val="28"/>
          <w:szCs w:val="28"/>
          <w:lang w:val="uz-Latn-UZ"/>
        </w:rPr>
        <w:t>-</w:t>
      </w:r>
      <w:r w:rsidRPr="001B3E15">
        <w:rPr>
          <w:color w:val="000000"/>
          <w:sz w:val="28"/>
          <w:szCs w:val="28"/>
          <w:lang w:val="uz-Latn-UZ"/>
        </w:rPr>
        <w:t xml:space="preserve"> 2030” strategiyasini tasdiqlash va uni samarali amalga oshirish chora-tadbirlari to‘g‘risida”gi PF-6079-son</w:t>
      </w:r>
      <w:r>
        <w:rPr>
          <w:color w:val="000000"/>
          <w:sz w:val="28"/>
          <w:szCs w:val="28"/>
          <w:lang w:val="uz-Latn-UZ"/>
        </w:rPr>
        <w:t>li</w:t>
      </w:r>
      <w:r w:rsidRPr="001B3E15">
        <w:rPr>
          <w:color w:val="000000"/>
          <w:sz w:val="28"/>
          <w:szCs w:val="28"/>
          <w:lang w:val="uz-Latn-UZ"/>
        </w:rPr>
        <w:t> </w:t>
      </w:r>
      <w:hyperlink r:id="rId4" w:history="1">
        <w:r w:rsidRPr="001B3E15">
          <w:rPr>
            <w:color w:val="000000"/>
            <w:sz w:val="28"/>
            <w:szCs w:val="28"/>
            <w:lang w:val="uz-Latn-UZ"/>
          </w:rPr>
          <w:t>Farmoni</w:t>
        </w:r>
      </w:hyperlink>
      <w:r w:rsidRPr="001B3E15">
        <w:rPr>
          <w:color w:val="000000"/>
          <w:sz w:val="28"/>
          <w:szCs w:val="28"/>
          <w:lang w:val="uz-Latn-UZ"/>
        </w:rPr>
        <w:t xml:space="preserve"> va 2023-yil 24-maydagi “Raqamli xizmatlar qamrovi va sifatini oshirish hamda soha, tarmoq va hududlarni raqamli transformatsiya qilish chora-tadbirlari to‘g‘risida”gi PQ-162-son Qaroriga asosan raqamli texnologiyalarni keng joriy </w:t>
      </w:r>
      <w:r>
        <w:rPr>
          <w:color w:val="000000"/>
          <w:sz w:val="28"/>
          <w:szCs w:val="28"/>
          <w:lang w:val="uz-Latn-UZ"/>
        </w:rPr>
        <w:t>qilish</w:t>
      </w:r>
      <w:r w:rsidRPr="001B3E15">
        <w:rPr>
          <w:color w:val="000000"/>
          <w:sz w:val="28"/>
          <w:szCs w:val="28"/>
          <w:lang w:val="uz-Latn-UZ"/>
        </w:rPr>
        <w:t>,</w:t>
      </w:r>
      <w:r w:rsidR="002860F4">
        <w:rPr>
          <w:color w:val="000000"/>
          <w:sz w:val="28"/>
          <w:szCs w:val="28"/>
          <w:lang w:val="uz-Latn-UZ"/>
        </w:rPr>
        <w:t xml:space="preserve"> hamda</w:t>
      </w:r>
      <w:r w:rsidRPr="001B3E15">
        <w:rPr>
          <w:color w:val="000000"/>
          <w:sz w:val="28"/>
          <w:szCs w:val="28"/>
          <w:lang w:val="uz-Latn-UZ"/>
        </w:rPr>
        <w:t xml:space="preserve"> </w:t>
      </w:r>
      <w:r w:rsidR="00872AD4">
        <w:rPr>
          <w:color w:val="000000"/>
          <w:sz w:val="28"/>
          <w:szCs w:val="28"/>
          <w:lang w:val="uz-Latn-UZ"/>
        </w:rPr>
        <w:t>m</w:t>
      </w:r>
      <w:r w:rsidR="000058F3" w:rsidRPr="00872AD4">
        <w:rPr>
          <w:color w:val="000000"/>
          <w:sz w:val="28"/>
          <w:szCs w:val="28"/>
          <w:lang w:val="uz-Latn-UZ"/>
        </w:rPr>
        <w:t>ahalla tizimi vakillari faoliyatini raqamlashtirish</w:t>
      </w:r>
      <w:r w:rsidR="00872AD4">
        <w:rPr>
          <w:color w:val="000000"/>
          <w:sz w:val="28"/>
          <w:szCs w:val="28"/>
          <w:lang w:val="uz-Latn-UZ"/>
        </w:rPr>
        <w:t xml:space="preserve"> orqali a</w:t>
      </w:r>
      <w:r w:rsidR="00D004EE" w:rsidRPr="00D004EE">
        <w:rPr>
          <w:color w:val="000000"/>
          <w:sz w:val="28"/>
          <w:szCs w:val="28"/>
          <w:lang w:val="uz-Latn-UZ"/>
        </w:rPr>
        <w:t xml:space="preserve">holiga </w:t>
      </w:r>
      <w:r w:rsidR="00CC0491">
        <w:rPr>
          <w:color w:val="000000"/>
          <w:sz w:val="28"/>
          <w:szCs w:val="28"/>
          <w:lang w:val="uz-Latn-UZ"/>
        </w:rPr>
        <w:t>tezkor</w:t>
      </w:r>
      <w:r w:rsidR="00D004EE" w:rsidRPr="00D004EE">
        <w:rPr>
          <w:color w:val="000000"/>
          <w:sz w:val="28"/>
          <w:szCs w:val="28"/>
          <w:lang w:val="uz-Latn-UZ"/>
        </w:rPr>
        <w:t xml:space="preserve"> va s</w:t>
      </w:r>
      <w:r w:rsidR="00CC0491">
        <w:rPr>
          <w:color w:val="000000"/>
          <w:sz w:val="28"/>
          <w:szCs w:val="28"/>
          <w:lang w:val="uz-Latn-UZ"/>
        </w:rPr>
        <w:t>ifatli</w:t>
      </w:r>
      <w:r w:rsidR="00D004EE" w:rsidRPr="00D004EE">
        <w:rPr>
          <w:color w:val="000000"/>
          <w:sz w:val="28"/>
          <w:szCs w:val="28"/>
          <w:lang w:val="uz-Latn-UZ"/>
        </w:rPr>
        <w:t xml:space="preserve"> xizmat ko‘rsatish, mahalla tizimida mehnat intizomini mustahkamlash, xodimlarning faoliyatini raqamli texnologiyalar orqali monitoring qilish, shuningdek, shaxsiy mas’uliyatni oshirish maqsadida:</w:t>
      </w:r>
    </w:p>
    <w:p w14:paraId="5D89DD86" w14:textId="77777777" w:rsidR="00D004EE" w:rsidRPr="00D004EE" w:rsidRDefault="00D004EE" w:rsidP="005C652C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/>
        </w:rPr>
      </w:pPr>
      <w:r w:rsidRPr="00D004EE">
        <w:rPr>
          <w:rFonts w:ascii="Times New Roman" w:eastAsia="Times New Roman" w:hAnsi="Times New Roman" w:cs="Times New Roman"/>
          <w:b/>
          <w:bCs/>
          <w:sz w:val="28"/>
          <w:szCs w:val="28"/>
          <w:lang w:val="uz-Latn-UZ"/>
        </w:rPr>
        <w:t>QAROR QILAMAN:</w:t>
      </w:r>
    </w:p>
    <w:p w14:paraId="2AB55A0E" w14:textId="798AF317" w:rsidR="00CC0491" w:rsidRDefault="004E1F70" w:rsidP="00CC0491">
      <w:pPr>
        <w:pStyle w:val="a4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val="uz-Latn-UZ"/>
        </w:rPr>
      </w:pPr>
      <w:r w:rsidRPr="004E1F70">
        <w:rPr>
          <w:color w:val="000000"/>
          <w:sz w:val="28"/>
          <w:szCs w:val="28"/>
          <w:lang w:val="uz-Latn-UZ"/>
        </w:rPr>
        <w:t>1.</w:t>
      </w:r>
      <w:r w:rsidR="00872AD4" w:rsidRPr="00872AD4">
        <w:rPr>
          <w:color w:val="000000"/>
          <w:sz w:val="28"/>
          <w:szCs w:val="28"/>
          <w:lang w:val="uz-Latn-UZ"/>
        </w:rPr>
        <w:t xml:space="preserve"> </w:t>
      </w:r>
      <w:r w:rsidR="00CC0491">
        <w:rPr>
          <w:color w:val="000000"/>
          <w:sz w:val="28"/>
          <w:szCs w:val="28"/>
          <w:lang w:val="uz-Latn-UZ"/>
        </w:rPr>
        <w:t>M</w:t>
      </w:r>
      <w:r w:rsidR="00CC0491" w:rsidRPr="004E1F70">
        <w:rPr>
          <w:color w:val="000000"/>
          <w:sz w:val="28"/>
          <w:szCs w:val="28"/>
          <w:lang w:val="uz-Latn-UZ"/>
        </w:rPr>
        <w:t xml:space="preserve">ahalla yettiligi </w:t>
      </w:r>
      <w:r w:rsidR="00CC0491">
        <w:rPr>
          <w:color w:val="000000"/>
          <w:sz w:val="28"/>
          <w:szCs w:val="28"/>
          <w:lang w:val="uz-Latn-UZ"/>
        </w:rPr>
        <w:t xml:space="preserve">xodimlari </w:t>
      </w:r>
      <w:r w:rsidR="00CC0491" w:rsidRPr="00872AD4">
        <w:rPr>
          <w:color w:val="000000"/>
          <w:sz w:val="28"/>
          <w:szCs w:val="28"/>
          <w:lang w:val="uz-Latn-UZ"/>
        </w:rPr>
        <w:t>har kuni (dam olish kunlaridan tashqari)</w:t>
      </w:r>
      <w:r w:rsidR="00CC0491">
        <w:rPr>
          <w:color w:val="000000"/>
          <w:sz w:val="28"/>
          <w:szCs w:val="28"/>
          <w:lang w:val="uz-Latn-UZ"/>
        </w:rPr>
        <w:t xml:space="preserve"> ishga kelishlari bilan</w:t>
      </w:r>
      <w:r w:rsidR="00CC0491">
        <w:rPr>
          <w:color w:val="000000"/>
          <w:sz w:val="28"/>
          <w:szCs w:val="28"/>
          <w:lang w:val="uz-Latn-UZ"/>
        </w:rPr>
        <w:t>,</w:t>
      </w:r>
      <w:r w:rsidR="00CC0491" w:rsidRPr="00872AD4">
        <w:rPr>
          <w:color w:val="000000"/>
          <w:sz w:val="28"/>
          <w:szCs w:val="28"/>
          <w:lang w:val="uz-Latn-UZ"/>
        </w:rPr>
        <w:t xml:space="preserve"> m</w:t>
      </w:r>
      <w:r w:rsidR="00872AD4" w:rsidRPr="00872AD4">
        <w:rPr>
          <w:color w:val="000000"/>
          <w:sz w:val="28"/>
          <w:szCs w:val="28"/>
          <w:lang w:val="uz-Latn-UZ"/>
        </w:rPr>
        <w:t xml:space="preserve">ahalla binolariga o‘rnatilgan </w:t>
      </w:r>
      <w:r w:rsidR="00872AD4" w:rsidRPr="00967F40">
        <w:rPr>
          <w:b/>
          <w:bCs/>
          <w:color w:val="000000"/>
          <w:sz w:val="28"/>
          <w:szCs w:val="28"/>
          <w:lang w:val="uz-Latn-UZ"/>
        </w:rPr>
        <w:t>Face ID</w:t>
      </w:r>
      <w:r w:rsidR="00872AD4" w:rsidRPr="00872AD4">
        <w:rPr>
          <w:color w:val="000000"/>
          <w:sz w:val="28"/>
          <w:szCs w:val="28"/>
          <w:lang w:val="uz-Latn-UZ"/>
        </w:rPr>
        <w:t xml:space="preserve"> qurilma</w:t>
      </w:r>
      <w:r w:rsidR="00CC0491">
        <w:rPr>
          <w:color w:val="000000"/>
          <w:sz w:val="28"/>
          <w:szCs w:val="28"/>
          <w:lang w:val="uz-Latn-UZ"/>
        </w:rPr>
        <w:t>si</w:t>
      </w:r>
      <w:r w:rsidR="00872AD4" w:rsidRPr="00872AD4">
        <w:rPr>
          <w:color w:val="000000"/>
          <w:sz w:val="28"/>
          <w:szCs w:val="28"/>
          <w:lang w:val="uz-Latn-UZ"/>
        </w:rPr>
        <w:t xml:space="preserve"> orqali o‘z vaqtida</w:t>
      </w:r>
      <w:r>
        <w:rPr>
          <w:color w:val="000000"/>
          <w:sz w:val="28"/>
          <w:szCs w:val="28"/>
          <w:lang w:val="uz-Latn-UZ"/>
        </w:rPr>
        <w:t xml:space="preserve"> </w:t>
      </w:r>
      <w:r w:rsidR="00872AD4" w:rsidRPr="00872AD4">
        <w:rPr>
          <w:color w:val="000000"/>
          <w:sz w:val="28"/>
          <w:szCs w:val="28"/>
          <w:lang w:val="uz-Latn-UZ"/>
        </w:rPr>
        <w:t>ro‘yxatdan o‘tib, ish faoliyatini boshlasin.</w:t>
      </w:r>
    </w:p>
    <w:p w14:paraId="0620FBC8" w14:textId="629CAAB8" w:rsidR="00967F40" w:rsidRDefault="00967F40" w:rsidP="00CC0491">
      <w:pPr>
        <w:pStyle w:val="a4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val="uz-Latn-UZ"/>
        </w:rPr>
      </w:pPr>
      <w:r w:rsidRPr="00307313">
        <w:rPr>
          <w:b/>
          <w:bCs/>
          <w:color w:val="000000"/>
          <w:sz w:val="28"/>
          <w:szCs w:val="28"/>
          <w:lang w:val="uz-Latn-UZ"/>
        </w:rPr>
        <w:t>Face ID</w:t>
      </w:r>
      <w:r w:rsidRPr="00872AD4">
        <w:rPr>
          <w:color w:val="000000"/>
          <w:sz w:val="28"/>
          <w:szCs w:val="28"/>
          <w:lang w:val="uz-Latn-UZ"/>
        </w:rPr>
        <w:t xml:space="preserve"> qurilmasida</w:t>
      </w:r>
      <w:r w:rsidR="00307313">
        <w:rPr>
          <w:color w:val="000000"/>
          <w:sz w:val="28"/>
          <w:szCs w:val="28"/>
          <w:lang w:val="uz-Latn-UZ"/>
        </w:rPr>
        <w:t>n</w:t>
      </w:r>
      <w:r w:rsidRPr="00872AD4">
        <w:rPr>
          <w:color w:val="000000"/>
          <w:sz w:val="28"/>
          <w:szCs w:val="28"/>
          <w:lang w:val="uz-Latn-UZ"/>
        </w:rPr>
        <w:t xml:space="preserve"> ro‘yxatdan o‘tmagan xodim ishga kelmagan deb hisoblan</w:t>
      </w:r>
      <w:r w:rsidR="002860F4">
        <w:rPr>
          <w:color w:val="000000"/>
          <w:sz w:val="28"/>
          <w:szCs w:val="28"/>
          <w:lang w:val="uz-Latn-UZ"/>
        </w:rPr>
        <w:t>s</w:t>
      </w:r>
      <w:r w:rsidRPr="00872AD4">
        <w:rPr>
          <w:color w:val="000000"/>
          <w:sz w:val="28"/>
          <w:szCs w:val="28"/>
          <w:lang w:val="uz-Latn-UZ"/>
        </w:rPr>
        <w:t>i</w:t>
      </w:r>
      <w:r w:rsidR="002860F4">
        <w:rPr>
          <w:color w:val="000000"/>
          <w:sz w:val="28"/>
          <w:szCs w:val="28"/>
          <w:lang w:val="uz-Latn-UZ"/>
        </w:rPr>
        <w:t>n</w:t>
      </w:r>
      <w:r w:rsidRPr="00872AD4">
        <w:rPr>
          <w:color w:val="000000"/>
          <w:sz w:val="28"/>
          <w:szCs w:val="28"/>
          <w:lang w:val="uz-Latn-UZ"/>
        </w:rPr>
        <w:t>.</w:t>
      </w:r>
    </w:p>
    <w:p w14:paraId="581A4257" w14:textId="2653487D" w:rsidR="00872AD4" w:rsidRDefault="00CC0491" w:rsidP="004E1F70">
      <w:pPr>
        <w:pStyle w:val="a4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val="uz-Latn-UZ"/>
        </w:rPr>
      </w:pPr>
      <w:r w:rsidRPr="00872AD4">
        <w:rPr>
          <w:color w:val="000000"/>
          <w:sz w:val="28"/>
          <w:szCs w:val="28"/>
          <w:lang w:val="uz-Latn-UZ"/>
        </w:rPr>
        <w:t>M</w:t>
      </w:r>
      <w:r w:rsidR="00872AD4" w:rsidRPr="00872AD4">
        <w:rPr>
          <w:color w:val="000000"/>
          <w:sz w:val="28"/>
          <w:szCs w:val="28"/>
          <w:lang w:val="uz-Latn-UZ"/>
        </w:rPr>
        <w:t>ahalla yettiligi mas’ul xodimlarining kunlik faoliyati</w:t>
      </w:r>
      <w:r w:rsidR="003B7B7F">
        <w:rPr>
          <w:color w:val="000000"/>
          <w:sz w:val="28"/>
          <w:szCs w:val="28"/>
          <w:lang w:val="uz-Latn-UZ"/>
        </w:rPr>
        <w:t>ni</w:t>
      </w:r>
      <w:r w:rsidR="00872AD4" w:rsidRPr="00872AD4">
        <w:rPr>
          <w:color w:val="000000"/>
          <w:sz w:val="28"/>
          <w:szCs w:val="28"/>
          <w:lang w:val="uz-Latn-UZ"/>
        </w:rPr>
        <w:t xml:space="preserve"> </w:t>
      </w:r>
      <w:r w:rsidRPr="00307313">
        <w:rPr>
          <w:b/>
          <w:bCs/>
          <w:color w:val="000000"/>
          <w:sz w:val="28"/>
          <w:szCs w:val="28"/>
          <w:lang w:val="uz-Latn-UZ"/>
        </w:rPr>
        <w:t>GPS</w:t>
      </w:r>
      <w:r w:rsidRPr="00872AD4">
        <w:rPr>
          <w:color w:val="000000"/>
          <w:sz w:val="28"/>
          <w:szCs w:val="28"/>
          <w:lang w:val="uz-Latn-UZ"/>
        </w:rPr>
        <w:t xml:space="preserve"> </w:t>
      </w:r>
      <w:r>
        <w:rPr>
          <w:color w:val="000000"/>
          <w:sz w:val="28"/>
          <w:szCs w:val="28"/>
          <w:lang w:val="uz-Latn-UZ"/>
        </w:rPr>
        <w:t xml:space="preserve">qurilmasi </w:t>
      </w:r>
      <w:r w:rsidR="003B7B7F">
        <w:rPr>
          <w:color w:val="000000"/>
          <w:sz w:val="28"/>
          <w:szCs w:val="28"/>
          <w:lang w:val="uz-Latn-UZ"/>
        </w:rPr>
        <w:t xml:space="preserve">yordamida </w:t>
      </w:r>
      <w:r w:rsidR="003B7B7F" w:rsidRPr="00D004EE">
        <w:rPr>
          <w:b/>
          <w:bCs/>
          <w:sz w:val="28"/>
          <w:szCs w:val="28"/>
          <w:lang w:val="uz-Latn-UZ"/>
        </w:rPr>
        <w:t xml:space="preserve">“M-Nazorat” </w:t>
      </w:r>
      <w:r w:rsidR="003B7B7F" w:rsidRPr="003B7B7F">
        <w:rPr>
          <w:sz w:val="28"/>
          <w:szCs w:val="28"/>
          <w:lang w:val="uz-Latn-UZ"/>
        </w:rPr>
        <w:t>dasturi</w:t>
      </w:r>
      <w:r w:rsidR="003B7B7F">
        <w:rPr>
          <w:color w:val="000000"/>
          <w:sz w:val="28"/>
          <w:szCs w:val="28"/>
          <w:lang w:val="uz-Latn-UZ"/>
        </w:rPr>
        <w:t xml:space="preserve"> orqali</w:t>
      </w:r>
      <w:r>
        <w:rPr>
          <w:color w:val="000000"/>
          <w:sz w:val="28"/>
          <w:szCs w:val="28"/>
          <w:lang w:val="uz-Latn-UZ"/>
        </w:rPr>
        <w:t xml:space="preserve"> </w:t>
      </w:r>
      <w:r w:rsidR="00872AD4" w:rsidRPr="00872AD4">
        <w:rPr>
          <w:color w:val="000000"/>
          <w:sz w:val="28"/>
          <w:szCs w:val="28"/>
          <w:lang w:val="uz-Latn-UZ"/>
        </w:rPr>
        <w:t>nazorat qilin</w:t>
      </w:r>
      <w:r w:rsidR="00872AD4" w:rsidRPr="004E1F70">
        <w:rPr>
          <w:color w:val="000000"/>
          <w:sz w:val="28"/>
          <w:szCs w:val="28"/>
          <w:lang w:val="uz-Latn-UZ"/>
        </w:rPr>
        <w:t>s</w:t>
      </w:r>
      <w:r w:rsidR="00872AD4" w:rsidRPr="00872AD4">
        <w:rPr>
          <w:color w:val="000000"/>
          <w:sz w:val="28"/>
          <w:szCs w:val="28"/>
          <w:lang w:val="uz-Latn-UZ"/>
        </w:rPr>
        <w:t>i</w:t>
      </w:r>
      <w:r w:rsidR="00872AD4" w:rsidRPr="004E1F70">
        <w:rPr>
          <w:color w:val="000000"/>
          <w:sz w:val="28"/>
          <w:szCs w:val="28"/>
          <w:lang w:val="uz-Latn-UZ"/>
        </w:rPr>
        <w:t>n</w:t>
      </w:r>
      <w:r w:rsidR="00872AD4" w:rsidRPr="00872AD4">
        <w:rPr>
          <w:color w:val="000000"/>
          <w:sz w:val="28"/>
          <w:szCs w:val="28"/>
          <w:lang w:val="uz-Latn-UZ"/>
        </w:rPr>
        <w:t>.</w:t>
      </w:r>
    </w:p>
    <w:p w14:paraId="45FDD01A" w14:textId="042FA264" w:rsidR="00967F40" w:rsidRDefault="00C5321C" w:rsidP="00C5321C">
      <w:pPr>
        <w:pStyle w:val="a4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val="uz-Latn-UZ"/>
        </w:rPr>
      </w:pPr>
      <w:r w:rsidRPr="004E1F70">
        <w:rPr>
          <w:color w:val="000000"/>
          <w:sz w:val="28"/>
          <w:szCs w:val="28"/>
          <w:lang w:val="uz-Latn-UZ"/>
        </w:rPr>
        <w:t>Mahalla</w:t>
      </w:r>
      <w:r w:rsidR="00A945B1">
        <w:rPr>
          <w:color w:val="000000"/>
          <w:sz w:val="28"/>
          <w:szCs w:val="28"/>
          <w:lang w:val="uz-Latn-UZ"/>
        </w:rPr>
        <w:t xml:space="preserve">lardagi </w:t>
      </w:r>
      <w:r w:rsidRPr="004E1F70">
        <w:rPr>
          <w:color w:val="000000"/>
          <w:sz w:val="28"/>
          <w:szCs w:val="28"/>
          <w:lang w:val="uz-Latn-UZ"/>
        </w:rPr>
        <w:t>yettili</w:t>
      </w:r>
      <w:r w:rsidR="00A945B1">
        <w:rPr>
          <w:color w:val="000000"/>
          <w:sz w:val="28"/>
          <w:szCs w:val="28"/>
          <w:lang w:val="uz-Latn-UZ"/>
        </w:rPr>
        <w:t xml:space="preserve">k xodimlarining </w:t>
      </w:r>
      <w:r w:rsidRPr="00967F40">
        <w:rPr>
          <w:b/>
          <w:bCs/>
          <w:color w:val="000000"/>
          <w:sz w:val="28"/>
          <w:szCs w:val="28"/>
          <w:lang w:val="uz-Latn-UZ"/>
        </w:rPr>
        <w:t>Face ID</w:t>
      </w:r>
      <w:r w:rsidRPr="004E1F70">
        <w:rPr>
          <w:color w:val="000000"/>
          <w:sz w:val="28"/>
          <w:szCs w:val="28"/>
          <w:lang w:val="uz-Latn-UZ"/>
        </w:rPr>
        <w:t xml:space="preserve"> qurilmasi orqali ro‘yxatdan o‘tishlari</w:t>
      </w:r>
      <w:r w:rsidR="00A945B1">
        <w:rPr>
          <w:color w:val="000000"/>
          <w:sz w:val="28"/>
          <w:szCs w:val="28"/>
          <w:lang w:val="uz-Latn-UZ"/>
        </w:rPr>
        <w:t xml:space="preserve"> va </w:t>
      </w:r>
      <w:r w:rsidR="00A945B1" w:rsidRPr="00307313">
        <w:rPr>
          <w:b/>
          <w:bCs/>
          <w:color w:val="000000"/>
          <w:sz w:val="28"/>
          <w:szCs w:val="28"/>
          <w:lang w:val="uz-Latn-UZ"/>
        </w:rPr>
        <w:t>GPS</w:t>
      </w:r>
      <w:r w:rsidR="00A945B1" w:rsidRPr="00872AD4">
        <w:rPr>
          <w:color w:val="000000"/>
          <w:sz w:val="28"/>
          <w:szCs w:val="28"/>
          <w:lang w:val="uz-Latn-UZ"/>
        </w:rPr>
        <w:t xml:space="preserve"> </w:t>
      </w:r>
      <w:r w:rsidR="00A945B1">
        <w:rPr>
          <w:color w:val="000000"/>
          <w:sz w:val="28"/>
          <w:szCs w:val="28"/>
          <w:lang w:val="uz-Latn-UZ"/>
        </w:rPr>
        <w:t>qurilmas</w:t>
      </w:r>
      <w:r w:rsidR="00A945B1">
        <w:rPr>
          <w:color w:val="000000"/>
          <w:sz w:val="28"/>
          <w:szCs w:val="28"/>
          <w:lang w:val="uz-Latn-UZ"/>
        </w:rPr>
        <w:t>ini ishga tushirishlarini</w:t>
      </w:r>
      <w:r w:rsidR="00A945B1" w:rsidRPr="004E1F70">
        <w:rPr>
          <w:color w:val="000000"/>
          <w:sz w:val="28"/>
          <w:szCs w:val="28"/>
          <w:lang w:val="uz-Latn-UZ"/>
        </w:rPr>
        <w:t xml:space="preserve"> </w:t>
      </w:r>
      <w:r w:rsidR="00A945B1">
        <w:rPr>
          <w:color w:val="000000"/>
          <w:sz w:val="28"/>
          <w:szCs w:val="28"/>
          <w:lang w:val="uz-Latn-UZ"/>
        </w:rPr>
        <w:t xml:space="preserve">ta’minlash hamda </w:t>
      </w:r>
      <w:r w:rsidRPr="004E1F70">
        <w:rPr>
          <w:color w:val="000000"/>
          <w:sz w:val="28"/>
          <w:szCs w:val="28"/>
          <w:lang w:val="uz-Latn-UZ"/>
        </w:rPr>
        <w:t>nazorat qilish</w:t>
      </w:r>
      <w:r w:rsidR="00A945B1">
        <w:rPr>
          <w:color w:val="000000"/>
          <w:sz w:val="28"/>
          <w:szCs w:val="28"/>
          <w:lang w:val="uz-Latn-UZ"/>
        </w:rPr>
        <w:t>ga</w:t>
      </w:r>
      <w:r w:rsidRPr="004E1F70">
        <w:rPr>
          <w:color w:val="000000"/>
          <w:sz w:val="28"/>
          <w:szCs w:val="28"/>
          <w:lang w:val="uz-Latn-UZ"/>
        </w:rPr>
        <w:t xml:space="preserve"> mahalla </w:t>
      </w:r>
      <w:r w:rsidR="00A945B1">
        <w:rPr>
          <w:color w:val="000000"/>
          <w:sz w:val="28"/>
          <w:szCs w:val="28"/>
          <w:lang w:val="uz-Latn-UZ"/>
        </w:rPr>
        <w:t xml:space="preserve">yettiligi xodimlarining shahar bo‘limi </w:t>
      </w:r>
      <w:r w:rsidRPr="004E1F70">
        <w:rPr>
          <w:color w:val="000000"/>
          <w:sz w:val="28"/>
          <w:szCs w:val="28"/>
          <w:lang w:val="uz-Latn-UZ"/>
        </w:rPr>
        <w:t>rahbarlari</w:t>
      </w:r>
      <w:r w:rsidR="00967F40">
        <w:rPr>
          <w:color w:val="000000"/>
          <w:sz w:val="28"/>
          <w:szCs w:val="28"/>
          <w:lang w:val="uz-Latn-UZ"/>
        </w:rPr>
        <w:t xml:space="preserve"> </w:t>
      </w:r>
      <w:r w:rsidRPr="004E1F70">
        <w:rPr>
          <w:color w:val="000000"/>
          <w:sz w:val="28"/>
          <w:szCs w:val="28"/>
          <w:lang w:val="uz-Latn-UZ"/>
        </w:rPr>
        <w:t>mas’ul etib belgilan</w:t>
      </w:r>
      <w:r>
        <w:rPr>
          <w:color w:val="000000"/>
          <w:sz w:val="28"/>
          <w:szCs w:val="28"/>
          <w:lang w:val="uz-Latn-UZ"/>
        </w:rPr>
        <w:t>sin</w:t>
      </w:r>
      <w:r w:rsidRPr="004E1F70">
        <w:rPr>
          <w:color w:val="000000"/>
          <w:sz w:val="28"/>
          <w:szCs w:val="28"/>
          <w:lang w:val="uz-Latn-UZ"/>
        </w:rPr>
        <w:t>.</w:t>
      </w:r>
    </w:p>
    <w:p w14:paraId="713C8075" w14:textId="16970D9E" w:rsidR="00C5321C" w:rsidRDefault="00A945B1" w:rsidP="00C5321C">
      <w:pPr>
        <w:pStyle w:val="a4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val="uz-Latn-UZ"/>
        </w:rPr>
      </w:pPr>
      <w:r w:rsidRPr="004E1F70">
        <w:rPr>
          <w:color w:val="000000"/>
          <w:sz w:val="28"/>
          <w:szCs w:val="28"/>
          <w:lang w:val="uz-Latn-UZ"/>
        </w:rPr>
        <w:t>M</w:t>
      </w:r>
      <w:r w:rsidRPr="004E1F70">
        <w:rPr>
          <w:color w:val="000000"/>
          <w:sz w:val="28"/>
          <w:szCs w:val="28"/>
          <w:lang w:val="uz-Latn-UZ"/>
        </w:rPr>
        <w:t xml:space="preserve">ahalla </w:t>
      </w:r>
      <w:r>
        <w:rPr>
          <w:color w:val="000000"/>
          <w:sz w:val="28"/>
          <w:szCs w:val="28"/>
          <w:lang w:val="uz-Latn-UZ"/>
        </w:rPr>
        <w:t xml:space="preserve">yettiligi xodimlarining shahar bo‘limi </w:t>
      </w:r>
      <w:r w:rsidRPr="004E1F70">
        <w:rPr>
          <w:color w:val="000000"/>
          <w:sz w:val="28"/>
          <w:szCs w:val="28"/>
          <w:lang w:val="uz-Latn-UZ"/>
        </w:rPr>
        <w:t>rahbarlari</w:t>
      </w:r>
      <w:r>
        <w:rPr>
          <w:color w:val="000000"/>
          <w:sz w:val="28"/>
          <w:szCs w:val="28"/>
          <w:lang w:val="uz-Latn-UZ"/>
        </w:rPr>
        <w:t xml:space="preserve"> </w:t>
      </w:r>
      <w:r w:rsidR="00C5321C" w:rsidRPr="004E1F70">
        <w:rPr>
          <w:color w:val="000000"/>
          <w:sz w:val="28"/>
          <w:szCs w:val="28"/>
          <w:lang w:val="uz-Latn-UZ"/>
        </w:rPr>
        <w:t xml:space="preserve">xodimlarning </w:t>
      </w:r>
      <w:r>
        <w:rPr>
          <w:color w:val="000000"/>
          <w:sz w:val="28"/>
          <w:szCs w:val="28"/>
          <w:lang w:val="uz-Latn-UZ"/>
        </w:rPr>
        <w:t xml:space="preserve">kunlik </w:t>
      </w:r>
      <w:r w:rsidR="00C5321C" w:rsidRPr="004E1F70">
        <w:rPr>
          <w:color w:val="000000"/>
          <w:sz w:val="28"/>
          <w:szCs w:val="28"/>
          <w:lang w:val="uz-Latn-UZ"/>
        </w:rPr>
        <w:t>ro‘yxatdan o‘tganlik holati</w:t>
      </w:r>
      <w:r w:rsidR="00191407">
        <w:rPr>
          <w:color w:val="000000"/>
          <w:sz w:val="28"/>
          <w:szCs w:val="28"/>
          <w:lang w:val="uz-Latn-UZ"/>
        </w:rPr>
        <w:t>ni</w:t>
      </w:r>
      <w:r>
        <w:rPr>
          <w:color w:val="000000"/>
          <w:sz w:val="28"/>
          <w:szCs w:val="28"/>
          <w:lang w:val="uz-Latn-UZ"/>
        </w:rPr>
        <w:t xml:space="preserve"> o‘rganib, </w:t>
      </w:r>
      <w:r w:rsidR="00C5321C" w:rsidRPr="004E1F70">
        <w:rPr>
          <w:color w:val="000000"/>
          <w:sz w:val="28"/>
          <w:szCs w:val="28"/>
          <w:lang w:val="uz-Latn-UZ"/>
        </w:rPr>
        <w:t>aniqlangan kamchiliklar yuzasidan</w:t>
      </w:r>
      <w:r w:rsidR="00C5321C">
        <w:rPr>
          <w:color w:val="000000"/>
          <w:sz w:val="28"/>
          <w:szCs w:val="28"/>
          <w:lang w:val="uz-Latn-UZ"/>
        </w:rPr>
        <w:t xml:space="preserve"> shahar hokimligining</w:t>
      </w:r>
      <w:r w:rsidR="00C5321C" w:rsidRPr="004E1F70">
        <w:rPr>
          <w:color w:val="000000"/>
          <w:sz w:val="28"/>
          <w:szCs w:val="28"/>
          <w:lang w:val="uz-Latn-UZ"/>
        </w:rPr>
        <w:t xml:space="preserve"> </w:t>
      </w:r>
      <w:r w:rsidR="00616971">
        <w:rPr>
          <w:color w:val="000000"/>
          <w:sz w:val="28"/>
          <w:szCs w:val="28"/>
          <w:lang w:val="uz-Latn-UZ"/>
        </w:rPr>
        <w:t>raqamli iqtisodiyotni joriy etish</w:t>
      </w:r>
      <w:r w:rsidR="00C5321C" w:rsidRPr="004E1F70">
        <w:rPr>
          <w:color w:val="000000"/>
          <w:sz w:val="28"/>
          <w:szCs w:val="28"/>
          <w:lang w:val="uz-Latn-UZ"/>
        </w:rPr>
        <w:t xml:space="preserve"> bo‘lim</w:t>
      </w:r>
      <w:r w:rsidR="00C5321C">
        <w:rPr>
          <w:color w:val="000000"/>
          <w:sz w:val="28"/>
          <w:szCs w:val="28"/>
          <w:lang w:val="uz-Latn-UZ"/>
        </w:rPr>
        <w:t>i</w:t>
      </w:r>
      <w:r w:rsidR="00C5321C" w:rsidRPr="004E1F70">
        <w:rPr>
          <w:color w:val="000000"/>
          <w:sz w:val="28"/>
          <w:szCs w:val="28"/>
          <w:lang w:val="uz-Latn-UZ"/>
        </w:rPr>
        <w:t xml:space="preserve">ga axborot </w:t>
      </w:r>
      <w:r w:rsidR="00616971">
        <w:rPr>
          <w:color w:val="000000"/>
          <w:sz w:val="28"/>
          <w:szCs w:val="28"/>
          <w:lang w:val="uz-Latn-UZ"/>
        </w:rPr>
        <w:t>kiritilishini ta’minlasin</w:t>
      </w:r>
      <w:r w:rsidR="00C5321C" w:rsidRPr="004E1F70">
        <w:rPr>
          <w:color w:val="000000"/>
          <w:sz w:val="28"/>
          <w:szCs w:val="28"/>
          <w:lang w:val="uz-Latn-UZ"/>
        </w:rPr>
        <w:t>.</w:t>
      </w:r>
    </w:p>
    <w:p w14:paraId="1682A0F8" w14:textId="749BA94F" w:rsidR="00B35683" w:rsidRPr="004E1F70" w:rsidRDefault="00B35683" w:rsidP="00C5321C">
      <w:pPr>
        <w:pStyle w:val="a4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val="uz-Latn-UZ"/>
        </w:rPr>
      </w:pPr>
      <w:r w:rsidRPr="004E1F70">
        <w:rPr>
          <w:color w:val="000000"/>
          <w:sz w:val="28"/>
          <w:szCs w:val="28"/>
          <w:lang w:val="uz-Latn-UZ"/>
        </w:rPr>
        <w:t xml:space="preserve">Mahalla </w:t>
      </w:r>
      <w:r>
        <w:rPr>
          <w:color w:val="000000"/>
          <w:sz w:val="28"/>
          <w:szCs w:val="28"/>
          <w:lang w:val="uz-Latn-UZ"/>
        </w:rPr>
        <w:t xml:space="preserve">yettiligi xodimlarining shahar bo‘limi </w:t>
      </w:r>
      <w:r w:rsidRPr="004E1F70">
        <w:rPr>
          <w:color w:val="000000"/>
          <w:sz w:val="28"/>
          <w:szCs w:val="28"/>
          <w:lang w:val="uz-Latn-UZ"/>
        </w:rPr>
        <w:t>rahbarlari</w:t>
      </w:r>
      <w:r>
        <w:rPr>
          <w:color w:val="000000"/>
          <w:sz w:val="28"/>
          <w:szCs w:val="28"/>
          <w:lang w:val="uz-Latn-UZ"/>
        </w:rPr>
        <w:t xml:space="preserve"> </w:t>
      </w:r>
      <w:r>
        <w:rPr>
          <w:color w:val="000000"/>
          <w:sz w:val="28"/>
          <w:szCs w:val="28"/>
          <w:lang w:val="uz-Latn-UZ"/>
        </w:rPr>
        <w:t>oylik hisob-kitob tabellarini shakllantirishda</w:t>
      </w:r>
      <w:r w:rsidR="00EF48DF" w:rsidRPr="00EF48DF">
        <w:rPr>
          <w:color w:val="000000"/>
          <w:sz w:val="28"/>
          <w:szCs w:val="28"/>
          <w:lang w:val="uz-Latn-UZ"/>
        </w:rPr>
        <w:t xml:space="preserve"> </w:t>
      </w:r>
      <w:r w:rsidR="00EF48DF">
        <w:rPr>
          <w:color w:val="000000"/>
          <w:sz w:val="28"/>
          <w:szCs w:val="28"/>
          <w:lang w:val="uz-Latn-UZ"/>
        </w:rPr>
        <w:t xml:space="preserve">Mehnat kodeksi hamda </w:t>
      </w:r>
      <w:r w:rsidR="007476BA" w:rsidRPr="00D004EE">
        <w:rPr>
          <w:b/>
          <w:bCs/>
          <w:sz w:val="28"/>
          <w:szCs w:val="28"/>
          <w:lang w:val="uz-Latn-UZ"/>
        </w:rPr>
        <w:t xml:space="preserve">“M-Nazorat” </w:t>
      </w:r>
      <w:r w:rsidR="007476BA" w:rsidRPr="003B7B7F">
        <w:rPr>
          <w:sz w:val="28"/>
          <w:szCs w:val="28"/>
          <w:lang w:val="uz-Latn-UZ"/>
        </w:rPr>
        <w:t>dasturi</w:t>
      </w:r>
      <w:r w:rsidR="007476BA">
        <w:rPr>
          <w:sz w:val="28"/>
          <w:szCs w:val="28"/>
          <w:lang w:val="uz-Latn-UZ"/>
        </w:rPr>
        <w:t>dan olingan ma’lumotlarni inobatga olinishini ta’minlasin.</w:t>
      </w:r>
    </w:p>
    <w:p w14:paraId="1CD474AE" w14:textId="62832076" w:rsidR="00CC0491" w:rsidRDefault="00315B3B" w:rsidP="00CC0491">
      <w:pPr>
        <w:ind w:firstLine="708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</w:pP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  <w:t xml:space="preserve">2. </w:t>
      </w:r>
      <w:r w:rsidR="0063158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  <w:t xml:space="preserve">Amaldagi qonunchilik hujjatlariga muvofiq </w:t>
      </w:r>
      <w:r w:rsidR="004E1F70" w:rsidRPr="004E1F70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  <w:t>boshqa shaxsning login va parolidan foydalanish qat’iyan man etilsin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  <w:t>.</w:t>
      </w:r>
    </w:p>
    <w:p w14:paraId="215BFBED" w14:textId="2575373A" w:rsidR="00315B3B" w:rsidRPr="004E1F70" w:rsidRDefault="00315B3B" w:rsidP="00CC0491">
      <w:pPr>
        <w:ind w:firstLine="708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</w:pPr>
      <w:r w:rsidRPr="001B3E15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uz-Latn-UZ"/>
        </w:rPr>
        <w:t xml:space="preserve">3. </w:t>
      </w:r>
      <w:r w:rsidRPr="00723800">
        <w:rPr>
          <w:rFonts w:ascii="Times New Roman" w:eastAsia="Times New Roman" w:hAnsi="Times New Roman" w:cs="Times New Roman"/>
          <w:sz w:val="28"/>
          <w:szCs w:val="28"/>
        </w:rPr>
        <w:t>Mazkur qarorning ijrosini nazorat qilish Urganch shahar hokimi o‘rinbosari J.Eshchanov va tashkiliy kadrlar guruhi rahbari Z.Saburovlar zimmasiga yuklansin.</w:t>
      </w:r>
    </w:p>
    <w:sectPr w:rsidR="00315B3B" w:rsidRPr="004E1F70" w:rsidSect="001B3E1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674B"/>
    <w:rsid w:val="000058F3"/>
    <w:rsid w:val="00041114"/>
    <w:rsid w:val="0006674B"/>
    <w:rsid w:val="000C4A1E"/>
    <w:rsid w:val="00113DD1"/>
    <w:rsid w:val="0011445D"/>
    <w:rsid w:val="00191407"/>
    <w:rsid w:val="001B3E15"/>
    <w:rsid w:val="001B5CC0"/>
    <w:rsid w:val="001D7390"/>
    <w:rsid w:val="00244E2C"/>
    <w:rsid w:val="002860F4"/>
    <w:rsid w:val="002B5AC8"/>
    <w:rsid w:val="002F0D39"/>
    <w:rsid w:val="00307313"/>
    <w:rsid w:val="00315B3B"/>
    <w:rsid w:val="00357491"/>
    <w:rsid w:val="00385241"/>
    <w:rsid w:val="003B7B7F"/>
    <w:rsid w:val="00402C36"/>
    <w:rsid w:val="0040392A"/>
    <w:rsid w:val="004206A8"/>
    <w:rsid w:val="00444E52"/>
    <w:rsid w:val="00457E54"/>
    <w:rsid w:val="004A1AA6"/>
    <w:rsid w:val="004E1F70"/>
    <w:rsid w:val="004F5222"/>
    <w:rsid w:val="005C652C"/>
    <w:rsid w:val="00616971"/>
    <w:rsid w:val="00631584"/>
    <w:rsid w:val="006A1DB8"/>
    <w:rsid w:val="006E526F"/>
    <w:rsid w:val="007476BA"/>
    <w:rsid w:val="007F6BFB"/>
    <w:rsid w:val="00872AD4"/>
    <w:rsid w:val="008932EA"/>
    <w:rsid w:val="008D0288"/>
    <w:rsid w:val="00967F40"/>
    <w:rsid w:val="009836FE"/>
    <w:rsid w:val="00996FDC"/>
    <w:rsid w:val="009D27B4"/>
    <w:rsid w:val="009E3775"/>
    <w:rsid w:val="009E4D3F"/>
    <w:rsid w:val="00A32474"/>
    <w:rsid w:val="00A56A96"/>
    <w:rsid w:val="00A92090"/>
    <w:rsid w:val="00A945B1"/>
    <w:rsid w:val="00AA34B7"/>
    <w:rsid w:val="00B35683"/>
    <w:rsid w:val="00B83033"/>
    <w:rsid w:val="00BA16AF"/>
    <w:rsid w:val="00C5321C"/>
    <w:rsid w:val="00CC0491"/>
    <w:rsid w:val="00CF621D"/>
    <w:rsid w:val="00D004EE"/>
    <w:rsid w:val="00D17060"/>
    <w:rsid w:val="00D66AE7"/>
    <w:rsid w:val="00D93D88"/>
    <w:rsid w:val="00DD35BF"/>
    <w:rsid w:val="00DF5B7E"/>
    <w:rsid w:val="00E615F9"/>
    <w:rsid w:val="00EF48DF"/>
    <w:rsid w:val="00F14BEF"/>
    <w:rsid w:val="00F269A0"/>
    <w:rsid w:val="00F34DC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FC19"/>
  <w15:docId w15:val="{38B28370-6530-4B14-9702-7C740BD8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74B"/>
    <w:pPr>
      <w:spacing w:after="0" w:line="240" w:lineRule="auto"/>
    </w:pPr>
    <w:rPr>
      <w:rFonts w:ascii="Segoe UI" w:eastAsia="Segoe UI" w:hAnsi="Segoe UI" w:cs="Segoe UI"/>
      <w:noProof/>
      <w:sz w:val="24"/>
      <w:szCs w:val="24"/>
      <w:lang w:val="uz-Cyrl-UZ" w:eastAsia="ru-RU"/>
    </w:rPr>
  </w:style>
  <w:style w:type="paragraph" w:styleId="2">
    <w:name w:val="heading 2"/>
    <w:basedOn w:val="a"/>
    <w:link w:val="20"/>
    <w:uiPriority w:val="9"/>
    <w:qFormat/>
    <w:rsid w:val="00D004E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5CC0"/>
    <w:rPr>
      <w:color w:val="0000FF"/>
      <w:u w:val="single"/>
    </w:rPr>
  </w:style>
  <w:style w:type="character" w:customStyle="1" w:styleId="rpv-coretext-layer-text">
    <w:name w:val="rpv-core__text-layer-text"/>
    <w:basedOn w:val="a0"/>
    <w:rsid w:val="00B83033"/>
  </w:style>
  <w:style w:type="character" w:customStyle="1" w:styleId="20">
    <w:name w:val="Заголовок 2 Знак"/>
    <w:basedOn w:val="a0"/>
    <w:link w:val="2"/>
    <w:uiPriority w:val="9"/>
    <w:rsid w:val="00D004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D004EE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lang w:val="ru-RU"/>
    </w:rPr>
  </w:style>
  <w:style w:type="character" w:styleId="a5">
    <w:name w:val="Strong"/>
    <w:basedOn w:val="a0"/>
    <w:uiPriority w:val="22"/>
    <w:qFormat/>
    <w:rsid w:val="00D00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7290">
          <w:marLeft w:val="0"/>
          <w:marRight w:val="118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772">
          <w:marLeft w:val="0"/>
          <w:marRight w:val="118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9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61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566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x.uz/docs/-503095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</dc:creator>
  <cp:keywords/>
  <dc:description/>
  <cp:lastModifiedBy>Пользователь</cp:lastModifiedBy>
  <cp:revision>75</cp:revision>
  <cp:lastPrinted>2025-06-26T06:05:00Z</cp:lastPrinted>
  <dcterms:created xsi:type="dcterms:W3CDTF">2025-05-21T07:37:00Z</dcterms:created>
  <dcterms:modified xsi:type="dcterms:W3CDTF">2025-06-26T07:58:00Z</dcterms:modified>
</cp:coreProperties>
</file>