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8347E8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8347E8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8347E8">
              <w:rPr>
                <w:sz w:val="24"/>
                <w:lang w:val="en-US"/>
              </w:rPr>
              <w:t>5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8347E8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Hazorasp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8347E8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8347E8" w:rsidP="008347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66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7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8347E8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8347E8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8347E8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8347E8" w:rsidP="008347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98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882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8347E8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</w:t>
            </w:r>
            <w:bookmarkStart w:id="0" w:name="_GoBack"/>
            <w:bookmarkEnd w:id="0"/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8347E8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75 808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8347E8" w:rsidP="008347E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264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347E8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2122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2026-01-12T10:32:00Z</dcterms:modified>
</cp:coreProperties>
</file>