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О-907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 муассасалари ишлари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Олимова Ирода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Каттабог МФЙ Каттабоғ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99-942-80-01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турар жой ижроа пуллари, бандлик ва моддий кўмак бериш масалалари бўйича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