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Ш-933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Шаҳарлар ва туманлар ҳокимликлари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Шихова Зулхумор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Вакиллар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1980-02-11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93-929-89-86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ҳокимининг 2020 йил 23 ноябрдаги 1680қ-сонли қароридан нусха беришни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