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Матякубова Икбол Маримбаевна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Гулзор МФЙ Абдулла Кодирий 63 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1989-10-01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+998882010089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Бокувчисини йук,  ишсиз , уйсиз 2 нафар фарзанди бор Матякубова Икбол Маримбаевнанинг фарзанди  2013 йилда тугилган Умидов Артур Саидовични юрак пароги деб шифокорлар айтишган хозирда бурнининг палитини жаррохлик йули билан олиш керак 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